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BAF3B" w14:textId="77777777" w:rsidR="001B1C76" w:rsidRPr="0075707F" w:rsidRDefault="001B1C76" w:rsidP="005A1840">
      <w:pPr>
        <w:spacing w:line="240" w:lineRule="auto"/>
        <w:jc w:val="center"/>
        <w:rPr>
          <w:b/>
          <w:bCs/>
          <w:i/>
          <w:iCs/>
          <w:sz w:val="24"/>
          <w:szCs w:val="24"/>
          <w:u w:val="single"/>
        </w:rPr>
      </w:pPr>
      <w:r w:rsidRPr="0075707F">
        <w:rPr>
          <w:b/>
          <w:bCs/>
          <w:i/>
          <w:iCs/>
          <w:sz w:val="24"/>
          <w:szCs w:val="24"/>
          <w:highlight w:val="yellow"/>
          <w:u w:val="single"/>
        </w:rPr>
        <w:t>Information Retrieval Report:</w:t>
      </w:r>
    </w:p>
    <w:p w14:paraId="40283681" w14:textId="2C55ADD5" w:rsidR="001B1C76" w:rsidRPr="0075707F" w:rsidRDefault="001B1C76" w:rsidP="005A1840">
      <w:pPr>
        <w:spacing w:line="240" w:lineRule="auto"/>
        <w:rPr>
          <w:sz w:val="24"/>
          <w:szCs w:val="24"/>
        </w:rPr>
      </w:pPr>
      <w:r w:rsidRPr="0075707F">
        <w:rPr>
          <w:sz w:val="24"/>
          <w:szCs w:val="24"/>
        </w:rPr>
        <w:t xml:space="preserve">GitHub: </w:t>
      </w:r>
      <w:hyperlink r:id="rId6" w:history="1">
        <w:r w:rsidRPr="0075707F">
          <w:rPr>
            <w:rStyle w:val="Hyperlink"/>
            <w:sz w:val="24"/>
            <w:szCs w:val="24"/>
          </w:rPr>
          <w:t>GitHub Repo</w:t>
        </w:r>
      </w:hyperlink>
    </w:p>
    <w:p w14:paraId="66D31F5E" w14:textId="77777777" w:rsidR="0075707F" w:rsidRDefault="0075707F" w:rsidP="00265005">
      <w:pPr>
        <w:spacing w:line="240" w:lineRule="auto"/>
        <w:jc w:val="center"/>
        <w:rPr>
          <w:b/>
          <w:bCs/>
          <w:sz w:val="24"/>
          <w:szCs w:val="24"/>
          <w:u w:val="single"/>
        </w:rPr>
      </w:pPr>
      <w:r w:rsidRPr="0075707F">
        <w:rPr>
          <w:b/>
          <w:bCs/>
          <w:sz w:val="24"/>
          <w:szCs w:val="24"/>
          <w:u w:val="single"/>
        </w:rPr>
        <w:t>Descriptions of Experiments with Evaluations, Visualizations, and Statistics:</w:t>
      </w:r>
    </w:p>
    <w:p w14:paraId="3DA6880B" w14:textId="09A3AA90" w:rsidR="001F3786" w:rsidRPr="0075707F" w:rsidRDefault="001F3786" w:rsidP="00265005">
      <w:pPr>
        <w:spacing w:line="240" w:lineRule="auto"/>
        <w:rPr>
          <w:sz w:val="24"/>
          <w:szCs w:val="24"/>
        </w:rPr>
      </w:pPr>
      <w:r w:rsidRPr="0075707F">
        <w:rPr>
          <w:b/>
          <w:bCs/>
          <w:sz w:val="24"/>
          <w:szCs w:val="24"/>
          <w:u w:val="single"/>
        </w:rPr>
        <w:t>First Experiment:</w:t>
      </w:r>
    </w:p>
    <w:p w14:paraId="6B2CE901" w14:textId="3CEF35A6" w:rsidR="003E4A3E" w:rsidRPr="0075707F" w:rsidRDefault="003E4A3E" w:rsidP="00265005">
      <w:pPr>
        <w:spacing w:line="360" w:lineRule="auto"/>
        <w:rPr>
          <w:sz w:val="24"/>
          <w:szCs w:val="24"/>
        </w:rPr>
      </w:pPr>
      <w:r w:rsidRPr="0075707F">
        <w:rPr>
          <w:sz w:val="24"/>
          <w:szCs w:val="24"/>
        </w:rPr>
        <w:t xml:space="preserve">Our initial experiment involved leveraging components from prior assignments to build inverted indexes for both </w:t>
      </w:r>
      <w:r w:rsidR="00265005">
        <w:rPr>
          <w:sz w:val="24"/>
          <w:szCs w:val="24"/>
        </w:rPr>
        <w:t xml:space="preserve">the </w:t>
      </w:r>
      <w:r w:rsidRPr="0075707F">
        <w:rPr>
          <w:sz w:val="24"/>
          <w:szCs w:val="24"/>
        </w:rPr>
        <w:t>article</w:t>
      </w:r>
      <w:r w:rsidR="00265005">
        <w:rPr>
          <w:sz w:val="24"/>
          <w:szCs w:val="24"/>
        </w:rPr>
        <w:t>s</w:t>
      </w:r>
      <w:r w:rsidRPr="0075707F">
        <w:rPr>
          <w:sz w:val="24"/>
          <w:szCs w:val="24"/>
        </w:rPr>
        <w:t xml:space="preserve"> bod</w:t>
      </w:r>
      <w:r w:rsidR="00265005">
        <w:rPr>
          <w:sz w:val="24"/>
          <w:szCs w:val="24"/>
        </w:rPr>
        <w:t>y</w:t>
      </w:r>
      <w:r w:rsidRPr="0075707F">
        <w:rPr>
          <w:sz w:val="24"/>
          <w:szCs w:val="24"/>
        </w:rPr>
        <w:t xml:space="preserve"> and title. We utilized a Tokenizer object to preprocess text data, which included filtering out words shorter than two characters or longer than 22 characters, removing </w:t>
      </w:r>
      <m:oMath>
        <m:r>
          <w:rPr>
            <w:rFonts w:ascii="Cambria Math" w:hAnsi="Cambria Math"/>
            <w:sz w:val="24"/>
            <w:szCs w:val="24"/>
          </w:rPr>
          <m:t>stopwords</m:t>
        </m:r>
      </m:oMath>
      <w:r w:rsidRPr="0075707F">
        <w:rPr>
          <w:sz w:val="24"/>
          <w:szCs w:val="24"/>
        </w:rPr>
        <w:t xml:space="preserve"> sourced from the `</w:t>
      </w:r>
      <m:oMath>
        <m:r>
          <w:rPr>
            <w:rFonts w:ascii="Cambria Math" w:hAnsi="Cambria Math"/>
            <w:sz w:val="24"/>
            <w:szCs w:val="24"/>
          </w:rPr>
          <m:t>nltk.corpus</m:t>
        </m:r>
      </m:oMath>
      <w:r w:rsidRPr="0075707F">
        <w:rPr>
          <w:sz w:val="24"/>
          <w:szCs w:val="24"/>
        </w:rPr>
        <w:t>` library, and stemming tokens.</w:t>
      </w:r>
    </w:p>
    <w:p w14:paraId="1B6DED07" w14:textId="3C291222" w:rsidR="003E4A3E" w:rsidRPr="0075707F" w:rsidRDefault="003E4A3E" w:rsidP="00265005">
      <w:pPr>
        <w:spacing w:line="360" w:lineRule="auto"/>
        <w:rPr>
          <w:sz w:val="24"/>
          <w:szCs w:val="24"/>
        </w:rPr>
      </w:pPr>
      <w:r w:rsidRPr="0075707F">
        <w:rPr>
          <w:sz w:val="24"/>
          <w:szCs w:val="24"/>
        </w:rPr>
        <w:t xml:space="preserve">Following this, we introduced the </w:t>
      </w:r>
      <m:oMath>
        <m:r>
          <w:rPr>
            <w:rFonts w:ascii="Cambria Math" w:hAnsi="Cambria Math"/>
            <w:sz w:val="24"/>
            <w:szCs w:val="24"/>
          </w:rPr>
          <m:t>CosineSim</m:t>
        </m:r>
      </m:oMath>
      <w:r w:rsidRPr="0075707F">
        <w:rPr>
          <w:sz w:val="24"/>
          <w:szCs w:val="24"/>
        </w:rPr>
        <w:t xml:space="preserve"> class to compute the cosine similarity between a query and an article body at runtime. To support this functionality, we expanded our indexing system to include additional structures such as L2Norm and DL for the body. These structures allowed us to efficiently calculate document norms and lengths necessary for similarity computations.</w:t>
      </w:r>
    </w:p>
    <w:p w14:paraId="4E7D06D7" w14:textId="1470739C" w:rsidR="003E4A3E" w:rsidRPr="0075707F" w:rsidRDefault="003E4A3E" w:rsidP="00265005">
      <w:pPr>
        <w:spacing w:line="360" w:lineRule="auto"/>
        <w:rPr>
          <w:sz w:val="24"/>
          <w:szCs w:val="24"/>
        </w:rPr>
      </w:pPr>
      <w:r w:rsidRPr="0075707F">
        <w:rPr>
          <w:sz w:val="24"/>
          <w:szCs w:val="24"/>
        </w:rPr>
        <w:t xml:space="preserve">In the subsequent phase, we developed the </w:t>
      </w:r>
      <m:oMath>
        <m:r>
          <w:rPr>
            <w:rFonts w:ascii="Cambria Math" w:hAnsi="Cambria Math"/>
            <w:sz w:val="24"/>
            <w:szCs w:val="24"/>
          </w:rPr>
          <m:t>PageRankSim</m:t>
        </m:r>
      </m:oMath>
      <w:r w:rsidRPr="0075707F">
        <w:rPr>
          <w:sz w:val="24"/>
          <w:szCs w:val="24"/>
        </w:rPr>
        <w:t xml:space="preserve"> object to evaluate query similarity against article titles. By incorporating normalized PageRank values into our scoring mechanism, we aimed to provide more comprehensive and relevant search results.</w:t>
      </w:r>
    </w:p>
    <w:p w14:paraId="67D2DC87" w14:textId="246BCD4B" w:rsidR="003E4A3E" w:rsidRPr="0075707F" w:rsidRDefault="003E4A3E" w:rsidP="00265005">
      <w:pPr>
        <w:spacing w:line="360" w:lineRule="auto"/>
        <w:rPr>
          <w:sz w:val="24"/>
          <w:szCs w:val="24"/>
        </w:rPr>
      </w:pPr>
      <w:r w:rsidRPr="0075707F">
        <w:rPr>
          <w:sz w:val="24"/>
          <w:szCs w:val="24"/>
        </w:rPr>
        <w:t xml:space="preserve">To generate the final ranking, we assigned weights of 0.7 to titles and 0.3 to bodies within our merge function. This function combined the top-scoring results from both </w:t>
      </w:r>
      <m:oMath>
        <m:r>
          <w:rPr>
            <w:rFonts w:ascii="Cambria Math" w:hAnsi="Cambria Math"/>
            <w:sz w:val="24"/>
            <w:szCs w:val="24"/>
          </w:rPr>
          <m:t>CosineSim</m:t>
        </m:r>
      </m:oMath>
      <w:r w:rsidRPr="0075707F">
        <w:rPr>
          <w:sz w:val="24"/>
          <w:szCs w:val="24"/>
        </w:rPr>
        <w:t xml:space="preserve"> and </w:t>
      </w:r>
      <m:oMath>
        <m:r>
          <w:rPr>
            <w:rFonts w:ascii="Cambria Math" w:hAnsi="Cambria Math"/>
            <w:sz w:val="24"/>
            <w:szCs w:val="24"/>
          </w:rPr>
          <m:t>PageRankSim</m:t>
        </m:r>
      </m:oMath>
      <w:r w:rsidRPr="0075707F">
        <w:rPr>
          <w:sz w:val="24"/>
          <w:szCs w:val="24"/>
        </w:rPr>
        <w:t>, delivering the best 30 matches as tuples containing document IDs and titles. Furthermore, to optimize runtime performance, we generated an additional index to quickly retrieve article titles by their corresponding document IDs.</w:t>
      </w:r>
    </w:p>
    <w:p w14:paraId="73F89097" w14:textId="1F631D65" w:rsidR="00A74923" w:rsidRPr="0075707F" w:rsidRDefault="00A74923" w:rsidP="005A1840">
      <w:pPr>
        <w:spacing w:line="360" w:lineRule="auto"/>
        <w:rPr>
          <w:sz w:val="24"/>
          <w:szCs w:val="24"/>
        </w:rPr>
      </w:pPr>
      <w:r w:rsidRPr="0075707F">
        <w:rPr>
          <w:b/>
          <w:bCs/>
          <w:sz w:val="24"/>
          <w:szCs w:val="24"/>
          <w:u w:val="single"/>
        </w:rPr>
        <w:t>Evaluation:</w:t>
      </w:r>
    </w:p>
    <w:p w14:paraId="05E7DAAA" w14:textId="622B39A3" w:rsidR="00265005" w:rsidRDefault="00A74923" w:rsidP="005A1840">
      <w:pPr>
        <w:spacing w:line="360" w:lineRule="auto"/>
        <w:rPr>
          <w:b/>
          <w:bCs/>
          <w:sz w:val="24"/>
          <w:szCs w:val="24"/>
          <w:u w:val="single"/>
        </w:rPr>
      </w:pPr>
      <w:r w:rsidRPr="0075707F">
        <w:rPr>
          <w:sz w:val="24"/>
          <w:szCs w:val="24"/>
        </w:rPr>
        <w:t>The way we evaluated our first experiment is by using the method provided to us in '</w:t>
      </w:r>
      <m:oMath>
        <m:r>
          <w:rPr>
            <w:rFonts w:ascii="Cambria Math" w:hAnsi="Cambria Math"/>
            <w:sz w:val="24"/>
            <w:szCs w:val="24"/>
          </w:rPr>
          <m:t xml:space="preserve">run_frontend_in_colab_.ipynb' </m:t>
        </m:r>
      </m:oMath>
      <w:r w:rsidRPr="0075707F">
        <w:rPr>
          <w:sz w:val="24"/>
          <w:szCs w:val="24"/>
        </w:rPr>
        <w:t xml:space="preserve">(we evaluated all experiments on the GCP). We tried several values of k for precision_at_k and </w:t>
      </w:r>
      <m:oMath>
        <m:r>
          <w:rPr>
            <w:rFonts w:ascii="Cambria Math" w:hAnsi="Cambria Math"/>
            <w:sz w:val="24"/>
            <w:szCs w:val="24"/>
          </w:rPr>
          <m:t>f1_at_k</m:t>
        </m:r>
      </m:oMath>
      <w:r w:rsidRPr="0075707F">
        <w:rPr>
          <w:sz w:val="24"/>
          <w:szCs w:val="24"/>
        </w:rPr>
        <w:t xml:space="preserve"> and obtained relatively poor results. For </w:t>
      </w:r>
      <m:oMath>
        <m:r>
          <w:rPr>
            <w:rFonts w:ascii="Cambria Math" w:hAnsi="Cambria Math"/>
            <w:sz w:val="24"/>
            <w:szCs w:val="24"/>
          </w:rPr>
          <m:t>precision_at_k</m:t>
        </m:r>
      </m:oMath>
      <w:r w:rsidRPr="0075707F">
        <w:rPr>
          <w:sz w:val="24"/>
          <w:szCs w:val="24"/>
        </w:rPr>
        <w:t xml:space="preserve">, we obtained values ranging from 0.2 to 0.4, and for f1_at_k, we obtained values ranging from 0.05 to 0.1. Additionally, we used the </w:t>
      </w:r>
      <m:oMath>
        <m:r>
          <w:rPr>
            <w:rFonts w:ascii="Cambria Math" w:hAnsi="Cambria Math"/>
            <w:sz w:val="24"/>
            <w:szCs w:val="24"/>
          </w:rPr>
          <m:t>'results_quality'</m:t>
        </m:r>
      </m:oMath>
      <w:r w:rsidRPr="0075707F">
        <w:rPr>
          <w:sz w:val="24"/>
          <w:szCs w:val="24"/>
        </w:rPr>
        <w:t xml:space="preserve"> </w:t>
      </w:r>
      <w:r w:rsidRPr="0075707F">
        <w:rPr>
          <w:sz w:val="24"/>
          <w:szCs w:val="24"/>
        </w:rPr>
        <w:lastRenderedPageBreak/>
        <w:t xml:space="preserve">and </w:t>
      </w:r>
      <m:oMath>
        <m:r>
          <w:rPr>
            <w:rFonts w:ascii="Cambria Math" w:hAnsi="Cambria Math"/>
            <w:sz w:val="24"/>
            <w:szCs w:val="24"/>
          </w:rPr>
          <m:t>recall_at_k</m:t>
        </m:r>
      </m:oMath>
      <w:r w:rsidRPr="0075707F">
        <w:rPr>
          <w:sz w:val="24"/>
          <w:szCs w:val="24"/>
        </w:rPr>
        <w:t xml:space="preserve"> methods to evaluate our experiment and also obtained pretty bad results (which can be seen in the graph below).</w:t>
      </w:r>
    </w:p>
    <w:p w14:paraId="18D158AA" w14:textId="7A8CC82A" w:rsidR="00F420AC" w:rsidRPr="0075707F" w:rsidRDefault="00F420AC" w:rsidP="005A1840">
      <w:pPr>
        <w:spacing w:line="360" w:lineRule="auto"/>
        <w:rPr>
          <w:b/>
          <w:bCs/>
          <w:sz w:val="24"/>
          <w:szCs w:val="24"/>
          <w:u w:val="single"/>
        </w:rPr>
      </w:pPr>
      <w:r w:rsidRPr="0075707F">
        <w:rPr>
          <w:b/>
          <w:bCs/>
          <w:sz w:val="24"/>
          <w:szCs w:val="24"/>
          <w:u w:val="single"/>
        </w:rPr>
        <w:t>Visualization &amp; Statistics:</w:t>
      </w:r>
    </w:p>
    <w:p w14:paraId="55CFD6C5" w14:textId="3014DB56" w:rsidR="00F420AC" w:rsidRPr="0075707F" w:rsidRDefault="005A1840" w:rsidP="005A1840">
      <w:pPr>
        <w:spacing w:line="360" w:lineRule="auto"/>
        <w:rPr>
          <w:sz w:val="24"/>
          <w:szCs w:val="24"/>
        </w:rPr>
      </w:pPr>
      <w:r w:rsidRPr="0075707F">
        <w:rPr>
          <w:noProof/>
          <w:sz w:val="24"/>
          <w:szCs w:val="24"/>
        </w:rPr>
        <w:drawing>
          <wp:anchor distT="0" distB="0" distL="114300" distR="114300" simplePos="0" relativeHeight="251658240" behindDoc="1" locked="0" layoutInCell="1" allowOverlap="1" wp14:anchorId="0AC32200" wp14:editId="2B2F3408">
            <wp:simplePos x="0" y="0"/>
            <wp:positionH relativeFrom="margin">
              <wp:align>center</wp:align>
            </wp:positionH>
            <wp:positionV relativeFrom="paragraph">
              <wp:posOffset>601396</wp:posOffset>
            </wp:positionV>
            <wp:extent cx="4879288" cy="2962656"/>
            <wp:effectExtent l="0" t="0" r="0" b="9525"/>
            <wp:wrapTight wrapText="bothSides">
              <wp:wrapPolygon edited="0">
                <wp:start x="0" y="0"/>
                <wp:lineTo x="0" y="21531"/>
                <wp:lineTo x="21507" y="21531"/>
                <wp:lineTo x="21507" y="0"/>
                <wp:lineTo x="0" y="0"/>
              </wp:wrapPolygon>
            </wp:wrapTight>
            <wp:docPr id="94390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288" cy="2962656"/>
                    </a:xfrm>
                    <a:prstGeom prst="rect">
                      <a:avLst/>
                    </a:prstGeom>
                    <a:noFill/>
                    <a:ln>
                      <a:noFill/>
                    </a:ln>
                  </pic:spPr>
                </pic:pic>
              </a:graphicData>
            </a:graphic>
          </wp:anchor>
        </w:drawing>
      </w:r>
      <w:r w:rsidR="00F420AC" w:rsidRPr="0075707F">
        <w:rPr>
          <w:sz w:val="24"/>
          <w:szCs w:val="24"/>
        </w:rPr>
        <w:t>Next, we will present a few visualizations and statistics from our first experiment on the training set provided to us.</w:t>
      </w:r>
      <w:r w:rsidR="00A74923" w:rsidRPr="0075707F">
        <w:rPr>
          <w:sz w:val="24"/>
          <w:szCs w:val="24"/>
        </w:rPr>
        <w:t xml:space="preserve"> The graphs</w:t>
      </w:r>
      <w:r w:rsidR="00717D2F">
        <w:rPr>
          <w:sz w:val="24"/>
          <w:szCs w:val="24"/>
        </w:rPr>
        <w:t xml:space="preserve"> are</w:t>
      </w:r>
      <w:r w:rsidR="00A74923" w:rsidRPr="0075707F">
        <w:rPr>
          <w:sz w:val="24"/>
          <w:szCs w:val="24"/>
        </w:rPr>
        <w:t xml:space="preserve"> based on </w:t>
      </w:r>
      <m:oMath>
        <m:r>
          <w:rPr>
            <w:rFonts w:ascii="Cambria Math" w:hAnsi="Cambria Math"/>
            <w:sz w:val="24"/>
            <w:szCs w:val="24"/>
          </w:rPr>
          <m:t xml:space="preserve">“result_quality” </m:t>
        </m:r>
      </m:oMath>
      <w:r w:rsidR="00A74923" w:rsidRPr="0075707F">
        <w:rPr>
          <w:sz w:val="24"/>
          <w:szCs w:val="24"/>
        </w:rPr>
        <w:t>method given to us.</w:t>
      </w:r>
    </w:p>
    <w:p w14:paraId="3E6354FB" w14:textId="68D78BA3" w:rsidR="00F420AC" w:rsidRPr="0075707F" w:rsidRDefault="00F420AC" w:rsidP="00265005">
      <w:pPr>
        <w:spacing w:line="360" w:lineRule="auto"/>
        <w:jc w:val="center"/>
        <w:rPr>
          <w:b/>
          <w:bCs/>
          <w:sz w:val="24"/>
          <w:szCs w:val="24"/>
          <w:u w:val="single"/>
        </w:rPr>
      </w:pPr>
    </w:p>
    <w:p w14:paraId="52008DC8" w14:textId="2F4F1EAC" w:rsidR="00A74923" w:rsidRPr="00265005" w:rsidRDefault="00F420AC" w:rsidP="00265005">
      <w:pPr>
        <w:pBdr>
          <w:bottom w:val="wave" w:sz="6" w:space="1" w:color="auto"/>
        </w:pBdr>
        <w:spacing w:line="360" w:lineRule="auto"/>
        <w:jc w:val="center"/>
        <w:rPr>
          <w:rFonts w:eastAsiaTheme="minorEastAsia"/>
          <w:sz w:val="20"/>
          <w:szCs w:val="20"/>
        </w:rPr>
      </w:pPr>
      <m:oMathPara>
        <m:oMathParaPr>
          <m:jc m:val="center"/>
        </m:oMathParaPr>
        <m:oMath>
          <m:r>
            <w:rPr>
              <w:rFonts w:ascii="Cambria Math" w:hAnsi="Cambria Math"/>
              <w:sz w:val="20"/>
              <w:szCs w:val="20"/>
            </w:rPr>
            <m:t>&lt;Time Mean: 3.1653 seconds,  Quality Mean: 0.2952&gt;</m:t>
          </m:r>
        </m:oMath>
      </m:oMathPara>
    </w:p>
    <w:p w14:paraId="1D14EF77" w14:textId="4A419BBD" w:rsidR="00F420AC" w:rsidRPr="0075707F" w:rsidRDefault="00F420AC" w:rsidP="00265005">
      <w:pPr>
        <w:spacing w:line="360" w:lineRule="auto"/>
        <w:rPr>
          <w:b/>
          <w:bCs/>
          <w:sz w:val="24"/>
          <w:szCs w:val="24"/>
          <w:u w:val="single"/>
        </w:rPr>
      </w:pPr>
      <w:r w:rsidRPr="0075707F">
        <w:rPr>
          <w:b/>
          <w:bCs/>
          <w:sz w:val="24"/>
          <w:szCs w:val="24"/>
          <w:u w:val="single"/>
        </w:rPr>
        <w:t>Second Experiments:</w:t>
      </w:r>
    </w:p>
    <w:p w14:paraId="34F533B0" w14:textId="4ABD7688" w:rsidR="000F54ED" w:rsidRPr="0075707F" w:rsidRDefault="000F54ED" w:rsidP="00265005">
      <w:pPr>
        <w:spacing w:line="360" w:lineRule="auto"/>
        <w:rPr>
          <w:sz w:val="24"/>
          <w:szCs w:val="24"/>
        </w:rPr>
      </w:pPr>
      <w:r w:rsidRPr="0075707F">
        <w:rPr>
          <w:sz w:val="24"/>
          <w:szCs w:val="24"/>
        </w:rPr>
        <w:t xml:space="preserve">In our second experiment, we aimed to address issues encountered with our indexes. Firstly, we observed that our </w:t>
      </w:r>
      <m:oMath>
        <m:r>
          <w:rPr>
            <w:rFonts w:ascii="Cambria Math" w:hAnsi="Cambria Math"/>
            <w:sz w:val="24"/>
            <w:szCs w:val="24"/>
          </w:rPr>
          <m:t xml:space="preserve">Tokenizer </m:t>
        </m:r>
      </m:oMath>
      <w:r w:rsidRPr="0075707F">
        <w:rPr>
          <w:sz w:val="24"/>
          <w:szCs w:val="24"/>
        </w:rPr>
        <w:t>failed to identify certain meaningful words like "ai" and "3d" due to our word length filtering. To fix this, we included a list of two-character meaningful words.</w:t>
      </w:r>
    </w:p>
    <w:p w14:paraId="3DCCB995" w14:textId="7B532331" w:rsidR="000F54ED" w:rsidRPr="0075707F" w:rsidRDefault="000F54ED" w:rsidP="00265005">
      <w:pPr>
        <w:spacing w:line="360" w:lineRule="auto"/>
        <w:rPr>
          <w:sz w:val="24"/>
          <w:szCs w:val="24"/>
        </w:rPr>
      </w:pPr>
      <w:r w:rsidRPr="0075707F">
        <w:rPr>
          <w:sz w:val="24"/>
          <w:szCs w:val="24"/>
        </w:rPr>
        <w:t>Additionally, we noticed suboptimal performance</w:t>
      </w:r>
      <w:r w:rsidR="00717D2F">
        <w:rPr>
          <w:sz w:val="24"/>
          <w:szCs w:val="24"/>
        </w:rPr>
        <w:t xml:space="preserve"> quality-wise</w:t>
      </w:r>
      <w:r w:rsidRPr="0075707F">
        <w:rPr>
          <w:sz w:val="24"/>
          <w:szCs w:val="24"/>
        </w:rPr>
        <w:t xml:space="preserve"> with the </w:t>
      </w:r>
      <m:oMath>
        <m:r>
          <w:rPr>
            <w:rFonts w:ascii="Cambria Math" w:hAnsi="Cambria Math"/>
            <w:sz w:val="24"/>
            <w:szCs w:val="24"/>
          </w:rPr>
          <m:t>CosineSim</m:t>
        </m:r>
      </m:oMath>
      <w:r w:rsidRPr="0075707F">
        <w:rPr>
          <w:sz w:val="24"/>
          <w:szCs w:val="24"/>
        </w:rPr>
        <w:t xml:space="preserve"> and </w:t>
      </w:r>
      <m:oMath>
        <m:r>
          <w:rPr>
            <w:rFonts w:ascii="Cambria Math" w:hAnsi="Cambria Math"/>
            <w:sz w:val="24"/>
            <w:szCs w:val="24"/>
          </w:rPr>
          <m:t>PageRankSim</m:t>
        </m:r>
      </m:oMath>
      <w:r w:rsidRPr="0075707F">
        <w:rPr>
          <w:sz w:val="24"/>
          <w:szCs w:val="24"/>
        </w:rPr>
        <w:t xml:space="preserve"> objects. To enhance</w:t>
      </w:r>
      <w:r w:rsidR="00717D2F">
        <w:rPr>
          <w:sz w:val="24"/>
          <w:szCs w:val="24"/>
        </w:rPr>
        <w:t xml:space="preserve"> it</w:t>
      </w:r>
      <w:r w:rsidRPr="0075707F">
        <w:rPr>
          <w:sz w:val="24"/>
          <w:szCs w:val="24"/>
        </w:rPr>
        <w:t xml:space="preserve">, we implemented the </w:t>
      </w:r>
      <m:oMath>
        <m:r>
          <w:rPr>
            <w:rFonts w:ascii="Cambria Math" w:hAnsi="Cambria Math"/>
            <w:sz w:val="24"/>
            <w:szCs w:val="24"/>
          </w:rPr>
          <m:t>BM25</m:t>
        </m:r>
      </m:oMath>
      <w:r w:rsidRPr="0075707F">
        <w:rPr>
          <w:sz w:val="24"/>
          <w:szCs w:val="24"/>
        </w:rPr>
        <w:t xml:space="preserve"> class. We created two objects—one for the title and one for the body—and utilized their corresponding indexes, along with page rank and page views dictionaries.</w:t>
      </w:r>
    </w:p>
    <w:p w14:paraId="71F87061" w14:textId="55FEA1CD" w:rsidR="000F54ED" w:rsidRPr="0075707F" w:rsidRDefault="000F54ED" w:rsidP="00265005">
      <w:pPr>
        <w:spacing w:line="360" w:lineRule="auto"/>
        <w:rPr>
          <w:sz w:val="24"/>
          <w:szCs w:val="24"/>
        </w:rPr>
      </w:pPr>
      <w:r w:rsidRPr="0075707F">
        <w:rPr>
          <w:sz w:val="24"/>
          <w:szCs w:val="24"/>
        </w:rPr>
        <w:t xml:space="preserve">Experimenting with </w:t>
      </w:r>
      <w:r w:rsidR="00717D2F">
        <w:rPr>
          <w:sz w:val="24"/>
          <w:szCs w:val="24"/>
        </w:rPr>
        <w:t xml:space="preserve">the </w:t>
      </w:r>
      <w:r w:rsidRPr="0075707F">
        <w:rPr>
          <w:sz w:val="24"/>
          <w:szCs w:val="24"/>
        </w:rPr>
        <w:t xml:space="preserve">hyperparameters, we found optimal values for </w:t>
      </w:r>
      <m:oMath>
        <m:r>
          <w:rPr>
            <w:rFonts w:ascii="Cambria Math" w:hAnsi="Cambria Math"/>
            <w:sz w:val="24"/>
            <w:szCs w:val="24"/>
          </w:rPr>
          <m:t>k1=2.2</m:t>
        </m:r>
      </m:oMath>
      <w:r w:rsidRPr="0075707F">
        <w:rPr>
          <w:sz w:val="24"/>
          <w:szCs w:val="24"/>
        </w:rPr>
        <w:t xml:space="preserve"> and </w:t>
      </w:r>
      <m:oMath>
        <m:r>
          <w:rPr>
            <w:rFonts w:ascii="Cambria Math" w:hAnsi="Cambria Math"/>
            <w:sz w:val="24"/>
            <w:szCs w:val="24"/>
          </w:rPr>
          <m:t>b=0.85</m:t>
        </m:r>
      </m:oMath>
      <w:r w:rsidRPr="0075707F">
        <w:rPr>
          <w:sz w:val="24"/>
          <w:szCs w:val="24"/>
        </w:rPr>
        <w:t xml:space="preserve"> for the title </w:t>
      </w:r>
      <m:oMath>
        <m:r>
          <w:rPr>
            <w:rFonts w:ascii="Cambria Math" w:hAnsi="Cambria Math"/>
            <w:sz w:val="24"/>
            <w:szCs w:val="24"/>
          </w:rPr>
          <m:t>BM25</m:t>
        </m:r>
      </m:oMath>
      <w:r w:rsidRPr="0075707F">
        <w:rPr>
          <w:sz w:val="24"/>
          <w:szCs w:val="24"/>
        </w:rPr>
        <w:t xml:space="preserve"> object, and </w:t>
      </w:r>
      <m:oMath>
        <m:r>
          <w:rPr>
            <w:rFonts w:ascii="Cambria Math" w:hAnsi="Cambria Math"/>
            <w:sz w:val="24"/>
            <w:szCs w:val="24"/>
          </w:rPr>
          <m:t>k1=1.75</m:t>
        </m:r>
      </m:oMath>
      <w:r w:rsidRPr="0075707F">
        <w:rPr>
          <w:sz w:val="24"/>
          <w:szCs w:val="24"/>
        </w:rPr>
        <w:t xml:space="preserve"> and </w:t>
      </w:r>
      <m:oMath>
        <m:r>
          <w:rPr>
            <w:rFonts w:ascii="Cambria Math" w:hAnsi="Cambria Math"/>
            <w:sz w:val="24"/>
            <w:szCs w:val="24"/>
          </w:rPr>
          <m:t>b=0.65</m:t>
        </m:r>
      </m:oMath>
      <w:r w:rsidRPr="0075707F">
        <w:rPr>
          <w:sz w:val="24"/>
          <w:szCs w:val="24"/>
        </w:rPr>
        <w:t xml:space="preserve"> for the body object.</w:t>
      </w:r>
    </w:p>
    <w:p w14:paraId="62FC1E9D" w14:textId="77777777" w:rsidR="000F54ED" w:rsidRPr="0075707F" w:rsidRDefault="000F54ED" w:rsidP="00265005">
      <w:pPr>
        <w:spacing w:line="360" w:lineRule="auto"/>
        <w:rPr>
          <w:sz w:val="24"/>
          <w:szCs w:val="24"/>
        </w:rPr>
      </w:pPr>
      <w:r w:rsidRPr="0075707F">
        <w:rPr>
          <w:sz w:val="24"/>
          <w:szCs w:val="24"/>
        </w:rPr>
        <w:lastRenderedPageBreak/>
        <w:t>We also adjusted weightings for question and non-question queries, settling on 0.425 for title and 0.575 for body weights for questions, and 0.725 for title and 0.275 for body weights for non-question queries.</w:t>
      </w:r>
    </w:p>
    <w:p w14:paraId="487D9F1B" w14:textId="77777777" w:rsidR="000F54ED" w:rsidRPr="0075707F" w:rsidRDefault="000F54ED" w:rsidP="00265005">
      <w:pPr>
        <w:spacing w:line="360" w:lineRule="auto"/>
        <w:rPr>
          <w:sz w:val="24"/>
          <w:szCs w:val="24"/>
        </w:rPr>
      </w:pPr>
      <w:r w:rsidRPr="0075707F">
        <w:rPr>
          <w:sz w:val="24"/>
          <w:szCs w:val="24"/>
        </w:rPr>
        <w:t xml:space="preserve">After retrieving the top </w:t>
      </w:r>
      <m:oMath>
        <m:r>
          <w:rPr>
            <w:rFonts w:ascii="Cambria Math" w:hAnsi="Cambria Math"/>
            <w:sz w:val="24"/>
            <w:szCs w:val="24"/>
          </w:rPr>
          <m:t>N</m:t>
        </m:r>
      </m:oMath>
      <w:r w:rsidRPr="0075707F">
        <w:rPr>
          <w:sz w:val="24"/>
          <w:szCs w:val="24"/>
        </w:rPr>
        <w:t xml:space="preserve"> documents with scores from both the title and body, we merged them and combined their </w:t>
      </w:r>
      <m:oMath>
        <m:r>
          <w:rPr>
            <w:rFonts w:ascii="Cambria Math" w:hAnsi="Cambria Math"/>
            <w:sz w:val="24"/>
            <w:szCs w:val="24"/>
          </w:rPr>
          <m:t>BM25</m:t>
        </m:r>
      </m:oMath>
      <w:r w:rsidRPr="0075707F">
        <w:rPr>
          <w:sz w:val="24"/>
          <w:szCs w:val="24"/>
        </w:rPr>
        <w:t xml:space="preserve"> scores with the page rank and page views scores to enhance performance and prioritize documents with higher page rank and page views values. Normalizing these values, we utilized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fName>
          <m:e>
            <m:r>
              <w:rPr>
                <w:rFonts w:ascii="Cambria Math" w:hAnsi="Cambria Math"/>
                <w:sz w:val="24"/>
                <w:szCs w:val="24"/>
              </w:rPr>
              <m:t>()</m:t>
            </m:r>
          </m:e>
        </m:func>
      </m:oMath>
      <w:r w:rsidRPr="0075707F">
        <w:rPr>
          <w:sz w:val="24"/>
          <w:szCs w:val="24"/>
        </w:rPr>
        <w:t xml:space="preserve"> for page rank and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6</m:t>
                </m:r>
                <m:ctrlPr>
                  <w:rPr>
                    <w:rFonts w:ascii="Cambria Math" w:hAnsi="Cambria Math"/>
                    <w:sz w:val="24"/>
                    <w:szCs w:val="24"/>
                  </w:rPr>
                </m:ctrlPr>
              </m:sub>
            </m:sSub>
          </m:fName>
          <m:e>
            <m:r>
              <w:rPr>
                <w:rFonts w:ascii="Cambria Math" w:hAnsi="Cambria Math"/>
                <w:sz w:val="24"/>
                <w:szCs w:val="24"/>
              </w:rPr>
              <m:t>()</m:t>
            </m:r>
          </m:e>
        </m:func>
      </m:oMath>
      <w:r w:rsidRPr="0075707F">
        <w:rPr>
          <w:rFonts w:eastAsiaTheme="minorEastAsia"/>
          <w:sz w:val="24"/>
          <w:szCs w:val="24"/>
        </w:rPr>
        <w:t xml:space="preserve"> </w:t>
      </w:r>
      <w:r w:rsidRPr="0075707F">
        <w:rPr>
          <w:sz w:val="24"/>
          <w:szCs w:val="24"/>
        </w:rPr>
        <w:t>for page views. Finally, we presented the best 30 documents for a given query.</w:t>
      </w:r>
    </w:p>
    <w:p w14:paraId="7A78F67A" w14:textId="54B540A3" w:rsidR="001313B3" w:rsidRPr="0075707F" w:rsidRDefault="001313B3" w:rsidP="00265005">
      <w:pPr>
        <w:spacing w:line="360" w:lineRule="auto"/>
        <w:rPr>
          <w:b/>
          <w:bCs/>
          <w:sz w:val="24"/>
          <w:szCs w:val="24"/>
          <w:u w:val="single"/>
        </w:rPr>
      </w:pPr>
      <w:r w:rsidRPr="0075707F">
        <w:rPr>
          <w:b/>
          <w:bCs/>
          <w:sz w:val="24"/>
          <w:szCs w:val="24"/>
          <w:u w:val="single"/>
        </w:rPr>
        <w:t>Evaluation:</w:t>
      </w:r>
    </w:p>
    <w:p w14:paraId="2DE89B4F" w14:textId="72416C8A" w:rsidR="001313B3" w:rsidRPr="0075707F" w:rsidRDefault="001313B3" w:rsidP="00265005">
      <w:pPr>
        <w:spacing w:line="360" w:lineRule="auto"/>
        <w:rPr>
          <w:sz w:val="24"/>
          <w:szCs w:val="24"/>
        </w:rPr>
      </w:pPr>
      <w:r w:rsidRPr="0075707F">
        <w:rPr>
          <w:sz w:val="24"/>
          <w:szCs w:val="24"/>
        </w:rPr>
        <w:t xml:space="preserve">In the second experiment, we used the same evaluation techniques as with the first one. For example, with </w:t>
      </w:r>
      <m:oMath>
        <m:r>
          <w:rPr>
            <w:rFonts w:ascii="Cambria Math" w:hAnsi="Cambria Math"/>
            <w:sz w:val="24"/>
            <w:szCs w:val="24"/>
          </w:rPr>
          <m:t>precision_at_k</m:t>
        </m:r>
      </m:oMath>
      <w:r w:rsidRPr="0075707F">
        <w:rPr>
          <w:sz w:val="24"/>
          <w:szCs w:val="24"/>
        </w:rPr>
        <w:t xml:space="preserve"> with </w:t>
      </w:r>
      <m:oMath>
        <m:r>
          <w:rPr>
            <w:rFonts w:ascii="Cambria Math" w:hAnsi="Cambria Math"/>
            <w:sz w:val="24"/>
            <w:szCs w:val="24"/>
          </w:rPr>
          <m:t>k=5</m:t>
        </m:r>
      </m:oMath>
      <w:r w:rsidRPr="0075707F">
        <w:rPr>
          <w:sz w:val="24"/>
          <w:szCs w:val="24"/>
        </w:rPr>
        <w:t xml:space="preserve">, we obtained an average score of 0.673, and for </w:t>
      </w:r>
      <m:oMath>
        <m:r>
          <w:rPr>
            <w:rFonts w:ascii="Cambria Math" w:hAnsi="Cambria Math"/>
            <w:sz w:val="24"/>
            <w:szCs w:val="24"/>
          </w:rPr>
          <m:t>f1_at_k</m:t>
        </m:r>
      </m:oMath>
      <w:r w:rsidRPr="0075707F">
        <w:rPr>
          <w:sz w:val="24"/>
          <w:szCs w:val="24"/>
        </w:rPr>
        <w:t xml:space="preserve"> with </w:t>
      </w:r>
      <m:oMath>
        <m:r>
          <w:rPr>
            <w:rFonts w:ascii="Cambria Math" w:hAnsi="Cambria Math"/>
            <w:sz w:val="24"/>
            <w:szCs w:val="24"/>
          </w:rPr>
          <m:t>k=30</m:t>
        </m:r>
      </m:oMath>
      <w:r w:rsidRPr="0075707F">
        <w:rPr>
          <w:sz w:val="24"/>
          <w:szCs w:val="24"/>
        </w:rPr>
        <w:t xml:space="preserve">, we obtained an average score of 0.3123, which are much better than the results of the first experiment. Moreover, we evaluated our search engine with the </w:t>
      </w:r>
      <m:oMath>
        <m:r>
          <w:rPr>
            <w:rFonts w:ascii="Cambria Math" w:hAnsi="Cambria Math"/>
            <w:sz w:val="24"/>
            <w:szCs w:val="24"/>
          </w:rPr>
          <m:t>'results_quality'</m:t>
        </m:r>
      </m:oMath>
      <w:r w:rsidRPr="0075707F">
        <w:rPr>
          <w:sz w:val="24"/>
          <w:szCs w:val="24"/>
        </w:rPr>
        <w:t xml:space="preserve"> method, which can be seen in the graph below.</w:t>
      </w:r>
    </w:p>
    <w:p w14:paraId="0E2F1F45" w14:textId="77777777" w:rsidR="00782F8A" w:rsidRPr="0075707F" w:rsidRDefault="00782F8A" w:rsidP="00265005">
      <w:pPr>
        <w:spacing w:line="360" w:lineRule="auto"/>
        <w:rPr>
          <w:b/>
          <w:bCs/>
          <w:sz w:val="24"/>
          <w:szCs w:val="24"/>
          <w:u w:val="single"/>
        </w:rPr>
      </w:pPr>
      <w:r w:rsidRPr="0075707F">
        <w:rPr>
          <w:b/>
          <w:bCs/>
          <w:sz w:val="24"/>
          <w:szCs w:val="24"/>
          <w:u w:val="single"/>
        </w:rPr>
        <w:t>Visualization &amp; Statistics:</w:t>
      </w:r>
    </w:p>
    <w:p w14:paraId="40CF655F" w14:textId="7D0ABB4E" w:rsidR="00782F8A" w:rsidRPr="0075707F" w:rsidRDefault="005A1840" w:rsidP="00265005">
      <w:pPr>
        <w:spacing w:line="360" w:lineRule="auto"/>
        <w:rPr>
          <w:sz w:val="24"/>
          <w:szCs w:val="24"/>
        </w:rPr>
      </w:pPr>
      <w:r w:rsidRPr="0075707F">
        <w:rPr>
          <w:noProof/>
          <w:sz w:val="24"/>
          <w:szCs w:val="24"/>
        </w:rPr>
        <w:drawing>
          <wp:anchor distT="0" distB="0" distL="114300" distR="114300" simplePos="0" relativeHeight="251659264" behindDoc="1" locked="0" layoutInCell="1" allowOverlap="1" wp14:anchorId="45C69842" wp14:editId="1FC095E0">
            <wp:simplePos x="0" y="0"/>
            <wp:positionH relativeFrom="margin">
              <wp:align>center</wp:align>
            </wp:positionH>
            <wp:positionV relativeFrom="paragraph">
              <wp:posOffset>519507</wp:posOffset>
            </wp:positionV>
            <wp:extent cx="4500951" cy="2999232"/>
            <wp:effectExtent l="0" t="0" r="0" b="0"/>
            <wp:wrapTight wrapText="bothSides">
              <wp:wrapPolygon edited="0">
                <wp:start x="0" y="0"/>
                <wp:lineTo x="0" y="21403"/>
                <wp:lineTo x="21484" y="21403"/>
                <wp:lineTo x="21484" y="0"/>
                <wp:lineTo x="0" y="0"/>
              </wp:wrapPolygon>
            </wp:wrapTight>
            <wp:docPr id="1323893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0951" cy="2999232"/>
                    </a:xfrm>
                    <a:prstGeom prst="rect">
                      <a:avLst/>
                    </a:prstGeom>
                    <a:noFill/>
                    <a:ln>
                      <a:noFill/>
                    </a:ln>
                  </pic:spPr>
                </pic:pic>
              </a:graphicData>
            </a:graphic>
          </wp:anchor>
        </w:drawing>
      </w:r>
      <w:r w:rsidR="00782F8A" w:rsidRPr="0075707F">
        <w:rPr>
          <w:sz w:val="24"/>
          <w:szCs w:val="24"/>
        </w:rPr>
        <w:t>Next, we will present a few visualizations and statistics from our second experiment on the training set provided to us.</w:t>
      </w:r>
      <w:r w:rsidR="001313B3" w:rsidRPr="0075707F">
        <w:rPr>
          <w:sz w:val="24"/>
          <w:szCs w:val="24"/>
        </w:rPr>
        <w:t xml:space="preserve"> The graphs based on </w:t>
      </w:r>
      <m:oMath>
        <m:r>
          <w:rPr>
            <w:rFonts w:ascii="Cambria Math" w:hAnsi="Cambria Math"/>
            <w:sz w:val="24"/>
            <w:szCs w:val="24"/>
          </w:rPr>
          <m:t xml:space="preserve">“result_quality” </m:t>
        </m:r>
      </m:oMath>
      <w:r w:rsidR="001313B3" w:rsidRPr="0075707F">
        <w:rPr>
          <w:sz w:val="24"/>
          <w:szCs w:val="24"/>
        </w:rPr>
        <w:t>method.</w:t>
      </w:r>
    </w:p>
    <w:p w14:paraId="1A0ABEFD" w14:textId="46CE8D2C" w:rsidR="00045B00" w:rsidRPr="00265005" w:rsidRDefault="00045B00" w:rsidP="00265005">
      <w:pPr>
        <w:spacing w:line="360" w:lineRule="auto"/>
        <w:jc w:val="center"/>
        <w:rPr>
          <w:noProof/>
          <w:sz w:val="24"/>
          <w:szCs w:val="24"/>
        </w:rPr>
      </w:pPr>
    </w:p>
    <w:p w14:paraId="31A83F03" w14:textId="7F942EC2" w:rsidR="00265005" w:rsidRDefault="00045B00" w:rsidP="00524017">
      <w:pPr>
        <w:pBdr>
          <w:bottom w:val="wave" w:sz="6" w:space="1" w:color="auto"/>
        </w:pBdr>
        <w:spacing w:line="360" w:lineRule="auto"/>
        <w:ind w:firstLine="720"/>
        <w:jc w:val="center"/>
        <w:rPr>
          <w:rFonts w:eastAsiaTheme="minorEastAsia"/>
          <w:noProof/>
          <w:sz w:val="20"/>
          <w:szCs w:val="20"/>
        </w:rPr>
      </w:pPr>
      <w:r w:rsidRPr="00265005">
        <w:rPr>
          <w:rFonts w:eastAsiaTheme="minorEastAsia"/>
          <w:noProof/>
          <w:sz w:val="20"/>
          <w:szCs w:val="20"/>
        </w:rPr>
        <w:t>&lt;</w:t>
      </w:r>
      <m:oMath>
        <m:r>
          <w:rPr>
            <w:rFonts w:ascii="Cambria Math" w:hAnsi="Cambria Math"/>
            <w:sz w:val="20"/>
            <w:szCs w:val="20"/>
          </w:rPr>
          <m:t>Time Mean: 2.9140 seconds, Quality Mean: 0.4205&gt;</m:t>
        </m:r>
      </m:oMath>
    </w:p>
    <w:p w14:paraId="225B1613" w14:textId="77777777" w:rsidR="005A1840" w:rsidRDefault="005A1840" w:rsidP="00265005">
      <w:pPr>
        <w:pBdr>
          <w:bottom w:val="wave" w:sz="6" w:space="1" w:color="auto"/>
        </w:pBdr>
        <w:spacing w:line="360" w:lineRule="auto"/>
        <w:ind w:firstLine="720"/>
        <w:jc w:val="center"/>
        <w:rPr>
          <w:b/>
          <w:bCs/>
          <w:sz w:val="24"/>
          <w:szCs w:val="24"/>
          <w:u w:val="single"/>
          <w:lang w:val="en-GB"/>
        </w:rPr>
      </w:pPr>
    </w:p>
    <w:p w14:paraId="7E1870EC" w14:textId="3A4273A3" w:rsidR="000F54ED" w:rsidRPr="00265005" w:rsidRDefault="00FA4CBB" w:rsidP="00265005">
      <w:pPr>
        <w:pBdr>
          <w:bottom w:val="wave" w:sz="6" w:space="1" w:color="auto"/>
        </w:pBdr>
        <w:spacing w:line="360" w:lineRule="auto"/>
        <w:ind w:firstLine="720"/>
        <w:jc w:val="center"/>
        <w:rPr>
          <w:rFonts w:eastAsiaTheme="minorEastAsia"/>
          <w:noProof/>
          <w:sz w:val="20"/>
          <w:szCs w:val="20"/>
        </w:rPr>
      </w:pPr>
      <w:r w:rsidRPr="0075707F">
        <w:rPr>
          <w:b/>
          <w:bCs/>
          <w:sz w:val="24"/>
          <w:szCs w:val="24"/>
          <w:u w:val="single"/>
          <w:lang w:val="en-GB"/>
        </w:rPr>
        <w:lastRenderedPageBreak/>
        <w:t>Qualitative Evaluation of the Top 10 Results:</w:t>
      </w:r>
    </w:p>
    <w:p w14:paraId="53764F4A" w14:textId="1B6A92EC" w:rsidR="00717D2F" w:rsidRDefault="003E4A3E" w:rsidP="005A1840">
      <w:pPr>
        <w:pBdr>
          <w:bottom w:val="single" w:sz="6" w:space="1" w:color="auto"/>
        </w:pBdr>
        <w:tabs>
          <w:tab w:val="left" w:pos="1224"/>
        </w:tabs>
        <w:spacing w:line="360" w:lineRule="auto"/>
        <w:rPr>
          <w:sz w:val="24"/>
          <w:szCs w:val="24"/>
          <w:lang w:val="en-GB"/>
        </w:rPr>
      </w:pPr>
      <w:r w:rsidRPr="0075707F">
        <w:rPr>
          <w:sz w:val="24"/>
          <w:szCs w:val="24"/>
          <w:lang w:val="en-GB"/>
        </w:rPr>
        <w:t xml:space="preserve">For this evaluation, we utilized the </w:t>
      </w:r>
      <m:oMath>
        <m:r>
          <w:rPr>
            <w:rFonts w:ascii="Cambria Math" w:hAnsi="Cambria Math"/>
            <w:sz w:val="24"/>
            <w:szCs w:val="24"/>
            <w:lang w:val="en-GB"/>
          </w:rPr>
          <m:t>'precision_at_k'</m:t>
        </m:r>
      </m:oMath>
      <w:r w:rsidRPr="0075707F">
        <w:rPr>
          <w:sz w:val="24"/>
          <w:szCs w:val="24"/>
          <w:lang w:val="en-GB"/>
        </w:rPr>
        <w:t xml:space="preserve"> method with </w:t>
      </w:r>
      <m:oMath>
        <m:r>
          <w:rPr>
            <w:rFonts w:ascii="Cambria Math" w:hAnsi="Cambria Math"/>
            <w:sz w:val="24"/>
            <w:szCs w:val="24"/>
            <w:lang w:val="en-GB"/>
          </w:rPr>
          <m:t>k=10</m:t>
        </m:r>
      </m:oMath>
      <w:r w:rsidRPr="0075707F">
        <w:rPr>
          <w:sz w:val="24"/>
          <w:szCs w:val="24"/>
          <w:lang w:val="en-GB"/>
        </w:rPr>
        <w:t xml:space="preserve">, as the task required assessing the top 10 results. One of the queries that achieved a perfect score of </w:t>
      </w:r>
      <w:r w:rsidRPr="0075707F">
        <w:rPr>
          <w:b/>
          <w:bCs/>
          <w:sz w:val="24"/>
          <w:szCs w:val="24"/>
          <w:lang w:val="en-GB"/>
        </w:rPr>
        <w:t>1.0</w:t>
      </w:r>
      <w:r w:rsidRPr="0075707F">
        <w:rPr>
          <w:sz w:val="24"/>
          <w:szCs w:val="24"/>
          <w:lang w:val="en-GB"/>
        </w:rPr>
        <w:t xml:space="preserve"> was </w:t>
      </w:r>
      <w:r w:rsidRPr="0075707F">
        <w:rPr>
          <w:i/>
          <w:iCs/>
          <w:sz w:val="24"/>
          <w:szCs w:val="24"/>
          <w:lang w:val="en-GB"/>
        </w:rPr>
        <w:t>'What is the meaning of the term "Habeas Corpus"?'</w:t>
      </w:r>
      <w:r w:rsidRPr="0075707F">
        <w:rPr>
          <w:sz w:val="24"/>
          <w:szCs w:val="24"/>
          <w:lang w:val="en-GB"/>
        </w:rPr>
        <w:t xml:space="preserve"> Conversely, the query </w:t>
      </w:r>
      <w:r w:rsidRPr="0075707F">
        <w:rPr>
          <w:i/>
          <w:iCs/>
          <w:sz w:val="24"/>
          <w:szCs w:val="24"/>
          <w:lang w:val="en-GB"/>
        </w:rPr>
        <w:t>'Who is considered the "Father of the United States"?' yielded</w:t>
      </w:r>
      <w:r w:rsidRPr="0075707F">
        <w:rPr>
          <w:sz w:val="24"/>
          <w:szCs w:val="24"/>
          <w:lang w:val="en-GB"/>
        </w:rPr>
        <w:t xml:space="preserve"> the lowest score of </w:t>
      </w:r>
      <w:r w:rsidRPr="0075707F">
        <w:rPr>
          <w:b/>
          <w:bCs/>
          <w:sz w:val="24"/>
          <w:szCs w:val="24"/>
          <w:lang w:val="en-GB"/>
        </w:rPr>
        <w:t>0.1</w:t>
      </w:r>
      <w:r w:rsidRPr="0075707F">
        <w:rPr>
          <w:sz w:val="24"/>
          <w:szCs w:val="24"/>
          <w:lang w:val="en-GB"/>
        </w:rPr>
        <w:t xml:space="preserve">. The high score for the first query can be attributed to its specificity, containing terms like 'Habeas' and 'Corpus,' which likely corresponded to informative documents in the corpus. Additionally, the resulting high page rank and page views of retrieved documents may have influenced their prioritization. Conversely, the second query, with tokens 'considered,' 'Father,' 'United,' and 'States,' may not have provided sufficient information for relevant document retrieval. Treating 'United States' as separate tokens during index creation could have contributed to mismatches at runtime. Furthermore, examining retrieved documents revealed direct matches like 'John Dickinson' indicating potential limitations in query relevance. To address this, employing deep learning models such as </w:t>
      </w:r>
      <m:oMath>
        <m:r>
          <w:rPr>
            <w:rFonts w:ascii="Cambria Math" w:hAnsi="Cambria Math"/>
            <w:sz w:val="24"/>
            <w:szCs w:val="24"/>
            <w:lang w:val="en-GB"/>
          </w:rPr>
          <m:t>Doc2Vec</m:t>
        </m:r>
      </m:oMath>
      <w:r w:rsidRPr="0075707F">
        <w:rPr>
          <w:sz w:val="24"/>
          <w:szCs w:val="24"/>
          <w:lang w:val="en-GB"/>
        </w:rPr>
        <w:t xml:space="preserve"> or </w:t>
      </w:r>
      <m:oMath>
        <m:r>
          <w:rPr>
            <w:rFonts w:ascii="Cambria Math" w:hAnsi="Cambria Math"/>
            <w:sz w:val="24"/>
            <w:szCs w:val="24"/>
            <w:lang w:val="en-GB"/>
          </w:rPr>
          <m:t>Word2Vec</m:t>
        </m:r>
      </m:oMath>
      <w:r w:rsidRPr="0075707F">
        <w:rPr>
          <w:sz w:val="24"/>
          <w:szCs w:val="24"/>
          <w:lang w:val="en-GB"/>
        </w:rPr>
        <w:t xml:space="preserve"> for semantic content comparison could enhance result robustness and relevance.</w:t>
      </w:r>
    </w:p>
    <w:p w14:paraId="435EF792" w14:textId="77777777" w:rsidR="005A1840" w:rsidRDefault="005A1840" w:rsidP="00265005">
      <w:pPr>
        <w:tabs>
          <w:tab w:val="left" w:pos="1224"/>
        </w:tabs>
        <w:spacing w:line="360" w:lineRule="auto"/>
        <w:rPr>
          <w:sz w:val="24"/>
          <w:szCs w:val="24"/>
          <w:lang w:val="en-GB"/>
        </w:rPr>
      </w:pPr>
    </w:p>
    <w:p w14:paraId="683C36F4" w14:textId="77777777" w:rsidR="005A1840" w:rsidRDefault="005A1840" w:rsidP="00265005">
      <w:pPr>
        <w:tabs>
          <w:tab w:val="left" w:pos="1224"/>
        </w:tabs>
        <w:spacing w:line="360" w:lineRule="auto"/>
        <w:rPr>
          <w:sz w:val="24"/>
          <w:szCs w:val="24"/>
          <w:lang w:val="en-GB"/>
        </w:rPr>
      </w:pPr>
    </w:p>
    <w:p w14:paraId="694BED53" w14:textId="77777777" w:rsidR="005A1840" w:rsidRDefault="005A1840" w:rsidP="00265005">
      <w:pPr>
        <w:tabs>
          <w:tab w:val="left" w:pos="1224"/>
        </w:tabs>
        <w:spacing w:line="360" w:lineRule="auto"/>
        <w:rPr>
          <w:sz w:val="24"/>
          <w:szCs w:val="24"/>
          <w:lang w:val="en-GB"/>
        </w:rPr>
      </w:pPr>
    </w:p>
    <w:p w14:paraId="44E4F861" w14:textId="77777777" w:rsidR="005A1840" w:rsidRDefault="005A1840" w:rsidP="00265005">
      <w:pPr>
        <w:tabs>
          <w:tab w:val="left" w:pos="1224"/>
        </w:tabs>
        <w:spacing w:line="360" w:lineRule="auto"/>
        <w:rPr>
          <w:sz w:val="24"/>
          <w:szCs w:val="24"/>
          <w:lang w:val="en-GB"/>
        </w:rPr>
      </w:pPr>
    </w:p>
    <w:p w14:paraId="3225C253" w14:textId="77777777" w:rsidR="005A1840" w:rsidRDefault="005A1840" w:rsidP="00265005">
      <w:pPr>
        <w:tabs>
          <w:tab w:val="left" w:pos="1224"/>
        </w:tabs>
        <w:spacing w:line="360" w:lineRule="auto"/>
        <w:rPr>
          <w:sz w:val="24"/>
          <w:szCs w:val="24"/>
          <w:lang w:val="en-GB"/>
        </w:rPr>
      </w:pPr>
    </w:p>
    <w:p w14:paraId="2E94016D" w14:textId="77777777" w:rsidR="005A1840" w:rsidRDefault="005A1840" w:rsidP="00265005">
      <w:pPr>
        <w:tabs>
          <w:tab w:val="left" w:pos="1224"/>
        </w:tabs>
        <w:spacing w:line="360" w:lineRule="auto"/>
        <w:rPr>
          <w:sz w:val="24"/>
          <w:szCs w:val="24"/>
          <w:lang w:val="en-GB"/>
        </w:rPr>
      </w:pPr>
    </w:p>
    <w:p w14:paraId="5D6A4FF7" w14:textId="77777777" w:rsidR="005A1840" w:rsidRDefault="005A1840" w:rsidP="00265005">
      <w:pPr>
        <w:tabs>
          <w:tab w:val="left" w:pos="1224"/>
        </w:tabs>
        <w:spacing w:line="360" w:lineRule="auto"/>
        <w:rPr>
          <w:sz w:val="24"/>
          <w:szCs w:val="24"/>
          <w:lang w:val="en-GB"/>
        </w:rPr>
      </w:pPr>
    </w:p>
    <w:p w14:paraId="2A5471A4" w14:textId="77777777" w:rsidR="005A1840" w:rsidRDefault="005A1840" w:rsidP="00265005">
      <w:pPr>
        <w:tabs>
          <w:tab w:val="left" w:pos="1224"/>
        </w:tabs>
        <w:spacing w:line="360" w:lineRule="auto"/>
        <w:rPr>
          <w:sz w:val="24"/>
          <w:szCs w:val="24"/>
          <w:lang w:val="en-GB"/>
        </w:rPr>
      </w:pPr>
    </w:p>
    <w:p w14:paraId="67837937" w14:textId="77777777" w:rsidR="005A1840" w:rsidRDefault="005A1840" w:rsidP="00265005">
      <w:pPr>
        <w:tabs>
          <w:tab w:val="left" w:pos="1224"/>
        </w:tabs>
        <w:spacing w:line="360" w:lineRule="auto"/>
        <w:rPr>
          <w:sz w:val="24"/>
          <w:szCs w:val="24"/>
          <w:lang w:val="en-GB"/>
        </w:rPr>
      </w:pPr>
    </w:p>
    <w:p w14:paraId="64B90AB8" w14:textId="77777777" w:rsidR="005A1840" w:rsidRDefault="005A1840" w:rsidP="00265005">
      <w:pPr>
        <w:tabs>
          <w:tab w:val="left" w:pos="1224"/>
        </w:tabs>
        <w:spacing w:line="360" w:lineRule="auto"/>
        <w:rPr>
          <w:sz w:val="24"/>
          <w:szCs w:val="24"/>
          <w:lang w:val="en-GB"/>
        </w:rPr>
      </w:pPr>
    </w:p>
    <w:p w14:paraId="5CCEE732" w14:textId="41D35D8F" w:rsidR="003E4A3E" w:rsidRPr="0075707F" w:rsidRDefault="00F634AD" w:rsidP="00265005">
      <w:pPr>
        <w:tabs>
          <w:tab w:val="left" w:pos="1224"/>
        </w:tabs>
        <w:spacing w:line="360" w:lineRule="auto"/>
        <w:rPr>
          <w:sz w:val="24"/>
          <w:szCs w:val="24"/>
          <w:lang w:val="en-GB"/>
        </w:rPr>
      </w:pPr>
      <w:r w:rsidRPr="00F634AD">
        <w:rPr>
          <w:sz w:val="24"/>
          <w:szCs w:val="24"/>
          <w:lang w:val="en-GB"/>
        </w:rPr>
        <w:lastRenderedPageBreak/>
        <w:t xml:space="preserve">We attempted to execute </w:t>
      </w:r>
      <m:oMath>
        <m:r>
          <w:rPr>
            <w:rFonts w:ascii="Cambria Math" w:hAnsi="Cambria Math"/>
            <w:sz w:val="24"/>
            <w:szCs w:val="24"/>
            <w:lang w:val="en-GB"/>
          </w:rPr>
          <m:t>'gsutil du -ch gs://inverted_indexes_bucket'</m:t>
        </m:r>
      </m:oMath>
      <w:r w:rsidRPr="00F634AD">
        <w:rPr>
          <w:sz w:val="24"/>
          <w:szCs w:val="24"/>
          <w:lang w:val="en-GB"/>
        </w:rPr>
        <w:t xml:space="preserve"> </w:t>
      </w:r>
      <w:r>
        <w:rPr>
          <w:sz w:val="24"/>
          <w:szCs w:val="24"/>
          <w:lang w:val="en-GB"/>
        </w:rPr>
        <w:t xml:space="preserve"> command </w:t>
      </w:r>
      <w:r w:rsidRPr="00F634AD">
        <w:rPr>
          <w:sz w:val="24"/>
          <w:szCs w:val="24"/>
          <w:lang w:val="en-GB"/>
        </w:rPr>
        <w:t xml:space="preserve">to list all index files as desired. However, it resulted in an excessive number of files. Consequently, we will list the indexes we generated in a table and provide a link to our bucket. </w:t>
      </w:r>
      <w:r w:rsidR="00A14453">
        <w:rPr>
          <w:sz w:val="24"/>
          <w:szCs w:val="24"/>
          <w:lang w:val="en-GB"/>
        </w:rPr>
        <w:t>(</w:t>
      </w:r>
      <w:hyperlink r:id="rId9" w:history="1">
        <w:r w:rsidR="00A14453" w:rsidRPr="00A14453">
          <w:rPr>
            <w:rStyle w:val="Hyperlink"/>
            <w:sz w:val="24"/>
            <w:szCs w:val="24"/>
            <w:lang w:val="en-GB"/>
          </w:rPr>
          <w:t>link to the bucket</w:t>
        </w:r>
      </w:hyperlink>
      <w:r w:rsidR="00A14453">
        <w:rPr>
          <w:sz w:val="24"/>
          <w:szCs w:val="24"/>
          <w:lang w:val="en-GB"/>
        </w:rPr>
        <w:t>)</w:t>
      </w:r>
    </w:p>
    <w:tbl>
      <w:tblPr>
        <w:tblStyle w:val="TableGrid"/>
        <w:tblW w:w="0" w:type="auto"/>
        <w:tblLook w:val="04A0" w:firstRow="1" w:lastRow="0" w:firstColumn="1" w:lastColumn="0" w:noHBand="0" w:noVBand="1"/>
      </w:tblPr>
      <w:tblGrid>
        <w:gridCol w:w="4508"/>
        <w:gridCol w:w="4508"/>
      </w:tblGrid>
      <w:tr w:rsidR="003E4A3E" w:rsidRPr="0075707F" w14:paraId="56EC4699" w14:textId="77777777" w:rsidTr="000A5D1E">
        <w:tc>
          <w:tcPr>
            <w:tcW w:w="4508" w:type="dxa"/>
          </w:tcPr>
          <w:p w14:paraId="5B60DD68" w14:textId="77777777" w:rsidR="003E4A3E" w:rsidRPr="0075707F" w:rsidRDefault="003E4A3E" w:rsidP="00265005">
            <w:pPr>
              <w:spacing w:line="360" w:lineRule="auto"/>
              <w:rPr>
                <w:sz w:val="24"/>
                <w:szCs w:val="24"/>
              </w:rPr>
            </w:pPr>
            <w:r w:rsidRPr="0075707F">
              <w:rPr>
                <w:sz w:val="24"/>
                <w:szCs w:val="24"/>
              </w:rPr>
              <w:t>Name</w:t>
            </w:r>
          </w:p>
        </w:tc>
        <w:tc>
          <w:tcPr>
            <w:tcW w:w="4508" w:type="dxa"/>
          </w:tcPr>
          <w:p w14:paraId="2E1AD864" w14:textId="77777777" w:rsidR="003E4A3E" w:rsidRPr="0075707F" w:rsidRDefault="003E4A3E" w:rsidP="00265005">
            <w:pPr>
              <w:spacing w:line="360" w:lineRule="auto"/>
              <w:rPr>
                <w:sz w:val="24"/>
                <w:szCs w:val="24"/>
              </w:rPr>
            </w:pPr>
            <w:r w:rsidRPr="0075707F">
              <w:rPr>
                <w:sz w:val="24"/>
                <w:szCs w:val="24"/>
              </w:rPr>
              <w:t>Size</w:t>
            </w:r>
          </w:p>
        </w:tc>
      </w:tr>
      <w:tr w:rsidR="00717D2F" w:rsidRPr="0075707F" w14:paraId="0C3D9858" w14:textId="77777777" w:rsidTr="000A5D1E">
        <w:tc>
          <w:tcPr>
            <w:tcW w:w="4508" w:type="dxa"/>
          </w:tcPr>
          <w:p w14:paraId="14A37DB5" w14:textId="2275C5B6" w:rsidR="00717D2F" w:rsidRPr="0075707F" w:rsidRDefault="00717D2F" w:rsidP="00717D2F">
            <w:pPr>
              <w:tabs>
                <w:tab w:val="left" w:pos="3214"/>
              </w:tabs>
              <w:spacing w:line="360" w:lineRule="auto"/>
              <w:rPr>
                <w:sz w:val="24"/>
                <w:szCs w:val="24"/>
              </w:rPr>
            </w:pPr>
            <w:r w:rsidRPr="00717D2F">
              <w:rPr>
                <w:sz w:val="24"/>
                <w:szCs w:val="24"/>
              </w:rPr>
              <w:t>body_dl_.pkl</w:t>
            </w:r>
          </w:p>
        </w:tc>
        <w:tc>
          <w:tcPr>
            <w:tcW w:w="4508" w:type="dxa"/>
          </w:tcPr>
          <w:p w14:paraId="5F1A3A5B" w14:textId="1702CDC0" w:rsidR="00717D2F" w:rsidRPr="0075707F" w:rsidRDefault="00717D2F" w:rsidP="00265005">
            <w:pPr>
              <w:spacing w:line="360" w:lineRule="auto"/>
              <w:rPr>
                <w:sz w:val="24"/>
                <w:szCs w:val="24"/>
              </w:rPr>
            </w:pPr>
            <w:r w:rsidRPr="00717D2F">
              <w:rPr>
                <w:sz w:val="24"/>
                <w:szCs w:val="24"/>
              </w:rPr>
              <w:t xml:space="preserve">44.54 MiB    </w:t>
            </w:r>
          </w:p>
        </w:tc>
      </w:tr>
      <w:tr w:rsidR="003E4A3E" w:rsidRPr="0075707F" w14:paraId="4A31B5F6" w14:textId="77777777" w:rsidTr="000A5D1E">
        <w:tc>
          <w:tcPr>
            <w:tcW w:w="4508" w:type="dxa"/>
          </w:tcPr>
          <w:p w14:paraId="415D465B" w14:textId="77777777" w:rsidR="003E4A3E" w:rsidRPr="0075707F" w:rsidRDefault="003E4A3E" w:rsidP="00265005">
            <w:pPr>
              <w:spacing w:line="360" w:lineRule="auto"/>
              <w:rPr>
                <w:sz w:val="24"/>
                <w:szCs w:val="24"/>
              </w:rPr>
            </w:pPr>
            <w:r w:rsidRPr="0075707F">
              <w:rPr>
                <w:sz w:val="24"/>
                <w:szCs w:val="24"/>
              </w:rPr>
              <w:t>body_index_.pkl</w:t>
            </w:r>
          </w:p>
        </w:tc>
        <w:tc>
          <w:tcPr>
            <w:tcW w:w="4508" w:type="dxa"/>
          </w:tcPr>
          <w:p w14:paraId="3260E4AE" w14:textId="33793EE6" w:rsidR="003E4A3E" w:rsidRPr="0075707F" w:rsidRDefault="00717D2F" w:rsidP="00265005">
            <w:pPr>
              <w:spacing w:line="360" w:lineRule="auto"/>
              <w:rPr>
                <w:sz w:val="24"/>
                <w:szCs w:val="24"/>
              </w:rPr>
            </w:pPr>
            <w:r w:rsidRPr="00717D2F">
              <w:rPr>
                <w:sz w:val="24"/>
                <w:szCs w:val="24"/>
              </w:rPr>
              <w:t xml:space="preserve">4.32 MiB     </w:t>
            </w:r>
          </w:p>
        </w:tc>
      </w:tr>
      <w:tr w:rsidR="003E4A3E" w:rsidRPr="0075707F" w14:paraId="7990CAEB" w14:textId="77777777" w:rsidTr="000A5D1E">
        <w:tc>
          <w:tcPr>
            <w:tcW w:w="4508" w:type="dxa"/>
          </w:tcPr>
          <w:p w14:paraId="701E7488" w14:textId="77777777" w:rsidR="003E4A3E" w:rsidRPr="0075707F" w:rsidRDefault="003E4A3E" w:rsidP="00265005">
            <w:pPr>
              <w:spacing w:line="360" w:lineRule="auto"/>
              <w:rPr>
                <w:sz w:val="24"/>
                <w:szCs w:val="24"/>
              </w:rPr>
            </w:pPr>
            <w:r w:rsidRPr="0075707F">
              <w:rPr>
                <w:sz w:val="24"/>
                <w:szCs w:val="24"/>
              </w:rPr>
              <w:t>body_index_final.pkl</w:t>
            </w:r>
          </w:p>
        </w:tc>
        <w:tc>
          <w:tcPr>
            <w:tcW w:w="4508" w:type="dxa"/>
          </w:tcPr>
          <w:p w14:paraId="5B698143" w14:textId="037BC32F" w:rsidR="003E4A3E" w:rsidRPr="0075707F" w:rsidRDefault="00717D2F" w:rsidP="00265005">
            <w:pPr>
              <w:spacing w:line="360" w:lineRule="auto"/>
              <w:rPr>
                <w:sz w:val="24"/>
                <w:szCs w:val="24"/>
              </w:rPr>
            </w:pPr>
            <w:r w:rsidRPr="00717D2F">
              <w:rPr>
                <w:sz w:val="24"/>
                <w:szCs w:val="24"/>
              </w:rPr>
              <w:t xml:space="preserve">11.7 MiB     </w:t>
            </w:r>
          </w:p>
        </w:tc>
      </w:tr>
      <w:tr w:rsidR="003E4A3E" w:rsidRPr="0075707F" w14:paraId="5A97ABDB" w14:textId="77777777" w:rsidTr="000A5D1E">
        <w:tc>
          <w:tcPr>
            <w:tcW w:w="4508" w:type="dxa"/>
          </w:tcPr>
          <w:p w14:paraId="42C58292" w14:textId="77777777" w:rsidR="003E4A3E" w:rsidRPr="0075707F" w:rsidRDefault="003E4A3E" w:rsidP="00265005">
            <w:pPr>
              <w:spacing w:line="360" w:lineRule="auto"/>
              <w:rPr>
                <w:sz w:val="24"/>
                <w:szCs w:val="24"/>
              </w:rPr>
            </w:pPr>
            <w:r w:rsidRPr="0075707F">
              <w:rPr>
                <w:sz w:val="24"/>
                <w:szCs w:val="24"/>
              </w:rPr>
              <w:t>body_stem_index.pkl</w:t>
            </w:r>
          </w:p>
        </w:tc>
        <w:tc>
          <w:tcPr>
            <w:tcW w:w="4508" w:type="dxa"/>
          </w:tcPr>
          <w:p w14:paraId="2E2EF5C7" w14:textId="5CBDF935" w:rsidR="003E4A3E" w:rsidRPr="0075707F" w:rsidRDefault="00717D2F" w:rsidP="00265005">
            <w:pPr>
              <w:spacing w:line="360" w:lineRule="auto"/>
              <w:rPr>
                <w:sz w:val="24"/>
                <w:szCs w:val="24"/>
              </w:rPr>
            </w:pPr>
            <w:r w:rsidRPr="00717D2F">
              <w:rPr>
                <w:sz w:val="24"/>
                <w:szCs w:val="24"/>
              </w:rPr>
              <w:t xml:space="preserve">15.96 MiB    </w:t>
            </w:r>
          </w:p>
        </w:tc>
      </w:tr>
      <w:tr w:rsidR="003E4A3E" w:rsidRPr="0075707F" w14:paraId="2D5AD9D2" w14:textId="77777777" w:rsidTr="000A5D1E">
        <w:tc>
          <w:tcPr>
            <w:tcW w:w="4508" w:type="dxa"/>
          </w:tcPr>
          <w:p w14:paraId="07A8E53A" w14:textId="77777777" w:rsidR="003E4A3E" w:rsidRPr="0075707F" w:rsidRDefault="003E4A3E" w:rsidP="00265005">
            <w:pPr>
              <w:spacing w:line="360" w:lineRule="auto"/>
              <w:rPr>
                <w:sz w:val="24"/>
                <w:szCs w:val="24"/>
              </w:rPr>
            </w:pPr>
            <w:r w:rsidRPr="0075707F">
              <w:rPr>
                <w:sz w:val="24"/>
                <w:szCs w:val="24"/>
              </w:rPr>
              <w:t>title_dictionary.pkl</w:t>
            </w:r>
          </w:p>
        </w:tc>
        <w:tc>
          <w:tcPr>
            <w:tcW w:w="4508" w:type="dxa"/>
          </w:tcPr>
          <w:p w14:paraId="756E8E6D" w14:textId="174FE249" w:rsidR="003E4A3E" w:rsidRPr="0075707F" w:rsidRDefault="00717D2F" w:rsidP="00265005">
            <w:pPr>
              <w:spacing w:line="360" w:lineRule="auto"/>
              <w:rPr>
                <w:sz w:val="24"/>
                <w:szCs w:val="24"/>
              </w:rPr>
            </w:pPr>
            <w:r w:rsidRPr="00717D2F">
              <w:rPr>
                <w:sz w:val="24"/>
                <w:szCs w:val="24"/>
              </w:rPr>
              <w:t xml:space="preserve">168.88 MiB   </w:t>
            </w:r>
          </w:p>
        </w:tc>
      </w:tr>
      <w:tr w:rsidR="003E4A3E" w:rsidRPr="0075707F" w14:paraId="0DDE37D6" w14:textId="77777777" w:rsidTr="000A5D1E">
        <w:tc>
          <w:tcPr>
            <w:tcW w:w="4508" w:type="dxa"/>
          </w:tcPr>
          <w:p w14:paraId="11630843" w14:textId="77777777" w:rsidR="003E4A3E" w:rsidRPr="0075707F" w:rsidRDefault="003E4A3E" w:rsidP="00265005">
            <w:pPr>
              <w:spacing w:line="360" w:lineRule="auto"/>
              <w:rPr>
                <w:sz w:val="24"/>
                <w:szCs w:val="24"/>
              </w:rPr>
            </w:pPr>
            <w:r w:rsidRPr="0075707F">
              <w:rPr>
                <w:sz w:val="24"/>
                <w:szCs w:val="24"/>
              </w:rPr>
              <w:t>title_dl_.pkl</w:t>
            </w:r>
          </w:p>
        </w:tc>
        <w:tc>
          <w:tcPr>
            <w:tcW w:w="4508" w:type="dxa"/>
          </w:tcPr>
          <w:p w14:paraId="1F40A3F2" w14:textId="7602A05D" w:rsidR="003E4A3E" w:rsidRPr="0075707F" w:rsidRDefault="00717D2F" w:rsidP="00265005">
            <w:pPr>
              <w:spacing w:line="360" w:lineRule="auto"/>
              <w:rPr>
                <w:sz w:val="24"/>
                <w:szCs w:val="24"/>
              </w:rPr>
            </w:pPr>
            <w:r w:rsidRPr="00717D2F">
              <w:rPr>
                <w:sz w:val="24"/>
                <w:szCs w:val="24"/>
              </w:rPr>
              <w:t xml:space="preserve">42.34 MiB    </w:t>
            </w:r>
          </w:p>
        </w:tc>
      </w:tr>
      <w:tr w:rsidR="003E4A3E" w:rsidRPr="0075707F" w14:paraId="3BBDBD1A" w14:textId="77777777" w:rsidTr="000A5D1E">
        <w:tc>
          <w:tcPr>
            <w:tcW w:w="4508" w:type="dxa"/>
          </w:tcPr>
          <w:p w14:paraId="2110B3B5" w14:textId="77777777" w:rsidR="003E4A3E" w:rsidRPr="0075707F" w:rsidRDefault="003E4A3E" w:rsidP="00265005">
            <w:pPr>
              <w:spacing w:line="360" w:lineRule="auto"/>
              <w:rPr>
                <w:sz w:val="24"/>
                <w:szCs w:val="24"/>
              </w:rPr>
            </w:pPr>
            <w:r w:rsidRPr="0075707F">
              <w:rPr>
                <w:sz w:val="24"/>
                <w:szCs w:val="24"/>
              </w:rPr>
              <w:t>title_index_.pkl</w:t>
            </w:r>
          </w:p>
        </w:tc>
        <w:tc>
          <w:tcPr>
            <w:tcW w:w="4508" w:type="dxa"/>
          </w:tcPr>
          <w:p w14:paraId="18CAEB9E" w14:textId="787E101C" w:rsidR="003E4A3E" w:rsidRPr="0075707F" w:rsidRDefault="00717D2F" w:rsidP="00265005">
            <w:pPr>
              <w:spacing w:line="360" w:lineRule="auto"/>
              <w:rPr>
                <w:sz w:val="24"/>
                <w:szCs w:val="24"/>
              </w:rPr>
            </w:pPr>
            <w:r w:rsidRPr="00717D2F">
              <w:rPr>
                <w:sz w:val="24"/>
                <w:szCs w:val="24"/>
              </w:rPr>
              <w:t xml:space="preserve">468.78 KiB   </w:t>
            </w:r>
          </w:p>
        </w:tc>
      </w:tr>
      <w:tr w:rsidR="003E4A3E" w:rsidRPr="0075707F" w14:paraId="6A616378" w14:textId="77777777" w:rsidTr="000A5D1E">
        <w:tc>
          <w:tcPr>
            <w:tcW w:w="4508" w:type="dxa"/>
          </w:tcPr>
          <w:p w14:paraId="790C6AD4" w14:textId="77777777" w:rsidR="003E4A3E" w:rsidRPr="0075707F" w:rsidRDefault="003E4A3E" w:rsidP="00265005">
            <w:pPr>
              <w:spacing w:line="360" w:lineRule="auto"/>
              <w:rPr>
                <w:sz w:val="24"/>
                <w:szCs w:val="24"/>
              </w:rPr>
            </w:pPr>
            <w:r w:rsidRPr="0075707F">
              <w:rPr>
                <w:sz w:val="24"/>
                <w:szCs w:val="24"/>
              </w:rPr>
              <w:t>title_index_final.pkl</w:t>
            </w:r>
          </w:p>
        </w:tc>
        <w:tc>
          <w:tcPr>
            <w:tcW w:w="4508" w:type="dxa"/>
          </w:tcPr>
          <w:p w14:paraId="6C6B45CB" w14:textId="6C1F0326" w:rsidR="003E4A3E" w:rsidRPr="0075707F" w:rsidRDefault="00717D2F" w:rsidP="00265005">
            <w:pPr>
              <w:spacing w:line="360" w:lineRule="auto"/>
              <w:rPr>
                <w:sz w:val="24"/>
                <w:szCs w:val="24"/>
              </w:rPr>
            </w:pPr>
            <w:r w:rsidRPr="00717D2F">
              <w:rPr>
                <w:sz w:val="24"/>
                <w:szCs w:val="24"/>
              </w:rPr>
              <w:t xml:space="preserve">823.6 KiB    </w:t>
            </w:r>
          </w:p>
        </w:tc>
      </w:tr>
      <w:tr w:rsidR="003E4A3E" w:rsidRPr="0075707F" w14:paraId="00E7694D" w14:textId="77777777" w:rsidTr="000A5D1E">
        <w:tc>
          <w:tcPr>
            <w:tcW w:w="4508" w:type="dxa"/>
          </w:tcPr>
          <w:p w14:paraId="3531F3FF" w14:textId="77777777" w:rsidR="003E4A3E" w:rsidRPr="0075707F" w:rsidRDefault="003E4A3E" w:rsidP="00265005">
            <w:pPr>
              <w:spacing w:line="360" w:lineRule="auto"/>
              <w:rPr>
                <w:sz w:val="24"/>
                <w:szCs w:val="24"/>
              </w:rPr>
            </w:pPr>
            <w:r w:rsidRPr="0075707F">
              <w:rPr>
                <w:sz w:val="24"/>
                <w:szCs w:val="24"/>
              </w:rPr>
              <w:t>title_stem_index.pkl</w:t>
            </w:r>
          </w:p>
        </w:tc>
        <w:tc>
          <w:tcPr>
            <w:tcW w:w="4508" w:type="dxa"/>
          </w:tcPr>
          <w:p w14:paraId="586A4BB6" w14:textId="7FBBBAD9" w:rsidR="003E4A3E" w:rsidRPr="0075707F" w:rsidRDefault="00717D2F" w:rsidP="00265005">
            <w:pPr>
              <w:spacing w:line="360" w:lineRule="auto"/>
              <w:rPr>
                <w:sz w:val="24"/>
                <w:szCs w:val="24"/>
              </w:rPr>
            </w:pPr>
            <w:r w:rsidRPr="00717D2F">
              <w:rPr>
                <w:sz w:val="24"/>
                <w:szCs w:val="24"/>
              </w:rPr>
              <w:t xml:space="preserve">873.29 KiB   </w:t>
            </w:r>
          </w:p>
        </w:tc>
      </w:tr>
      <w:tr w:rsidR="003E4A3E" w:rsidRPr="0075707F" w14:paraId="23F3C5D5" w14:textId="77777777" w:rsidTr="000A5D1E">
        <w:tc>
          <w:tcPr>
            <w:tcW w:w="4508" w:type="dxa"/>
          </w:tcPr>
          <w:p w14:paraId="48BF5CD4" w14:textId="77777777" w:rsidR="003E4A3E" w:rsidRPr="0075707F" w:rsidRDefault="003E4A3E" w:rsidP="00265005">
            <w:pPr>
              <w:spacing w:line="360" w:lineRule="auto"/>
              <w:rPr>
                <w:sz w:val="24"/>
                <w:szCs w:val="24"/>
              </w:rPr>
            </w:pPr>
            <w:r w:rsidRPr="0075707F">
              <w:rPr>
                <w:sz w:val="24"/>
                <w:szCs w:val="24"/>
              </w:rPr>
              <w:t>doc_l2_norm.pkl</w:t>
            </w:r>
          </w:p>
        </w:tc>
        <w:tc>
          <w:tcPr>
            <w:tcW w:w="4508" w:type="dxa"/>
          </w:tcPr>
          <w:p w14:paraId="70591126" w14:textId="52A45C9F" w:rsidR="003E4A3E" w:rsidRPr="0075707F" w:rsidRDefault="00717D2F" w:rsidP="00265005">
            <w:pPr>
              <w:spacing w:line="360" w:lineRule="auto"/>
              <w:rPr>
                <w:sz w:val="24"/>
                <w:szCs w:val="24"/>
              </w:rPr>
            </w:pPr>
            <w:r w:rsidRPr="00717D2F">
              <w:rPr>
                <w:sz w:val="24"/>
                <w:szCs w:val="24"/>
              </w:rPr>
              <w:t xml:space="preserve">84.73 MiB    </w:t>
            </w:r>
          </w:p>
        </w:tc>
      </w:tr>
      <w:tr w:rsidR="003E4A3E" w:rsidRPr="0075707F" w14:paraId="10ED4C67" w14:textId="77777777" w:rsidTr="000A5D1E">
        <w:tc>
          <w:tcPr>
            <w:tcW w:w="4508" w:type="dxa"/>
          </w:tcPr>
          <w:p w14:paraId="59F94CED" w14:textId="77777777" w:rsidR="003E4A3E" w:rsidRPr="0075707F" w:rsidRDefault="003E4A3E" w:rsidP="00265005">
            <w:pPr>
              <w:spacing w:line="360" w:lineRule="auto"/>
              <w:rPr>
                <w:sz w:val="24"/>
                <w:szCs w:val="24"/>
              </w:rPr>
            </w:pPr>
            <w:r w:rsidRPr="0075707F">
              <w:rPr>
                <w:sz w:val="24"/>
                <w:szCs w:val="24"/>
              </w:rPr>
              <w:t>pageRank.pkl</w:t>
            </w:r>
          </w:p>
        </w:tc>
        <w:tc>
          <w:tcPr>
            <w:tcW w:w="4508" w:type="dxa"/>
          </w:tcPr>
          <w:p w14:paraId="4C09040D" w14:textId="15971C36" w:rsidR="003E4A3E" w:rsidRPr="0075707F" w:rsidRDefault="00717D2F" w:rsidP="00265005">
            <w:pPr>
              <w:spacing w:line="360" w:lineRule="auto"/>
              <w:rPr>
                <w:sz w:val="24"/>
                <w:szCs w:val="24"/>
              </w:rPr>
            </w:pPr>
            <w:r w:rsidRPr="00717D2F">
              <w:rPr>
                <w:sz w:val="24"/>
                <w:szCs w:val="24"/>
              </w:rPr>
              <w:t xml:space="preserve">32.33 MiB    </w:t>
            </w:r>
          </w:p>
        </w:tc>
      </w:tr>
      <w:tr w:rsidR="00717D2F" w:rsidRPr="0075707F" w14:paraId="752811BF" w14:textId="77777777" w:rsidTr="000A5D1E">
        <w:tc>
          <w:tcPr>
            <w:tcW w:w="4508" w:type="dxa"/>
          </w:tcPr>
          <w:p w14:paraId="522A8585" w14:textId="14000239" w:rsidR="00717D2F" w:rsidRPr="0075707F" w:rsidRDefault="00717D2F" w:rsidP="00265005">
            <w:pPr>
              <w:spacing w:line="360" w:lineRule="auto"/>
              <w:rPr>
                <w:sz w:val="24"/>
                <w:szCs w:val="24"/>
              </w:rPr>
            </w:pPr>
            <w:r w:rsidRPr="00717D2F">
              <w:rPr>
                <w:sz w:val="24"/>
                <w:szCs w:val="24"/>
              </w:rPr>
              <w:t>pageviews-202108-user.pkl</w:t>
            </w:r>
          </w:p>
        </w:tc>
        <w:tc>
          <w:tcPr>
            <w:tcW w:w="4508" w:type="dxa"/>
          </w:tcPr>
          <w:p w14:paraId="445111E3" w14:textId="1D3DB5E3" w:rsidR="00717D2F" w:rsidRPr="00717D2F" w:rsidRDefault="00717D2F" w:rsidP="00265005">
            <w:pPr>
              <w:spacing w:line="360" w:lineRule="auto"/>
              <w:rPr>
                <w:sz w:val="24"/>
                <w:szCs w:val="24"/>
              </w:rPr>
            </w:pPr>
            <w:r w:rsidRPr="00717D2F">
              <w:rPr>
                <w:sz w:val="24"/>
                <w:szCs w:val="24"/>
              </w:rPr>
              <w:t xml:space="preserve">73.5 MiB     </w:t>
            </w:r>
          </w:p>
        </w:tc>
      </w:tr>
      <w:tr w:rsidR="003E4A3E" w:rsidRPr="0075707F" w14:paraId="53ABE8A9" w14:textId="77777777" w:rsidTr="000A5D1E">
        <w:trPr>
          <w:trHeight w:val="70"/>
        </w:trPr>
        <w:tc>
          <w:tcPr>
            <w:tcW w:w="9016" w:type="dxa"/>
            <w:gridSpan w:val="2"/>
          </w:tcPr>
          <w:p w14:paraId="7A98D18C" w14:textId="7532B2DC" w:rsidR="003E4A3E" w:rsidRPr="0075707F" w:rsidRDefault="003E4A3E" w:rsidP="00265005">
            <w:pPr>
              <w:spacing w:after="160" w:line="360" w:lineRule="auto"/>
              <w:rPr>
                <w:sz w:val="24"/>
                <w:szCs w:val="24"/>
              </w:rPr>
            </w:pPr>
            <w:r w:rsidRPr="0075707F">
              <w:rPr>
                <w:sz w:val="24"/>
                <w:szCs w:val="24"/>
              </w:rPr>
              <w:t>TOTAL: 1</w:t>
            </w:r>
            <w:r w:rsidR="00717D2F">
              <w:rPr>
                <w:sz w:val="24"/>
                <w:szCs w:val="24"/>
              </w:rPr>
              <w:t>2</w:t>
            </w:r>
            <w:r w:rsidRPr="0075707F">
              <w:rPr>
                <w:sz w:val="24"/>
                <w:szCs w:val="24"/>
              </w:rPr>
              <w:t xml:space="preserve"> objects,  (</w:t>
            </w:r>
            <w:r w:rsidR="00717D2F">
              <w:rPr>
                <w:sz w:val="24"/>
                <w:szCs w:val="24"/>
              </w:rPr>
              <w:t>~480</w:t>
            </w:r>
            <w:r w:rsidRPr="0075707F">
              <w:rPr>
                <w:sz w:val="24"/>
                <w:szCs w:val="24"/>
              </w:rPr>
              <w:t xml:space="preserve"> MiB)</w:t>
            </w:r>
          </w:p>
        </w:tc>
      </w:tr>
    </w:tbl>
    <w:p w14:paraId="733F3854" w14:textId="77777777" w:rsidR="003E4A3E" w:rsidRPr="0075707F" w:rsidRDefault="003E4A3E" w:rsidP="00265005">
      <w:pPr>
        <w:tabs>
          <w:tab w:val="left" w:pos="1224"/>
        </w:tabs>
        <w:spacing w:line="360" w:lineRule="auto"/>
        <w:rPr>
          <w:sz w:val="24"/>
          <w:szCs w:val="24"/>
          <w:lang w:val="en-GB"/>
        </w:rPr>
      </w:pPr>
    </w:p>
    <w:sectPr w:rsidR="003E4A3E" w:rsidRPr="007570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29FCC" w14:textId="77777777" w:rsidR="00F33C96" w:rsidRDefault="00F33C96" w:rsidP="00045B00">
      <w:pPr>
        <w:spacing w:after="0" w:line="240" w:lineRule="auto"/>
      </w:pPr>
      <w:r>
        <w:separator/>
      </w:r>
    </w:p>
  </w:endnote>
  <w:endnote w:type="continuationSeparator" w:id="0">
    <w:p w14:paraId="6E8D5130" w14:textId="77777777" w:rsidR="00F33C96" w:rsidRDefault="00F33C96" w:rsidP="0004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77695" w14:textId="77777777" w:rsidR="00F33C96" w:rsidRDefault="00F33C96" w:rsidP="00045B00">
      <w:pPr>
        <w:spacing w:after="0" w:line="240" w:lineRule="auto"/>
      </w:pPr>
      <w:r>
        <w:separator/>
      </w:r>
    </w:p>
  </w:footnote>
  <w:footnote w:type="continuationSeparator" w:id="0">
    <w:p w14:paraId="410DF149" w14:textId="77777777" w:rsidR="00F33C96" w:rsidRDefault="00F33C96" w:rsidP="00045B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76"/>
    <w:rsid w:val="00045B00"/>
    <w:rsid w:val="000F54ED"/>
    <w:rsid w:val="001313B3"/>
    <w:rsid w:val="001B1C76"/>
    <w:rsid w:val="001F3786"/>
    <w:rsid w:val="00265005"/>
    <w:rsid w:val="002D4DCC"/>
    <w:rsid w:val="003E4A3E"/>
    <w:rsid w:val="004F4A0B"/>
    <w:rsid w:val="00524017"/>
    <w:rsid w:val="005A1840"/>
    <w:rsid w:val="00627D39"/>
    <w:rsid w:val="00654BCC"/>
    <w:rsid w:val="00717D2F"/>
    <w:rsid w:val="0075707F"/>
    <w:rsid w:val="00782F8A"/>
    <w:rsid w:val="00A14453"/>
    <w:rsid w:val="00A74923"/>
    <w:rsid w:val="00E86CC7"/>
    <w:rsid w:val="00EA38BE"/>
    <w:rsid w:val="00F33C96"/>
    <w:rsid w:val="00F420AC"/>
    <w:rsid w:val="00F51EEA"/>
    <w:rsid w:val="00F52FE2"/>
    <w:rsid w:val="00F634AD"/>
    <w:rsid w:val="00FA4CB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E39F"/>
  <w15:chartTrackingRefBased/>
  <w15:docId w15:val="{1E82509A-D1B9-4AB7-ABA3-16FE648E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76"/>
    <w:pPr>
      <w:spacing w:line="259" w:lineRule="auto"/>
    </w:pPr>
    <w:rPr>
      <w:sz w:val="22"/>
      <w:szCs w:val="22"/>
      <w:lang w:val="en-US" w:bidi="he-IL"/>
    </w:rPr>
  </w:style>
  <w:style w:type="paragraph" w:styleId="Heading1">
    <w:name w:val="heading 1"/>
    <w:basedOn w:val="Normal"/>
    <w:next w:val="Normal"/>
    <w:link w:val="Heading1Char"/>
    <w:uiPriority w:val="9"/>
    <w:qFormat/>
    <w:rsid w:val="001B1C7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bidi="ar-SA"/>
    </w:rPr>
  </w:style>
  <w:style w:type="paragraph" w:styleId="Heading2">
    <w:name w:val="heading 2"/>
    <w:basedOn w:val="Normal"/>
    <w:next w:val="Normal"/>
    <w:link w:val="Heading2Char"/>
    <w:uiPriority w:val="9"/>
    <w:semiHidden/>
    <w:unhideWhenUsed/>
    <w:qFormat/>
    <w:rsid w:val="001B1C7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bidi="ar-SA"/>
    </w:rPr>
  </w:style>
  <w:style w:type="paragraph" w:styleId="Heading3">
    <w:name w:val="heading 3"/>
    <w:basedOn w:val="Normal"/>
    <w:next w:val="Normal"/>
    <w:link w:val="Heading3Char"/>
    <w:uiPriority w:val="9"/>
    <w:semiHidden/>
    <w:unhideWhenUsed/>
    <w:qFormat/>
    <w:rsid w:val="001B1C76"/>
    <w:pPr>
      <w:keepNext/>
      <w:keepLines/>
      <w:spacing w:before="160" w:after="80" w:line="278" w:lineRule="auto"/>
      <w:outlineLvl w:val="2"/>
    </w:pPr>
    <w:rPr>
      <w:rFonts w:eastAsiaTheme="majorEastAsia" w:cstheme="majorBidi"/>
      <w:color w:val="0F4761" w:themeColor="accent1" w:themeShade="BF"/>
      <w:sz w:val="28"/>
      <w:szCs w:val="28"/>
      <w:lang w:bidi="ar-SA"/>
    </w:rPr>
  </w:style>
  <w:style w:type="paragraph" w:styleId="Heading4">
    <w:name w:val="heading 4"/>
    <w:basedOn w:val="Normal"/>
    <w:next w:val="Normal"/>
    <w:link w:val="Heading4Char"/>
    <w:uiPriority w:val="9"/>
    <w:semiHidden/>
    <w:unhideWhenUsed/>
    <w:qFormat/>
    <w:rsid w:val="001B1C76"/>
    <w:pPr>
      <w:keepNext/>
      <w:keepLines/>
      <w:spacing w:before="80" w:after="40" w:line="278" w:lineRule="auto"/>
      <w:outlineLvl w:val="3"/>
    </w:pPr>
    <w:rPr>
      <w:rFonts w:eastAsiaTheme="majorEastAsia" w:cstheme="majorBidi"/>
      <w:i/>
      <w:iCs/>
      <w:color w:val="0F4761" w:themeColor="accent1" w:themeShade="BF"/>
      <w:sz w:val="24"/>
      <w:szCs w:val="24"/>
      <w:lang w:bidi="ar-SA"/>
    </w:rPr>
  </w:style>
  <w:style w:type="paragraph" w:styleId="Heading5">
    <w:name w:val="heading 5"/>
    <w:basedOn w:val="Normal"/>
    <w:next w:val="Normal"/>
    <w:link w:val="Heading5Char"/>
    <w:uiPriority w:val="9"/>
    <w:semiHidden/>
    <w:unhideWhenUsed/>
    <w:qFormat/>
    <w:rsid w:val="001B1C76"/>
    <w:pPr>
      <w:keepNext/>
      <w:keepLines/>
      <w:spacing w:before="80" w:after="40" w:line="278" w:lineRule="auto"/>
      <w:outlineLvl w:val="4"/>
    </w:pPr>
    <w:rPr>
      <w:rFonts w:eastAsiaTheme="majorEastAsia" w:cstheme="majorBidi"/>
      <w:color w:val="0F4761" w:themeColor="accent1" w:themeShade="BF"/>
      <w:sz w:val="24"/>
      <w:szCs w:val="24"/>
      <w:lang w:bidi="ar-SA"/>
    </w:rPr>
  </w:style>
  <w:style w:type="paragraph" w:styleId="Heading6">
    <w:name w:val="heading 6"/>
    <w:basedOn w:val="Normal"/>
    <w:next w:val="Normal"/>
    <w:link w:val="Heading6Char"/>
    <w:uiPriority w:val="9"/>
    <w:semiHidden/>
    <w:unhideWhenUsed/>
    <w:qFormat/>
    <w:rsid w:val="001B1C76"/>
    <w:pPr>
      <w:keepNext/>
      <w:keepLines/>
      <w:spacing w:before="40" w:after="0" w:line="278" w:lineRule="auto"/>
      <w:outlineLvl w:val="5"/>
    </w:pPr>
    <w:rPr>
      <w:rFonts w:eastAsiaTheme="majorEastAsia" w:cstheme="majorBidi"/>
      <w:i/>
      <w:iCs/>
      <w:color w:val="595959" w:themeColor="text1" w:themeTint="A6"/>
      <w:sz w:val="24"/>
      <w:szCs w:val="24"/>
      <w:lang w:bidi="ar-SA"/>
    </w:rPr>
  </w:style>
  <w:style w:type="paragraph" w:styleId="Heading7">
    <w:name w:val="heading 7"/>
    <w:basedOn w:val="Normal"/>
    <w:next w:val="Normal"/>
    <w:link w:val="Heading7Char"/>
    <w:uiPriority w:val="9"/>
    <w:semiHidden/>
    <w:unhideWhenUsed/>
    <w:qFormat/>
    <w:rsid w:val="001B1C76"/>
    <w:pPr>
      <w:keepNext/>
      <w:keepLines/>
      <w:spacing w:before="40" w:after="0" w:line="278" w:lineRule="auto"/>
      <w:outlineLvl w:val="6"/>
    </w:pPr>
    <w:rPr>
      <w:rFonts w:eastAsiaTheme="majorEastAsia" w:cstheme="majorBidi"/>
      <w:color w:val="595959" w:themeColor="text1" w:themeTint="A6"/>
      <w:sz w:val="24"/>
      <w:szCs w:val="24"/>
      <w:lang w:bidi="ar-SA"/>
    </w:rPr>
  </w:style>
  <w:style w:type="paragraph" w:styleId="Heading8">
    <w:name w:val="heading 8"/>
    <w:basedOn w:val="Normal"/>
    <w:next w:val="Normal"/>
    <w:link w:val="Heading8Char"/>
    <w:uiPriority w:val="9"/>
    <w:semiHidden/>
    <w:unhideWhenUsed/>
    <w:qFormat/>
    <w:rsid w:val="001B1C76"/>
    <w:pPr>
      <w:keepNext/>
      <w:keepLines/>
      <w:spacing w:after="0" w:line="278" w:lineRule="auto"/>
      <w:outlineLvl w:val="7"/>
    </w:pPr>
    <w:rPr>
      <w:rFonts w:eastAsiaTheme="majorEastAsia" w:cstheme="majorBidi"/>
      <w:i/>
      <w:iCs/>
      <w:color w:val="272727" w:themeColor="text1" w:themeTint="D8"/>
      <w:sz w:val="24"/>
      <w:szCs w:val="24"/>
      <w:lang w:bidi="ar-SA"/>
    </w:rPr>
  </w:style>
  <w:style w:type="paragraph" w:styleId="Heading9">
    <w:name w:val="heading 9"/>
    <w:basedOn w:val="Normal"/>
    <w:next w:val="Normal"/>
    <w:link w:val="Heading9Char"/>
    <w:uiPriority w:val="9"/>
    <w:semiHidden/>
    <w:unhideWhenUsed/>
    <w:qFormat/>
    <w:rsid w:val="001B1C76"/>
    <w:pPr>
      <w:keepNext/>
      <w:keepLines/>
      <w:spacing w:after="0" w:line="278" w:lineRule="auto"/>
      <w:outlineLvl w:val="8"/>
    </w:pPr>
    <w:rPr>
      <w:rFonts w:eastAsiaTheme="majorEastAsia" w:cstheme="majorBidi"/>
      <w:color w:val="272727" w:themeColor="text1" w:themeTint="D8"/>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C76"/>
    <w:rPr>
      <w:rFonts w:eastAsiaTheme="majorEastAsia" w:cstheme="majorBidi"/>
      <w:color w:val="272727" w:themeColor="text1" w:themeTint="D8"/>
    </w:rPr>
  </w:style>
  <w:style w:type="paragraph" w:styleId="Title">
    <w:name w:val="Title"/>
    <w:basedOn w:val="Normal"/>
    <w:next w:val="Normal"/>
    <w:link w:val="TitleChar"/>
    <w:uiPriority w:val="10"/>
    <w:qFormat/>
    <w:rsid w:val="001B1C76"/>
    <w:pPr>
      <w:spacing w:after="8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1B1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C76"/>
    <w:pPr>
      <w:numPr>
        <w:ilvl w:val="1"/>
      </w:numPr>
      <w:spacing w:line="278" w:lineRule="auto"/>
    </w:pPr>
    <w:rPr>
      <w:rFonts w:eastAsiaTheme="majorEastAsia" w:cstheme="majorBid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1B1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C76"/>
    <w:pPr>
      <w:spacing w:before="160" w:line="278" w:lineRule="auto"/>
      <w:jc w:val="center"/>
    </w:pPr>
    <w:rPr>
      <w:i/>
      <w:iCs/>
      <w:color w:val="404040" w:themeColor="text1" w:themeTint="BF"/>
      <w:sz w:val="24"/>
      <w:szCs w:val="24"/>
      <w:lang w:bidi="ar-SA"/>
    </w:rPr>
  </w:style>
  <w:style w:type="character" w:customStyle="1" w:styleId="QuoteChar">
    <w:name w:val="Quote Char"/>
    <w:basedOn w:val="DefaultParagraphFont"/>
    <w:link w:val="Quote"/>
    <w:uiPriority w:val="29"/>
    <w:rsid w:val="001B1C76"/>
    <w:rPr>
      <w:i/>
      <w:iCs/>
      <w:color w:val="404040" w:themeColor="text1" w:themeTint="BF"/>
    </w:rPr>
  </w:style>
  <w:style w:type="paragraph" w:styleId="ListParagraph">
    <w:name w:val="List Paragraph"/>
    <w:basedOn w:val="Normal"/>
    <w:uiPriority w:val="34"/>
    <w:qFormat/>
    <w:rsid w:val="001B1C76"/>
    <w:pPr>
      <w:spacing w:line="278" w:lineRule="auto"/>
      <w:ind w:left="720"/>
      <w:contextualSpacing/>
    </w:pPr>
    <w:rPr>
      <w:sz w:val="24"/>
      <w:szCs w:val="24"/>
      <w:lang w:bidi="ar-SA"/>
    </w:rPr>
  </w:style>
  <w:style w:type="character" w:styleId="IntenseEmphasis">
    <w:name w:val="Intense Emphasis"/>
    <w:basedOn w:val="DefaultParagraphFont"/>
    <w:uiPriority w:val="21"/>
    <w:qFormat/>
    <w:rsid w:val="001B1C76"/>
    <w:rPr>
      <w:i/>
      <w:iCs/>
      <w:color w:val="0F4761" w:themeColor="accent1" w:themeShade="BF"/>
    </w:rPr>
  </w:style>
  <w:style w:type="paragraph" w:styleId="IntenseQuote">
    <w:name w:val="Intense Quote"/>
    <w:basedOn w:val="Normal"/>
    <w:next w:val="Normal"/>
    <w:link w:val="IntenseQuoteChar"/>
    <w:uiPriority w:val="30"/>
    <w:qFormat/>
    <w:rsid w:val="001B1C7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bidi="ar-SA"/>
    </w:rPr>
  </w:style>
  <w:style w:type="character" w:customStyle="1" w:styleId="IntenseQuoteChar">
    <w:name w:val="Intense Quote Char"/>
    <w:basedOn w:val="DefaultParagraphFont"/>
    <w:link w:val="IntenseQuote"/>
    <w:uiPriority w:val="30"/>
    <w:rsid w:val="001B1C76"/>
    <w:rPr>
      <w:i/>
      <w:iCs/>
      <w:color w:val="0F4761" w:themeColor="accent1" w:themeShade="BF"/>
    </w:rPr>
  </w:style>
  <w:style w:type="character" w:styleId="IntenseReference">
    <w:name w:val="Intense Reference"/>
    <w:basedOn w:val="DefaultParagraphFont"/>
    <w:uiPriority w:val="32"/>
    <w:qFormat/>
    <w:rsid w:val="001B1C76"/>
    <w:rPr>
      <w:b/>
      <w:bCs/>
      <w:smallCaps/>
      <w:color w:val="0F4761" w:themeColor="accent1" w:themeShade="BF"/>
      <w:spacing w:val="5"/>
    </w:rPr>
  </w:style>
  <w:style w:type="character" w:styleId="Hyperlink">
    <w:name w:val="Hyperlink"/>
    <w:basedOn w:val="DefaultParagraphFont"/>
    <w:uiPriority w:val="99"/>
    <w:unhideWhenUsed/>
    <w:rsid w:val="001B1C76"/>
    <w:rPr>
      <w:color w:val="467886" w:themeColor="hyperlink"/>
      <w:u w:val="single"/>
    </w:rPr>
  </w:style>
  <w:style w:type="character" w:styleId="PlaceholderText">
    <w:name w:val="Placeholder Text"/>
    <w:basedOn w:val="DefaultParagraphFont"/>
    <w:uiPriority w:val="99"/>
    <w:semiHidden/>
    <w:rsid w:val="00627D39"/>
    <w:rPr>
      <w:color w:val="666666"/>
    </w:rPr>
  </w:style>
  <w:style w:type="paragraph" w:styleId="Header">
    <w:name w:val="header"/>
    <w:basedOn w:val="Normal"/>
    <w:link w:val="HeaderChar"/>
    <w:uiPriority w:val="99"/>
    <w:unhideWhenUsed/>
    <w:rsid w:val="00045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B00"/>
    <w:rPr>
      <w:sz w:val="22"/>
      <w:szCs w:val="22"/>
      <w:lang w:val="en-US" w:bidi="he-IL"/>
    </w:rPr>
  </w:style>
  <w:style w:type="paragraph" w:styleId="Footer">
    <w:name w:val="footer"/>
    <w:basedOn w:val="Normal"/>
    <w:link w:val="FooterChar"/>
    <w:uiPriority w:val="99"/>
    <w:unhideWhenUsed/>
    <w:rsid w:val="00045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B00"/>
    <w:rPr>
      <w:sz w:val="22"/>
      <w:szCs w:val="22"/>
      <w:lang w:val="en-US" w:bidi="he-IL"/>
    </w:rPr>
  </w:style>
  <w:style w:type="table" w:styleId="TableGrid">
    <w:name w:val="Table Grid"/>
    <w:basedOn w:val="TableNormal"/>
    <w:uiPriority w:val="39"/>
    <w:rsid w:val="003E4A3E"/>
    <w:pPr>
      <w:spacing w:after="0" w:line="240" w:lineRule="auto"/>
    </w:pPr>
    <w:rPr>
      <w:sz w:val="22"/>
      <w:szCs w:val="22"/>
      <w:lang w:val="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4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50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avision97/Information-Retrieval---Wikipedia-Search-Engine-Projec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nsole.cloud.google.com/storage/browser/inverted_indexes_bucket;tab=objects?forceOnBucketsSortingFiltering=true&amp;project=irprojectilayvi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Gavrilenko</dc:creator>
  <cp:keywords/>
  <dc:description/>
  <cp:lastModifiedBy>ilay cohen</cp:lastModifiedBy>
  <cp:revision>7</cp:revision>
  <dcterms:created xsi:type="dcterms:W3CDTF">2024-03-11T08:28:00Z</dcterms:created>
  <dcterms:modified xsi:type="dcterms:W3CDTF">2024-09-04T15:50:00Z</dcterms:modified>
</cp:coreProperties>
</file>