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:rsidR="00827406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</w:p>
    <w:p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UNIDADE EDUCACIONAL PRAÇA DA LIBERDADE</w:t>
      </w:r>
    </w:p>
    <w:p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7406" w:rsidRPr="000D402F" w:rsidRDefault="008274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Filipe Iannarelli Caldeira</w:t>
      </w:r>
    </w:p>
    <w:p w:rsidR="00830285" w:rsidRPr="000D402F" w:rsidRDefault="008274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</w:t>
      </w:r>
      <w:r w:rsidR="006414C0">
        <w:rPr>
          <w:rFonts w:ascii="Arial" w:hAnsi="Arial" w:cs="Arial"/>
          <w:b/>
          <w:sz w:val="24"/>
          <w:szCs w:val="24"/>
        </w:rPr>
        <w:t>cius</w:t>
      </w:r>
      <w:r>
        <w:rPr>
          <w:rFonts w:ascii="Arial" w:hAnsi="Arial" w:cs="Arial"/>
          <w:b/>
          <w:sz w:val="24"/>
          <w:szCs w:val="24"/>
        </w:rPr>
        <w:t xml:space="preserve"> Ramos da Silva</w:t>
      </w:r>
    </w:p>
    <w:p w:rsidR="00830285" w:rsidRPr="000D402F" w:rsidRDefault="00872BFB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b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Dias Barbosa</w:t>
      </w:r>
    </w:p>
    <w:p w:rsidR="00830285" w:rsidRPr="000D402F" w:rsidRDefault="00872BFB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Wesley Mouraria Pereira</w:t>
      </w: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414C0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5C5AA3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TRABALHO PRÁTICO - DAO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(</w:t>
      </w:r>
      <w:r w:rsidRPr="005C5AA3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DATA ACCESS OBJECT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417AA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</w:t>
      </w:r>
      <w:r w:rsidR="00872BFB">
        <w:rPr>
          <w:rFonts w:ascii="Arial" w:hAnsi="Arial" w:cs="Arial"/>
          <w:color w:val="222222"/>
          <w:sz w:val="24"/>
          <w:szCs w:val="24"/>
          <w:shd w:val="clear" w:color="auto" w:fill="FFFFFF"/>
        </w:rPr>
        <w:t>9</w:t>
      </w:r>
    </w:p>
    <w:p w:rsidR="00872BFB" w:rsidRPr="000D402F" w:rsidRDefault="00830285" w:rsidP="00872BFB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872BFB">
        <w:rPr>
          <w:rFonts w:ascii="Arial" w:hAnsi="Arial" w:cs="Arial"/>
          <w:b/>
          <w:sz w:val="24"/>
          <w:szCs w:val="24"/>
        </w:rPr>
        <w:lastRenderedPageBreak/>
        <w:t>Filipe Iannarelli Caldeira</w:t>
      </w:r>
    </w:p>
    <w:p w:rsidR="00872BFB" w:rsidRPr="000D402F" w:rsidRDefault="00872BFB" w:rsidP="00872BFB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Vinicius Ramos da Silva</w:t>
      </w:r>
    </w:p>
    <w:p w:rsidR="00872BFB" w:rsidRPr="000D402F" w:rsidRDefault="00872BFB" w:rsidP="00872BFB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b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Dias Barbosa</w:t>
      </w:r>
    </w:p>
    <w:p w:rsidR="00872BFB" w:rsidRPr="000D402F" w:rsidRDefault="00872BFB" w:rsidP="00872BFB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Wesley Mouraria Pereira</w:t>
      </w:r>
    </w:p>
    <w:p w:rsidR="00830285" w:rsidRPr="000D402F" w:rsidRDefault="00830285" w:rsidP="00872BFB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417AA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417AA" w:rsidRPr="000D402F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72BFB" w:rsidRPr="000D402F" w:rsidRDefault="005C5AA3" w:rsidP="00872BFB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TRABALHO PRÁTICO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DAO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(</w:t>
      </w:r>
      <w:r w:rsidRPr="005C5AA3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DATA ACCESS OBJECT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417AA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417AA" w:rsidRPr="000417AA" w:rsidRDefault="000417AA" w:rsidP="000417AA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417AA" w:rsidRDefault="00830285" w:rsidP="000417AA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Trabalho</w:t>
      </w:r>
      <w:r w:rsidR="0077500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72B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Software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aprovação na disciplina </w:t>
      </w:r>
      <w:r w:rsidR="005C5AA3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Programação Modular</w:t>
      </w:r>
    </w:p>
    <w:p w:rsidR="00830285" w:rsidRDefault="00830285" w:rsidP="000417AA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417AA" w:rsidRPr="000417AA" w:rsidRDefault="000417AA" w:rsidP="000417AA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77500D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Professores</w:t>
      </w:r>
      <w:r w:rsidR="000417AA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830285" w:rsidRPr="000D402F" w:rsidRDefault="00872BFB" w:rsidP="000417AA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Hugo Bastos de Paula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C5AA3" w:rsidRPr="000D402F" w:rsidRDefault="005C5AA3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417AA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417AA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417AA" w:rsidRPr="000D402F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</w:t>
      </w:r>
      <w:r w:rsidR="00872BFB">
        <w:rPr>
          <w:rFonts w:ascii="Arial" w:hAnsi="Arial" w:cs="Arial"/>
          <w:color w:val="222222"/>
          <w:sz w:val="24"/>
          <w:szCs w:val="24"/>
          <w:shd w:val="clear" w:color="auto" w:fill="FFFFFF"/>
        </w:rPr>
        <w:t>9</w:t>
      </w:r>
    </w:p>
    <w:p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50B5B" w:rsidRDefault="00830285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9178749" w:history="1">
        <w:r w:rsidR="00450B5B" w:rsidRPr="00FF2C96">
          <w:rPr>
            <w:rStyle w:val="Hyperlink"/>
          </w:rPr>
          <w:t>1. Objetivo</w:t>
        </w:r>
        <w:r w:rsidR="00450B5B">
          <w:rPr>
            <w:webHidden/>
          </w:rPr>
          <w:tab/>
        </w:r>
        <w:r w:rsidR="00450B5B">
          <w:rPr>
            <w:webHidden/>
          </w:rPr>
          <w:fldChar w:fldCharType="begin"/>
        </w:r>
        <w:r w:rsidR="00450B5B">
          <w:rPr>
            <w:webHidden/>
          </w:rPr>
          <w:instrText xml:space="preserve"> PAGEREF _Toc9178749 \h </w:instrText>
        </w:r>
        <w:r w:rsidR="00450B5B">
          <w:rPr>
            <w:webHidden/>
          </w:rPr>
        </w:r>
        <w:r w:rsidR="00450B5B">
          <w:rPr>
            <w:webHidden/>
          </w:rPr>
          <w:fldChar w:fldCharType="separate"/>
        </w:r>
        <w:r w:rsidR="00450B5B">
          <w:rPr>
            <w:webHidden/>
          </w:rPr>
          <w:t>4</w:t>
        </w:r>
        <w:r w:rsidR="00450B5B">
          <w:rPr>
            <w:webHidden/>
          </w:rPr>
          <w:fldChar w:fldCharType="end"/>
        </w:r>
      </w:hyperlink>
    </w:p>
    <w:p w:rsidR="00450B5B" w:rsidRDefault="00450B5B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78750" w:history="1">
        <w:r w:rsidRPr="00FF2C96">
          <w:rPr>
            <w:rStyle w:val="Hyperlink"/>
          </w:rPr>
          <w:t>2.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0B5B" w:rsidRDefault="00450B5B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78751" w:history="1">
        <w:r w:rsidRPr="00FF2C96">
          <w:rPr>
            <w:rStyle w:val="Hyperlink"/>
          </w:rPr>
          <w:t>3.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2" w:history="1">
        <w:r w:rsidRPr="00FF2C96">
          <w:rPr>
            <w:rStyle w:val="Hyperlink"/>
            <w:rFonts w:cs="Arial"/>
            <w:noProof/>
            <w:lang w:eastAsia="pt-BR"/>
          </w:rPr>
          <w:t>3.1.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3" w:history="1">
        <w:r w:rsidRPr="00FF2C96">
          <w:rPr>
            <w:rStyle w:val="Hyperlink"/>
            <w:rFonts w:cs="Arial"/>
            <w:noProof/>
            <w:lang w:eastAsia="pt-BR"/>
          </w:rPr>
          <w:t>3.2. ClienteDAO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4" w:history="1">
        <w:r w:rsidRPr="00FF2C96">
          <w:rPr>
            <w:rStyle w:val="Hyperlink"/>
            <w:rFonts w:cs="Arial"/>
            <w:noProof/>
            <w:lang w:eastAsia="pt-BR"/>
          </w:rPr>
          <w:t>3.3.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5" w:history="1">
        <w:r w:rsidRPr="00FF2C96">
          <w:rPr>
            <w:rStyle w:val="Hyperlink"/>
            <w:rFonts w:cs="Arial"/>
            <w:noProof/>
            <w:lang w:eastAsia="pt-BR"/>
          </w:rPr>
          <w:t>3.4. EventoDAO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6" w:history="1">
        <w:r w:rsidRPr="00FF2C96">
          <w:rPr>
            <w:rStyle w:val="Hyperlink"/>
            <w:rFonts w:cs="Arial"/>
            <w:noProof/>
            <w:lang w:eastAsia="pt-BR"/>
          </w:rPr>
          <w:t>3.5.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7" w:history="1">
        <w:r w:rsidRPr="00FF2C96">
          <w:rPr>
            <w:rStyle w:val="Hyperlink"/>
            <w:rFonts w:cs="Arial"/>
            <w:noProof/>
            <w:lang w:eastAsia="pt-BR"/>
          </w:rPr>
          <w:t>3.6.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8" w:history="1">
        <w:r w:rsidRPr="00FF2C96">
          <w:rPr>
            <w:rStyle w:val="Hyperlink"/>
            <w:rFonts w:cs="Arial"/>
            <w:noProof/>
            <w:lang w:eastAsia="pt-BR"/>
          </w:rPr>
          <w:t>3.6. TesteClienteDAO e TesteEventoDAO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5B" w:rsidRDefault="00450B5B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78759" w:history="1">
        <w:r w:rsidRPr="00FF2C96">
          <w:rPr>
            <w:rStyle w:val="Hyperlink"/>
          </w:rPr>
          <w:t>4. 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1" w:name="_Toc9178749"/>
      <w:r w:rsidRPr="000D402F">
        <w:rPr>
          <w:lang w:val="pt-BR" w:eastAsia="pt-BR"/>
        </w:rPr>
        <w:lastRenderedPageBreak/>
        <w:t xml:space="preserve">1. </w:t>
      </w:r>
      <w:r w:rsidR="005C5AA3">
        <w:rPr>
          <w:lang w:val="pt-BR" w:eastAsia="pt-BR"/>
        </w:rPr>
        <w:t>Objetivo</w:t>
      </w:r>
      <w:bookmarkEnd w:id="1"/>
    </w:p>
    <w:p w:rsidR="00830285" w:rsidRPr="00525D8E" w:rsidRDefault="00830285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5C5AA3" w:rsidRDefault="005C5AA3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objetivo deste trabalho é apresentar um modelo de persistência de dados baseado no padrão de projeto denominado DAO (Data Access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Object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), utilizando a linguagem Java e os conceitos de programação orientada a objetos, tendo em consideração conceitos de programação modular.</w:t>
      </w:r>
    </w:p>
    <w:p w:rsidR="005C5AA3" w:rsidRDefault="005C5AA3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5C5AA3" w:rsidRPr="000D402F" w:rsidRDefault="005C5AA3" w:rsidP="005C5AA3">
      <w:pPr>
        <w:pStyle w:val="Ttulo1"/>
        <w:suppressAutoHyphens/>
        <w:rPr>
          <w:lang w:val="pt-BR" w:eastAsia="pt-BR"/>
        </w:rPr>
      </w:pPr>
      <w:bookmarkStart w:id="2" w:name="_Toc9178750"/>
      <w:r>
        <w:rPr>
          <w:lang w:val="pt-BR" w:eastAsia="pt-BR"/>
        </w:rPr>
        <w:t>2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Introdução</w:t>
      </w:r>
      <w:bookmarkEnd w:id="2"/>
    </w:p>
    <w:p w:rsidR="005C5AA3" w:rsidRDefault="005C5AA3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3DB4" w:rsidRDefault="005C5AA3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 do programa</w:t>
      </w:r>
      <w:r w:rsidR="00EA3DB4">
        <w:rPr>
          <w:rFonts w:ascii="Arial" w:hAnsi="Arial" w:cs="Arial"/>
          <w:sz w:val="24"/>
          <w:szCs w:val="24"/>
          <w:lang w:eastAsia="pt-BR"/>
        </w:rPr>
        <w:t xml:space="preserve"> objeto deste trabalho</w:t>
      </w:r>
      <w:r>
        <w:rPr>
          <w:rFonts w:ascii="Arial" w:hAnsi="Arial" w:cs="Arial"/>
          <w:sz w:val="24"/>
          <w:szCs w:val="24"/>
          <w:lang w:eastAsia="pt-BR"/>
        </w:rPr>
        <w:t xml:space="preserve">, foi utilizado o </w:t>
      </w:r>
      <w:r w:rsidR="00EA3DB4">
        <w:rPr>
          <w:rFonts w:ascii="Arial" w:hAnsi="Arial" w:cs="Arial"/>
          <w:sz w:val="24"/>
          <w:szCs w:val="24"/>
          <w:lang w:eastAsia="pt-BR"/>
        </w:rPr>
        <w:t>mesmo problema para o trabalho da disciplina de TIS II (Trabalho Interdisciplinar de Software II), ainda em desenvolvimento.</w:t>
      </w:r>
    </w:p>
    <w:p w:rsidR="00EA3DB4" w:rsidRDefault="00EA3DB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solução aborda o desenvolvimento de uma aplicação para auxiliar no gerenciamento de excursões de escalada para a empresa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Summit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Ginásio de Escalada.</w:t>
      </w:r>
    </w:p>
    <w:p w:rsidR="00EA3DB4" w:rsidRDefault="00EA3DB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Até o momento, foram desenvolvidas funcionalidades de CRUD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create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read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update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delete – ou criar, ler, atualizar, remover) para duas categorias: clientes e eventos, sendo que este trabalho se limitará a estas funcionalidades.</w:t>
      </w:r>
    </w:p>
    <w:p w:rsidR="00EA3DB4" w:rsidRDefault="00EA3DB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diagrama de classes do programa em questão</w:t>
      </w:r>
      <w:r w:rsidR="00C1081B">
        <w:rPr>
          <w:rFonts w:ascii="Arial" w:hAnsi="Arial" w:cs="Arial"/>
          <w:sz w:val="24"/>
          <w:szCs w:val="24"/>
          <w:lang w:eastAsia="pt-BR"/>
        </w:rPr>
        <w:t xml:space="preserve"> é o apresentado a seguir.</w:t>
      </w: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C1054" w:rsidRPr="00A9391A" w:rsidRDefault="00AC1054" w:rsidP="00AC1054">
      <w:pPr>
        <w:suppressAutoHyphens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lastRenderedPageBreak/>
        <w:t xml:space="preserve">Figura 1 – </w:t>
      </w:r>
      <w:r>
        <w:rPr>
          <w:rFonts w:ascii="Arial" w:hAnsi="Arial" w:cs="Arial"/>
          <w:b/>
          <w:sz w:val="24"/>
          <w:szCs w:val="24"/>
          <w:lang w:eastAsia="pt-BR"/>
        </w:rPr>
        <w:t>Diagrama de Classes</w:t>
      </w:r>
    </w:p>
    <w:p w:rsidR="00AC1054" w:rsidRPr="00A9391A" w:rsidRDefault="00A1270F" w:rsidP="00AC1054">
      <w:pPr>
        <w:suppressAutoHyphens/>
        <w:spacing w:after="0" w:line="240" w:lineRule="auto"/>
        <w:jc w:val="center"/>
        <w:rPr>
          <w:noProof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3A604BE9" wp14:editId="1B4CEA03">
            <wp:extent cx="8191891" cy="5732156"/>
            <wp:effectExtent l="0" t="8573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68" cy="577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54" w:rsidRPr="004B59D5" w:rsidRDefault="00AC1054" w:rsidP="00AC1054">
      <w:pPr>
        <w:suppressAutoHyphens/>
        <w:spacing w:line="360" w:lineRule="auto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4B59D5">
        <w:rPr>
          <w:rFonts w:ascii="Arial" w:hAnsi="Arial" w:cs="Arial"/>
          <w:b/>
          <w:sz w:val="20"/>
          <w:szCs w:val="20"/>
          <w:lang w:eastAsia="pt-BR"/>
        </w:rPr>
        <w:t>Fonte: elaborado pelos autores</w:t>
      </w:r>
    </w:p>
    <w:p w:rsidR="00A1270F" w:rsidRPr="000D402F" w:rsidRDefault="00A1270F" w:rsidP="00A1270F">
      <w:pPr>
        <w:pStyle w:val="Ttulo1"/>
        <w:suppressAutoHyphens/>
        <w:rPr>
          <w:lang w:val="pt-BR" w:eastAsia="pt-BR"/>
        </w:rPr>
      </w:pPr>
      <w:bookmarkStart w:id="3" w:name="_Toc9178751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Classes</w:t>
      </w:r>
      <w:bookmarkEnd w:id="3"/>
    </w:p>
    <w:p w:rsidR="00EA3DB4" w:rsidRDefault="00EA3DB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aplicação desenvolvida, foram criadas as seguintes classes:</w:t>
      </w: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Cliente</w:t>
      </w: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Evento</w:t>
      </w: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EventoDAO</w:t>
      </w:r>
      <w:proofErr w:type="spellEnd"/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DAO</w:t>
      </w: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Teste</w:t>
      </w:r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TesteClienteDAO</w:t>
      </w:r>
      <w:proofErr w:type="spellEnd"/>
    </w:p>
    <w:p w:rsidR="00A1270F" w:rsidRDefault="00A1270F" w:rsidP="00A1270F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TesteEventoDAO</w:t>
      </w:r>
      <w:proofErr w:type="spellEnd"/>
    </w:p>
    <w:p w:rsidR="00EA3DB4" w:rsidRDefault="00EA3DB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Pr="000D402F" w:rsidRDefault="00A1270F" w:rsidP="00A1270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9178752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Cliente</w:t>
      </w:r>
      <w:bookmarkEnd w:id="4"/>
    </w:p>
    <w:p w:rsidR="00A1270F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94E85" w:rsidRDefault="00A1270F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Esta classe é responsável pelos objetos do tipo Cliente</w:t>
      </w:r>
      <w:r w:rsidR="00494E85">
        <w:rPr>
          <w:rFonts w:ascii="Arial" w:hAnsi="Arial" w:cs="Arial"/>
          <w:sz w:val="24"/>
          <w:szCs w:val="24"/>
          <w:lang w:eastAsia="pt-BR"/>
        </w:rPr>
        <w:t xml:space="preserve">, ou seja, ela armazena todas as informações pertinentes a um cliente (através dos atributos) e possui os métodos necessários para a manipulação desses objetos, como, por exemplo, o construtor e os </w:t>
      </w:r>
      <w:proofErr w:type="spellStart"/>
      <w:r w:rsidR="00494E85" w:rsidRPr="00494E85">
        <w:rPr>
          <w:rFonts w:ascii="Arial" w:hAnsi="Arial" w:cs="Arial"/>
          <w:i/>
          <w:sz w:val="24"/>
          <w:szCs w:val="24"/>
          <w:lang w:eastAsia="pt-BR"/>
        </w:rPr>
        <w:t>setters</w:t>
      </w:r>
      <w:proofErr w:type="spellEnd"/>
      <w:r w:rsidR="00494E85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494E85" w:rsidRPr="00494E85">
        <w:rPr>
          <w:rFonts w:ascii="Arial" w:hAnsi="Arial" w:cs="Arial"/>
          <w:i/>
          <w:sz w:val="24"/>
          <w:szCs w:val="24"/>
          <w:lang w:eastAsia="pt-BR"/>
        </w:rPr>
        <w:t>getters</w:t>
      </w:r>
      <w:proofErr w:type="spellEnd"/>
      <w:r w:rsidR="001D5CD4">
        <w:rPr>
          <w:rFonts w:ascii="Arial" w:hAnsi="Arial" w:cs="Arial"/>
          <w:i/>
          <w:sz w:val="24"/>
          <w:szCs w:val="24"/>
          <w:lang w:eastAsia="pt-BR"/>
        </w:rPr>
        <w:t>.</w:t>
      </w:r>
    </w:p>
    <w:p w:rsidR="00A1270F" w:rsidRDefault="00494E85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ela </w:t>
      </w:r>
      <w:r w:rsidR="00A1270F">
        <w:rPr>
          <w:rFonts w:ascii="Arial" w:hAnsi="Arial" w:cs="Arial"/>
          <w:sz w:val="24"/>
          <w:szCs w:val="24"/>
          <w:lang w:eastAsia="pt-BR"/>
        </w:rPr>
        <w:t xml:space="preserve">segue o padrão da interface </w:t>
      </w:r>
      <w:proofErr w:type="spellStart"/>
      <w:r w:rsidR="00A1270F">
        <w:rPr>
          <w:rFonts w:ascii="Arial" w:hAnsi="Arial" w:cs="Arial"/>
          <w:sz w:val="24"/>
          <w:szCs w:val="24"/>
          <w:lang w:eastAsia="pt-BR"/>
        </w:rPr>
        <w:t>Comparable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foi inserido um método de implementação </w:t>
      </w:r>
      <w:proofErr w:type="spellStart"/>
      <w:proofErr w:type="gramStart"/>
      <w:r w:rsidRPr="00494E85">
        <w:rPr>
          <w:rFonts w:ascii="Arial" w:hAnsi="Arial" w:cs="Arial"/>
          <w:i/>
          <w:sz w:val="24"/>
          <w:szCs w:val="24"/>
          <w:lang w:eastAsia="pt-BR"/>
        </w:rPr>
        <w:t>compareTo</w:t>
      </w:r>
      <w:proofErr w:type="spellEnd"/>
      <w:r w:rsidRPr="00494E85"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 w:rsidRPr="00494E85">
        <w:rPr>
          <w:rFonts w:ascii="Arial" w:hAnsi="Arial" w:cs="Arial"/>
          <w:i/>
          <w:sz w:val="24"/>
          <w:szCs w:val="24"/>
          <w:lang w:eastAsia="pt-BR"/>
        </w:rPr>
        <w:t>)</w:t>
      </w:r>
      <w:r w:rsidRPr="00494E85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responsável por como essa classe se comporta em relação à interface implementada.</w:t>
      </w:r>
    </w:p>
    <w:p w:rsidR="00494E85" w:rsidRDefault="00494E85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94E85" w:rsidRPr="000D402F" w:rsidRDefault="00494E85" w:rsidP="00494E85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9178753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Cliente</w:t>
      </w:r>
      <w:r>
        <w:rPr>
          <w:rFonts w:cs="Arial"/>
          <w:szCs w:val="24"/>
          <w:lang w:val="pt-BR" w:eastAsia="pt-BR"/>
        </w:rPr>
        <w:t>DAO</w:t>
      </w:r>
      <w:bookmarkEnd w:id="5"/>
      <w:proofErr w:type="spellEnd"/>
    </w:p>
    <w:p w:rsidR="00494E85" w:rsidRPr="00494E85" w:rsidRDefault="00494E85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1270F" w:rsidRDefault="00494E85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Responsável pela persistência de dados,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faz a manipulação do arquivo de registro de clientes.</w:t>
      </w:r>
    </w:p>
    <w:p w:rsidR="00494E85" w:rsidRDefault="00494E85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Por </w:t>
      </w:r>
      <w:r w:rsidR="001D5CD4">
        <w:rPr>
          <w:rFonts w:ascii="Arial" w:hAnsi="Arial" w:cs="Arial"/>
          <w:sz w:val="24"/>
          <w:szCs w:val="24"/>
          <w:lang w:eastAsia="pt-BR"/>
        </w:rPr>
        <w:t>estender</w:t>
      </w:r>
      <w:r>
        <w:rPr>
          <w:rFonts w:ascii="Arial" w:hAnsi="Arial" w:cs="Arial"/>
          <w:sz w:val="24"/>
          <w:szCs w:val="24"/>
          <w:lang w:eastAsia="pt-BR"/>
        </w:rPr>
        <w:t xml:space="preserve"> da classe DAO, </w:t>
      </w:r>
      <w:r w:rsidR="001D5CD4">
        <w:rPr>
          <w:rFonts w:ascii="Arial" w:hAnsi="Arial" w:cs="Arial"/>
          <w:sz w:val="24"/>
          <w:szCs w:val="24"/>
          <w:lang w:eastAsia="pt-BR"/>
        </w:rPr>
        <w:t>possui os métodos de CRUD por herança, todos implantados na classe DAO.</w:t>
      </w:r>
    </w:p>
    <w:p w:rsidR="001D5CD4" w:rsidRPr="000D402F" w:rsidRDefault="001D5CD4" w:rsidP="001D5CD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9178754"/>
      <w:r>
        <w:rPr>
          <w:rFonts w:cs="Arial"/>
          <w:szCs w:val="24"/>
          <w:lang w:val="pt-BR" w:eastAsia="pt-BR"/>
        </w:rPr>
        <w:lastRenderedPageBreak/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Evento</w:t>
      </w:r>
      <w:bookmarkEnd w:id="6"/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Análoga à classe Cliente, a classe Evento </w:t>
      </w:r>
      <w:r>
        <w:rPr>
          <w:rFonts w:ascii="Arial" w:hAnsi="Arial" w:cs="Arial"/>
          <w:sz w:val="24"/>
          <w:szCs w:val="24"/>
          <w:lang w:eastAsia="pt-BR"/>
        </w:rPr>
        <w:t xml:space="preserve">armazena as informações </w:t>
      </w:r>
      <w:r>
        <w:rPr>
          <w:rFonts w:ascii="Arial" w:hAnsi="Arial" w:cs="Arial"/>
          <w:sz w:val="24"/>
          <w:szCs w:val="24"/>
          <w:lang w:eastAsia="pt-BR"/>
        </w:rPr>
        <w:t>de eventos</w:t>
      </w:r>
      <w:r>
        <w:rPr>
          <w:rFonts w:ascii="Arial" w:hAnsi="Arial" w:cs="Arial"/>
          <w:sz w:val="24"/>
          <w:szCs w:val="24"/>
          <w:lang w:eastAsia="pt-BR"/>
        </w:rPr>
        <w:t xml:space="preserve"> e possui os métodos necessários para a manipulação desses objetos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ela </w:t>
      </w:r>
      <w:r>
        <w:rPr>
          <w:rFonts w:ascii="Arial" w:hAnsi="Arial" w:cs="Arial"/>
          <w:sz w:val="24"/>
          <w:szCs w:val="24"/>
          <w:lang w:eastAsia="pt-BR"/>
        </w:rPr>
        <w:t xml:space="preserve">também </w:t>
      </w:r>
      <w:r>
        <w:rPr>
          <w:rFonts w:ascii="Arial" w:hAnsi="Arial" w:cs="Arial"/>
          <w:sz w:val="24"/>
          <w:szCs w:val="24"/>
          <w:lang w:eastAsia="pt-BR"/>
        </w:rPr>
        <w:t xml:space="preserve">segue o padrão da interface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Comparable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 xml:space="preserve">também possui o método </w:t>
      </w:r>
      <w:proofErr w:type="spellStart"/>
      <w:proofErr w:type="gramStart"/>
      <w:r w:rsidRPr="00494E85">
        <w:rPr>
          <w:rFonts w:ascii="Arial" w:hAnsi="Arial" w:cs="Arial"/>
          <w:i/>
          <w:sz w:val="24"/>
          <w:szCs w:val="24"/>
          <w:lang w:eastAsia="pt-BR"/>
        </w:rPr>
        <w:t>compareTo</w:t>
      </w:r>
      <w:proofErr w:type="spellEnd"/>
      <w:r w:rsidRPr="00494E85"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 w:rsidRPr="00494E85">
        <w:rPr>
          <w:rFonts w:ascii="Arial" w:hAnsi="Arial" w:cs="Arial"/>
          <w:i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1D5CD4" w:rsidRPr="000D402F" w:rsidRDefault="001D5CD4" w:rsidP="001D5CD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9178755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4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Evento</w:t>
      </w:r>
      <w:r>
        <w:rPr>
          <w:rFonts w:cs="Arial"/>
          <w:szCs w:val="24"/>
          <w:lang w:val="pt-BR" w:eastAsia="pt-BR"/>
        </w:rPr>
        <w:t>DAO</w:t>
      </w:r>
      <w:bookmarkEnd w:id="7"/>
      <w:proofErr w:type="spellEnd"/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Da mesma forma que a classe Evento é análoga à classe Cliente,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EventoDAO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é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sendo re</w:t>
      </w:r>
      <w:r>
        <w:rPr>
          <w:rFonts w:ascii="Arial" w:hAnsi="Arial" w:cs="Arial"/>
          <w:sz w:val="24"/>
          <w:szCs w:val="24"/>
          <w:lang w:eastAsia="pt-BR"/>
        </w:rPr>
        <w:t>sponsável pela persistência de registro</w:t>
      </w:r>
      <w:r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>
        <w:rPr>
          <w:rFonts w:ascii="Arial" w:hAnsi="Arial" w:cs="Arial"/>
          <w:sz w:val="24"/>
          <w:szCs w:val="24"/>
          <w:lang w:eastAsia="pt-BR"/>
        </w:rPr>
        <w:t>eventos em arquivos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1D5CD4" w:rsidRDefault="001D5CD4" w:rsidP="001D5CD4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Também </w:t>
      </w:r>
      <w:r>
        <w:rPr>
          <w:rFonts w:ascii="Arial" w:hAnsi="Arial" w:cs="Arial"/>
          <w:sz w:val="24"/>
          <w:szCs w:val="24"/>
          <w:lang w:eastAsia="pt-BR"/>
        </w:rPr>
        <w:t>estende da classe DAO, possui</w:t>
      </w:r>
      <w:r>
        <w:rPr>
          <w:rFonts w:ascii="Arial" w:hAnsi="Arial" w:cs="Arial"/>
          <w:sz w:val="24"/>
          <w:szCs w:val="24"/>
          <w:lang w:eastAsia="pt-BR"/>
        </w:rPr>
        <w:t>ndo</w:t>
      </w:r>
      <w:r>
        <w:rPr>
          <w:rFonts w:ascii="Arial" w:hAnsi="Arial" w:cs="Arial"/>
          <w:sz w:val="24"/>
          <w:szCs w:val="24"/>
          <w:lang w:eastAsia="pt-BR"/>
        </w:rPr>
        <w:t xml:space="preserve"> métodos de CRUD por herança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1D5CD4" w:rsidRDefault="001D5CD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50B5B" w:rsidRPr="000D402F" w:rsidRDefault="00450B5B" w:rsidP="00450B5B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9178756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5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DAO</w:t>
      </w:r>
      <w:bookmarkEnd w:id="8"/>
    </w:p>
    <w:p w:rsidR="001D5CD4" w:rsidRDefault="001D5CD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1D5CD4" w:rsidRDefault="001D5CD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Classe abstrata que possui os atributos e métodos necessários a suas classes herdeiras, </w:t>
      </w:r>
      <w:r w:rsidR="00450B5B">
        <w:rPr>
          <w:rFonts w:ascii="Arial" w:hAnsi="Arial" w:cs="Arial"/>
          <w:sz w:val="24"/>
          <w:szCs w:val="24"/>
          <w:lang w:eastAsia="pt-BR"/>
        </w:rPr>
        <w:t xml:space="preserve">foi </w:t>
      </w:r>
      <w:r>
        <w:rPr>
          <w:rFonts w:ascii="Arial" w:hAnsi="Arial" w:cs="Arial"/>
          <w:sz w:val="24"/>
          <w:szCs w:val="24"/>
          <w:lang w:eastAsia="pt-BR"/>
        </w:rPr>
        <w:t xml:space="preserve">criada para permitir que as classes DAO de diferentes tipos de objetos possam </w:t>
      </w:r>
      <w:r w:rsidR="00450B5B">
        <w:rPr>
          <w:rFonts w:ascii="Arial" w:hAnsi="Arial" w:cs="Arial"/>
          <w:sz w:val="24"/>
          <w:szCs w:val="24"/>
          <w:lang w:eastAsia="pt-BR"/>
        </w:rPr>
        <w:t>trabalhar de maneira polimórfica.</w:t>
      </w:r>
    </w:p>
    <w:p w:rsidR="00450B5B" w:rsidRDefault="00450B5B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50B5B" w:rsidRPr="000D402F" w:rsidRDefault="00450B5B" w:rsidP="00450B5B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9178757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6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Teste</w:t>
      </w:r>
      <w:bookmarkEnd w:id="9"/>
    </w:p>
    <w:p w:rsidR="00450B5B" w:rsidRDefault="00450B5B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3DB4" w:rsidRDefault="00450B5B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Classe de execução do programa, </w:t>
      </w:r>
      <w:r w:rsidR="00A1270F">
        <w:rPr>
          <w:rFonts w:ascii="Arial" w:hAnsi="Arial" w:cs="Arial"/>
          <w:sz w:val="24"/>
          <w:szCs w:val="24"/>
          <w:lang w:eastAsia="pt-BR"/>
        </w:rPr>
        <w:t xml:space="preserve">onde está contido o método </w:t>
      </w:r>
      <w:proofErr w:type="spellStart"/>
      <w:proofErr w:type="gramStart"/>
      <w:r w:rsidR="00A1270F" w:rsidRPr="00A1270F">
        <w:rPr>
          <w:rFonts w:ascii="Arial" w:hAnsi="Arial" w:cs="Arial"/>
          <w:i/>
          <w:sz w:val="24"/>
          <w:szCs w:val="24"/>
          <w:lang w:eastAsia="pt-BR"/>
        </w:rPr>
        <w:t>main</w:t>
      </w:r>
      <w:proofErr w:type="spellEnd"/>
      <w:r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>
        <w:rPr>
          <w:rFonts w:ascii="Arial" w:hAnsi="Arial" w:cs="Arial"/>
          <w:i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>, é por onde o programa inicia e executa as demais funcionalidades quando necessário.</w:t>
      </w:r>
    </w:p>
    <w:p w:rsidR="00450B5B" w:rsidRDefault="00450B5B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50B5B" w:rsidRPr="000D402F" w:rsidRDefault="00450B5B" w:rsidP="00450B5B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9178758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6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Teste</w:t>
      </w:r>
      <w:r>
        <w:rPr>
          <w:rFonts w:cs="Arial"/>
          <w:szCs w:val="24"/>
          <w:lang w:val="pt-BR" w:eastAsia="pt-BR"/>
        </w:rPr>
        <w:t>ClienteDAO</w:t>
      </w:r>
      <w:proofErr w:type="spellEnd"/>
      <w:r>
        <w:rPr>
          <w:rFonts w:cs="Arial"/>
          <w:szCs w:val="24"/>
          <w:lang w:val="pt-BR" w:eastAsia="pt-BR"/>
        </w:rPr>
        <w:t xml:space="preserve"> e </w:t>
      </w:r>
      <w:proofErr w:type="spellStart"/>
      <w:r>
        <w:rPr>
          <w:rFonts w:cs="Arial"/>
          <w:szCs w:val="24"/>
          <w:lang w:val="pt-BR" w:eastAsia="pt-BR"/>
        </w:rPr>
        <w:t>TesteEventoDAO</w:t>
      </w:r>
      <w:bookmarkEnd w:id="10"/>
      <w:proofErr w:type="spellEnd"/>
    </w:p>
    <w:p w:rsidR="00450B5B" w:rsidRDefault="00450B5B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3DB4" w:rsidRDefault="00450B5B" w:rsidP="00450B5B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Estas duas classes são classes de teste, responsáveis pela verificação das funcionalidades do programa, se tais funcionalidades estão </w:t>
      </w:r>
      <w:r w:rsidR="00A1270F">
        <w:rPr>
          <w:rFonts w:ascii="Arial" w:hAnsi="Arial" w:cs="Arial"/>
          <w:sz w:val="24"/>
          <w:szCs w:val="24"/>
          <w:lang w:eastAsia="pt-BR"/>
        </w:rPr>
        <w:t>operando corretamente.</w:t>
      </w:r>
    </w:p>
    <w:p w:rsidR="00450B5B" w:rsidRPr="000D402F" w:rsidRDefault="00450B5B" w:rsidP="00450B5B">
      <w:pPr>
        <w:pStyle w:val="Ttulo1"/>
        <w:suppressAutoHyphens/>
        <w:rPr>
          <w:lang w:val="pt-BR" w:eastAsia="pt-BR"/>
        </w:rPr>
      </w:pPr>
      <w:bookmarkStart w:id="11" w:name="_Toc9178759"/>
      <w:r>
        <w:rPr>
          <w:lang w:val="pt-BR" w:eastAsia="pt-BR"/>
        </w:rPr>
        <w:lastRenderedPageBreak/>
        <w:t>4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Anexos</w:t>
      </w:r>
      <w:bookmarkEnd w:id="11"/>
    </w:p>
    <w:p w:rsidR="00EA3DB4" w:rsidRDefault="00EA3DB4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3DB4" w:rsidRDefault="00450B5B" w:rsidP="00A9391A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arquivos de código do programa, em linguagem Java, estão anexos a este documento.</w:t>
      </w:r>
    </w:p>
    <w:p w:rsidR="000B0A07" w:rsidRPr="002516B8" w:rsidRDefault="000B0A07" w:rsidP="002516B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0B0A07" w:rsidRPr="002516B8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F7" w:rsidRDefault="008912F7" w:rsidP="0066706F">
      <w:pPr>
        <w:spacing w:after="0" w:line="240" w:lineRule="auto"/>
      </w:pPr>
      <w:r>
        <w:separator/>
      </w:r>
    </w:p>
  </w:endnote>
  <w:endnote w:type="continuationSeparator" w:id="0">
    <w:p w:rsidR="008912F7" w:rsidRDefault="008912F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F7" w:rsidRDefault="008912F7" w:rsidP="0066706F">
      <w:pPr>
        <w:spacing w:after="0" w:line="240" w:lineRule="auto"/>
      </w:pPr>
      <w:r>
        <w:separator/>
      </w:r>
    </w:p>
  </w:footnote>
  <w:footnote w:type="continuationSeparator" w:id="0">
    <w:p w:rsidR="008912F7" w:rsidRDefault="008912F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F6162">
      <w:rPr>
        <w:noProof/>
      </w:rPr>
      <w:t>4</w:t>
    </w:r>
    <w:r>
      <w:fldChar w:fldCharType="end"/>
    </w:r>
  </w:p>
  <w:p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4224F"/>
    <w:multiLevelType w:val="hybridMultilevel"/>
    <w:tmpl w:val="5C629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7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32"/>
  </w:num>
  <w:num w:numId="5">
    <w:abstractNumId w:val="10"/>
  </w:num>
  <w:num w:numId="6">
    <w:abstractNumId w:val="24"/>
  </w:num>
  <w:num w:numId="7">
    <w:abstractNumId w:val="22"/>
  </w:num>
  <w:num w:numId="8">
    <w:abstractNumId w:val="33"/>
  </w:num>
  <w:num w:numId="9">
    <w:abstractNumId w:val="26"/>
  </w:num>
  <w:num w:numId="10">
    <w:abstractNumId w:val="5"/>
  </w:num>
  <w:num w:numId="11">
    <w:abstractNumId w:val="7"/>
  </w:num>
  <w:num w:numId="12">
    <w:abstractNumId w:val="18"/>
  </w:num>
  <w:num w:numId="13">
    <w:abstractNumId w:val="15"/>
  </w:num>
  <w:num w:numId="14">
    <w:abstractNumId w:val="20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28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25"/>
  </w:num>
  <w:num w:numId="25">
    <w:abstractNumId w:val="17"/>
  </w:num>
  <w:num w:numId="26">
    <w:abstractNumId w:val="29"/>
  </w:num>
  <w:num w:numId="27">
    <w:abstractNumId w:val="2"/>
  </w:num>
  <w:num w:numId="28">
    <w:abstractNumId w:val="3"/>
  </w:num>
  <w:num w:numId="29">
    <w:abstractNumId w:val="27"/>
  </w:num>
  <w:num w:numId="30">
    <w:abstractNumId w:val="16"/>
  </w:num>
  <w:num w:numId="31">
    <w:abstractNumId w:val="4"/>
  </w:num>
  <w:num w:numId="32">
    <w:abstractNumId w:val="13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17AA"/>
    <w:rsid w:val="00042882"/>
    <w:rsid w:val="00063B62"/>
    <w:rsid w:val="00065D48"/>
    <w:rsid w:val="000714AD"/>
    <w:rsid w:val="00073B73"/>
    <w:rsid w:val="000938B6"/>
    <w:rsid w:val="000B0A07"/>
    <w:rsid w:val="000B19EA"/>
    <w:rsid w:val="000D402F"/>
    <w:rsid w:val="000D5532"/>
    <w:rsid w:val="000D6959"/>
    <w:rsid w:val="000D7D7C"/>
    <w:rsid w:val="000E0775"/>
    <w:rsid w:val="000F45C0"/>
    <w:rsid w:val="00102FC5"/>
    <w:rsid w:val="00114AF7"/>
    <w:rsid w:val="00116B2E"/>
    <w:rsid w:val="00116D38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141F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D5CD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16B8"/>
    <w:rsid w:val="0025463C"/>
    <w:rsid w:val="002611B3"/>
    <w:rsid w:val="0027107F"/>
    <w:rsid w:val="0027538B"/>
    <w:rsid w:val="0027605C"/>
    <w:rsid w:val="0028633C"/>
    <w:rsid w:val="002912AB"/>
    <w:rsid w:val="0029392C"/>
    <w:rsid w:val="002A58FA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0529"/>
    <w:rsid w:val="00345F35"/>
    <w:rsid w:val="003462CA"/>
    <w:rsid w:val="003474EE"/>
    <w:rsid w:val="0038316A"/>
    <w:rsid w:val="00383B1B"/>
    <w:rsid w:val="003851F2"/>
    <w:rsid w:val="00385DB8"/>
    <w:rsid w:val="00391E23"/>
    <w:rsid w:val="003A2206"/>
    <w:rsid w:val="003A3F1D"/>
    <w:rsid w:val="003C5CC7"/>
    <w:rsid w:val="003C684A"/>
    <w:rsid w:val="003D1C6C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34417"/>
    <w:rsid w:val="00444DEA"/>
    <w:rsid w:val="00445F57"/>
    <w:rsid w:val="00447C97"/>
    <w:rsid w:val="004507D2"/>
    <w:rsid w:val="00450B5B"/>
    <w:rsid w:val="004524BC"/>
    <w:rsid w:val="00453075"/>
    <w:rsid w:val="0046171B"/>
    <w:rsid w:val="00464CFC"/>
    <w:rsid w:val="00490E01"/>
    <w:rsid w:val="00494E85"/>
    <w:rsid w:val="004A7D71"/>
    <w:rsid w:val="004B3E54"/>
    <w:rsid w:val="004B58D4"/>
    <w:rsid w:val="004D2211"/>
    <w:rsid w:val="004D2543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7CB8"/>
    <w:rsid w:val="005016F1"/>
    <w:rsid w:val="00505C9A"/>
    <w:rsid w:val="00512503"/>
    <w:rsid w:val="005156DB"/>
    <w:rsid w:val="00517696"/>
    <w:rsid w:val="00525D8E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B7290"/>
    <w:rsid w:val="005C2B1B"/>
    <w:rsid w:val="005C5AA3"/>
    <w:rsid w:val="005C60AA"/>
    <w:rsid w:val="005C6705"/>
    <w:rsid w:val="005E2CC0"/>
    <w:rsid w:val="005E60AC"/>
    <w:rsid w:val="005F0A99"/>
    <w:rsid w:val="005F4AED"/>
    <w:rsid w:val="005F5769"/>
    <w:rsid w:val="005F7E74"/>
    <w:rsid w:val="0060089D"/>
    <w:rsid w:val="00604927"/>
    <w:rsid w:val="00606D03"/>
    <w:rsid w:val="00611F23"/>
    <w:rsid w:val="0061731C"/>
    <w:rsid w:val="00622E91"/>
    <w:rsid w:val="0062454C"/>
    <w:rsid w:val="00627A7B"/>
    <w:rsid w:val="00627C9D"/>
    <w:rsid w:val="00632733"/>
    <w:rsid w:val="00635F94"/>
    <w:rsid w:val="00636A60"/>
    <w:rsid w:val="006414C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255D"/>
    <w:rsid w:val="006A312C"/>
    <w:rsid w:val="006A4761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2612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76CE3"/>
    <w:rsid w:val="00782988"/>
    <w:rsid w:val="00790655"/>
    <w:rsid w:val="007A2E8E"/>
    <w:rsid w:val="007B0084"/>
    <w:rsid w:val="007B54BA"/>
    <w:rsid w:val="007C2A6A"/>
    <w:rsid w:val="007C40AD"/>
    <w:rsid w:val="007C501A"/>
    <w:rsid w:val="007C5DAF"/>
    <w:rsid w:val="007E3010"/>
    <w:rsid w:val="007E652C"/>
    <w:rsid w:val="007E7432"/>
    <w:rsid w:val="0080050D"/>
    <w:rsid w:val="00800A41"/>
    <w:rsid w:val="00827406"/>
    <w:rsid w:val="00830285"/>
    <w:rsid w:val="008369F8"/>
    <w:rsid w:val="00844358"/>
    <w:rsid w:val="00852237"/>
    <w:rsid w:val="008628A4"/>
    <w:rsid w:val="008669C4"/>
    <w:rsid w:val="0087137A"/>
    <w:rsid w:val="00872BFB"/>
    <w:rsid w:val="00875F8B"/>
    <w:rsid w:val="008912F7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162"/>
    <w:rsid w:val="009F6903"/>
    <w:rsid w:val="00A005DA"/>
    <w:rsid w:val="00A0244D"/>
    <w:rsid w:val="00A02791"/>
    <w:rsid w:val="00A1162C"/>
    <w:rsid w:val="00A1270F"/>
    <w:rsid w:val="00A1274D"/>
    <w:rsid w:val="00A21BBE"/>
    <w:rsid w:val="00A2294D"/>
    <w:rsid w:val="00A2546D"/>
    <w:rsid w:val="00A25DD7"/>
    <w:rsid w:val="00A2713B"/>
    <w:rsid w:val="00A37C7E"/>
    <w:rsid w:val="00A46545"/>
    <w:rsid w:val="00A5740E"/>
    <w:rsid w:val="00A600F2"/>
    <w:rsid w:val="00A67437"/>
    <w:rsid w:val="00A70A5B"/>
    <w:rsid w:val="00A73C56"/>
    <w:rsid w:val="00A81E16"/>
    <w:rsid w:val="00A9391A"/>
    <w:rsid w:val="00AA0BAC"/>
    <w:rsid w:val="00AA4898"/>
    <w:rsid w:val="00AA4D34"/>
    <w:rsid w:val="00AB0D2A"/>
    <w:rsid w:val="00AB3ECE"/>
    <w:rsid w:val="00AB6C84"/>
    <w:rsid w:val="00AC1054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348F3"/>
    <w:rsid w:val="00B4397E"/>
    <w:rsid w:val="00B45CBA"/>
    <w:rsid w:val="00B75BFC"/>
    <w:rsid w:val="00B76765"/>
    <w:rsid w:val="00B81BC8"/>
    <w:rsid w:val="00B8324F"/>
    <w:rsid w:val="00B834FE"/>
    <w:rsid w:val="00BA0041"/>
    <w:rsid w:val="00BA04DD"/>
    <w:rsid w:val="00BC194D"/>
    <w:rsid w:val="00BC359F"/>
    <w:rsid w:val="00BD0722"/>
    <w:rsid w:val="00BD626B"/>
    <w:rsid w:val="00BD73E7"/>
    <w:rsid w:val="00BE0E71"/>
    <w:rsid w:val="00BE760E"/>
    <w:rsid w:val="00BF033D"/>
    <w:rsid w:val="00BF1EB1"/>
    <w:rsid w:val="00C02114"/>
    <w:rsid w:val="00C02C03"/>
    <w:rsid w:val="00C1081B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07E7"/>
    <w:rsid w:val="00C45263"/>
    <w:rsid w:val="00C523B7"/>
    <w:rsid w:val="00C54EC5"/>
    <w:rsid w:val="00C64265"/>
    <w:rsid w:val="00C66B4B"/>
    <w:rsid w:val="00C7349D"/>
    <w:rsid w:val="00C74531"/>
    <w:rsid w:val="00C75035"/>
    <w:rsid w:val="00C771DB"/>
    <w:rsid w:val="00C85298"/>
    <w:rsid w:val="00C879B9"/>
    <w:rsid w:val="00C90C93"/>
    <w:rsid w:val="00C92CE7"/>
    <w:rsid w:val="00C93153"/>
    <w:rsid w:val="00C97B8F"/>
    <w:rsid w:val="00CA602E"/>
    <w:rsid w:val="00CB3164"/>
    <w:rsid w:val="00CC06E4"/>
    <w:rsid w:val="00CC4DD4"/>
    <w:rsid w:val="00CD00A4"/>
    <w:rsid w:val="00CD7302"/>
    <w:rsid w:val="00CF044C"/>
    <w:rsid w:val="00CF7226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57F6E"/>
    <w:rsid w:val="00D61935"/>
    <w:rsid w:val="00D61CDF"/>
    <w:rsid w:val="00D63462"/>
    <w:rsid w:val="00D63A0B"/>
    <w:rsid w:val="00D67284"/>
    <w:rsid w:val="00D71BE8"/>
    <w:rsid w:val="00D74951"/>
    <w:rsid w:val="00D87BFB"/>
    <w:rsid w:val="00DA23F4"/>
    <w:rsid w:val="00DA2832"/>
    <w:rsid w:val="00DA3017"/>
    <w:rsid w:val="00DB4819"/>
    <w:rsid w:val="00DB5CA5"/>
    <w:rsid w:val="00DC0FDC"/>
    <w:rsid w:val="00DC1CBA"/>
    <w:rsid w:val="00DC3E38"/>
    <w:rsid w:val="00DC5149"/>
    <w:rsid w:val="00DC606F"/>
    <w:rsid w:val="00DD695B"/>
    <w:rsid w:val="00DE66B7"/>
    <w:rsid w:val="00DF16A0"/>
    <w:rsid w:val="00DF49F8"/>
    <w:rsid w:val="00E02337"/>
    <w:rsid w:val="00E140A4"/>
    <w:rsid w:val="00E21B1C"/>
    <w:rsid w:val="00E21C69"/>
    <w:rsid w:val="00E21D68"/>
    <w:rsid w:val="00E26B8B"/>
    <w:rsid w:val="00E31B94"/>
    <w:rsid w:val="00E41F6F"/>
    <w:rsid w:val="00E44CD5"/>
    <w:rsid w:val="00E46D60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A3DB4"/>
    <w:rsid w:val="00EB725B"/>
    <w:rsid w:val="00EC1CD0"/>
    <w:rsid w:val="00ED1EA5"/>
    <w:rsid w:val="00EF6296"/>
    <w:rsid w:val="00EF68B1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BC64F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A1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727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Iannarelli</cp:lastModifiedBy>
  <cp:revision>4</cp:revision>
  <cp:lastPrinted>2013-03-18T18:49:00Z</cp:lastPrinted>
  <dcterms:created xsi:type="dcterms:W3CDTF">2019-02-22T17:40:00Z</dcterms:created>
  <dcterms:modified xsi:type="dcterms:W3CDTF">2019-05-19T20:19:00Z</dcterms:modified>
</cp:coreProperties>
</file>