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single"/>
          <w:vertAlign w:val="baseline"/>
        </w:rPr>
        <w:t>За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single"/>
          <w:vertAlign w:val="baseline"/>
        </w:rPr>
        <w:t>дача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Дано: базовий клас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class A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{ float x;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int 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  public: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A(): x(0.0), y(0) {}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float root() { return (sqrt(y); 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  protected: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void prn(void) { cout &lt;&lt; x&lt;&lt; '  ' &lt;&lt;y;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  private: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char c;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};</w:t>
      </w:r>
    </w:p>
    <w:p>
      <w:pPr>
        <w:rPr>
          <w:rFonts w:hint="default"/>
        </w:rPr>
      </w:pPr>
      <w:r>
        <w:rPr>
          <w:rFonts w:hint="default"/>
        </w:rPr>
        <w:t>Визначити, як будуть успадковані елементи класу A у похідному класі B i D:</w:t>
      </w:r>
    </w:p>
    <w:p>
      <w:pPr>
        <w:rPr>
          <w:rFonts w:hint="default"/>
        </w:rPr>
      </w:pPr>
      <w:r>
        <w:rPr>
          <w:rFonts w:hint="default"/>
        </w:rPr>
        <w:t>class B: public A {};</w:t>
      </w:r>
    </w:p>
    <w:p>
      <w:pPr>
        <w:rPr>
          <w:rFonts w:hint="default"/>
        </w:rPr>
      </w:pPr>
      <w:r>
        <w:rPr>
          <w:rFonts w:hint="default"/>
        </w:rPr>
        <w:t>class D: protected B {};</w:t>
      </w:r>
    </w:p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Відповідь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B</w:t>
      </w:r>
      <w:r>
        <w:rPr>
          <w:rFonts w:hint="default"/>
          <w:lang w:val="uk-UA"/>
        </w:rPr>
        <w:t xml:space="preserve"> успадковує функцію </w:t>
      </w:r>
      <w:r>
        <w:rPr>
          <w:rFonts w:hint="default"/>
          <w:lang w:val="en-US"/>
        </w:rPr>
        <w:t>root()</w:t>
      </w:r>
      <w:r>
        <w:rPr>
          <w:rFonts w:hint="default"/>
          <w:lang w:val="uk-UA"/>
        </w:rPr>
        <w:t xml:space="preserve">, яка має </w:t>
      </w:r>
      <w:r>
        <w:rPr>
          <w:rFonts w:hint="default"/>
          <w:lang w:val="en-US"/>
        </w:rPr>
        <w:t xml:space="preserve">public </w:t>
      </w:r>
      <w:r>
        <w:rPr>
          <w:rFonts w:hint="default"/>
          <w:lang w:val="uk-UA"/>
        </w:rPr>
        <w:t>тип доступу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і функцію </w:t>
      </w:r>
      <w:r>
        <w:rPr>
          <w:rFonts w:hint="default"/>
          <w:lang w:val="en-US"/>
        </w:rPr>
        <w:t>prn</w:t>
      </w:r>
      <w:r>
        <w:rPr>
          <w:rFonts w:hint="default"/>
          <w:lang w:val="uk-UA"/>
        </w:rPr>
        <w:t>(</w:t>
      </w:r>
      <w:r>
        <w:rPr>
          <w:rFonts w:hint="default"/>
          <w:lang w:val="en-US"/>
        </w:rPr>
        <w:t xml:space="preserve">void) </w:t>
      </w:r>
      <w:r>
        <w:rPr>
          <w:rFonts w:hint="default"/>
          <w:lang w:val="uk-UA"/>
        </w:rPr>
        <w:t xml:space="preserve">яка має </w:t>
      </w:r>
      <w:r>
        <w:rPr>
          <w:rFonts w:hint="default"/>
          <w:lang w:val="en-US"/>
        </w:rPr>
        <w:t xml:space="preserve">protected </w:t>
      </w:r>
      <w:r>
        <w:rPr>
          <w:rFonts w:hint="default"/>
          <w:lang w:val="uk-UA"/>
        </w:rPr>
        <w:t>тип доступу.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 xml:space="preserve">D </w:t>
      </w:r>
      <w:r>
        <w:rPr>
          <w:rFonts w:hint="default"/>
          <w:lang w:val="uk-UA"/>
        </w:rPr>
        <w:t xml:space="preserve">успадковує фукції </w:t>
      </w:r>
      <w:r>
        <w:rPr>
          <w:rFonts w:hint="default"/>
          <w:lang w:val="en-US"/>
        </w:rPr>
        <w:t xml:space="preserve">root() </w:t>
      </w:r>
      <w:r>
        <w:rPr>
          <w:rFonts w:hint="default"/>
          <w:lang w:val="uk-UA"/>
        </w:rPr>
        <w:t xml:space="preserve">і </w:t>
      </w:r>
      <w:r>
        <w:rPr>
          <w:rFonts w:hint="default"/>
          <w:lang w:val="en-US"/>
        </w:rPr>
        <w:t>prn(void)</w:t>
      </w:r>
      <w:r>
        <w:rPr>
          <w:rFonts w:hint="default"/>
          <w:lang w:val="uk-UA"/>
        </w:rPr>
        <w:t xml:space="preserve">, які мають </w:t>
      </w:r>
      <w:r>
        <w:rPr>
          <w:rFonts w:hint="default"/>
          <w:lang w:val="en-US"/>
        </w:rPr>
        <w:t xml:space="preserve">protected </w:t>
      </w:r>
      <w:r>
        <w:rPr>
          <w:rFonts w:hint="default"/>
          <w:lang w:val="uk-UA"/>
        </w:rPr>
        <w:t>тип доступу.</w:t>
      </w:r>
    </w:p>
    <w:p>
      <w:pPr>
        <w:jc w:val="left"/>
        <w:rPr>
          <w:rFonts w:hint="default"/>
          <w:lang w:val="uk-UA"/>
        </w:rPr>
      </w:pPr>
    </w:p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Задача 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~Array();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::Array()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-&gt;count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arr[0]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count"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-&gt;count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count"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-&gt;count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::~Array()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delete[]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count)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 index out of bound"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-&gt;count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.count)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 sizes do not match"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result(count);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 = 0; i &lt; 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Decimal():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Decimal(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Decimal(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-&gt;count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.count)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 sizes do not match"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result(count);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carry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count;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arr[i]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carry;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sum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carry = sum /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"carry: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)carry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(carry !=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)carry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"Decimal addition produces overflow\n"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//exit(0);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Hex()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-&gt;count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.count){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 sizes do not match"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result(count);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carry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count;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arr[i]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carry;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sum % 16;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carry = sum / 16;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"carry: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)carry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(carry != 0) {std::cout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"Hex addition produces overflow\n"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exit(0);}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0x7;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0x8;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0x9;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"a+a\n"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a.Plus(a);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"a+b\n"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a.Plus(b);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"a+c\n"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a.Plus(c);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"b+a\n"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b.Plus(a);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"b+b\n"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b.Plus(b);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"b+c\n"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b.Plus(c);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"c+a\n"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c.Plus(a);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"c+b\n"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c.Plus(b);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"c+c\n"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c.Plus(c);}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377209"/>
    <w:rsid w:val="65226665"/>
    <w:rsid w:val="7BA66D48"/>
    <w:rsid w:val="7DE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2023-03-20T13:33:00Z</dcterms:created>
  <dc:creator>Рома</dc:creator>
  <cp:lastModifiedBy>Рома</cp:lastModifiedBy>
  <dcterms:modified xsi:type="dcterms:W3CDTF">2023-03-20T17:41:28Z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D97A3E4D725849D9841396F6320BAEE1</vt:lpwstr>
  </property>
</Properties>
</file>