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900"/>
      </w:pPr>
      <w:r>
        <w:rPr>
          <w:rFonts w:ascii="Arial" w:cs="Arial" w:eastAsia="Arial" w:hAnsi="Arial"/>
          <w:b/>
          <w:bCs/>
          <w:color w:val="1B3A5C"/>
          <w:sz w:val="72"/>
          <w:szCs w:val="72"/>
        </w:rPr>
        <w:t xml:space="preserve">SHOPSECURE</w:t>
      </w:r>
    </w:p>
    <w:p>
      <w:pPr>
        <w:spacing w:after="0" w:before="0"/>
      </w:pPr>
      <w:r>
        <w:rPr>
          <w:rFonts w:ascii="Arial" w:cs="Arial" w:eastAsia="Arial" w:hAnsi="Arial"/>
          <w:color w:val="1D4ED8"/>
          <w:sz w:val="32"/>
          <w:szCs w:val="32"/>
        </w:rPr>
        <w:t xml:space="preserve">DevSecOps Implementation &amp; Teardown Runbook</w:t>
      </w:r>
    </w:p>
    <w:p>
      <w:pPr>
        <w:pBdr>
          <w:bottom w:val="single" w:color="0D9488" w:sz="16" w:space="8"/>
        </w:pBdr>
        <w:spacing w:after="40" w:before="0"/>
      </w:pPr>
      <w:r>
        <w:rPr>
          <w:rFonts w:ascii="Arial" w:cs="Arial" w:eastAsia="Arial" w:hAnsi="Arial"/>
          <w:color w:val="0D9488"/>
          <w:sz w:val="26"/>
          <w:szCs w:val="26"/>
        </w:rPr>
        <w:t xml:space="preserve">Three-Tier Kubernetes Platform on AWS EKS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Project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ShopSecure E-Commerce Platform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Document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Implementation &amp; Teardown Runbook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Version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2.0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Date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2025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AWS Region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us-east-1 (primary)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EKS Version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1.31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Terraform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≥ 1.7.0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Internal — DevSecOps Team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B3A5C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Terraform</w:t>
            </w:r>
          </w:p>
        </w:tc>
        <w:tc>
          <w:tcPr>
            <w:tcW w:type="dxa" w:w="15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Jenkins</w:t>
            </w:r>
          </w:p>
        </w:tc>
        <w:tc>
          <w:tcPr>
            <w:tcW w:type="dxa" w:w="15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D9488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ArgoCD</w:t>
            </w:r>
          </w:p>
        </w:tc>
        <w:tc>
          <w:tcPr>
            <w:tcW w:type="dxa" w:w="15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7C3AED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Prometheus</w:t>
            </w:r>
          </w:p>
        </w:tc>
        <w:tc>
          <w:tcPr>
            <w:tcW w:type="dxa" w:w="15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C2410C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Grafana</w:t>
            </w:r>
          </w:p>
        </w:tc>
        <w:tc>
          <w:tcPr>
            <w:tcW w:type="dxa" w:w="15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5803D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AWS EKS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5C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PART A — IMPLEMENTATION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Follow every phase in order. Do not skip phases. Each phase depends on the one before it.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Phase 0 — Prerequisites &amp; Local Setup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Estimated time: 30–60 minutes. Complete this before touching AWS or Terraform.</w:t>
      </w:r>
    </w:p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Step 0.1 — Install Required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Install AWS CLI v2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Required to authenticate and interact with your AWS account.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# macOS:  brew install awscli
# Linux:  curl https://awscli.amazonaws.com/awscli-exe-linux-x86_64.zip -o /tmp/awscliv2.zip &amp;&amp; unzip /tmp/awscliv2.zip -d /tmp &amp;&amp; sudo /tmp/aws/install</w:t>
            </w:r>
          </w:p>
        </w:tc>
      </w:tr>
      <w:tr>
        <w:tc>
          <w:tcPr>
            <w:tcW w:type="dxa" w:w="7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Install Terraform ≥ 1.7.0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 tfenv to manage multiple Terraform versions.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brew install tfenv &amp;&amp; tfenv install 1.7.5 &amp;&amp; tfenv use 1.7.5
# Linux: see https://developer.hashicorp.com/terraform/install</w:t>
            </w:r>
          </w:p>
        </w:tc>
      </w:tr>
      <w:tr>
        <w:tc>
          <w:tcPr>
            <w:tcW w:type="dxa" w:w="7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Install kubectl ≥ 1.31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Kubernetes CLI for interacting with the EKS cluster.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brew install kubectl
# Linux: curl -LO https://dl.k8s.io/release/$(curl -Ls https://dl.k8s.io/release/stable.txt)/bin/linux/amd64/kubectl &amp;&amp; chmod +x kubectl &amp;&amp; sudo mv kubectl /usr/local/bin/</w:t>
            </w:r>
          </w:p>
        </w:tc>
      </w:tr>
      <w:tr>
        <w:tc>
          <w:tcPr>
            <w:tcW w:type="dxa" w:w="7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Install Helm ≥ 3.14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Kubernetes package manager used for Jenkins, ArgoCD, Prometheus, and Grafana.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brew install helm
# Linux: curl https://raw.githubusercontent.com/helm/helm/main/scripts/get-helm-3 | bash</w:t>
            </w:r>
          </w:p>
        </w:tc>
      </w:tr>
      <w:tr>
        <w:tc>
          <w:tcPr>
            <w:tcW w:type="dxa" w:w="7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Install ArgoCD CLI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Command-line tool to interact with ArgoCD for application management.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brew install argocd
# Linux: curl -sSL -o argocd-linux-amd64 https://github.com/argoproj/argo-cd/releases/latest/download/argocd-linux-amd64 &amp;&amp; chmod +x argocd-linux-amd64 &amp;&amp; sudo mv argocd-linux-amd64 /usr/local/bin/argocd</w:t>
            </w:r>
          </w:p>
        </w:tc>
      </w:tr>
      <w:tr>
        <w:tc>
          <w:tcPr>
            <w:tcW w:type="dxa" w:w="7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8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Install Docker, jq, yq, Trivy, gitleaks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Supporting tools for container builds, JSON parsing, YAML editing, and security scanning.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brew install --cask docker &amp;&amp; brew install jq yq trivy gitleaks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1"/>
              <w:left w:val="single" w:color="15803D" w:sz="1"/>
              <w:bottom w:val="single" w:color="15803D" w:sz="1"/>
              <w:right w:val="single" w:color="15803D" w:sz="1"/>
            </w:tcBorders>
            <w:shd w:fill="F0FD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TIP: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Run 'bash scripts/install-tools.sh' from the project root to install all tools automatically on macOS or Ubuntu.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Step 0.2 — Verify Tool Versions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aws      --version          # aws-cli/2.x.x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terraform --version         # Terraform v1.7.x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kubectl  version --client   # v1.31.x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helm     version --short    # v3.14.x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argocd   version --client   # argocd: v2.x.x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docker   --version          # Docker Engine x.x.x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trivy    --version          # Version: 0.x.x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gitleaks version            # v8.x.x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Step 0.3 — Configure AWS CLI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Configure with your IAM credentials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aws configure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Prompts: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  AWS Access Key ID:     AKIAIOSFODNN7EXAMPLE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  AWS Secret Access Key: wJalrXUtn...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  Default region:        us-east-1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  Default output format: 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Verify identity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aws sts get-caller-identity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Expected: { Account, UserId, Arn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Set account ID as environment variable (used throughout this runbook)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export AWS_ACCOUNT_ID=$(aws sts get-caller-identity --query Account --output text)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export AWS_REGION=us-east-1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echo "Account: $AWS_ACCOUNT_ID  Region: $AWS_REGION"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2410C" w:sz="1"/>
              <w:left w:val="single" w:color="C2410C" w:sz="1"/>
              <w:bottom w:val="single" w:color="C2410C" w:sz="1"/>
              <w:right w:val="single" w:color="C2410C" w:sz="1"/>
            </w:tcBorders>
            <w:shd w:fill="FFF7E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WARNING: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Your IAM user or role needs Administrator or PowerUser permissions. For production, create a dedicated 'terraform-deploy' IAM role with least-privilege.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Step 0.4 — Clone the Repository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git clone https://github.com/YOUR_ORG/shopsecure.git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cd shopsecure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Verify structure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ls -la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You should see: terraform/ kubernetes/ services/ jenkins/ monitoring/ scripts/ docs/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Step 0.5 — Verify AWS Service Quotas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Check EKS cluster quota (need at least 2 available)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aws service-quotas get-service-quota --service-code eks --quota-code L-1194D53C --region $AWS_REGION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Check EC2 vCPU quota for running instances (need at least 32)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aws service-quotas get-service-quota --service-code ec2 --quota-code L-1216C47A --region $AWS_REGION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Check Elastic IP quota (need at least 3 for NAT gateways)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aws service-quotas get-service-quota --service-code ec2 --quota-code L-0263D0A3 --region $AWS_REGION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2410C" w:sz="1"/>
              <w:left w:val="single" w:color="C2410C" w:sz="1"/>
              <w:bottom w:val="single" w:color="C2410C" w:sz="1"/>
              <w:right w:val="single" w:color="C2410C" w:sz="1"/>
            </w:tcBorders>
            <w:shd w:fill="FFF7E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WARNING: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If any quota is near the limit, request an increase via the AWS Support console before proceeding. Quota increases can take 24–48 hours.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Phase 1 — Bootstrap Terraform Backend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S3 bucket and DynamoDB table store Terraform state and prevent concurrent modifications. Run this ONCE per AWS account, never again.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Run the bootstrap script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Creates the S3 state bucket (versioned + encrypted) and DynamoDB lock table. Safe to run multiple times — it skips existing resources.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bash scripts/bootstrap-backend.sh</w:t>
            </w:r>
          </w:p>
        </w:tc>
      </w:tr>
      <w:tr>
        <w:tc>
          <w:tcPr>
            <w:tcW w:type="dxa" w:w="7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Confirm output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The script prints the bucket name. Copy it — you will need it in the next step.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# Expected output:
# S3 Bucket:       shopsecure-terraform-state-123456789012
# DynamoDB Table:  shopsecure-terraform-locks</w:t>
            </w:r>
          </w:p>
        </w:tc>
      </w:tr>
      <w:tr>
        <w:tc>
          <w:tcPr>
            <w:tcW w:type="dxa" w:w="7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Update backend configuration in all environment files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Replace ACCOUNT_ID with your real account ID in all three environment main.tf files.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sed -i "s/ACCOUNT_ID/$AWS_ACCOUNT_ID/g" terraform/environments/prod/main.tf
sed -i "s/ACCOUNT_ID/$AWS_ACCOUNT_ID/g" terraform/environments/staging/main.tf
sed -i "s/ACCOUNT_ID/$AWS_ACCOUNT_ID/g" terraform/environments/dev/main.tf
sed -i "s/ACCOUNT_ID/$AWS_ACCOUNT_ID/g" terraform/global/main.tf</w:t>
            </w:r>
          </w:p>
        </w:tc>
      </w:tr>
      <w:tr>
        <w:tc>
          <w:tcPr>
            <w:tcW w:type="dxa" w:w="7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Also update ECR image references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Replace placeholder ACCOUNT_ID in Kubernetes kustomization files.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find kubernetes/ -name "*.yaml" -exec sed -i "s/ACCOUNT_ID/$AWS_ACCOUNT_ID/g" {} \;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Phase 2 — Provision Global Resources (Route53 + ACM)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Deploy the hosted zone and TLS certificate before the EKS cluster so the certificate is ready when the ALB is created.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Update domain name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Edit terraform/global/main.tf and change the domain_name default to your real domain.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# Edit terraform/global/main.tf
# variable "domain_name" { default = "yourdomain.com" }</w:t>
            </w:r>
          </w:p>
        </w:tc>
      </w:tr>
      <w:tr>
        <w:tc>
          <w:tcPr>
            <w:tcW w:type="dxa" w:w="7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Initialize and apply global Terraform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This creates the Route53 hosted zone and requests an ACM wildcard certificate with DNS validation.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cd terraform/global
terraform init
terraform plan -out=tfplan
terraform apply tfplan</w:t>
            </w:r>
          </w:p>
        </w:tc>
      </w:tr>
      <w:tr>
        <w:tc>
          <w:tcPr>
            <w:tcW w:type="dxa" w:w="7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Copy nameservers to your domain registrar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Route53 outputs 4 nameservers. Add them as NS records at your domain registrar. DNS propagation takes 5–48 hours.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terraform output name_servers</w:t>
            </w:r>
          </w:p>
        </w:tc>
      </w:tr>
      <w:tr>
        <w:tc>
          <w:tcPr>
            <w:tcW w:type="dxa" w:w="7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Wait for ACM certificate validation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ACM auto-validates via DNS once the NS records propagate. Check the AWS Console: Certificate Manager → Status = Issued.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aws acm list-certificates --region us-east-1 --query 'CertificateSummaryList[*].{Domain:DomainName,Status:Status}'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NOTE: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Certificate issuance is required for HTTPS on the ALB. If you skip this phase, the platform will work over HTTP only — acceptable for testing but not production.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Phase 3 — Provision AWS Infrastructure (Terraform)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This phase deploys the full AWS infrastructure: VPC, EKS, RDS, ElastiCache, ECR repositories, WAF, and IAM roles. Budget 20–30 minutes.</w:t>
      </w:r>
    </w:p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Step 3.1 — Environment: Production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Navigate to prod environment directory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Always run Terraform commands from inside the environment directory, not the project root.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cd terraform/environments/prod</w:t>
            </w:r>
          </w:p>
        </w:tc>
      </w:tr>
      <w:tr>
        <w:tc>
          <w:tcPr>
            <w:tcW w:type="dxa" w:w="7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Initialize Terraform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Downloads all provider plugins and configures the remote S3 backend.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terraform init
# Expected: Terraform has been successfully initialized!</w:t>
            </w:r>
          </w:p>
        </w:tc>
      </w:tr>
      <w:tr>
        <w:tc>
          <w:tcPr>
            <w:tcW w:type="dxa" w:w="7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Validate and format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Syntax-checks all .tf files and auto-formats them. Fix any errors before planning.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terraform validate &amp;&amp; terraform fmt -recursive .</w:t>
            </w:r>
          </w:p>
        </w:tc>
      </w:tr>
      <w:tr>
        <w:tc>
          <w:tcPr>
            <w:tcW w:type="dxa" w:w="7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Plan and review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Generates a full execution plan. Review EVERY resource — look for unexpected deletions (shown in red). Save the plan.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terraform plan -out=tfplan 2&gt;&amp;1 | tee plan.log
# Expected: Plan: ~60 to add, 0 to change, 0 to destroy</w:t>
            </w:r>
          </w:p>
        </w:tc>
      </w:tr>
      <w:tr>
        <w:tc>
          <w:tcPr>
            <w:tcW w:type="dxa" w:w="7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Apply infrastructure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Provisions all AWS resources. The EKS control plane alone takes 12–18 minutes. Do not interrupt.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terraform apply tfplan
# Expected: Apply complete! Resources: ~60 added, 0 changed, 0 destroyed</w:t>
            </w:r>
          </w:p>
        </w:tc>
      </w:tr>
      <w:tr>
        <w:tc>
          <w:tcPr>
            <w:tcW w:type="dxa" w:w="7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8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Save Terraform outputs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Export important values for use in later phases.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terraform output -json &gt; /tmp/tf-outputs.json
cat /tmp/tf-outputs.json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1"/>
              <w:left w:val="single" w:color="15803D" w:sz="1"/>
              <w:bottom w:val="single" w:color="15803D" w:sz="1"/>
              <w:right w:val="single" w:color="15803D" w:sz="1"/>
            </w:tcBorders>
            <w:shd w:fill="F0FD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TIP: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If terraform apply fails mid-way, run it again — Terraform is idempotent and will continue from where it stopped. Do NOT run terraform destroy between retries.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Step 3.2 — Configure kubectl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Update kubeconfig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Merges EKS cluster credentials into your local ~/.kube/config file.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aws eks update-kubeconfig --name shopsecure-prod --region us-east-1
# Expected: Added new context arn:aws:eks:us-east-1:...:cluster/shopsecure-prod</w:t>
            </w:r>
          </w:p>
        </w:tc>
      </w:tr>
      <w:tr>
        <w:tc>
          <w:tcPr>
            <w:tcW w:type="dxa" w:w="7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Verify cluster connectivity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All nodes should be in Ready state within 5 minutes of apply completing.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kubectl get nodes -o wide
# Expected: 5 nodes (2 system, 3 application), all STATUS=Ready</w:t>
            </w:r>
          </w:p>
        </w:tc>
      </w:tr>
      <w:tr>
        <w:tc>
          <w:tcPr>
            <w:tcW w:type="dxa" w:w="7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Verify system pods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Core system pods (CoreDNS, kube-proxy, aws-node) must all be Running before continuing.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kubectl get pods -n kube-system
# All pods should be Running or Completed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Step 3.3 — Install AWS Load Balancer Controller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Add EKS chart repo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helm repo add eks https://aws.github.io/eks-charts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helm repo update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Create IAM service account for the controller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eksctl create iamserviceaccount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--cluster=shopsecure-prod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--namespace=kube-system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--name=aws-load-balancer-controller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--attach-policy-arn=arn:aws:iam::aws:policy/ElasticLoadBalancingFullAccess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--override-existing-serviceaccounts --approve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Install the controller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helm upgrade --install aws-load-balancer-controller eks/aws-load-balancer-controller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-n kube-system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--set clusterName=shopsecure-prod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--set serviceAccount.create=false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--set serviceAccount.name=aws-load-balancer-controller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--wait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Verify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kubectl get deployment -n kube-system aws-load-balancer-controller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Step 3.4 — Create Application Namespaces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kubectl apply -f kubernetes/base/namespaces.yaml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Verify namespaces with correct pod security labels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kubectl get namespaces --show-labels | grep shopsecure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Expected: shopsecure-prod, shopsecure-staging, shopsecure-dev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Phase 4 — Install Jenkins (CI)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Jenkins runs inside EKS on the system node group and uses ECR for storing built images.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Add Jenkins Helm repository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helm repo add jenkins https://charts.jenkins.io &amp;&amp; helm repo update</w:t>
            </w:r>
          </w:p>
        </w:tc>
      </w:tr>
      <w:tr>
        <w:tc>
          <w:tcPr>
            <w:tcW w:type="dxa" w:w="7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Create namespace and admin secret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Generate a strong random admin password and store it as a Kubernetes secret.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kubectl create namespace jenkins
JENKINS_PASS=$(openssl rand -base64 24)
kubectl create secret generic jenkins-admin-secret \
  --from-literal=jenkins-admin-user=admin \
  --from-literal=jenkins-admin-password="$JENKINS_PASS" \
  -n jenkins
echo "Jenkins admin password: $JENKINS_PASS"  # Save this!</w:t>
            </w:r>
          </w:p>
        </w:tc>
      </w:tr>
      <w:tr>
        <w:tc>
          <w:tcPr>
            <w:tcW w:type="dxa" w:w="7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Install Jenkins via Helm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Deploys Jenkins with a LoadBalancer service, 20 GB persistent volume, and pre-installed DevSecOps plugins.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helm upgrade --install jenkins jenkins/jenkins \
  --namespace jenkins \
  --set controller.serviceType=LoadBalancer \
  --set controller.resources.requests.memory=1Gi \
  --set controller.resources.limits.memory=2Gi \
  --set controller.resources.requests.cpu=500m \
  --set persistence.enabled=true \
  --set persistence.size=20Gi \
  --set controller.installPlugins[0]=kubernetes \
  --set controller.installPlugins[1]=git \
  --set controller.installPlugins[2]=pipeline-aws \
  --set controller.installPlugins[3]=docker-workflow \
  --set controller.installPlugins[4]=sonarqube-scanner \
  --set controller.installPlugins[5]=owasp-dependency-check \
  --set controller.installPlugins[6]=slack \
  --set controller.installPlugins[7]=blueocean \
  --wait --timeout 10m</w:t>
            </w:r>
          </w:p>
        </w:tc>
      </w:tr>
      <w:tr>
        <w:tc>
          <w:tcPr>
            <w:tcW w:type="dxa" w:w="7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Get Jenkins URL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Wait 2–3 minutes for the LoadBalancer to provision, then copy the URL.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kubectl get svc jenkins -n jenkins -o jsonpath='{.status.loadBalancer.ingress[0].hostname}'</w:t>
            </w:r>
          </w:p>
        </w:tc>
      </w:tr>
      <w:tr>
        <w:tc>
          <w:tcPr>
            <w:tcW w:type="dxa" w:w="7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Configure Jenkins credentials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 Jenkins UI (Manage → Credentials → Global), add: github-token (Secret text), AWS credentials (AWS credentials type), and Slack token.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# Navigate to: http://JENKINS_URL/credentials/store/system/domain/_/newCredentials</w:t>
            </w:r>
          </w:p>
        </w:tc>
      </w:tr>
      <w:tr>
        <w:tc>
          <w:tcPr>
            <w:tcW w:type="dxa" w:w="7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8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Create pipeline jobs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 Jenkins UI, create a Pipeline job for each service. Point it to jenkins/Jenkinsfile with the service name as a parameter.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# Or import via Jenkins Job DSL:
# Jenkins → New Item → Pipeline → Pipeline script from SCM
# SCM: Git, URL: https://github.com/YOUR_ORG/shopsecure.git
# Script path: jenkins/Jenkinsfile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Step 4.1 — Attach ECR Permissions to Jenkins Nodes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Get the node IAM role name from Terraform output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NODE_ROLE=$(aws eks describe-nodegroup --cluster-name shopsecure-prod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--nodegroup-name application --query 'nodegroup.nodeRole' --output text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| awk -F/ '{print $NF}')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Attach ECR full access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aws iam attach-role-policy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--role-name $NODE_ROLE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--policy-arn arn:aws:iam::aws:policy/AmazonEC2ContainerRegistryFullAccess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echo "ECR permissions attached to: $NODE_ROLE"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Phase 5 — Install ArgoCD (GitOps CD)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Create ArgoCD namespace and install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Deploys the full ArgoCD stack from the official stable manifest.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kubectl create namespace argocd
kubectl apply -n argocd -f \
  https://raw.githubusercontent.com/argoproj/argo-cd/stable/manifests/install.yaml</w:t>
            </w:r>
          </w:p>
        </w:tc>
      </w:tr>
      <w:tr>
        <w:tc>
          <w:tcPr>
            <w:tcW w:type="dxa" w:w="7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Wait for all pods to be Ready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This typically takes 2–4 minutes.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kubectl wait --for=condition=available deployment --all -n argocd --timeout=300s</w:t>
            </w:r>
          </w:p>
        </w:tc>
      </w:tr>
      <w:tr>
        <w:tc>
          <w:tcPr>
            <w:tcW w:type="dxa" w:w="7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Expose ArgoCD server as LoadBalancer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kubectl patch svc argocd-server -n argocd \
  -p '{"spec":{"type":"LoadBalancer"}}'</w:t>
            </w:r>
          </w:p>
        </w:tc>
      </w:tr>
      <w:tr>
        <w:tc>
          <w:tcPr>
            <w:tcW w:type="dxa" w:w="7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Get ArgoCD URL and initial admin password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Save both — you'll need them to log in.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export ARGOCD_URL=$(kubectl get svc argocd-server -n argocd \
  -o jsonpath='{.status.loadBalancer.ingress[0].hostname}')
export ARGOCD_PASS=$(kubectl -n argocd get secret argocd-initial-admin-secret \
  -o jsonpath="{.data.password}" | base64 -d)
echo "URL: $ARGOCD_URL"
echo "Password: $ARGOCD_PASS"</w:t>
            </w:r>
          </w:p>
        </w:tc>
      </w:tr>
      <w:tr>
        <w:tc>
          <w:tcPr>
            <w:tcW w:type="dxa" w:w="7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Login via ArgoCD CLI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argocd login $ARGOCD_URL --username admin --password $ARGOCD_PASS --grpc-web</w:t>
            </w:r>
          </w:p>
        </w:tc>
      </w:tr>
      <w:tr>
        <w:tc>
          <w:tcPr>
            <w:tcW w:type="dxa" w:w="7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8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Change default admin password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The initial password must be changed immediately.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argocd account update-password \
  --current-password $ARGOCD_PASS \
  --new-password 'YourStrongPassword123!'</w:t>
            </w:r>
          </w:p>
        </w:tc>
      </w:tr>
      <w:tr>
        <w:tc>
          <w:tcPr>
            <w:tcW w:type="dxa" w:w="7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W w:type="dxa" w:w="8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Configure GitHub repository access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Add your GitOps repository so ArgoCD can pull manifests.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argocd repo add https://github.com/YOUR_ORG/shopsecure.git \
  --username git \
  --password YOUR_GITHUB_TOKEN</w:t>
            </w:r>
          </w:p>
        </w:tc>
      </w:tr>
      <w:tr>
        <w:tc>
          <w:tcPr>
            <w:tcW w:type="dxa" w:w="7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</w:t>
            </w:r>
          </w:p>
        </w:tc>
        <w:tc>
          <w:tcPr>
            <w:tcW w:type="dxa" w:w="8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Apply AppProject and Application manifests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Deploys the ArgoCD AppProject (access controls) and App-of-Apps root application.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# Update YOUR_ORG in all argocd YAML files first
find kubernetes/argocd -name '*.yaml' -exec sed -i 's/YOUR_ORG/your-github-org/g' {} \;
kubectl apply -f kubernetes/argocd/project.yaml
kubectl apply -f kubernetes/argocd/apps/root.yaml</w:t>
            </w:r>
          </w:p>
        </w:tc>
      </w:tr>
      <w:tr>
        <w:tc>
          <w:tcPr>
            <w:tcW w:type="dxa" w:w="7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9</w:t>
            </w:r>
          </w:p>
        </w:tc>
        <w:tc>
          <w:tcPr>
            <w:tcW w:type="dxa" w:w="8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Verify all apps sync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ArgoCD will now discover and sync all Application manifests in the apps/ folder.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argocd app list
# Expected: All apps show Health=Healthy, Sync=Synced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Phase 6 — Install Prometheus &amp; Grafana (Observability)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Add Prometheus community Helm repo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helm repo add prometheus-community https://prometheus-community.github.io/helm-charts
helm repo update</w:t>
            </w:r>
          </w:p>
        </w:tc>
      </w:tr>
      <w:tr>
        <w:tc>
          <w:tcPr>
            <w:tcW w:type="dxa" w:w="7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Create monitoring namespace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kubectl create namespace monitoring</w:t>
            </w:r>
          </w:p>
        </w:tc>
      </w:tr>
      <w:tr>
        <w:tc>
          <w:tcPr>
            <w:tcW w:type="dxa" w:w="7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Generate a strong Grafana admin password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Save this password — you cannot retrieve it later.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GRAFANA_PASS=$(openssl rand -base64 20)
echo "Grafana password: $GRAFANA_PASS"  # Save this!</w:t>
            </w:r>
          </w:p>
        </w:tc>
      </w:tr>
      <w:tr>
        <w:tc>
          <w:tcPr>
            <w:tcW w:type="dxa" w:w="7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Install kube-prometheus-stack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Deploys Prometheus, Grafana, Alertmanager, node-exporter, and kube-state-metrics in one Helm release.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helm upgrade --install kube-prometheus-stack \
  prometheus-community/kube-prometheus-stack \
  --namespace monitoring \
  --set prometheus.prometheusSpec.retention=30d \
  --set prometheus.prometheusSpec.retentionSize=50GB \
  --set prometheus.prometheusSpec.storageSpec.volumeClaimTemplate.spec.resources.requests.storage=50Gi \
  --set grafana.adminPassword="$GRAFANA_PASS" \
  --set grafana.service.type=LoadBalancer \
  --set grafana.persistence.enabled=true \
  --set grafana.persistence.size=10Gi \
  --set alertmanager.alertmanagerSpec.storage.volumeClaimTemplate.spec.resources.requests.storage=10Gi \
  --wait --timeout 15m</w:t>
            </w:r>
          </w:p>
        </w:tc>
      </w:tr>
      <w:tr>
        <w:tc>
          <w:tcPr>
            <w:tcW w:type="dxa" w:w="7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Apply custom alert rules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Applies the ShopSecure-specific Prometheus alert rules.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kubectl apply -f monitoring/alerts/shopsecure-alerts.yaml
kubectl apply -f monitoring/servicemonitor.yaml</w:t>
            </w:r>
          </w:p>
        </w:tc>
      </w:tr>
      <w:tr>
        <w:tc>
          <w:tcPr>
            <w:tcW w:type="dxa" w:w="7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8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Get Grafana URL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kubectl get svc kube-prometheus-stack-grafana -n monitoring \
  -o jsonpath='{.status.loadBalancer.ingress[0].hostname}'</w:t>
            </w:r>
          </w:p>
        </w:tc>
      </w:tr>
      <w:tr>
        <w:tc>
          <w:tcPr>
            <w:tcW w:type="dxa" w:w="7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W w:type="dxa" w:w="8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Import dashboards in Grafana UI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Log in (admin / your password), then go to Dashboards → Import and enter each ID.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# Dashboard IDs to import:
# 6417  - Kubernetes Cluster Overview
# 14205 - Kubernetes Namespaces
# 9614  - NGINX Ingress Controller
# 14584 - ArgoCD
# 1860  - Node Exporter Full</w:t>
            </w:r>
          </w:p>
        </w:tc>
      </w:tr>
      <w:tr>
        <w:tc>
          <w:tcPr>
            <w:tcW w:type="dxa" w:w="7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</w:t>
            </w:r>
          </w:p>
        </w:tc>
        <w:tc>
          <w:tcPr>
            <w:tcW w:type="dxa" w:w="8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Configure Alertmanager notifications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Edit the Alertmanager config to route critical alerts to Slack or PagerDuty.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# kubectl -n monitoring edit secret alertmanager-kube-prometheus-stack-alertmanager
# Decode, edit, re-encode the alertmanager.yaml key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Phase 7 — Build &amp; Push Service Images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Build Docker images for all 5 services and push them to ECR. This triggers when you run the Jenkins pipeline or manually below.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Authenticate Docker to ECR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Generates a temporary ECR login token valid for 12 hours.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aws ecr get-login-password --region us-east-1 | \
  docker login --username AWS --password-stdin \
  $AWS_ACCOUNT_ID.dkr.ecr.us-east-1.amazonaws.com</w:t>
            </w:r>
          </w:p>
        </w:tc>
      </w:tr>
      <w:tr>
        <w:tc>
          <w:tcPr>
            <w:tcW w:type="dxa" w:w="7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Build and push frontend image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cd services/frontend
docker build --no-cache -t $AWS_ACCOUNT_ID.dkr.ecr.us-east-1.amazonaws.com/shopsecure/frontend:latest .
docker push $AWS_ACCOUNT_ID.dkr.ecr.us-east-1.amazonaws.com/shopsecure/frontend:latest
cd ../..</w:t>
            </w:r>
          </w:p>
        </w:tc>
      </w:tr>
      <w:tr>
        <w:tc>
          <w:tcPr>
            <w:tcW w:type="dxa" w:w="7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Build and push all backend services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Repeat for each service: auth-service, product-service, order-service, payment-service.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for svc in auth-service product-service order-service payment-service; do
  echo "Building $svc..."
  docker build --no-cache -t $AWS_ACCOUNT_ID.dkr.ecr.us-east-1.amazonaws.com/shopsecure/$svc:latest services/$svc/
  docker push $AWS_ACCOUNT_ID.dkr.ecr.us-east-1.amazonaws.com/shopsecure/$svc:latest
done</w:t>
            </w:r>
          </w:p>
        </w:tc>
      </w:tr>
      <w:tr>
        <w:tc>
          <w:tcPr>
            <w:tcW w:type="dxa" w:w="7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Update image tags in kustomization files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Replace the placeholder image tags with the real ECR registry URL.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find kubernetes/overlays -name "kustomization.yaml" \
  -exec sed -i "s|REGISTRY|$AWS_ACCOUNT_ID.dkr.ecr.us-east-1.amazonaws.com|g" {} \;</w:t>
            </w:r>
          </w:p>
        </w:tc>
      </w:tr>
      <w:tr>
        <w:tc>
          <w:tcPr>
            <w:tcW w:type="dxa" w:w="7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Commit and push kustomization changes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ArgoCD watches the Git repo and will automatically deploy the updated image tags.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git add kubernetes/
git commit -m 'feat: set real ECR image URIs for prod'
git push origin main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Phase 8 — Verify Full Stack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Run all verification checks before declaring the environment production-ready.</w:t>
      </w:r>
    </w:p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Step 8.1 — Infrastructure Checks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360"/>
      </w:tblGrid>
      <w:tr>
        <w:tc>
          <w:tcPr>
            <w:tcW w:type="dxa" w:w="3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tcW w:type="dxa" w:w="3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2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EKS cluster active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aws eks describe-cluster --name shopsecure-prod --query cluster.status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All nodes Ready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kubectl get nodes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 nodes, STATUS=Ready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System pods healthy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kubectl get pods -n kube-system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All Running/Completed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ArgoCD pods running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kubectl get pods -n argocd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All Running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Jenkins pod running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kubectl get pods -n jenkins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Running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Monitoring pods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kubectl get pods -n monitoring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All Running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All apps synced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argocd app list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Synced + Healthy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Service endpoints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kubectl get endpoints -n shopsecure-prod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All have ≥1 endpoint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Step 8.2 — Run Smoke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Set your application URL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export BASE_URL=https://api.shopsecure.io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Run the built-in smoke test script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bash jenkins/pipelines/smoke-test.sh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Expected output: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PASS: Root health check     [HTTP 200]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PASS: Product list          [HTTP 200]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PASS: Auth endpoint         [HTTP 200]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PASS: Order endpoint (auth) [HTTP 401]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PASS: 404 handling          [HTTP 404]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Results: 5 passed, 0 failed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ALL SMOKE TESTS PASSED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Step 8.3 — Verify Observability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Check Prometheus targets (all should be UP)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kubectl port-forward svc/kube-prometheus-stack-prometheus -n monitoring 9090:9090 &amp;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open http://localhost:9090/targets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Check Alertmanager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kubectl port-forward svc/kube-prometheus-stack-alertmanager -n monitoring 9093:9093 &amp;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open http://localhost:9093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Verify metrics are flowing from application pods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kubectl exec -n shopsecure-prod deploy/product-service -- wget -qO- http://localhost:8080/metrics | head -20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Phase 9 — Configure CI/CD End-to-End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After infrastructure is up, wire Jenkins → ECR → GitOps repo → ArgoCD into a complete automated pipeline.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Create a GitHub webhook in your repo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Go to GitHub → Repo → Settings → Webhooks → Add webhook. This triggers Jenkins on every push.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# Payload URL:  http://JENKINS_URL/github-webhook/
# Content type: application/json
# Events: Just the push event</w:t>
            </w:r>
          </w:p>
        </w:tc>
      </w:tr>
      <w:tr>
        <w:tc>
          <w:tcPr>
            <w:tcW w:type="dxa" w:w="7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Test the full CI pipeline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Make a small code change, commit and push. Verify Jenkins picks it up and all stages pass.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echo '// test' &gt;&gt; services/auth-service/src/index.js
git add -A &amp;&amp; git commit -m 'test: trigger CI pipeline'
git push origin main
# Watch Jenkins: http://JENKINS_URL/job/shopsecure-auth-service/</w:t>
            </w:r>
          </w:p>
        </w:tc>
      </w:tr>
      <w:tr>
        <w:tc>
          <w:tcPr>
            <w:tcW w:type="dxa" w:w="7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Verify ArgoCD auto-syncs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After Jenkins updates the GitOps repo, ArgoCD should detect the change and deploy within 3 minutes.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argocd app get auth-service --watch
# Watch Sync Status change from OutOfSync → Synced</w:t>
            </w:r>
          </w:p>
        </w:tc>
      </w:tr>
      <w:tr>
        <w:tc>
          <w:tcPr>
            <w:tcW w:type="dxa" w:w="7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Verify rolling deployment in Kubernetes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Watch pods update one at a time with zero downtime.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kubectl rollout status deployment/auth-service -n shopsecure-prod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1"/>
              <w:left w:val="single" w:color="15803D" w:sz="1"/>
              <w:bottom w:val="single" w:color="15803D" w:sz="1"/>
              <w:right w:val="single" w:color="15803D" w:sz="1"/>
            </w:tcBorders>
            <w:shd w:fill="F0FD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TIP: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The complete CI/CD loop (push → Jenkins build → Trivy scan → ECR push → GitOps update → ArgoCD sync → K8s rollout) typically takes 8–15 minutes end to end.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5C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PART B — TEARDOWN &amp; DESTRUCTION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⚠  READ BEFORE PROCEEDING: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Teardown is IRREVERSIBLE. All data in RDS, ElastiCache, and S3 will be permanently deleted. Take a final backup before starting.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DANGER: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Always destroy in REVERSE order of creation: Applications → Platform tools → Kubernetes resources → AWS infrastructure → Backend state. Destroying in the wrong order leaves orphaned cloud resources that accrue cost.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Phase T0 — Pre-Teardown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Notify all stakeholders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Send advance notice to all users and team members. Document the teardown window in your incident management system.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# Recommended: 24-hour advance notice for production environments</w:t>
            </w:r>
          </w:p>
        </w:tc>
      </w:tr>
      <w:tr>
        <w:tc>
          <w:tcPr>
            <w:tcW w:type="dxa" w:w="7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Take a final RDS database snapshot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This creates a point-in-time backup you can restore from later. Takes 5–15 minutes.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aws rds create-db-snapshot \
  --db-instance-identifier shopsecure-postgres-prod \
  --db-snapshot-identifier shopsecure-final-backup-$(date +%Y%m%d)
# Wait for snapshot to complete
aws rds wait db-snapshot-completed \
  --db-snapshot-identifier shopsecure-final-backup-$(date +%Y%m%d)</w:t>
            </w:r>
          </w:p>
        </w:tc>
      </w:tr>
      <w:tr>
        <w:tc>
          <w:tcPr>
            <w:tcW w:type="dxa" w:w="7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Export Grafana dashboards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Manually export any custom dashboards from Grafana UI (Dashboard → Share → Export JSON).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# Grafana UI: Dashboard → ⚙ → JSON Model → Copy/Save</w:t>
            </w:r>
          </w:p>
        </w:tc>
      </w:tr>
      <w:tr>
        <w:tc>
          <w:tcPr>
            <w:tcW w:type="dxa" w:w="7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Back up Jenkins job configurations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kubectl exec -n jenkins -it svc/jenkins -c jenkins -- \
  tar czf /tmp/jenkins-jobs-backup.tar.gz /var/jenkins_home/jobs/
kubectl cp jenkins/$(kubectl get pod -n jenkins -l app.kubernetes.io/component=jenkins-controller -o jsonpath='{.items[0].metadata.name}'):/tmp/jenkins-jobs-backup.tar.gz ./jenkins-backup.tar.gz</w:t>
            </w:r>
          </w:p>
        </w:tc>
      </w:tr>
      <w:tr>
        <w:tc>
          <w:tcPr>
            <w:tcW w:type="dxa" w:w="7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Document all LoadBalancer URLs and passwords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Record all external URLs and secrets before they disappear.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kubectl get svc -A | grep LoadBalancer
argocd app list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Phase T1 — Stop All CI/CD Activity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Disable all Jenkins pipelines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Prevent new builds from starting during teardown.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# Jenkins UI: Each pipeline → Disable
# Or via CLI:
curl -X POST http://JENKINS_URL/job/shopsecure-auth-service/disable \
  --user admin:$JENKINS_PASS</w:t>
            </w:r>
          </w:p>
        </w:tc>
      </w:tr>
      <w:tr>
        <w:tc>
          <w:tcPr>
            <w:tcW w:type="dxa" w:w="7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Disable ArgoCD auto-sync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Prevents ArgoCD from fighting against Kubernetes resource deletions.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argocd app list -o name | xargs -I{} argocd app set {} --sync-policy none
echo "Auto-sync disabled for all apps"</w:t>
            </w:r>
          </w:p>
        </w:tc>
      </w:tr>
      <w:tr>
        <w:tc>
          <w:tcPr>
            <w:tcW w:type="dxa" w:w="7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Suspend all HPAs to prevent scale-up during teardown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kubectl get hpa -n shopsecure-prod -o name | \
  xargs -I{} kubectl patch {} -n shopsecure-prod \
  -p '{"spec":{"maxReplicas":0}}'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Phase T2 — Delete ArgoCD Applications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Delete ArgoCD Applications before deleting Kubernetes resources — ArgoCD will otherwise try to re-create anything you delete.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Delete all ArgoCD Applications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The --cascade flag also deletes the Kubernetes resources managed by each app.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argocd app list -o name | xargs -I{} argocd app delete {} --cascade --yes
echo "Waiting for app deletion..."
sleep 30</w:t>
            </w:r>
          </w:p>
        </w:tc>
      </w:tr>
      <w:tr>
        <w:tc>
          <w:tcPr>
            <w:tcW w:type="dxa" w:w="7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Delete the root App-of-Apps application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kubectl delete application shopsecure-root -n argocd --ignore-not-found</w:t>
            </w:r>
          </w:p>
        </w:tc>
      </w:tr>
      <w:tr>
        <w:tc>
          <w:tcPr>
            <w:tcW w:type="dxa" w:w="7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Delete the AppProject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kubectl delete -f kubernetes/argocd/project.yaml --ignore-not-found</w:t>
            </w:r>
          </w:p>
        </w:tc>
      </w:tr>
      <w:tr>
        <w:tc>
          <w:tcPr>
            <w:tcW w:type="dxa" w:w="7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Verify all application pods are gone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kubectl get pods -n shopsecure-prod
# Expected: No resources found in shopsecure-prod namespace.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Phase T3 — Uninstall Helm Releases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Remove all Helm-managed platform components in order.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Uninstall kube-prometheus-stack (Monitoring)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Removes Prometheus, Grafana, and Alertmanager. This also removes PVCs — data is lost.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helm uninstall kube-prometheus-stack -n monitoring
kubectl delete pvc --all -n monitoring
kubectl delete namespace monitoring --ignore-not-found</w:t>
            </w:r>
          </w:p>
        </w:tc>
      </w:tr>
      <w:tr>
        <w:tc>
          <w:tcPr>
            <w:tcW w:type="dxa" w:w="7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Uninstall Jenkins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helm uninstall jenkins -n jenkins
kubectl delete pvc --all -n jenkins
kubectl delete namespace jenkins --ignore-not-found</w:t>
            </w:r>
          </w:p>
        </w:tc>
      </w:tr>
      <w:tr>
        <w:tc>
          <w:tcPr>
            <w:tcW w:type="dxa" w:w="7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Uninstall ArgoCD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kubectl delete -n argocd -f \
  https://raw.githubusercontent.com/argoproj/argo-cd/stable/manifests/install.yaml
kubectl delete namespace argocd --ignore-not-found</w:t>
            </w:r>
          </w:p>
        </w:tc>
      </w:tr>
      <w:tr>
        <w:tc>
          <w:tcPr>
            <w:tcW w:type="dxa" w:w="7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Uninstall AWS Load Balancer Controller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Removing this first ensures the ALB Ingress resources are properly cleaned up.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helm uninstall aws-load-balancer-controller -n kube-system</w:t>
            </w:r>
          </w:p>
        </w:tc>
      </w:tr>
      <w:tr>
        <w:tc>
          <w:tcPr>
            <w:tcW w:type="dxa" w:w="7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Delete application namespaces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This removes all remaining application resources.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kubectl delete namespace shopsecure-prod shopsecure-staging shopsecure-dev --ignore-not-found
# Wait for namespace termination (can take 2–5 minutes)
kubectl get namespaces | grep shopsecure</w:t>
            </w:r>
          </w:p>
        </w:tc>
      </w:tr>
      <w:tr>
        <w:tc>
          <w:tcPr>
            <w:tcW w:type="dxa" w:w="7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8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Verify no orphaned LoadBalancers remain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Check the AWS EC2 console for any Load Balancers not yet deleted. Delete them manually if found.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aws elb describe-load-balancers --query 'LoadBalancerDescriptions[*].LoadBalancerName'
aws elbv2 describe-load-balancers --query 'LoadBalancers[*].{Name:LoadBalancerName,State:State.Code}'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Phase T4 — Destroy AWS Infrastructure (Terraform)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DANGER: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Destroy environments in this order ONLY: prod → staging → dev → global. Never destroy the backend (S3 + DynamoDB) until everything else is gone.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Destroy production environment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This destroys EKS, RDS, ElastiCache, VPC, NAT Gateways, Elastic IPs, and all IAM roles. Takes 15–25 minutes. Type 'yes' when prompted.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cd terraform/environments/prod
terraform destroy
# Type: yes
# Expected: Destroy complete! Resources: ~60 destroyed.
cd ../../..</w:t>
            </w:r>
          </w:p>
        </w:tc>
      </w:tr>
      <w:tr>
        <w:tc>
          <w:tcPr>
            <w:tcW w:type="dxa" w:w="7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Verify RDS and ElastiCache are deleted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Confirm in the AWS Console that no RDS instances or ElastiCache clusters are still running.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aws rds describe-db-instances --query 'DBInstances[*].{ID:DBInstanceIdentifier,Status:DBInstanceStatus}'
aws elasticache describe-replication-groups --query 'ReplicationGroups[*].{ID:ReplicationGroupId,Status:Status}'</w:t>
            </w:r>
          </w:p>
        </w:tc>
      </w:tr>
      <w:tr>
        <w:tc>
          <w:tcPr>
            <w:tcW w:type="dxa" w:w="7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Destroy staging environment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cd terraform/environments/staging
terraform destroy
# Type: yes
cd ../../..</w:t>
            </w:r>
          </w:p>
        </w:tc>
      </w:tr>
      <w:tr>
        <w:tc>
          <w:tcPr>
            <w:tcW w:type="dxa" w:w="7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Destroy dev environment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cd terraform/environments/dev
terraform destroy
# Type: yes
cd ../../..</w:t>
            </w:r>
          </w:p>
        </w:tc>
      </w:tr>
      <w:tr>
        <w:tc>
          <w:tcPr>
            <w:tcW w:type="dxa" w:w="7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Destroy global resources (Route53 + ACM)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This removes the hosted zone and certificate.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cd terraform/global
terraform destroy
# Type: yes
cd ..</w:t>
            </w:r>
          </w:p>
        </w:tc>
      </w:tr>
      <w:tr>
        <w:tc>
          <w:tcPr>
            <w:tcW w:type="dxa" w:w="7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8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Verify no running EC2 instances remain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The EKS node groups are EC2 Auto Scaling Groups. Verify they are all terminated.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aws ec2 describe-instances --region us-east-1 \
  --filters 'Name=instance-state-name,Values=running' \
  --query 'Reservations[*].Instances[*].{ID:InstanceId,Type:InstanceType,Name:Tags[?Key==`Name`]|[0].Value}' \
  --output table</w:t>
            </w:r>
          </w:p>
        </w:tc>
      </w:tr>
      <w:tr>
        <w:tc>
          <w:tcPr>
            <w:tcW w:type="dxa" w:w="7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W w:type="dxa" w:w="8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Release any remaining Elastic IPs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Elastic IPs not released by Terraform must be manually released to avoid daily charges.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aws ec2 describe-addresses --query 'Addresses[?AssociationId==null].AllocationId' --output text | \
  xargs -I{} aws ec2 release-address --allocation-id {}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Phase T5 — Delete ECR Images and Repositories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Delete all images from all ECR repositories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ECR charges for storage. Remove all images to stop billing.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for repo in frontend auth-service product-service order-service payment-service; do
  echo "Deleting images in shopsecure/$repo..."
  aws ecr list-images --repository-name shopsecure/$repo \
    --query "imageIds[*]" --output json | \
  xargs -I{} aws ecr batch-delete-image \
    --repository-name shopsecure/$repo \
    --image-ids {}
done</w:t>
            </w:r>
          </w:p>
        </w:tc>
      </w:tr>
      <w:tr>
        <w:tc>
          <w:tcPr>
            <w:tcW w:type="dxa" w:w="7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Delete ECR repositories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for repo in frontend auth-service product-service order-service payment-service; do
  aws ecr delete-repository --repository-name shopsecure/$repo --force
done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Phase T6 — Delete Terraform Backend (Final Step)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DANGER: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Only perform this step if you are PERMANENTLY decommissioning this project. Deleting the backend means you lose all Terraform state history.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Empty and delete the S3 state bucket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S3 versioned buckets cannot be deleted until all versions are removed.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BUCKET=shopsecure-terraform-state-$AWS_ACCOUNT_ID
# Delete all object versions
aws s3api list-object-versions --bucket $BUCKET \
  --output json | jq -r '.Versions[],.DeleteMarkers[] | "\(.Key) \(.VersionId)"' | \
  while read key vid; do
    aws s3api delete-object --bucket $BUCKET --key "$key" --version-id "$vid"
  done
# Delete the now-empty bucket
aws s3 rb s3://$BUCKET</w:t>
            </w:r>
          </w:p>
        </w:tc>
      </w:tr>
      <w:tr>
        <w:tc>
          <w:tcPr>
            <w:tcW w:type="dxa" w:w="7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Delete the DynamoDB lock table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aws dynamodb delete-table \
  --table-name shopsecure-terraform-locks \
  --region us-east-1</w:t>
            </w:r>
          </w:p>
        </w:tc>
      </w:tr>
      <w:tr>
        <w:tc>
          <w:tcPr>
            <w:tcW w:type="dxa" w:w="7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Verify no AWS resources remain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Run a final cost scan to confirm $0 ongoing spend.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# Check Cost Explorer for any remaining resources
aws ce get-cost-and-usage \
  --time-period Start=$(date -d '-1 day' +%Y-%m-%d),End=$(date +%Y-%m-%d) \
  --granularity DAILY \
  --metrics BlendedCost \
  --query 'ResultsByTime[0].Total.BlendedCost'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Phase T7 — Post-Teardown Verification Checklist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Verify each item before closing the teardown incident ticket: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Resource</w:t>
            </w:r>
          </w:p>
        </w:tc>
        <w:tc>
          <w:tcPr>
            <w:tcW w:type="dxa" w:w="3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AWS Service to Check</w:t>
            </w:r>
          </w:p>
        </w:tc>
        <w:tc>
          <w:tcPr>
            <w:tcW w:type="dxa" w:w="29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State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EKS Cluster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EKS Console → Clusters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No clusters named shopsecure-*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EC2 Instances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EC2 Console → Instances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0 running instances tagged Project=shopsecure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RDS Instances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RDS Console → Databases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0 instances (snapshots may remain)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ElastiCache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ElastiCache Console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0 replication groups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Load Balancers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EC2 → Load Balancers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0 ALBs/NLBs for shopsecure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NAT Gateways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VPC → NAT Gateways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0 in Available state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Elastic IPs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EC2 → Elastic IPs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0 unassociated EIPs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ECR Repos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ECR → Repositories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0 repos named shopsecure/*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S3 Buckets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S3 Console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shopsecure-terraform-state-* deleted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CloudWatch Logs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CloudWatch → Log Groups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Optional: delete /aws/eks/* log groups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IAM Roles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IAM → Roles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No roles prefixed shopsecure-*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Route53 Zone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Route53 → Hosted Zones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Zone deleted (if global TF destroyed)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ACM Certs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ACM Console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Certificate deleted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NOTE: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CloudWatch Log Groups and RDS snapshots are NOT deleted by terraform destroy by default. Delete them manually if you want $0 remaining spend.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5C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Quick Reference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Access Credentials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51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to Retrieve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EKS kubeconfig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aws eks update-kubeconfig --name shopsecure-prod --region us-east-1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ArgoCD admin password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kubectl -n argocd get secret argocd-initial-admin-secret -o jsonpath="{.data.password}" | base64 -d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Grafana admin password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kubectl get secret kube-prometheus-stack-grafana -n monitoring -o jsonpath="{.data.admin-password}" | base64 -d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Jenkins admin password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kubectl exec -n jenkins svc/jenkins -c jenkins -- cat /run/secrets/additional/chart-admin-password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DB connection string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aws secretsmanager get-secret-value --secret-id shopsecure/prod/database | jq -r .SecretString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External URLs After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51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 to Get URL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ArgoCD UI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kubectl get svc argocd-server -n argocd -o jsonpath='{.status.loadBalancer.ingress[0].hostname}'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Grafana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kubectl get svc kube-prometheus-stack-grafana -n monitoring -o jsonpath='{.status.loadBalancer.ingress[0].hostname}'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Jenkins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kubectl get svc jenkins -n jenkins -o jsonpath='{.status.loadBalancer.ingress[0].hostname}'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ShopSecure App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kubectl get ingress -n shopsecure-prod -o jsonpath='{.items[0].status.loadBalancer.ingress[0].hostname}'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Implementation Phase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51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 &amp; Estimated Time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Phase 0 — Prerequisites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Install tools, configure AWS CLI, verify service quotas  ·  30–60 min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Phase 1 — Bootstrap Backend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Create S3 state bucket + DynamoDB lock table  ·  5 min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Phase 2 — Global Resources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Route53 hosted zone + ACM TLS certificate  ·  10 min + DNS propagation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Phase 3 — AWS Infrastructure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VPC, EKS, RDS, ElastiCache, ECR, WAF via Terraform  ·  25–35 min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Phase 4 — Jenkins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Helm install + plugin config + ECR permissions  ·  15 min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Phase 5 — ArgoCD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Install + configure GitOps repo + deploy App-of-Apps  ·  20 min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Phase 6 — Prometheus + Grafana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Helm install + alert rules + dashboards  ·  20 min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Phase 7 — Build &amp; Push Images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Docker build × 5 services + ECR push  ·  15–30 min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Phase 8 — Verify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Infrastructure checks + smoke tests + observability  ·  20 min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Phase 9 — CI/CD Wiring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GitHub webhook + end-to-end pipeline test  ·  15 min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TOTAL IMPLEMENTATION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~2.5 to 3.5 hours (excluding DNS propagation)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Teardown Phase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51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 &amp; Estimated Time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Phase T0 — Pre-checks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Backup DB, export dashboards, notify team  ·  15–30 min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Phase T1 — Stop CI/CD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Disable Jenkins jobs + disable ArgoCD auto-sync  ·  5 min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Phase T2 — Delete ArgoCD Apps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Cascade-delete all applications  ·  5–10 min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Phase T3 — Helm Uninstall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Remove monitoring, Jenkins, ArgoCD, LB controller  ·  10 min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Phase T4 — Terraform Destroy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Destroy prod → staging → dev → global  ·  30–50 min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Phase T5 — Delete ECR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Empty and delete all ECR repositories  ·  5 min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Phase T6 — Delete Backend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Remove S3 state bucket + DynamoDB (optional)  ·  5 min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Phase T7 — Verification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Confirm $0 spend across all services  ·  15 min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TOTAL TEARDOWN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~1.5 to 2 hours</w:t>
            </w:r>
          </w:p>
        </w:tc>
      </w:tr>
    </w:tbl>
    <w:p>
      <w:pPr>
        <w:spacing w:after="120" w:before="0"/>
      </w:pPr>
    </w:p>
    <w:p>
      <w:pPr>
        <w:pBdr>
          <w:top w:val="single" w:color="1B3A5C" w:sz="4" w:space="12"/>
        </w:pBdr>
        <w:spacing w:before="400"/>
        <w:jc w:val="center"/>
      </w:pPr>
      <w:r>
        <w:rPr>
          <w:rFonts w:ascii="Arial" w:cs="Arial" w:eastAsia="Arial" w:hAnsi="Arial"/>
          <w:color w:val="6B7280"/>
          <w:sz w:val="17"/>
          <w:szCs w:val="17"/>
        </w:rPr>
        <w:t xml:space="preserve">ShopSecure DevSecOps Runbook  ·  v2.0  ·  2025  ·  Internal Use Only</w:t>
      </w:r>
    </w:p>
    <w:sectPr>
      <w:headerReference w:type="default" r:id="rId7"/>
      <w:footerReference w:type="default" r:id="rId8"/>
      <w:pgSz w:w="12240" w:h="15840" w:orient="portrait"/>
      <w:pgMar w:top="144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6" w:space="4"/>
      </w:pBdr>
      <w:tabs>
        <w:tab w:val="right" w:pos="9026"/>
      </w:tabs>
    </w:pPr>
    <w:r>
      <w:rPr>
        <w:rFonts w:ascii="Arial" w:cs="Arial" w:eastAsia="Arial" w:hAnsi="Arial"/>
        <w:color w:val="6B7280"/>
        <w:sz w:val="17"/>
        <w:szCs w:val="17"/>
      </w:rPr>
      <w:t xml:space="preserve">Three-Tier DevSecOps on AWS EKS</w:t>
    </w:r>
    <w:r>
      <w:rPr>
        <w:rFonts w:ascii="Arial" w:cs="Arial" w:eastAsia="Arial" w:hAnsi="Arial"/>
        <w:sz w:val="17"/>
        <w:szCs w:val="17"/>
      </w:rPr>
      <w:t xml:space="preserve">	</w:t>
    </w:r>
    <w:r>
      <w:rPr>
        <w:rFonts w:ascii="Arial" w:cs="Arial" w:eastAsia="Arial" w:hAnsi="Arial"/>
        <w:color w:val="6B7280"/>
        <w:sz w:val="17"/>
        <w:szCs w:val="17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4"/>
      </w:pBdr>
    </w:pPr>
    <w:r>
      <w:rPr>
        <w:rFonts w:ascii="Arial" w:cs="Arial" w:eastAsia="Arial" w:hAnsi="Arial"/>
        <w:b/>
        <w:bCs/>
        <w:color w:val="1B3A5C"/>
        <w:sz w:val="17"/>
        <w:szCs w:val="17"/>
      </w:rPr>
      <w:t xml:space="preserve">ShopSecure DevSecOps Runbook  |  CONFIDENTIAL  | 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D4ED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D948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2026-05-05T10:31:01.593Z</dcterms:created>
  <dcterms:modified xsi:type="dcterms:W3CDTF">2026-05-05T10:31:01.609Z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