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41B4AE8" w:rsidR="00AC4D77" w:rsidRDefault="008D2C4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Maximiliano Alberto Valdebenito Vasquez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40E18C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5589E7D" w:rsidR="00AC4D77" w:rsidRDefault="008D2C4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907E4A2" w:rsidR="00E43678" w:rsidRPr="008D2C45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7CA8148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35AE3A1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Entiendo bien cómo se articulan los ambientes y servicios para dar continuidad al sistema, aunque me falta afinar la parte práctica de configuración directa de servidores/bases de datos.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42463E1" w:rsidR="00E43678" w:rsidRPr="008D2C45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008B6718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D562D6E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Se me da muy bien entender el problema de fondo del negocio, analizar la estructura global del sistema y formular una propuesta de solución clara ajustada a los requerimientos.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740BBA9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A376854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540E2D0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Logro estructurar bien el proceso de desarrollo e integración del proyecto, aunque requiero apoyo puntual en la implementación técnica de ciertas funciones complejas.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400E99A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63C925A" w:rsidR="00E43678" w:rsidRPr="00045D87" w:rsidRDefault="002D13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99A9E0D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 xml:space="preserve">Es un área donde presento dificultades: me cuesta aterrizar el diseño de bases de datos relacionales/no relacionales desde cero y estructurar esquemas que </w:t>
            </w:r>
            <w:r w:rsidRPr="000D50E1">
              <w:rPr>
                <w:b/>
                <w:bCs/>
                <w:sz w:val="18"/>
                <w:szCs w:val="18"/>
              </w:rPr>
              <w:lastRenderedPageBreak/>
              <w:t>sean escalables sin cometer errores de normalización.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B89242E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lastRenderedPageBreak/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3A520DD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CC784CD" w:rsidR="00E43678" w:rsidRPr="00045D87" w:rsidRDefault="002D131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4D3E7AD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7E93AF3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0D50E1">
              <w:rPr>
                <w:b/>
                <w:bCs/>
                <w:sz w:val="18"/>
                <w:szCs w:val="18"/>
              </w:rPr>
              <w:t xml:space="preserve">uedo escribir consultas SQL básicas </w:t>
            </w:r>
            <w:proofErr w:type="spellStart"/>
            <w:r w:rsidRPr="000D50E1">
              <w:rPr>
                <w:b/>
                <w:bCs/>
                <w:sz w:val="18"/>
                <w:szCs w:val="18"/>
              </w:rPr>
              <w:t>y</w:t>
            </w:r>
            <w:proofErr w:type="spellEnd"/>
            <w:r w:rsidRPr="000D50E1">
              <w:rPr>
                <w:b/>
                <w:bCs/>
                <w:sz w:val="18"/>
                <w:szCs w:val="18"/>
              </w:rPr>
              <w:t xml:space="preserve"> intermedias para extraer o manipular datos, pero me cuesta trabajo cuando las rutinas requieren lógica o filtros más avanzados.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B614584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3605C03C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BFF61CC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Tengo buena capacidad lógica para resolver algoritmos y estructurar el código de programas complejos, aplicando buenas prácticas y manteniendo una lógica limpia.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2F8381B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4D28BB2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FF2DB95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Identifico los flujos que se deben probar a nivel funcional, pero no domino las herramientas de pruebas automatizadas ni la creación de planes de QA exhaustivos.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D186DEA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9F2BF9C" w:rsidR="00E43678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75FE999" w:rsidR="00E43678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Se me facilita diseñar el mapa general y la arquitectura del sistema para que responda al negocio, aunque debo reforzar la integración detallada de los componentes técnicos.</w:t>
            </w:r>
          </w:p>
        </w:tc>
      </w:tr>
      <w:tr w:rsidR="008D2C45" w:rsidRPr="00045D87" w14:paraId="08EB47B3" w14:textId="77777777" w:rsidTr="6C71971D">
        <w:trPr>
          <w:trHeight w:val="576"/>
          <w:jc w:val="center"/>
        </w:trPr>
        <w:tc>
          <w:tcPr>
            <w:tcW w:w="1931" w:type="dxa"/>
          </w:tcPr>
          <w:p w14:paraId="08303706" w14:textId="7FA50993" w:rsidR="008D2C45" w:rsidRPr="008D2C45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</w:t>
            </w:r>
          </w:p>
        </w:tc>
        <w:tc>
          <w:tcPr>
            <w:tcW w:w="1017" w:type="dxa"/>
          </w:tcPr>
          <w:p w14:paraId="3CBB93FB" w14:textId="77777777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328E3DF" w14:textId="77777777" w:rsidR="008D2C45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BA93C3" w14:textId="79BC1C00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AC3910F" w14:textId="77777777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A0C88A" w14:textId="77777777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3A12AE" w14:textId="26AD9679" w:rsidR="008D2C45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Tengo clara la estrategia para optimizar el proceso, pero al momento de implementar la solución técnica integrada me falta soltura en la parte de integración y código.</w:t>
            </w:r>
          </w:p>
        </w:tc>
      </w:tr>
      <w:tr w:rsidR="000D50E1" w:rsidRPr="00045D87" w14:paraId="198A2BCD" w14:textId="77777777" w:rsidTr="6C71971D">
        <w:trPr>
          <w:trHeight w:val="576"/>
          <w:jc w:val="center"/>
        </w:trPr>
        <w:tc>
          <w:tcPr>
            <w:tcW w:w="1931" w:type="dxa"/>
          </w:tcPr>
          <w:p w14:paraId="6E672971" w14:textId="0D7DAC17" w:rsidR="000D50E1" w:rsidRPr="008D2C45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6ADC007" w14:textId="77777777" w:rsidR="000D50E1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AC7647" w14:textId="77777777" w:rsidR="000D50E1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42624D" w14:textId="0B197B60" w:rsidR="000D50E1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6C1FC04" w14:textId="77777777" w:rsidR="000D50E1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EDE956" w14:textId="77777777" w:rsidR="000D50E1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1D77D0" w14:textId="6F3A7A2D" w:rsidR="000D50E1" w:rsidRPr="000D50E1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>Comprendo los conceptos fundamentales de seguridad informática y las vulnerabilidades más comunes (como OWASP Top 10), pero me falta práctica en la aplicación directa de parches de código, sanitización avanzada y auditorías de seguridad en la implementación.</w:t>
            </w:r>
          </w:p>
        </w:tc>
      </w:tr>
      <w:tr w:rsidR="008D2C45" w:rsidRPr="00045D87" w14:paraId="0B9DB915" w14:textId="77777777" w:rsidTr="6C71971D">
        <w:trPr>
          <w:trHeight w:val="576"/>
          <w:jc w:val="center"/>
        </w:trPr>
        <w:tc>
          <w:tcPr>
            <w:tcW w:w="1931" w:type="dxa"/>
          </w:tcPr>
          <w:p w14:paraId="4F6381DA" w14:textId="0CBA41CC" w:rsidR="008D2C45" w:rsidRPr="008D2C45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D2C45">
              <w:rPr>
                <w:b/>
                <w:bCs/>
                <w:sz w:val="18"/>
                <w:szCs w:val="18"/>
              </w:rPr>
              <w:t xml:space="preserve">Gestionar proyectos informáticos, ofreciendo alternativas para la </w:t>
            </w:r>
            <w:r w:rsidRPr="008D2C45">
              <w:rPr>
                <w:b/>
                <w:bCs/>
                <w:sz w:val="18"/>
                <w:szCs w:val="18"/>
              </w:rPr>
              <w:lastRenderedPageBreak/>
              <w:t>toma de decisiones de acuerdo con los requerimientos de la organización.</w:t>
            </w:r>
          </w:p>
        </w:tc>
        <w:tc>
          <w:tcPr>
            <w:tcW w:w="1017" w:type="dxa"/>
          </w:tcPr>
          <w:p w14:paraId="37795958" w14:textId="3759591A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56553F1" w14:textId="77777777" w:rsidR="008D2C45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522F9F" w14:textId="77777777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AF9D640" w14:textId="77777777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9D603E" w14:textId="77777777" w:rsidR="008D2C45" w:rsidRPr="00045D87" w:rsidRDefault="008D2C4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820243" w14:textId="1A7BC80E" w:rsidR="008D2C45" w:rsidRPr="00045D87" w:rsidRDefault="000D5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D50E1">
              <w:rPr>
                <w:b/>
                <w:bCs/>
                <w:sz w:val="18"/>
                <w:szCs w:val="18"/>
              </w:rPr>
              <w:t xml:space="preserve">Es una de mis mayores fortalezas: logro visualizar el proyecto completo, estructurar las fases, definir la </w:t>
            </w:r>
            <w:r w:rsidRPr="000D50E1">
              <w:rPr>
                <w:b/>
                <w:bCs/>
                <w:sz w:val="18"/>
                <w:szCs w:val="18"/>
              </w:rPr>
              <w:lastRenderedPageBreak/>
              <w:t>escala del sistema y evaluar alternativas para orientar la toma de decisiones.</w:t>
            </w:r>
          </w:p>
        </w:tc>
      </w:tr>
      <w:tr w:rsidR="004A082A" w:rsidRPr="00045D87" w14:paraId="67110913" w14:textId="77777777" w:rsidTr="6C71971D">
        <w:trPr>
          <w:trHeight w:val="576"/>
          <w:jc w:val="center"/>
        </w:trPr>
        <w:tc>
          <w:tcPr>
            <w:tcW w:w="1931" w:type="dxa"/>
          </w:tcPr>
          <w:p w14:paraId="063F3FE0" w14:textId="07395FF8" w:rsidR="004A082A" w:rsidRPr="008D2C45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4382168B" w14:textId="3146DCA3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0A7A5BD" w14:textId="77777777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8E3C4B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ABF42B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C2F72D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91665E" w14:textId="688824F1" w:rsidR="004A082A" w:rsidRPr="000D50E1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i/>
                <w:iCs/>
                <w:sz w:val="18"/>
                <w:szCs w:val="18"/>
              </w:rPr>
              <w:t>Se me facilita el razonamiento lógico-matemático, la resolución de ecuaciones y la aplicación de relaciones proporcionales para resolver problemas cuantitativos en contextos prácticos y laborales.</w:t>
            </w:r>
          </w:p>
        </w:tc>
      </w:tr>
      <w:tr w:rsidR="004A082A" w:rsidRPr="00045D87" w14:paraId="2484C7D1" w14:textId="77777777" w:rsidTr="6C71971D">
        <w:trPr>
          <w:trHeight w:val="576"/>
          <w:jc w:val="center"/>
        </w:trPr>
        <w:tc>
          <w:tcPr>
            <w:tcW w:w="1931" w:type="dxa"/>
          </w:tcPr>
          <w:p w14:paraId="1BB4B27D" w14:textId="4CEE7171" w:rsidR="004A082A" w:rsidRPr="008D2C45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</w:t>
            </w:r>
          </w:p>
        </w:tc>
        <w:tc>
          <w:tcPr>
            <w:tcW w:w="1017" w:type="dxa"/>
          </w:tcPr>
          <w:p w14:paraId="7E303175" w14:textId="068B1CA7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9E663B8" w14:textId="77777777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68C5A64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1749248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1CB9D6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120CE0" w14:textId="1CE7F5C1" w:rsidR="004A082A" w:rsidRPr="000D50E1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Tengo total soltura para interpretar, analizar y resumir conjuntos de datos mediante medidas estadísticas, lo que me permite extraer conclusiones claras para respaldar la toma de decisiones.</w:t>
            </w:r>
          </w:p>
        </w:tc>
      </w:tr>
      <w:tr w:rsidR="004A082A" w:rsidRPr="00045D87" w14:paraId="5972D237" w14:textId="77777777" w:rsidTr="6C71971D">
        <w:trPr>
          <w:trHeight w:val="576"/>
          <w:jc w:val="center"/>
        </w:trPr>
        <w:tc>
          <w:tcPr>
            <w:tcW w:w="1931" w:type="dxa"/>
          </w:tcPr>
          <w:p w14:paraId="1BA8A466" w14:textId="0EA35D1E" w:rsidR="004A082A" w:rsidRPr="008D2C45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2FB7A656" w14:textId="77777777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374FD72" w14:textId="21D6F86E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A2BCDD7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847942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2CD61C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1EB0D5" w14:textId="0BDD19CB" w:rsidR="004A082A" w:rsidRPr="000D50E1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Me expreso bien de forma escrita y oral para explicar ideas y proyectos en entornos profesionales, requiriendo solo afinar detalles de redacción técnica o formal en ciertos informes ejecutivos.</w:t>
            </w:r>
          </w:p>
        </w:tc>
      </w:tr>
      <w:tr w:rsidR="004A082A" w:rsidRPr="00045D87" w14:paraId="21324E61" w14:textId="77777777" w:rsidTr="6C71971D">
        <w:trPr>
          <w:trHeight w:val="576"/>
          <w:jc w:val="center"/>
        </w:trPr>
        <w:tc>
          <w:tcPr>
            <w:tcW w:w="1931" w:type="dxa"/>
          </w:tcPr>
          <w:p w14:paraId="14FD607B" w14:textId="1C0ED64B" w:rsidR="004A082A" w:rsidRPr="008D2C45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576B0CDF" w14:textId="4F054B8F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0D9BE13" w14:textId="77777777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C5DAA6D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601B66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207DF02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035074" w14:textId="73427F41" w:rsidR="004A082A" w:rsidRPr="000D50E1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Tengo una gran disposición para proponer ideas fuera de lo común, aportar creatividad en la resolución de problemas y trabajar colaborativamente para transformar requerimientos en soluciones innovadoras.</w:t>
            </w:r>
          </w:p>
        </w:tc>
      </w:tr>
      <w:tr w:rsidR="004A082A" w:rsidRPr="00045D87" w14:paraId="2ABE5DD9" w14:textId="77777777" w:rsidTr="6C71971D">
        <w:trPr>
          <w:trHeight w:val="576"/>
          <w:jc w:val="center"/>
        </w:trPr>
        <w:tc>
          <w:tcPr>
            <w:tcW w:w="1931" w:type="dxa"/>
          </w:tcPr>
          <w:p w14:paraId="19AAEEAF" w14:textId="324D15EC" w:rsidR="004A082A" w:rsidRPr="008D2C45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4D936F56" w14:textId="77777777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232630" w14:textId="19307E40" w:rsidR="004A082A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B7CC126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0AB41B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AC5FD4" w14:textId="77777777" w:rsidR="004A082A" w:rsidRPr="00045D87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E510B2" w14:textId="7D81E5D4" w:rsidR="004A082A" w:rsidRPr="000D50E1" w:rsidRDefault="004A082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082A">
              <w:rPr>
                <w:b/>
                <w:bCs/>
                <w:sz w:val="18"/>
                <w:szCs w:val="18"/>
              </w:rPr>
              <w:t>Identifico buenas oportunidades de mejora desde la informática para generar proyectos con valor agregado, aunque debo seguir reforzando modelos de negocio y viabilidad financiera a largo plazo.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8CA2" w14:textId="77777777" w:rsidR="00650F00" w:rsidRDefault="00650F00" w:rsidP="00DF38AE">
      <w:pPr>
        <w:spacing w:after="0" w:line="240" w:lineRule="auto"/>
      </w:pPr>
      <w:r>
        <w:separator/>
      </w:r>
    </w:p>
  </w:endnote>
  <w:endnote w:type="continuationSeparator" w:id="0">
    <w:p w14:paraId="4E88FEEE" w14:textId="77777777" w:rsidR="00650F00" w:rsidRDefault="00650F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1ED45" w14:textId="77777777" w:rsidR="00650F00" w:rsidRDefault="00650F00" w:rsidP="00DF38AE">
      <w:pPr>
        <w:spacing w:after="0" w:line="240" w:lineRule="auto"/>
      </w:pPr>
      <w:r>
        <w:separator/>
      </w:r>
    </w:p>
  </w:footnote>
  <w:footnote w:type="continuationSeparator" w:id="0">
    <w:p w14:paraId="10B2EE4C" w14:textId="77777777" w:rsidR="00650F00" w:rsidRDefault="00650F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902106">
    <w:abstractNumId w:val="3"/>
  </w:num>
  <w:num w:numId="2" w16cid:durableId="579481173">
    <w:abstractNumId w:val="9"/>
  </w:num>
  <w:num w:numId="3" w16cid:durableId="1816289872">
    <w:abstractNumId w:val="13"/>
  </w:num>
  <w:num w:numId="4" w16cid:durableId="1627272783">
    <w:abstractNumId w:val="29"/>
  </w:num>
  <w:num w:numId="5" w16cid:durableId="2062826823">
    <w:abstractNumId w:val="31"/>
  </w:num>
  <w:num w:numId="6" w16cid:durableId="1086613767">
    <w:abstractNumId w:val="4"/>
  </w:num>
  <w:num w:numId="7" w16cid:durableId="62266869">
    <w:abstractNumId w:val="12"/>
  </w:num>
  <w:num w:numId="8" w16cid:durableId="1914971485">
    <w:abstractNumId w:val="20"/>
  </w:num>
  <w:num w:numId="9" w16cid:durableId="1680572301">
    <w:abstractNumId w:val="16"/>
  </w:num>
  <w:num w:numId="10" w16cid:durableId="1460565748">
    <w:abstractNumId w:val="10"/>
  </w:num>
  <w:num w:numId="11" w16cid:durableId="1076899465">
    <w:abstractNumId w:val="25"/>
  </w:num>
  <w:num w:numId="12" w16cid:durableId="373621418">
    <w:abstractNumId w:val="36"/>
  </w:num>
  <w:num w:numId="13" w16cid:durableId="1416129567">
    <w:abstractNumId w:val="30"/>
  </w:num>
  <w:num w:numId="14" w16cid:durableId="465780689">
    <w:abstractNumId w:val="1"/>
  </w:num>
  <w:num w:numId="15" w16cid:durableId="717632400">
    <w:abstractNumId w:val="37"/>
  </w:num>
  <w:num w:numId="16" w16cid:durableId="212274770">
    <w:abstractNumId w:val="22"/>
  </w:num>
  <w:num w:numId="17" w16cid:durableId="941841755">
    <w:abstractNumId w:val="18"/>
  </w:num>
  <w:num w:numId="18" w16cid:durableId="342438167">
    <w:abstractNumId w:val="32"/>
  </w:num>
  <w:num w:numId="19" w16cid:durableId="1778134404">
    <w:abstractNumId w:val="11"/>
  </w:num>
  <w:num w:numId="20" w16cid:durableId="1320496631">
    <w:abstractNumId w:val="40"/>
  </w:num>
  <w:num w:numId="21" w16cid:durableId="459495699">
    <w:abstractNumId w:val="35"/>
  </w:num>
  <w:num w:numId="22" w16cid:durableId="191310058">
    <w:abstractNumId w:val="14"/>
  </w:num>
  <w:num w:numId="23" w16cid:durableId="1891501238">
    <w:abstractNumId w:val="15"/>
  </w:num>
  <w:num w:numId="24" w16cid:durableId="1015614548">
    <w:abstractNumId w:val="5"/>
  </w:num>
  <w:num w:numId="25" w16cid:durableId="1500346460">
    <w:abstractNumId w:val="17"/>
  </w:num>
  <w:num w:numId="26" w16cid:durableId="461775178">
    <w:abstractNumId w:val="21"/>
  </w:num>
  <w:num w:numId="27" w16cid:durableId="682823266">
    <w:abstractNumId w:val="24"/>
  </w:num>
  <w:num w:numId="28" w16cid:durableId="1977831011">
    <w:abstractNumId w:val="0"/>
  </w:num>
  <w:num w:numId="29" w16cid:durableId="933972708">
    <w:abstractNumId w:val="19"/>
  </w:num>
  <w:num w:numId="30" w16cid:durableId="1234467215">
    <w:abstractNumId w:val="23"/>
  </w:num>
  <w:num w:numId="31" w16cid:durableId="681126455">
    <w:abstractNumId w:val="2"/>
  </w:num>
  <w:num w:numId="32" w16cid:durableId="1065372936">
    <w:abstractNumId w:val="7"/>
  </w:num>
  <w:num w:numId="33" w16cid:durableId="996035577">
    <w:abstractNumId w:val="33"/>
  </w:num>
  <w:num w:numId="34" w16cid:durableId="491022686">
    <w:abstractNumId w:val="39"/>
  </w:num>
  <w:num w:numId="35" w16cid:durableId="171840276">
    <w:abstractNumId w:val="6"/>
  </w:num>
  <w:num w:numId="36" w16cid:durableId="1297175900">
    <w:abstractNumId w:val="26"/>
  </w:num>
  <w:num w:numId="37" w16cid:durableId="1724253497">
    <w:abstractNumId w:val="38"/>
  </w:num>
  <w:num w:numId="38" w16cid:durableId="610354603">
    <w:abstractNumId w:val="28"/>
  </w:num>
  <w:num w:numId="39" w16cid:durableId="1757170850">
    <w:abstractNumId w:val="27"/>
  </w:num>
  <w:num w:numId="40" w16cid:durableId="1711615272">
    <w:abstractNumId w:val="34"/>
  </w:num>
  <w:num w:numId="41" w16cid:durableId="12397544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0E1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313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82A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0F00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0C3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2C45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277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1181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ALBERTO VALDEBENITO VASQUEZ</cp:lastModifiedBy>
  <cp:revision>25</cp:revision>
  <cp:lastPrinted>2019-12-16T20:10:00Z</cp:lastPrinted>
  <dcterms:created xsi:type="dcterms:W3CDTF">2022-02-07T13:42:00Z</dcterms:created>
  <dcterms:modified xsi:type="dcterms:W3CDTF">2026-08-10T14:41:00Z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