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2866" w14:textId="577C7552" w:rsidR="007412E1" w:rsidRDefault="007412E1" w:rsidP="007412E1">
      <w:pPr>
        <w:pStyle w:val="Ttulo1"/>
        <w:jc w:val="center"/>
      </w:pPr>
      <w:r>
        <w:t>User Story Mapping</w:t>
      </w:r>
    </w:p>
    <w:p w14:paraId="4687B8AE" w14:textId="77777777" w:rsidR="007412E1" w:rsidRDefault="007412E1" w:rsidP="007412E1"/>
    <w:p w14:paraId="5FC4CD11" w14:textId="77777777" w:rsidR="007412E1" w:rsidRPr="007412E1" w:rsidRDefault="007412E1" w:rsidP="007412E1">
      <w:pPr>
        <w:rPr>
          <w:b/>
          <w:bCs/>
        </w:rPr>
      </w:pPr>
      <w:r w:rsidRPr="007412E1">
        <w:rPr>
          <w:b/>
          <w:bCs/>
        </w:rPr>
        <w:t>Ejes del Mapa:</w:t>
      </w:r>
    </w:p>
    <w:p w14:paraId="1BFBE78F" w14:textId="551C776E" w:rsidR="007412E1" w:rsidRDefault="007412E1" w:rsidP="007412E1">
      <w:r w:rsidRPr="007412E1">
        <w:rPr>
          <w:b/>
          <w:bCs/>
        </w:rPr>
        <w:t>Eje Horizontal (X):</w:t>
      </w:r>
      <w:r>
        <w:t xml:space="preserve"> Flujo secuencial de interacciones (Desde el interés del postulante hasta la gestión directiva).</w:t>
      </w:r>
    </w:p>
    <w:p w14:paraId="29EF1F62" w14:textId="335C4D30" w:rsidR="007412E1" w:rsidRDefault="007412E1" w:rsidP="007412E1">
      <w:r w:rsidRPr="007412E1">
        <w:rPr>
          <w:b/>
          <w:bCs/>
        </w:rPr>
        <w:t>Eje Vertical (Y):</w:t>
      </w:r>
      <w:r>
        <w:t xml:space="preserve"> Nivel de madurez del entregable (Línea de corte del MVP).</w:t>
      </w:r>
    </w:p>
    <w:p w14:paraId="35A54922" w14:textId="77777777" w:rsidR="007412E1" w:rsidRDefault="007412E1" w:rsidP="007412E1"/>
    <w:p w14:paraId="377A9936" w14:textId="77777777" w:rsidR="00445BB2" w:rsidRDefault="00445BB2" w:rsidP="007412E1"/>
    <w:p w14:paraId="43083298" w14:textId="77777777" w:rsidR="00445BB2" w:rsidRDefault="00445BB2" w:rsidP="007412E1"/>
    <w:p w14:paraId="3E8D411F" w14:textId="77777777" w:rsidR="00445BB2" w:rsidRDefault="00445BB2" w:rsidP="007412E1"/>
    <w:p w14:paraId="6B734269" w14:textId="77777777" w:rsidR="00445BB2" w:rsidRDefault="00445BB2" w:rsidP="007412E1"/>
    <w:p w14:paraId="0AA7A746" w14:textId="5CADA11B" w:rsidR="007412E1" w:rsidRDefault="007412E1" w:rsidP="007412E1"/>
    <w:p w14:paraId="28C2969A" w14:textId="77777777" w:rsidR="00445BB2" w:rsidRDefault="00445BB2" w:rsidP="007412E1"/>
    <w:p w14:paraId="5F4242D2" w14:textId="77777777" w:rsidR="00445BB2" w:rsidRDefault="00445BB2" w:rsidP="007412E1"/>
    <w:p w14:paraId="062AD0B8" w14:textId="77777777" w:rsidR="00445BB2" w:rsidRDefault="00445BB2" w:rsidP="007412E1"/>
    <w:p w14:paraId="164339DA" w14:textId="77777777" w:rsidR="00445BB2" w:rsidRDefault="00445BB2" w:rsidP="007412E1"/>
    <w:p w14:paraId="3C2F095D" w14:textId="77777777" w:rsidR="00445BB2" w:rsidRDefault="00445BB2" w:rsidP="007412E1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00"/>
        <w:gridCol w:w="2599"/>
        <w:gridCol w:w="2599"/>
        <w:gridCol w:w="2599"/>
        <w:gridCol w:w="2599"/>
      </w:tblGrid>
      <w:tr w:rsidR="00445BB2" w:rsidRPr="00445BB2" w14:paraId="495CA534" w14:textId="77777777" w:rsidTr="00445BB2">
        <w:tc>
          <w:tcPr>
            <w:tcW w:w="1000" w:type="pct"/>
          </w:tcPr>
          <w:p w14:paraId="1687C8F7" w14:textId="77777777" w:rsidR="00445BB2" w:rsidRPr="00445BB2" w:rsidRDefault="00445BB2" w:rsidP="00D202D8">
            <w:r w:rsidRPr="00445BB2">
              <w:lastRenderedPageBreak/>
              <w:t xml:space="preserve">PASO DEL FLUJO </w:t>
            </w:r>
          </w:p>
        </w:tc>
        <w:tc>
          <w:tcPr>
            <w:tcW w:w="1000" w:type="pct"/>
          </w:tcPr>
          <w:p w14:paraId="72355C6E" w14:textId="77777777" w:rsidR="00445BB2" w:rsidRPr="00445BB2" w:rsidRDefault="00445BB2" w:rsidP="00D202D8">
            <w:r w:rsidRPr="00445BB2">
              <w:t xml:space="preserve"> 1. CAPTACIÓN E INGRESO </w:t>
            </w:r>
          </w:p>
        </w:tc>
        <w:tc>
          <w:tcPr>
            <w:tcW w:w="1000" w:type="pct"/>
          </w:tcPr>
          <w:p w14:paraId="0427EAB7" w14:textId="77777777" w:rsidR="00445BB2" w:rsidRPr="00445BB2" w:rsidRDefault="00445BB2" w:rsidP="00D202D8">
            <w:r w:rsidRPr="00445BB2">
              <w:t xml:space="preserve"> 2. CONTROL DE RECURSOS </w:t>
            </w:r>
          </w:p>
        </w:tc>
        <w:tc>
          <w:tcPr>
            <w:tcW w:w="1000" w:type="pct"/>
          </w:tcPr>
          <w:p w14:paraId="0A64209C" w14:textId="77777777" w:rsidR="00445BB2" w:rsidRPr="00445BB2" w:rsidRDefault="00445BB2" w:rsidP="00D202D8">
            <w:r w:rsidRPr="00445BB2">
              <w:t xml:space="preserve"> 3. PROGRESO Y CLASES </w:t>
            </w:r>
          </w:p>
        </w:tc>
        <w:tc>
          <w:tcPr>
            <w:tcW w:w="1000" w:type="pct"/>
          </w:tcPr>
          <w:p w14:paraId="3E43C801" w14:textId="77777777" w:rsidR="00445BB2" w:rsidRPr="00445BB2" w:rsidRDefault="00445BB2" w:rsidP="00D202D8">
            <w:r w:rsidRPr="00445BB2">
              <w:t xml:space="preserve"> 4. CONTROL Y MÉTRICAS</w:t>
            </w:r>
          </w:p>
        </w:tc>
      </w:tr>
      <w:tr w:rsidR="00445BB2" w:rsidRPr="00445BB2" w14:paraId="74C0AB93" w14:textId="77777777" w:rsidTr="00445BB2">
        <w:tc>
          <w:tcPr>
            <w:tcW w:w="1000" w:type="pct"/>
          </w:tcPr>
          <w:p w14:paraId="023AA9BD" w14:textId="77777777" w:rsidR="00445BB2" w:rsidRPr="00445BB2" w:rsidRDefault="00445BB2" w:rsidP="00D202D8">
            <w:r w:rsidRPr="00445BB2">
              <w:t xml:space="preserve">ACTIVIDAD (Espina Dorsal) </w:t>
            </w:r>
          </w:p>
        </w:tc>
        <w:tc>
          <w:tcPr>
            <w:tcW w:w="1000" w:type="pct"/>
          </w:tcPr>
          <w:p w14:paraId="1F8E7614" w14:textId="77777777" w:rsidR="00445BB2" w:rsidRPr="00445BB2" w:rsidRDefault="00445BB2" w:rsidP="00D202D8">
            <w:r w:rsidRPr="00445BB2">
              <w:t xml:space="preserve"> Consultar y Postular en Línea </w:t>
            </w:r>
          </w:p>
        </w:tc>
        <w:tc>
          <w:tcPr>
            <w:tcW w:w="1000" w:type="pct"/>
          </w:tcPr>
          <w:p w14:paraId="37549C82" w14:textId="77777777" w:rsidR="00445BB2" w:rsidRPr="00445BB2" w:rsidRDefault="00445BB2" w:rsidP="00D202D8">
            <w:r w:rsidRPr="00445BB2">
              <w:t xml:space="preserve"> Gestionar Capacidad de la Flota Vehicular </w:t>
            </w:r>
          </w:p>
        </w:tc>
        <w:tc>
          <w:tcPr>
            <w:tcW w:w="1000" w:type="pct"/>
          </w:tcPr>
          <w:p w14:paraId="4404FD65" w14:textId="77777777" w:rsidR="00445BB2" w:rsidRPr="00445BB2" w:rsidRDefault="00445BB2" w:rsidP="00D202D8">
            <w:r w:rsidRPr="00445BB2">
              <w:t xml:space="preserve"> Asistir, Evaluar y Autogestionar Citas </w:t>
            </w:r>
          </w:p>
        </w:tc>
        <w:tc>
          <w:tcPr>
            <w:tcW w:w="1000" w:type="pct"/>
          </w:tcPr>
          <w:p w14:paraId="0E79E130" w14:textId="77777777" w:rsidR="00445BB2" w:rsidRPr="00445BB2" w:rsidRDefault="00445BB2" w:rsidP="00D202D8">
            <w:r w:rsidRPr="00445BB2">
              <w:t xml:space="preserve"> Analizar Resultados e Indicadores de Sedes</w:t>
            </w:r>
          </w:p>
        </w:tc>
      </w:tr>
      <w:tr w:rsidR="00445BB2" w:rsidRPr="00445BB2" w14:paraId="38D8A364" w14:textId="77777777" w:rsidTr="00445BB2">
        <w:tc>
          <w:tcPr>
            <w:tcW w:w="1000" w:type="pct"/>
          </w:tcPr>
          <w:p w14:paraId="1E832F00" w14:textId="77777777" w:rsidR="00445BB2" w:rsidRPr="00445BB2" w:rsidRDefault="00445BB2" w:rsidP="00D202D8">
            <w:r w:rsidRPr="00445BB2">
              <w:t>LÍNEA DEL MVP (</w:t>
            </w:r>
            <w:proofErr w:type="spellStart"/>
            <w:r w:rsidRPr="00445BB2">
              <w:t>Release</w:t>
            </w:r>
            <w:proofErr w:type="spellEnd"/>
            <w:r w:rsidRPr="00445BB2">
              <w:t xml:space="preserve"> 1) </w:t>
            </w:r>
          </w:p>
        </w:tc>
        <w:tc>
          <w:tcPr>
            <w:tcW w:w="1000" w:type="pct"/>
          </w:tcPr>
          <w:p w14:paraId="19BCEC0D" w14:textId="77777777" w:rsidR="00445BB2" w:rsidRDefault="00445BB2" w:rsidP="00D202D8">
            <w:r w:rsidRPr="00445BB2">
              <w:t xml:space="preserve"> [US-10] Exploración de Catálogo y Sucursales.</w:t>
            </w:r>
          </w:p>
          <w:p w14:paraId="29AECB93" w14:textId="5F6DFE2D" w:rsidR="00445BB2" w:rsidRPr="00445BB2" w:rsidRDefault="00445BB2" w:rsidP="00D202D8">
            <w:r w:rsidRPr="00445BB2">
              <w:t xml:space="preserve">[US-11] Preinscripción Mediante Formulario Público. </w:t>
            </w:r>
          </w:p>
        </w:tc>
        <w:tc>
          <w:tcPr>
            <w:tcW w:w="1000" w:type="pct"/>
          </w:tcPr>
          <w:p w14:paraId="358BDB61" w14:textId="77777777" w:rsidR="00445BB2" w:rsidRDefault="00445BB2" w:rsidP="00D202D8">
            <w:r w:rsidRPr="00445BB2">
              <w:t xml:space="preserve"> [US-01] Gestión de la Flota (CRUD Vehículos e Instructores). </w:t>
            </w:r>
          </w:p>
          <w:p w14:paraId="31C47F33" w14:textId="38587BA3" w:rsidR="00445BB2" w:rsidRPr="00445BB2" w:rsidRDefault="00445BB2" w:rsidP="00D202D8">
            <w:r w:rsidRPr="00445BB2">
              <w:t xml:space="preserve"> [US-02] Bloqueo de Disponibilidad por Salidas Municipales. </w:t>
            </w:r>
          </w:p>
        </w:tc>
        <w:tc>
          <w:tcPr>
            <w:tcW w:w="1000" w:type="pct"/>
          </w:tcPr>
          <w:p w14:paraId="3F24E298" w14:textId="77777777" w:rsidR="00445BB2" w:rsidRDefault="00445BB2" w:rsidP="00D202D8">
            <w:r w:rsidRPr="00445BB2">
              <w:t xml:space="preserve"> [US-03] Acceso a Tarjeta Web mediante Inicio de Sesión. </w:t>
            </w:r>
          </w:p>
          <w:p w14:paraId="129132FD" w14:textId="77777777" w:rsidR="00445BB2" w:rsidRDefault="00445BB2" w:rsidP="00D202D8">
            <w:r w:rsidRPr="00445BB2">
              <w:t xml:space="preserve">[US-04] Visualización de Agenda Diaria (Instructores). </w:t>
            </w:r>
          </w:p>
          <w:p w14:paraId="08AC52C5" w14:textId="77777777" w:rsidR="00445BB2" w:rsidRDefault="00445BB2" w:rsidP="00D202D8">
            <w:r w:rsidRPr="00445BB2">
              <w:t xml:space="preserve">[US-06] Consulta de Disponibilidad de Vehículos (Flota 1 </w:t>
            </w:r>
            <w:proofErr w:type="spellStart"/>
            <w:r w:rsidRPr="00445BB2">
              <w:t>ó</w:t>
            </w:r>
            <w:proofErr w:type="spellEnd"/>
            <w:r w:rsidRPr="00445BB2">
              <w:t xml:space="preserve"> 2). [US-07] Consulta de Horarios Prácticos Agendados (Estudiante). </w:t>
            </w:r>
          </w:p>
          <w:p w14:paraId="5A50953A" w14:textId="198E71B1" w:rsidR="00445BB2" w:rsidRPr="00445BB2" w:rsidRDefault="00445BB2" w:rsidP="00D202D8">
            <w:r w:rsidRPr="00445BB2">
              <w:t xml:space="preserve">[US-08] Autogestión y Cancelación desde WhatsApp (Enlace Web). </w:t>
            </w:r>
          </w:p>
        </w:tc>
        <w:tc>
          <w:tcPr>
            <w:tcW w:w="1000" w:type="pct"/>
          </w:tcPr>
          <w:p w14:paraId="54F9D132" w14:textId="77777777" w:rsidR="00445BB2" w:rsidRDefault="00445BB2" w:rsidP="00D202D8">
            <w:r w:rsidRPr="00445BB2">
              <w:t xml:space="preserve"> [US-05] Registro de Asistencia a Bloques (Instructores). </w:t>
            </w:r>
          </w:p>
          <w:p w14:paraId="6079B9C5" w14:textId="133E3812" w:rsidR="00445BB2" w:rsidRPr="00445BB2" w:rsidRDefault="00445BB2" w:rsidP="00D202D8">
            <w:r w:rsidRPr="00445BB2">
              <w:t>[US-09] Ingreso y Evaluación Psicotécnica (Administrador).</w:t>
            </w:r>
          </w:p>
        </w:tc>
      </w:tr>
      <w:tr w:rsidR="00445BB2" w14:paraId="53CF052A" w14:textId="77777777" w:rsidTr="00445BB2">
        <w:tc>
          <w:tcPr>
            <w:tcW w:w="1000" w:type="pct"/>
          </w:tcPr>
          <w:p w14:paraId="6A011196" w14:textId="77777777" w:rsidR="00445BB2" w:rsidRPr="00445BB2" w:rsidRDefault="00445BB2" w:rsidP="00D202D8">
            <w:r w:rsidRPr="00445BB2">
              <w:t>INCREMENTOS POST-MVP (</w:t>
            </w:r>
            <w:proofErr w:type="spellStart"/>
            <w:r w:rsidRPr="00445BB2">
              <w:t>Release</w:t>
            </w:r>
            <w:proofErr w:type="spellEnd"/>
            <w:r w:rsidRPr="00445BB2">
              <w:t xml:space="preserve"> 2) </w:t>
            </w:r>
          </w:p>
        </w:tc>
        <w:tc>
          <w:tcPr>
            <w:tcW w:w="1000" w:type="pct"/>
          </w:tcPr>
          <w:p w14:paraId="460C94AA" w14:textId="77777777" w:rsidR="00445BB2" w:rsidRPr="00445BB2" w:rsidRDefault="00445BB2" w:rsidP="00D202D8">
            <w:r w:rsidRPr="00445BB2">
              <w:t xml:space="preserve"> [US-12] Gestión de Formularios de Preinscripción (Bandeja de Administración). </w:t>
            </w:r>
          </w:p>
        </w:tc>
        <w:tc>
          <w:tcPr>
            <w:tcW w:w="1000" w:type="pct"/>
          </w:tcPr>
          <w:p w14:paraId="6BB00A2F" w14:textId="77777777" w:rsidR="00445BB2" w:rsidRPr="00445BB2" w:rsidRDefault="00445BB2" w:rsidP="00D202D8">
            <w:r w:rsidRPr="00445BB2">
              <w:t xml:space="preserve"> (Sin incrementos en esta fase) </w:t>
            </w:r>
          </w:p>
        </w:tc>
        <w:tc>
          <w:tcPr>
            <w:tcW w:w="1000" w:type="pct"/>
          </w:tcPr>
          <w:p w14:paraId="351D4596" w14:textId="77777777" w:rsidR="00445BB2" w:rsidRDefault="00445BB2" w:rsidP="00D202D8">
            <w:r w:rsidRPr="00445BB2">
              <w:t xml:space="preserve"> [US-13] Ingreso de Notas de Exámenes (Instructores). </w:t>
            </w:r>
          </w:p>
          <w:p w14:paraId="5B839167" w14:textId="0E999607" w:rsidR="00445BB2" w:rsidRPr="00445BB2" w:rsidRDefault="00445BB2" w:rsidP="00D202D8">
            <w:r w:rsidRPr="00445BB2">
              <w:t xml:space="preserve">[US-15] Revisión del Perfil y Avance del Alumno (Instructores). </w:t>
            </w:r>
          </w:p>
        </w:tc>
        <w:tc>
          <w:tcPr>
            <w:tcW w:w="1000" w:type="pct"/>
          </w:tcPr>
          <w:p w14:paraId="616DFEA6" w14:textId="77777777" w:rsidR="00445BB2" w:rsidRDefault="00445BB2" w:rsidP="00D202D8">
            <w:r w:rsidRPr="00445BB2">
              <w:t xml:space="preserve"> [US-14] Panel de Métricas de Rendimiento (Gráficos y Filtros de Sedes).</w:t>
            </w:r>
          </w:p>
        </w:tc>
      </w:tr>
    </w:tbl>
    <w:p w14:paraId="1EFB454A" w14:textId="3CD3704B" w:rsidR="00445BB2" w:rsidRDefault="00445BB2" w:rsidP="00445BB2"/>
    <w:sectPr w:rsidR="00445BB2" w:rsidSect="00445BB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E1"/>
    <w:rsid w:val="00445BB2"/>
    <w:rsid w:val="00624723"/>
    <w:rsid w:val="0074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398B4"/>
  <w15:chartTrackingRefBased/>
  <w15:docId w15:val="{D8057887-5108-4060-A45F-3662E866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2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2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2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2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2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2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2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2E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1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 TaKen</dc:creator>
  <cp:keywords/>
  <dc:description/>
  <cp:lastModifiedBy>og TaKen</cp:lastModifiedBy>
  <cp:revision>1</cp:revision>
  <dcterms:created xsi:type="dcterms:W3CDTF">2026-08-24T03:10:00Z</dcterms:created>
  <dcterms:modified xsi:type="dcterms:W3CDTF">2026-08-24T03:25:00Z</dcterms:modified>
</cp:coreProperties>
</file>