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01EA" w:rsidRPr="00DC548C" w:rsidRDefault="009701EA" w:rsidP="00913204">
      <w:pPr>
        <w:spacing w:line="360" w:lineRule="auto"/>
        <w:jc w:val="center"/>
        <w:rPr>
          <w:color w:val="000000" w:themeColor="text1"/>
          <w:sz w:val="28"/>
          <w:szCs w:val="28"/>
        </w:rPr>
      </w:pPr>
      <w:r w:rsidRPr="00DC548C">
        <w:rPr>
          <w:color w:val="000000" w:themeColor="text1"/>
          <w:sz w:val="28"/>
          <w:szCs w:val="28"/>
        </w:rPr>
        <w:t>Министерство образования Республики Беларусь </w:t>
      </w:r>
    </w:p>
    <w:p w:rsidR="009701EA" w:rsidRPr="00DC548C" w:rsidRDefault="009701EA" w:rsidP="00913204">
      <w:pPr>
        <w:spacing w:line="360" w:lineRule="auto"/>
        <w:ind w:left="544" w:right="531"/>
        <w:jc w:val="center"/>
        <w:rPr>
          <w:color w:val="000000" w:themeColor="text1"/>
          <w:sz w:val="28"/>
          <w:szCs w:val="28"/>
        </w:rPr>
      </w:pPr>
      <w:r w:rsidRPr="00DC548C">
        <w:rPr>
          <w:color w:val="000000" w:themeColor="text1"/>
          <w:sz w:val="28"/>
          <w:szCs w:val="28"/>
        </w:rPr>
        <w:t>Учреждение образования Белорусский государственный университет информатики и радиоэлектроники </w:t>
      </w:r>
    </w:p>
    <w:p w:rsidR="009701EA" w:rsidRPr="00DC548C" w:rsidRDefault="009701EA" w:rsidP="00913204">
      <w:pPr>
        <w:spacing w:before="613" w:line="360" w:lineRule="auto"/>
        <w:jc w:val="center"/>
        <w:rPr>
          <w:color w:val="000000" w:themeColor="text1"/>
          <w:sz w:val="28"/>
          <w:szCs w:val="28"/>
        </w:rPr>
      </w:pPr>
      <w:r w:rsidRPr="00DC548C">
        <w:rPr>
          <w:color w:val="000000" w:themeColor="text1"/>
          <w:sz w:val="28"/>
          <w:szCs w:val="28"/>
        </w:rPr>
        <w:t>Факультета компьютерных систем и сетей </w:t>
      </w:r>
    </w:p>
    <w:p w:rsidR="009701EA" w:rsidRPr="00DC548C" w:rsidRDefault="009701EA" w:rsidP="00913204">
      <w:pPr>
        <w:spacing w:line="360" w:lineRule="auto"/>
        <w:jc w:val="center"/>
        <w:rPr>
          <w:color w:val="000000" w:themeColor="text1"/>
          <w:sz w:val="28"/>
          <w:szCs w:val="28"/>
        </w:rPr>
      </w:pPr>
      <w:r w:rsidRPr="00DC548C">
        <w:rPr>
          <w:color w:val="000000" w:themeColor="text1"/>
          <w:sz w:val="28"/>
          <w:szCs w:val="28"/>
        </w:rPr>
        <w:t>Кафедра информатики </w:t>
      </w:r>
    </w:p>
    <w:p w:rsidR="009701EA" w:rsidRPr="00DC548C" w:rsidRDefault="009701EA" w:rsidP="00913204">
      <w:pPr>
        <w:spacing w:before="2249" w:line="360" w:lineRule="auto"/>
        <w:jc w:val="center"/>
        <w:rPr>
          <w:color w:val="000000" w:themeColor="text1"/>
          <w:sz w:val="28"/>
          <w:szCs w:val="28"/>
        </w:rPr>
      </w:pPr>
      <w:r w:rsidRPr="00DC548C">
        <w:rPr>
          <w:color w:val="000000" w:themeColor="text1"/>
          <w:sz w:val="28"/>
          <w:szCs w:val="28"/>
        </w:rPr>
        <w:t>ПОЯСНИТЕЛЬНАЯ ЗАПИСКА </w:t>
      </w:r>
    </w:p>
    <w:p w:rsidR="009701EA" w:rsidRPr="00DC548C" w:rsidRDefault="009701EA" w:rsidP="00913204">
      <w:pPr>
        <w:spacing w:line="360" w:lineRule="auto"/>
        <w:jc w:val="center"/>
        <w:rPr>
          <w:color w:val="000000" w:themeColor="text1"/>
          <w:sz w:val="28"/>
          <w:szCs w:val="28"/>
        </w:rPr>
      </w:pPr>
      <w:r w:rsidRPr="00DC548C">
        <w:rPr>
          <w:color w:val="000000" w:themeColor="text1"/>
          <w:sz w:val="28"/>
          <w:szCs w:val="28"/>
        </w:rPr>
        <w:t>к курсовому проекту на тему </w:t>
      </w:r>
    </w:p>
    <w:p w:rsidR="009701EA" w:rsidRPr="00DC548C" w:rsidRDefault="009701EA" w:rsidP="00913204">
      <w:pPr>
        <w:spacing w:line="360" w:lineRule="auto"/>
        <w:jc w:val="center"/>
        <w:rPr>
          <w:color w:val="000000" w:themeColor="text1"/>
          <w:sz w:val="28"/>
          <w:szCs w:val="28"/>
        </w:rPr>
      </w:pPr>
      <w:r w:rsidRPr="00DC548C">
        <w:rPr>
          <w:color w:val="000000" w:themeColor="text1"/>
          <w:sz w:val="28"/>
          <w:szCs w:val="28"/>
        </w:rPr>
        <w:t>Предсказатель переходов на основе решающих деревьев</w:t>
      </w:r>
    </w:p>
    <w:p w:rsidR="009701EA" w:rsidRPr="00DC548C" w:rsidRDefault="009701EA" w:rsidP="00913204">
      <w:pPr>
        <w:spacing w:line="360" w:lineRule="auto"/>
        <w:jc w:val="center"/>
        <w:rPr>
          <w:color w:val="000000" w:themeColor="text1"/>
          <w:sz w:val="28"/>
          <w:szCs w:val="28"/>
        </w:rPr>
      </w:pPr>
    </w:p>
    <w:p w:rsidR="009701EA" w:rsidRPr="00DC548C" w:rsidRDefault="009701EA" w:rsidP="00913204">
      <w:pPr>
        <w:spacing w:line="360" w:lineRule="auto"/>
        <w:jc w:val="center"/>
        <w:rPr>
          <w:color w:val="000000" w:themeColor="text1"/>
          <w:sz w:val="28"/>
          <w:szCs w:val="28"/>
        </w:rPr>
      </w:pPr>
    </w:p>
    <w:p w:rsidR="009701EA" w:rsidRPr="00DC548C" w:rsidRDefault="009701EA" w:rsidP="00913204">
      <w:pPr>
        <w:spacing w:line="360" w:lineRule="auto"/>
        <w:jc w:val="center"/>
        <w:rPr>
          <w:color w:val="000000" w:themeColor="text1"/>
          <w:sz w:val="28"/>
          <w:szCs w:val="28"/>
        </w:rPr>
      </w:pPr>
    </w:p>
    <w:p w:rsidR="009701EA" w:rsidRPr="00DC548C" w:rsidRDefault="009701EA" w:rsidP="00913204">
      <w:pPr>
        <w:spacing w:line="360" w:lineRule="auto"/>
        <w:jc w:val="center"/>
        <w:rPr>
          <w:color w:val="000000" w:themeColor="text1"/>
          <w:sz w:val="28"/>
          <w:szCs w:val="28"/>
        </w:rPr>
      </w:pPr>
    </w:p>
    <w:p w:rsidR="009701EA" w:rsidRPr="00DC548C" w:rsidRDefault="009701EA" w:rsidP="00913204">
      <w:pPr>
        <w:spacing w:line="360" w:lineRule="auto"/>
        <w:ind w:right="-2"/>
        <w:jc w:val="right"/>
        <w:rPr>
          <w:color w:val="000000" w:themeColor="text1"/>
          <w:sz w:val="28"/>
          <w:szCs w:val="28"/>
        </w:rPr>
      </w:pPr>
    </w:p>
    <w:p w:rsidR="009701EA" w:rsidRPr="00DC548C" w:rsidRDefault="009701EA" w:rsidP="00913204">
      <w:pPr>
        <w:spacing w:line="360" w:lineRule="auto"/>
        <w:ind w:right="-2"/>
        <w:jc w:val="right"/>
        <w:rPr>
          <w:color w:val="000000" w:themeColor="text1"/>
          <w:sz w:val="28"/>
          <w:szCs w:val="28"/>
        </w:rPr>
      </w:pPr>
      <w:r w:rsidRPr="00DC548C">
        <w:rPr>
          <w:color w:val="000000" w:themeColor="text1"/>
          <w:sz w:val="28"/>
          <w:szCs w:val="28"/>
        </w:rPr>
        <w:t xml:space="preserve">Выполнил: студент группы 853504 </w:t>
      </w:r>
    </w:p>
    <w:p w:rsidR="009701EA" w:rsidRPr="00DC548C" w:rsidRDefault="009701EA" w:rsidP="00913204">
      <w:pPr>
        <w:spacing w:line="360" w:lineRule="auto"/>
        <w:ind w:right="-2"/>
        <w:jc w:val="right"/>
        <w:rPr>
          <w:color w:val="000000" w:themeColor="text1"/>
          <w:sz w:val="28"/>
          <w:szCs w:val="28"/>
        </w:rPr>
      </w:pPr>
      <w:r w:rsidRPr="00DC548C">
        <w:rPr>
          <w:color w:val="000000" w:themeColor="text1"/>
          <w:sz w:val="28"/>
          <w:szCs w:val="28"/>
        </w:rPr>
        <w:t>Гаврик А.В.</w:t>
      </w:r>
    </w:p>
    <w:p w:rsidR="009701EA" w:rsidRPr="00DC548C" w:rsidRDefault="009701EA" w:rsidP="00913204">
      <w:pPr>
        <w:spacing w:before="317" w:line="360" w:lineRule="auto"/>
        <w:ind w:right="-1"/>
        <w:jc w:val="right"/>
        <w:rPr>
          <w:color w:val="000000" w:themeColor="text1"/>
          <w:sz w:val="28"/>
          <w:szCs w:val="28"/>
        </w:rPr>
      </w:pPr>
      <w:r w:rsidRPr="00DC548C">
        <w:rPr>
          <w:color w:val="000000" w:themeColor="text1"/>
          <w:sz w:val="28"/>
          <w:szCs w:val="28"/>
        </w:rPr>
        <w:t>Руководитель: ассистент кафедры информатики </w:t>
      </w:r>
    </w:p>
    <w:p w:rsidR="009701EA" w:rsidRPr="00DC548C" w:rsidRDefault="009701EA" w:rsidP="00913204">
      <w:pPr>
        <w:spacing w:line="360" w:lineRule="auto"/>
        <w:ind w:right="-2"/>
        <w:jc w:val="right"/>
        <w:rPr>
          <w:color w:val="000000" w:themeColor="text1"/>
          <w:sz w:val="28"/>
          <w:szCs w:val="28"/>
        </w:rPr>
      </w:pPr>
      <w:r w:rsidRPr="00DC548C">
        <w:rPr>
          <w:color w:val="000000" w:themeColor="text1"/>
          <w:sz w:val="28"/>
          <w:szCs w:val="28"/>
        </w:rPr>
        <w:t>Леченко А.В.</w:t>
      </w:r>
    </w:p>
    <w:p w:rsidR="009701EA" w:rsidRPr="00DC548C" w:rsidRDefault="009701EA" w:rsidP="00913204">
      <w:pPr>
        <w:spacing w:line="360" w:lineRule="auto"/>
        <w:ind w:right="-2"/>
        <w:jc w:val="right"/>
        <w:rPr>
          <w:color w:val="000000" w:themeColor="text1"/>
          <w:sz w:val="28"/>
          <w:szCs w:val="28"/>
        </w:rPr>
      </w:pPr>
    </w:p>
    <w:p w:rsidR="009701EA" w:rsidRPr="00DC548C" w:rsidRDefault="009701EA" w:rsidP="00913204">
      <w:pPr>
        <w:spacing w:line="360" w:lineRule="auto"/>
        <w:ind w:right="-2"/>
        <w:jc w:val="right"/>
        <w:rPr>
          <w:color w:val="000000" w:themeColor="text1"/>
          <w:sz w:val="28"/>
          <w:szCs w:val="28"/>
        </w:rPr>
      </w:pPr>
      <w:r w:rsidRPr="00DC548C">
        <w:rPr>
          <w:color w:val="000000" w:themeColor="text1"/>
          <w:sz w:val="28"/>
          <w:szCs w:val="28"/>
        </w:rPr>
        <w:t> </w:t>
      </w:r>
    </w:p>
    <w:p w:rsidR="009701EA" w:rsidRPr="00DC548C" w:rsidRDefault="009701EA" w:rsidP="00913204">
      <w:pPr>
        <w:spacing w:line="360" w:lineRule="auto"/>
        <w:ind w:right="-2"/>
        <w:jc w:val="center"/>
        <w:rPr>
          <w:color w:val="000000" w:themeColor="text1"/>
          <w:sz w:val="28"/>
          <w:szCs w:val="28"/>
        </w:rPr>
      </w:pPr>
    </w:p>
    <w:p w:rsidR="009701EA" w:rsidRPr="00DC548C" w:rsidRDefault="009701EA" w:rsidP="00913204">
      <w:pPr>
        <w:spacing w:line="360" w:lineRule="auto"/>
        <w:ind w:right="-2"/>
        <w:jc w:val="center"/>
        <w:rPr>
          <w:color w:val="000000" w:themeColor="text1"/>
          <w:sz w:val="28"/>
          <w:szCs w:val="28"/>
        </w:rPr>
      </w:pPr>
    </w:p>
    <w:p w:rsidR="00DC548C" w:rsidRPr="00DC548C" w:rsidRDefault="00DC548C" w:rsidP="00862437">
      <w:pPr>
        <w:spacing w:line="360" w:lineRule="auto"/>
        <w:ind w:right="-2"/>
        <w:rPr>
          <w:color w:val="000000" w:themeColor="text1"/>
          <w:sz w:val="28"/>
          <w:szCs w:val="28"/>
        </w:rPr>
      </w:pPr>
    </w:p>
    <w:p w:rsidR="009701EA" w:rsidRPr="00DC548C" w:rsidRDefault="009701EA" w:rsidP="00913204">
      <w:pPr>
        <w:spacing w:line="360" w:lineRule="auto"/>
        <w:ind w:right="-2"/>
        <w:jc w:val="center"/>
        <w:rPr>
          <w:color w:val="000000" w:themeColor="text1"/>
          <w:sz w:val="28"/>
          <w:szCs w:val="28"/>
        </w:rPr>
      </w:pPr>
      <w:r w:rsidRPr="00DC548C">
        <w:rPr>
          <w:color w:val="000000" w:themeColor="text1"/>
          <w:sz w:val="28"/>
          <w:szCs w:val="28"/>
        </w:rPr>
        <w:t>Минск 2020</w:t>
      </w:r>
    </w:p>
    <w:p w:rsidR="009701EA" w:rsidRPr="00DC548C" w:rsidRDefault="009701EA" w:rsidP="00913204">
      <w:pPr>
        <w:spacing w:line="360" w:lineRule="auto"/>
        <w:jc w:val="both"/>
        <w:rPr>
          <w:color w:val="000000" w:themeColor="text1"/>
          <w:sz w:val="28"/>
          <w:szCs w:val="28"/>
        </w:rPr>
      </w:pPr>
      <w:r w:rsidRPr="00DC548C">
        <w:rPr>
          <w:color w:val="000000" w:themeColor="text1"/>
          <w:sz w:val="28"/>
          <w:szCs w:val="28"/>
        </w:rPr>
        <w:lastRenderedPageBreak/>
        <w:t>Содержание</w:t>
      </w:r>
      <w:r w:rsidRPr="00DC548C">
        <w:rPr>
          <w:color w:val="000000" w:themeColor="text1"/>
          <w:sz w:val="28"/>
          <w:szCs w:val="28"/>
        </w:rPr>
        <w:br/>
      </w:r>
    </w:p>
    <w:p w:rsidR="009701EA" w:rsidRPr="00DC548C" w:rsidRDefault="009701EA" w:rsidP="00913204">
      <w:pPr>
        <w:spacing w:line="360" w:lineRule="auto"/>
        <w:jc w:val="both"/>
        <w:rPr>
          <w:color w:val="000000" w:themeColor="text1"/>
          <w:sz w:val="28"/>
          <w:szCs w:val="28"/>
        </w:rPr>
      </w:pPr>
      <w:r w:rsidRPr="00DC548C">
        <w:rPr>
          <w:color w:val="000000" w:themeColor="text1"/>
          <w:sz w:val="28"/>
          <w:szCs w:val="28"/>
        </w:rPr>
        <w:t>Введение…………………………………………………………………….</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3</w:t>
      </w:r>
    </w:p>
    <w:p w:rsidR="009701EA" w:rsidRPr="00DC548C" w:rsidRDefault="009701EA" w:rsidP="00913204">
      <w:pPr>
        <w:spacing w:line="360" w:lineRule="auto"/>
        <w:jc w:val="both"/>
        <w:rPr>
          <w:color w:val="000000" w:themeColor="text1"/>
          <w:sz w:val="28"/>
          <w:szCs w:val="28"/>
        </w:rPr>
      </w:pPr>
      <w:r w:rsidRPr="00DC548C">
        <w:rPr>
          <w:color w:val="000000" w:themeColor="text1"/>
          <w:sz w:val="28"/>
          <w:szCs w:val="28"/>
          <w:lang w:val="ru-RU"/>
        </w:rPr>
        <w:t xml:space="preserve">1. </w:t>
      </w:r>
      <w:r w:rsidRPr="00DC548C">
        <w:rPr>
          <w:color w:val="000000" w:themeColor="text1"/>
          <w:sz w:val="28"/>
          <w:szCs w:val="28"/>
        </w:rPr>
        <w:t>Предсказатели переходов…</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4</w:t>
      </w:r>
    </w:p>
    <w:p w:rsidR="009701EA" w:rsidRPr="00DC548C" w:rsidRDefault="009701EA" w:rsidP="00913204">
      <w:pPr>
        <w:pStyle w:val="a3"/>
        <w:numPr>
          <w:ilvl w:val="1"/>
          <w:numId w:val="1"/>
        </w:numPr>
        <w:spacing w:line="360" w:lineRule="auto"/>
        <w:jc w:val="both"/>
        <w:rPr>
          <w:color w:val="000000" w:themeColor="text1"/>
          <w:sz w:val="28"/>
          <w:szCs w:val="28"/>
        </w:rPr>
      </w:pPr>
      <w:r w:rsidRPr="00DC548C">
        <w:rPr>
          <w:color w:val="000000" w:themeColor="text1"/>
          <w:sz w:val="28"/>
          <w:szCs w:val="28"/>
          <w:lang w:val="ru-RU"/>
        </w:rPr>
        <w:t xml:space="preserve"> </w:t>
      </w:r>
      <w:r w:rsidRPr="00DC548C">
        <w:rPr>
          <w:color w:val="000000" w:themeColor="text1"/>
          <w:sz w:val="28"/>
          <w:szCs w:val="28"/>
        </w:rPr>
        <w:t>Статическое и динамическое предсказание переходов</w:t>
      </w:r>
      <w:r w:rsidRPr="00DC548C">
        <w:rPr>
          <w:color w:val="000000" w:themeColor="text1"/>
          <w:sz w:val="28"/>
          <w:szCs w:val="28"/>
          <w:lang w:val="ru-RU"/>
        </w:rPr>
        <w:t>…….…...4</w:t>
      </w:r>
    </w:p>
    <w:p w:rsidR="009701EA" w:rsidRPr="00DC548C" w:rsidRDefault="009701EA" w:rsidP="00913204">
      <w:pPr>
        <w:spacing w:line="360" w:lineRule="auto"/>
        <w:ind w:firstLine="567"/>
        <w:jc w:val="both"/>
        <w:rPr>
          <w:color w:val="000000" w:themeColor="text1"/>
          <w:sz w:val="28"/>
          <w:szCs w:val="28"/>
        </w:rPr>
      </w:pPr>
      <w:r w:rsidRPr="00DC548C">
        <w:rPr>
          <w:color w:val="000000" w:themeColor="text1"/>
          <w:sz w:val="28"/>
          <w:szCs w:val="28"/>
          <w:lang w:val="ru-RU"/>
        </w:rPr>
        <w:t xml:space="preserve">  1.2 </w:t>
      </w:r>
      <w:r w:rsidRPr="00DC548C">
        <w:rPr>
          <w:color w:val="000000" w:themeColor="text1"/>
          <w:sz w:val="28"/>
          <w:szCs w:val="28"/>
        </w:rPr>
        <w:t xml:space="preserve">Классические алгоритмы предсказателей переходов </w:t>
      </w:r>
      <w:r w:rsidRPr="00DC548C">
        <w:rPr>
          <w:color w:val="000000" w:themeColor="text1"/>
          <w:sz w:val="28"/>
          <w:szCs w:val="28"/>
          <w:lang w:val="ru-RU"/>
        </w:rPr>
        <w:t>…</w:t>
      </w:r>
      <w:proofErr w:type="gramStart"/>
      <w:r w:rsidR="00C172C4" w:rsidRPr="00DC548C">
        <w:rPr>
          <w:color w:val="000000" w:themeColor="text1"/>
          <w:sz w:val="28"/>
          <w:szCs w:val="28"/>
          <w:lang w:val="ru-RU"/>
        </w:rPr>
        <w:t>……</w:t>
      </w:r>
      <w:r w:rsidRPr="00DC548C">
        <w:rPr>
          <w:color w:val="000000" w:themeColor="text1"/>
          <w:sz w:val="28"/>
          <w:szCs w:val="28"/>
          <w:lang w:val="ru-RU"/>
        </w:rPr>
        <w:t>.</w:t>
      </w:r>
      <w:proofErr w:type="gramEnd"/>
      <w:r w:rsidRPr="00DC548C">
        <w:rPr>
          <w:color w:val="000000" w:themeColor="text1"/>
          <w:sz w:val="28"/>
          <w:szCs w:val="28"/>
          <w:lang w:val="ru-RU"/>
        </w:rPr>
        <w:t>….</w:t>
      </w:r>
      <w:r w:rsidR="005E352A">
        <w:rPr>
          <w:color w:val="000000" w:themeColor="text1"/>
          <w:sz w:val="28"/>
          <w:szCs w:val="28"/>
          <w:lang w:val="ru-RU"/>
        </w:rPr>
        <w:t>5</w:t>
      </w:r>
    </w:p>
    <w:p w:rsidR="009701EA" w:rsidRPr="00DC548C" w:rsidRDefault="009701EA" w:rsidP="00913204">
      <w:pPr>
        <w:pStyle w:val="a3"/>
        <w:spacing w:line="360" w:lineRule="auto"/>
        <w:ind w:left="0"/>
        <w:jc w:val="both"/>
        <w:rPr>
          <w:color w:val="000000" w:themeColor="text1"/>
          <w:sz w:val="28"/>
          <w:szCs w:val="28"/>
          <w:lang w:val="ru-RU"/>
        </w:rPr>
      </w:pPr>
      <w:r w:rsidRPr="00DC548C">
        <w:rPr>
          <w:color w:val="000000" w:themeColor="text1"/>
          <w:sz w:val="28"/>
          <w:szCs w:val="28"/>
          <w:lang w:val="ru-RU"/>
        </w:rPr>
        <w:t xml:space="preserve">2. </w:t>
      </w:r>
      <w:r w:rsidRPr="00DC548C">
        <w:rPr>
          <w:color w:val="000000" w:themeColor="text1"/>
          <w:sz w:val="28"/>
          <w:szCs w:val="28"/>
        </w:rPr>
        <w:t>Машинное обучение</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......8</w:t>
      </w:r>
    </w:p>
    <w:p w:rsidR="009701EA" w:rsidRPr="00DC548C" w:rsidRDefault="009701EA" w:rsidP="00913204">
      <w:pPr>
        <w:spacing w:line="360" w:lineRule="auto"/>
        <w:ind w:left="708"/>
        <w:jc w:val="both"/>
        <w:rPr>
          <w:color w:val="000000" w:themeColor="text1"/>
          <w:sz w:val="28"/>
          <w:szCs w:val="28"/>
          <w:lang w:val="ru-RU"/>
        </w:rPr>
      </w:pPr>
      <w:r w:rsidRPr="00DC548C">
        <w:rPr>
          <w:color w:val="000000" w:themeColor="text1"/>
          <w:sz w:val="28"/>
          <w:szCs w:val="28"/>
        </w:rPr>
        <w:t>2.1 Основные методы машинного обучения…………</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.........8</w:t>
      </w:r>
    </w:p>
    <w:p w:rsidR="009701EA" w:rsidRPr="005E352A" w:rsidRDefault="009701EA" w:rsidP="00913204">
      <w:pPr>
        <w:pStyle w:val="a3"/>
        <w:spacing w:line="360" w:lineRule="auto"/>
        <w:ind w:left="708"/>
        <w:jc w:val="both"/>
        <w:rPr>
          <w:color w:val="000000" w:themeColor="text1"/>
          <w:sz w:val="28"/>
          <w:szCs w:val="28"/>
          <w:lang w:val="ru-RU"/>
        </w:rPr>
      </w:pPr>
      <w:r w:rsidRPr="00DC548C">
        <w:rPr>
          <w:color w:val="000000" w:themeColor="text1"/>
          <w:sz w:val="28"/>
          <w:szCs w:val="28"/>
        </w:rPr>
        <w:t>2.2 Машинное обучение через решающие деревья ………</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w:t>
      </w:r>
      <w:r w:rsidR="005E352A" w:rsidRPr="005E352A">
        <w:rPr>
          <w:color w:val="000000" w:themeColor="text1"/>
          <w:sz w:val="28"/>
          <w:szCs w:val="28"/>
          <w:lang w:val="ru-RU"/>
        </w:rPr>
        <w:t>...</w:t>
      </w:r>
      <w:r w:rsidR="005E352A">
        <w:rPr>
          <w:color w:val="000000" w:themeColor="text1"/>
          <w:sz w:val="28"/>
          <w:szCs w:val="28"/>
          <w:lang w:val="ru-RU"/>
        </w:rPr>
        <w:t>9</w:t>
      </w:r>
    </w:p>
    <w:p w:rsidR="009701EA" w:rsidRPr="005E352A" w:rsidRDefault="009701EA" w:rsidP="00913204">
      <w:pPr>
        <w:spacing w:line="360" w:lineRule="auto"/>
        <w:ind w:left="696"/>
        <w:jc w:val="both"/>
        <w:rPr>
          <w:color w:val="000000" w:themeColor="text1"/>
          <w:sz w:val="28"/>
          <w:szCs w:val="28"/>
          <w:lang w:val="en-US"/>
        </w:rPr>
      </w:pPr>
      <w:r w:rsidRPr="00DC548C">
        <w:rPr>
          <w:color w:val="000000" w:themeColor="text1"/>
          <w:sz w:val="28"/>
          <w:szCs w:val="28"/>
        </w:rPr>
        <w:t>2.3 Случайный лес</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w:t>
      </w:r>
      <w:r w:rsidR="005E352A">
        <w:rPr>
          <w:color w:val="000000" w:themeColor="text1"/>
          <w:sz w:val="28"/>
          <w:szCs w:val="28"/>
          <w:lang w:val="en-US"/>
        </w:rPr>
        <w:t>10</w:t>
      </w:r>
    </w:p>
    <w:p w:rsidR="009701EA" w:rsidRPr="00DC548C" w:rsidRDefault="009701EA" w:rsidP="00913204">
      <w:pPr>
        <w:spacing w:line="360" w:lineRule="auto"/>
        <w:jc w:val="both"/>
        <w:rPr>
          <w:color w:val="000000" w:themeColor="text1"/>
          <w:sz w:val="28"/>
          <w:szCs w:val="28"/>
          <w:lang w:val="ru-RU"/>
        </w:rPr>
      </w:pPr>
      <w:r w:rsidRPr="00DC548C">
        <w:rPr>
          <w:color w:val="000000" w:themeColor="text1"/>
          <w:sz w:val="28"/>
          <w:szCs w:val="28"/>
        </w:rPr>
        <w:t>3. Симмулятор</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1</w:t>
      </w:r>
      <w:r w:rsidR="005E352A">
        <w:rPr>
          <w:color w:val="000000" w:themeColor="text1"/>
          <w:sz w:val="28"/>
          <w:szCs w:val="28"/>
          <w:lang w:val="ru-RU"/>
        </w:rPr>
        <w:t>1</w:t>
      </w:r>
    </w:p>
    <w:p w:rsidR="009701EA" w:rsidRPr="00A1674A" w:rsidRDefault="009701EA" w:rsidP="00A1674A">
      <w:pPr>
        <w:spacing w:line="360" w:lineRule="auto"/>
        <w:rPr>
          <w:color w:val="000000" w:themeColor="text1"/>
          <w:sz w:val="28"/>
          <w:szCs w:val="28"/>
          <w:lang w:val="ru-RU"/>
        </w:rPr>
      </w:pPr>
      <w:r w:rsidRPr="00DC548C">
        <w:rPr>
          <w:color w:val="000000" w:themeColor="text1"/>
          <w:sz w:val="28"/>
          <w:szCs w:val="28"/>
          <w:lang w:val="ru-RU"/>
        </w:rPr>
        <w:t>4</w:t>
      </w:r>
      <w:r w:rsidRPr="00DC548C">
        <w:rPr>
          <w:color w:val="000000" w:themeColor="text1"/>
          <w:sz w:val="28"/>
          <w:szCs w:val="28"/>
        </w:rPr>
        <w:t>. Методика работы с полученной программой………………………</w:t>
      </w:r>
      <w:r w:rsidRPr="00DC548C">
        <w:rPr>
          <w:color w:val="000000" w:themeColor="text1"/>
          <w:sz w:val="28"/>
          <w:szCs w:val="28"/>
          <w:lang w:val="ru-RU"/>
        </w:rPr>
        <w:t>..</w:t>
      </w:r>
      <w:r w:rsidRPr="00DC548C">
        <w:rPr>
          <w:color w:val="000000" w:themeColor="text1"/>
          <w:sz w:val="28"/>
          <w:szCs w:val="28"/>
        </w:rPr>
        <w:t>....</w:t>
      </w:r>
      <w:r w:rsidRPr="00DC548C">
        <w:rPr>
          <w:color w:val="000000" w:themeColor="text1"/>
          <w:sz w:val="28"/>
          <w:szCs w:val="28"/>
          <w:lang w:val="ru-RU"/>
        </w:rPr>
        <w:t>1</w:t>
      </w:r>
      <w:r w:rsidR="005E352A">
        <w:rPr>
          <w:color w:val="000000" w:themeColor="text1"/>
          <w:sz w:val="28"/>
          <w:szCs w:val="28"/>
          <w:lang w:val="ru-RU"/>
        </w:rPr>
        <w:t>2</w:t>
      </w:r>
    </w:p>
    <w:p w:rsidR="009701EA" w:rsidRPr="00DC548C" w:rsidRDefault="00A1674A" w:rsidP="00913204">
      <w:pPr>
        <w:spacing w:line="360" w:lineRule="auto"/>
        <w:jc w:val="both"/>
        <w:rPr>
          <w:color w:val="000000" w:themeColor="text1"/>
          <w:sz w:val="28"/>
          <w:szCs w:val="28"/>
          <w:lang w:val="ru-RU"/>
        </w:rPr>
      </w:pPr>
      <w:r>
        <w:rPr>
          <w:color w:val="000000" w:themeColor="text1"/>
          <w:sz w:val="28"/>
          <w:szCs w:val="28"/>
          <w:lang w:val="ru-RU"/>
        </w:rPr>
        <w:t>5</w:t>
      </w:r>
      <w:r w:rsidR="009701EA" w:rsidRPr="00DC548C">
        <w:rPr>
          <w:color w:val="000000" w:themeColor="text1"/>
          <w:sz w:val="28"/>
          <w:szCs w:val="28"/>
        </w:rPr>
        <w:t>. Заключение…………………………………………………………</w:t>
      </w:r>
      <w:proofErr w:type="gramStart"/>
      <w:r w:rsidR="00C172C4" w:rsidRPr="00DC548C">
        <w:rPr>
          <w:color w:val="000000" w:themeColor="text1"/>
          <w:sz w:val="28"/>
          <w:szCs w:val="28"/>
        </w:rPr>
        <w:t>……</w:t>
      </w:r>
      <w:r w:rsidR="009701EA" w:rsidRPr="00DC548C">
        <w:rPr>
          <w:color w:val="000000" w:themeColor="text1"/>
          <w:sz w:val="28"/>
          <w:szCs w:val="28"/>
          <w:lang w:val="ru-RU"/>
        </w:rPr>
        <w:t>.</w:t>
      </w:r>
      <w:proofErr w:type="gramEnd"/>
      <w:r w:rsidR="002E6C44">
        <w:rPr>
          <w:color w:val="000000" w:themeColor="text1"/>
          <w:sz w:val="28"/>
          <w:szCs w:val="28"/>
          <w:lang w:val="ru-RU"/>
        </w:rPr>
        <w:t>1</w:t>
      </w:r>
      <w:r w:rsidR="005E352A">
        <w:rPr>
          <w:color w:val="000000" w:themeColor="text1"/>
          <w:sz w:val="28"/>
          <w:szCs w:val="28"/>
          <w:lang w:val="ru-RU"/>
        </w:rPr>
        <w:t>5</w:t>
      </w:r>
    </w:p>
    <w:p w:rsidR="009701EA" w:rsidRPr="00DC548C" w:rsidRDefault="009701EA" w:rsidP="00913204">
      <w:pPr>
        <w:spacing w:line="360" w:lineRule="auto"/>
        <w:jc w:val="both"/>
        <w:rPr>
          <w:color w:val="000000" w:themeColor="text1"/>
          <w:sz w:val="28"/>
          <w:szCs w:val="28"/>
          <w:lang w:val="ru-RU"/>
        </w:rPr>
      </w:pPr>
      <w:r w:rsidRPr="00DC548C">
        <w:rPr>
          <w:color w:val="000000" w:themeColor="text1"/>
          <w:sz w:val="28"/>
          <w:szCs w:val="28"/>
          <w:lang w:val="ru-RU"/>
        </w:rPr>
        <w:t>6</w:t>
      </w:r>
      <w:r w:rsidRPr="00DC548C">
        <w:rPr>
          <w:color w:val="000000" w:themeColor="text1"/>
          <w:sz w:val="28"/>
          <w:szCs w:val="28"/>
        </w:rPr>
        <w:t>. Список использованных источников…………………………………</w:t>
      </w:r>
      <w:r w:rsidRPr="00DC548C">
        <w:rPr>
          <w:color w:val="000000" w:themeColor="text1"/>
          <w:sz w:val="28"/>
          <w:szCs w:val="28"/>
          <w:lang w:val="ru-RU"/>
        </w:rPr>
        <w:t>..</w:t>
      </w:r>
      <w:r w:rsidRPr="00DC548C">
        <w:rPr>
          <w:color w:val="000000" w:themeColor="text1"/>
          <w:sz w:val="28"/>
          <w:szCs w:val="28"/>
        </w:rPr>
        <w:t>.</w:t>
      </w:r>
      <w:r w:rsidR="002E6C44">
        <w:rPr>
          <w:color w:val="000000" w:themeColor="text1"/>
          <w:sz w:val="28"/>
          <w:szCs w:val="28"/>
          <w:lang w:val="ru-RU"/>
        </w:rPr>
        <w:t>1</w:t>
      </w:r>
      <w:r w:rsidR="005E352A">
        <w:rPr>
          <w:color w:val="000000" w:themeColor="text1"/>
          <w:sz w:val="28"/>
          <w:szCs w:val="28"/>
          <w:lang w:val="ru-RU"/>
        </w:rPr>
        <w:t>6</w:t>
      </w:r>
    </w:p>
    <w:p w:rsidR="009701EA" w:rsidRPr="00DC548C" w:rsidRDefault="009701EA" w:rsidP="00913204">
      <w:pPr>
        <w:spacing w:line="360" w:lineRule="auto"/>
        <w:ind w:firstLine="567"/>
        <w:jc w:val="both"/>
        <w:rPr>
          <w:b/>
          <w:color w:val="000000" w:themeColor="text1"/>
          <w:sz w:val="28"/>
          <w:szCs w:val="28"/>
        </w:rPr>
      </w:pPr>
    </w:p>
    <w:p w:rsidR="009701EA" w:rsidRPr="00DC548C" w:rsidRDefault="009701EA" w:rsidP="00913204">
      <w:pPr>
        <w:spacing w:line="360" w:lineRule="auto"/>
        <w:ind w:firstLine="567"/>
        <w:jc w:val="both"/>
        <w:rPr>
          <w:b/>
          <w:color w:val="000000" w:themeColor="text1"/>
          <w:sz w:val="28"/>
          <w:szCs w:val="28"/>
        </w:rPr>
      </w:pPr>
    </w:p>
    <w:p w:rsidR="009701EA" w:rsidRPr="00DC548C" w:rsidRDefault="009701EA" w:rsidP="00913204">
      <w:pPr>
        <w:spacing w:line="360" w:lineRule="auto"/>
        <w:ind w:right="-2"/>
        <w:jc w:val="center"/>
        <w:rPr>
          <w:color w:val="000000" w:themeColor="text1"/>
          <w:sz w:val="28"/>
          <w:szCs w:val="28"/>
        </w:rPr>
      </w:pPr>
    </w:p>
    <w:p w:rsidR="00806DE0" w:rsidRPr="00DC548C" w:rsidRDefault="00806DE0"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9701EA" w:rsidRPr="00DC548C" w:rsidRDefault="009701EA" w:rsidP="00913204">
      <w:pPr>
        <w:spacing w:line="360" w:lineRule="auto"/>
        <w:rPr>
          <w:color w:val="000000" w:themeColor="text1"/>
          <w:sz w:val="28"/>
          <w:szCs w:val="28"/>
        </w:rPr>
      </w:pPr>
    </w:p>
    <w:p w:rsidR="00862437" w:rsidRDefault="00862437" w:rsidP="00913204">
      <w:pPr>
        <w:spacing w:line="360" w:lineRule="auto"/>
        <w:jc w:val="both"/>
        <w:rPr>
          <w:color w:val="000000" w:themeColor="text1"/>
          <w:sz w:val="28"/>
          <w:szCs w:val="28"/>
        </w:rPr>
      </w:pPr>
    </w:p>
    <w:p w:rsidR="00A1674A" w:rsidRDefault="00A1674A" w:rsidP="00913204">
      <w:pPr>
        <w:spacing w:line="360" w:lineRule="auto"/>
        <w:jc w:val="both"/>
        <w:rPr>
          <w:b/>
          <w:color w:val="000000" w:themeColor="text1"/>
          <w:sz w:val="28"/>
          <w:szCs w:val="28"/>
        </w:rPr>
      </w:pPr>
    </w:p>
    <w:p w:rsidR="009701EA" w:rsidRPr="00DC548C" w:rsidRDefault="009701EA" w:rsidP="00913204">
      <w:pPr>
        <w:spacing w:line="360" w:lineRule="auto"/>
        <w:jc w:val="both"/>
        <w:rPr>
          <w:b/>
          <w:color w:val="000000" w:themeColor="text1"/>
          <w:sz w:val="28"/>
          <w:szCs w:val="28"/>
        </w:rPr>
      </w:pPr>
      <w:r w:rsidRPr="00DC548C">
        <w:rPr>
          <w:b/>
          <w:color w:val="000000" w:themeColor="text1"/>
          <w:sz w:val="28"/>
          <w:szCs w:val="28"/>
        </w:rPr>
        <w:lastRenderedPageBreak/>
        <w:t>Введение</w:t>
      </w:r>
    </w:p>
    <w:p w:rsidR="009701EA" w:rsidRPr="00DC548C" w:rsidRDefault="009701EA" w:rsidP="00913204">
      <w:pPr>
        <w:spacing w:line="360" w:lineRule="auto"/>
        <w:jc w:val="both"/>
        <w:rPr>
          <w:bCs/>
          <w:color w:val="000000" w:themeColor="text1"/>
          <w:sz w:val="28"/>
          <w:szCs w:val="28"/>
          <w:lang w:val="ru-RU"/>
        </w:rPr>
      </w:pPr>
    </w:p>
    <w:p w:rsidR="009701EA" w:rsidRPr="00DC548C" w:rsidRDefault="009701EA" w:rsidP="00913204">
      <w:pPr>
        <w:spacing w:line="360" w:lineRule="auto"/>
        <w:jc w:val="both"/>
        <w:rPr>
          <w:bCs/>
          <w:color w:val="000000" w:themeColor="text1"/>
          <w:sz w:val="28"/>
          <w:szCs w:val="28"/>
          <w:lang w:val="ru-RU"/>
        </w:rPr>
      </w:pPr>
      <w:r w:rsidRPr="00DC548C">
        <w:rPr>
          <w:bCs/>
          <w:color w:val="000000" w:themeColor="text1"/>
          <w:sz w:val="28"/>
          <w:szCs w:val="28"/>
          <w:lang w:val="ru-RU"/>
        </w:rPr>
        <w:t>Целью курсовой работы является нахождени</w:t>
      </w:r>
      <w:r w:rsidR="00D044EA">
        <w:rPr>
          <w:bCs/>
          <w:color w:val="000000" w:themeColor="text1"/>
          <w:sz w:val="28"/>
          <w:szCs w:val="28"/>
          <w:lang w:val="ru-RU"/>
        </w:rPr>
        <w:t>е</w:t>
      </w:r>
      <w:r w:rsidRPr="00DC548C">
        <w:rPr>
          <w:bCs/>
          <w:color w:val="000000" w:themeColor="text1"/>
          <w:sz w:val="28"/>
          <w:szCs w:val="28"/>
          <w:lang w:val="ru-RU"/>
        </w:rPr>
        <w:t xml:space="preserve"> решения для задачи классификации переходов</w:t>
      </w:r>
      <w:r w:rsidR="00D044EA" w:rsidRPr="00D044EA">
        <w:rPr>
          <w:bCs/>
          <w:color w:val="000000" w:themeColor="text1"/>
          <w:sz w:val="28"/>
          <w:szCs w:val="28"/>
          <w:lang w:val="ru-RU"/>
        </w:rPr>
        <w:t>,</w:t>
      </w:r>
      <w:r w:rsidRPr="00DC548C">
        <w:rPr>
          <w:bCs/>
          <w:color w:val="000000" w:themeColor="text1"/>
          <w:sz w:val="28"/>
          <w:szCs w:val="28"/>
          <w:lang w:val="ru-RU"/>
        </w:rPr>
        <w:t xml:space="preserve"> используя решающие деревья. Мы рассмотрим статические и динамические предсказатели переходов и их классические алгоритмы. Рассмотрим основные методы машинного обучения. Изучим алгоритм построения дерева решений и ознакомимся с</w:t>
      </w:r>
      <w:r w:rsidR="00D044EA">
        <w:rPr>
          <w:bCs/>
          <w:color w:val="000000" w:themeColor="text1"/>
          <w:sz w:val="28"/>
          <w:szCs w:val="28"/>
          <w:lang w:val="ru-RU"/>
        </w:rPr>
        <w:t xml:space="preserve">о </w:t>
      </w:r>
      <w:r w:rsidRPr="00DC548C">
        <w:rPr>
          <w:bCs/>
          <w:color w:val="000000" w:themeColor="text1"/>
          <w:sz w:val="28"/>
          <w:szCs w:val="28"/>
          <w:lang w:val="ru-RU"/>
        </w:rPr>
        <w:t>случайны</w:t>
      </w:r>
      <w:r w:rsidR="00D044EA">
        <w:rPr>
          <w:bCs/>
          <w:color w:val="000000" w:themeColor="text1"/>
          <w:sz w:val="28"/>
          <w:szCs w:val="28"/>
          <w:lang w:val="ru-RU"/>
        </w:rPr>
        <w:t>м</w:t>
      </w:r>
      <w:r w:rsidRPr="00DC548C">
        <w:rPr>
          <w:bCs/>
          <w:color w:val="000000" w:themeColor="text1"/>
          <w:sz w:val="28"/>
          <w:szCs w:val="28"/>
          <w:lang w:val="ru-RU"/>
        </w:rPr>
        <w:t xml:space="preserve"> лес</w:t>
      </w:r>
      <w:r w:rsidR="00D044EA">
        <w:rPr>
          <w:bCs/>
          <w:color w:val="000000" w:themeColor="text1"/>
          <w:sz w:val="28"/>
          <w:szCs w:val="28"/>
          <w:lang w:val="ru-RU"/>
        </w:rPr>
        <w:t>ом</w:t>
      </w:r>
      <w:r w:rsidRPr="00DC548C">
        <w:rPr>
          <w:bCs/>
          <w:color w:val="000000" w:themeColor="text1"/>
          <w:sz w:val="28"/>
          <w:szCs w:val="28"/>
          <w:lang w:val="ru-RU"/>
        </w:rPr>
        <w:t xml:space="preserve">. </w:t>
      </w: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Pr="00DC548C" w:rsidRDefault="009701EA" w:rsidP="00913204">
      <w:pPr>
        <w:spacing w:line="360" w:lineRule="auto"/>
        <w:rPr>
          <w:color w:val="000000" w:themeColor="text1"/>
          <w:sz w:val="28"/>
          <w:szCs w:val="28"/>
          <w:lang w:val="ru-RU"/>
        </w:rPr>
      </w:pPr>
    </w:p>
    <w:p w:rsidR="009701EA" w:rsidRDefault="009701EA" w:rsidP="00913204">
      <w:pPr>
        <w:spacing w:line="360" w:lineRule="auto"/>
        <w:rPr>
          <w:color w:val="000000" w:themeColor="text1"/>
          <w:sz w:val="28"/>
          <w:szCs w:val="28"/>
          <w:lang w:val="ru-RU"/>
        </w:rPr>
      </w:pPr>
    </w:p>
    <w:p w:rsidR="00862437" w:rsidRPr="00DC548C" w:rsidRDefault="00862437" w:rsidP="00913204">
      <w:pPr>
        <w:spacing w:line="360" w:lineRule="auto"/>
        <w:rPr>
          <w:color w:val="000000" w:themeColor="text1"/>
          <w:sz w:val="28"/>
          <w:szCs w:val="28"/>
          <w:lang w:val="ru-RU"/>
        </w:rPr>
      </w:pPr>
    </w:p>
    <w:p w:rsidR="009701EA" w:rsidRPr="00DC548C" w:rsidRDefault="009701EA" w:rsidP="00913204">
      <w:pPr>
        <w:spacing w:line="360" w:lineRule="auto"/>
        <w:jc w:val="both"/>
        <w:rPr>
          <w:b/>
          <w:bCs/>
          <w:color w:val="000000" w:themeColor="text1"/>
          <w:sz w:val="28"/>
          <w:szCs w:val="28"/>
          <w:lang w:val="ru-RU"/>
        </w:rPr>
      </w:pPr>
      <w:r w:rsidRPr="00DC548C">
        <w:rPr>
          <w:b/>
          <w:bCs/>
          <w:color w:val="000000" w:themeColor="text1"/>
          <w:sz w:val="28"/>
          <w:szCs w:val="28"/>
          <w:lang w:val="ru-RU"/>
        </w:rPr>
        <w:lastRenderedPageBreak/>
        <w:t xml:space="preserve">1. </w:t>
      </w:r>
      <w:r w:rsidRPr="00DC548C">
        <w:rPr>
          <w:b/>
          <w:bCs/>
          <w:color w:val="000000" w:themeColor="text1"/>
          <w:sz w:val="28"/>
          <w:szCs w:val="28"/>
        </w:rPr>
        <w:t>Предсказатели переходов</w:t>
      </w:r>
      <w:r w:rsidRPr="00DC548C">
        <w:rPr>
          <w:b/>
          <w:bCs/>
          <w:color w:val="000000" w:themeColor="text1"/>
          <w:sz w:val="28"/>
          <w:szCs w:val="28"/>
          <w:lang w:val="ru-RU"/>
        </w:rPr>
        <w:t>.</w:t>
      </w:r>
    </w:p>
    <w:p w:rsidR="009701EA" w:rsidRPr="00DC548C" w:rsidRDefault="009701EA" w:rsidP="00913204">
      <w:pPr>
        <w:spacing w:line="360" w:lineRule="auto"/>
        <w:ind w:firstLine="720"/>
        <w:jc w:val="both"/>
        <w:rPr>
          <w:b/>
          <w:bCs/>
          <w:color w:val="000000" w:themeColor="text1"/>
          <w:sz w:val="28"/>
          <w:szCs w:val="28"/>
          <w:lang w:val="ru-RU"/>
        </w:rPr>
      </w:pPr>
    </w:p>
    <w:p w:rsidR="009701EA" w:rsidRPr="00DC548C" w:rsidRDefault="009701EA" w:rsidP="00913204">
      <w:pPr>
        <w:spacing w:line="360" w:lineRule="auto"/>
        <w:jc w:val="both"/>
        <w:rPr>
          <w:color w:val="000000" w:themeColor="text1"/>
          <w:sz w:val="28"/>
          <w:szCs w:val="28"/>
          <w:lang w:val="ru-RU"/>
        </w:rPr>
      </w:pPr>
      <w:r w:rsidRPr="00DC548C">
        <w:rPr>
          <w:color w:val="000000" w:themeColor="text1"/>
          <w:sz w:val="28"/>
          <w:szCs w:val="28"/>
          <w:lang w:val="ru-RU"/>
        </w:rPr>
        <w:t xml:space="preserve">В компьютерной архитектуре предсказатель переходов — это устройство, являющиеся частью микропроцессора, которые имеют конвейерную архитектуру. Предсказатель переходов определяет направление ветвлений, что в дальнейшем поможет предсказать </w:t>
      </w:r>
      <w:r w:rsidR="00A32A70">
        <w:rPr>
          <w:color w:val="000000" w:themeColor="text1"/>
          <w:sz w:val="28"/>
          <w:szCs w:val="28"/>
          <w:lang w:val="ru-RU"/>
        </w:rPr>
        <w:t xml:space="preserve">осуществиться </w:t>
      </w:r>
      <w:r w:rsidRPr="00DC548C">
        <w:rPr>
          <w:color w:val="000000" w:themeColor="text1"/>
          <w:sz w:val="28"/>
          <w:szCs w:val="28"/>
          <w:lang w:val="ru-RU"/>
        </w:rPr>
        <w:t>переход или нет. С помощью предсказате</w:t>
      </w:r>
      <w:r w:rsidR="00A1674A">
        <w:rPr>
          <w:color w:val="000000" w:themeColor="text1"/>
          <w:sz w:val="28"/>
          <w:szCs w:val="28"/>
          <w:lang w:val="ru-RU"/>
        </w:rPr>
        <w:t>лей</w:t>
      </w:r>
      <w:r w:rsidRPr="00DC548C">
        <w:rPr>
          <w:color w:val="000000" w:themeColor="text1"/>
          <w:sz w:val="28"/>
          <w:szCs w:val="28"/>
          <w:lang w:val="ru-RU"/>
        </w:rPr>
        <w:t xml:space="preserve"> можно </w:t>
      </w:r>
      <w:r w:rsidR="00A1674A">
        <w:rPr>
          <w:color w:val="000000" w:themeColor="text1"/>
          <w:sz w:val="28"/>
          <w:szCs w:val="28"/>
          <w:lang w:val="ru-RU"/>
        </w:rPr>
        <w:t xml:space="preserve">сделать </w:t>
      </w:r>
      <w:r w:rsidRPr="00DC548C">
        <w:rPr>
          <w:color w:val="000000" w:themeColor="text1"/>
          <w:sz w:val="28"/>
          <w:szCs w:val="28"/>
          <w:lang w:val="ru-RU"/>
        </w:rPr>
        <w:t xml:space="preserve">предварительную выборку инструкций, данных из памяти. </w:t>
      </w:r>
      <w:r w:rsidR="00A32A70">
        <w:rPr>
          <w:color w:val="000000" w:themeColor="text1"/>
          <w:sz w:val="28"/>
          <w:szCs w:val="28"/>
          <w:lang w:val="ru-RU"/>
        </w:rPr>
        <w:t xml:space="preserve">Еще </w:t>
      </w:r>
      <w:r w:rsidRPr="00DC548C">
        <w:rPr>
          <w:color w:val="000000" w:themeColor="text1"/>
          <w:sz w:val="28"/>
          <w:szCs w:val="28"/>
          <w:lang w:val="ru-RU"/>
        </w:rPr>
        <w:t>он позволя</w:t>
      </w:r>
      <w:r w:rsidR="00891498" w:rsidRPr="00DC548C">
        <w:rPr>
          <w:color w:val="000000" w:themeColor="text1"/>
          <w:sz w:val="28"/>
          <w:szCs w:val="28"/>
          <w:lang w:val="ru-RU"/>
        </w:rPr>
        <w:t>ет</w:t>
      </w:r>
      <w:r w:rsidRPr="00DC548C">
        <w:rPr>
          <w:color w:val="000000" w:themeColor="text1"/>
          <w:sz w:val="28"/>
          <w:szCs w:val="28"/>
          <w:lang w:val="ru-RU"/>
        </w:rPr>
        <w:t xml:space="preserve"> выполнить инструкции, которые находятся после условного перехода, еще до того момента как он будет выполнен.</w:t>
      </w:r>
    </w:p>
    <w:p w:rsidR="009701EA" w:rsidRPr="00DC548C" w:rsidRDefault="009701EA" w:rsidP="00913204">
      <w:pPr>
        <w:spacing w:line="360" w:lineRule="auto"/>
        <w:jc w:val="both"/>
        <w:rPr>
          <w:color w:val="000000" w:themeColor="text1"/>
          <w:sz w:val="28"/>
          <w:szCs w:val="28"/>
          <w:lang w:val="ru-RU"/>
        </w:rPr>
      </w:pPr>
      <w:r w:rsidRPr="00DC548C">
        <w:rPr>
          <w:color w:val="000000" w:themeColor="text1"/>
          <w:sz w:val="28"/>
          <w:szCs w:val="28"/>
          <w:lang w:val="ru-RU"/>
        </w:rPr>
        <w:t>Основн</w:t>
      </w:r>
      <w:r w:rsidR="00A32A70">
        <w:rPr>
          <w:color w:val="000000" w:themeColor="text1"/>
          <w:sz w:val="28"/>
          <w:szCs w:val="28"/>
          <w:lang w:val="ru-RU"/>
        </w:rPr>
        <w:t>ая</w:t>
      </w:r>
      <w:r w:rsidRPr="00DC548C">
        <w:rPr>
          <w:color w:val="000000" w:themeColor="text1"/>
          <w:sz w:val="28"/>
          <w:szCs w:val="28"/>
          <w:lang w:val="ru-RU"/>
        </w:rPr>
        <w:t xml:space="preserve"> цель предсказателя переходов</w:t>
      </w:r>
      <w:r w:rsidR="00A32A70">
        <w:rPr>
          <w:color w:val="000000" w:themeColor="text1"/>
          <w:sz w:val="28"/>
          <w:szCs w:val="28"/>
          <w:lang w:val="ru-RU"/>
        </w:rPr>
        <w:t xml:space="preserve"> это </w:t>
      </w:r>
      <w:r w:rsidR="00A32A70" w:rsidRPr="00DC548C">
        <w:rPr>
          <w:color w:val="000000" w:themeColor="text1"/>
          <w:sz w:val="28"/>
          <w:szCs w:val="28"/>
          <w:lang w:val="ru-RU"/>
        </w:rPr>
        <w:t>—</w:t>
      </w:r>
      <w:r w:rsidRPr="00DC548C">
        <w:rPr>
          <w:color w:val="000000" w:themeColor="text1"/>
          <w:sz w:val="28"/>
          <w:szCs w:val="28"/>
          <w:lang w:val="ru-RU"/>
        </w:rPr>
        <w:t xml:space="preserve"> улучшение потока в конвейере команд. Так как точность предсказания может превышать девяносто процентов он стал присущ для всех современных </w:t>
      </w:r>
      <w:r w:rsidR="00C172C4" w:rsidRPr="00DC548C">
        <w:rPr>
          <w:color w:val="000000" w:themeColor="text1"/>
          <w:sz w:val="28"/>
          <w:szCs w:val="28"/>
          <w:lang w:val="ru-RU"/>
        </w:rPr>
        <w:t>микропроцессоров, потому что</w:t>
      </w:r>
      <w:r w:rsidRPr="00DC548C">
        <w:rPr>
          <w:color w:val="000000" w:themeColor="text1"/>
          <w:sz w:val="28"/>
          <w:szCs w:val="28"/>
          <w:lang w:val="ru-RU"/>
        </w:rPr>
        <w:t xml:space="preserve"> позволяет использовать вычислительные ресурсы процессора наиболее оптимально.</w:t>
      </w:r>
    </w:p>
    <w:p w:rsidR="009701EA" w:rsidRPr="00DC548C" w:rsidRDefault="009701EA" w:rsidP="00913204">
      <w:pPr>
        <w:spacing w:line="360" w:lineRule="auto"/>
        <w:jc w:val="both"/>
        <w:rPr>
          <w:color w:val="000000" w:themeColor="text1"/>
          <w:sz w:val="28"/>
          <w:szCs w:val="28"/>
          <w:lang w:val="ru-RU"/>
        </w:rPr>
      </w:pPr>
      <w:r w:rsidRPr="00DC548C">
        <w:rPr>
          <w:color w:val="000000" w:themeColor="text1"/>
          <w:sz w:val="28"/>
          <w:szCs w:val="28"/>
          <w:lang w:val="ru-RU"/>
        </w:rPr>
        <w:t xml:space="preserve">Также предсказатель переходов используется для достижения максимальной эффективности в конвейерных архитектурах процессоров (например процессор </w:t>
      </w:r>
      <w:r w:rsidRPr="00DC548C">
        <w:rPr>
          <w:color w:val="000000" w:themeColor="text1"/>
          <w:sz w:val="28"/>
          <w:szCs w:val="28"/>
          <w:lang w:val="en-US"/>
        </w:rPr>
        <w:t>x</w:t>
      </w:r>
      <w:r w:rsidRPr="00DC548C">
        <w:rPr>
          <w:color w:val="000000" w:themeColor="text1"/>
          <w:sz w:val="28"/>
          <w:szCs w:val="28"/>
          <w:lang w:val="ru-RU"/>
        </w:rPr>
        <w:t>86).</w:t>
      </w:r>
    </w:p>
    <w:p w:rsidR="009701EA" w:rsidRPr="00DC548C" w:rsidRDefault="009701EA" w:rsidP="00913204">
      <w:pPr>
        <w:spacing w:line="360" w:lineRule="auto"/>
        <w:ind w:firstLine="720"/>
        <w:jc w:val="both"/>
        <w:rPr>
          <w:b/>
          <w:bCs/>
          <w:color w:val="000000" w:themeColor="text1"/>
          <w:sz w:val="28"/>
          <w:szCs w:val="28"/>
        </w:rPr>
      </w:pPr>
    </w:p>
    <w:p w:rsidR="009701EA" w:rsidRPr="00DC548C" w:rsidRDefault="009701EA" w:rsidP="00913204">
      <w:pPr>
        <w:spacing w:line="360" w:lineRule="auto"/>
        <w:jc w:val="both"/>
        <w:rPr>
          <w:b/>
          <w:bCs/>
          <w:color w:val="000000" w:themeColor="text1"/>
          <w:sz w:val="28"/>
          <w:szCs w:val="28"/>
        </w:rPr>
      </w:pPr>
      <w:r w:rsidRPr="00DC548C">
        <w:rPr>
          <w:b/>
          <w:bCs/>
          <w:color w:val="000000" w:themeColor="text1"/>
          <w:sz w:val="28"/>
          <w:szCs w:val="28"/>
          <w:lang w:val="ru-RU"/>
        </w:rPr>
        <w:t xml:space="preserve">1.1 </w:t>
      </w:r>
      <w:r w:rsidRPr="00DC548C">
        <w:rPr>
          <w:b/>
          <w:bCs/>
          <w:color w:val="000000" w:themeColor="text1"/>
          <w:sz w:val="28"/>
          <w:szCs w:val="28"/>
        </w:rPr>
        <w:t>Статические и Динамические предсказатели переходов</w:t>
      </w:r>
    </w:p>
    <w:p w:rsidR="009701EA" w:rsidRPr="00DC548C" w:rsidRDefault="009701EA" w:rsidP="00913204">
      <w:pPr>
        <w:spacing w:line="360" w:lineRule="auto"/>
        <w:jc w:val="both"/>
        <w:rPr>
          <w:b/>
          <w:bCs/>
          <w:color w:val="000000" w:themeColor="text1"/>
          <w:sz w:val="28"/>
          <w:szCs w:val="28"/>
        </w:rPr>
      </w:pPr>
    </w:p>
    <w:p w:rsidR="009701EA" w:rsidRPr="00DC548C" w:rsidRDefault="009701EA" w:rsidP="00913204">
      <w:pPr>
        <w:spacing w:line="360" w:lineRule="auto"/>
        <w:ind w:firstLine="720"/>
        <w:jc w:val="both"/>
        <w:rPr>
          <w:rFonts w:eastAsiaTheme="minorHAnsi"/>
          <w:color w:val="000000" w:themeColor="text1"/>
          <w:sz w:val="28"/>
          <w:szCs w:val="28"/>
          <w:lang w:val="ru-RU" w:eastAsia="en-US"/>
        </w:rPr>
      </w:pPr>
      <w:r w:rsidRPr="00DC548C">
        <w:rPr>
          <w:rFonts w:eastAsiaTheme="minorHAnsi"/>
          <w:color w:val="000000" w:themeColor="text1"/>
          <w:sz w:val="28"/>
          <w:szCs w:val="28"/>
          <w:lang w:val="ru-RU" w:eastAsia="en-US"/>
        </w:rPr>
        <w:t xml:space="preserve">Простейшим из методов предсказания переходов является статическое предсказание, потому что оно основывается только на инструкции переходов, а не на информации, полученной в результате динамического выполнения кода. Ранние реализации архитектур </w:t>
      </w:r>
      <w:r w:rsidRPr="00DC548C">
        <w:rPr>
          <w:rFonts w:eastAsiaTheme="minorHAnsi"/>
          <w:color w:val="000000" w:themeColor="text1"/>
          <w:sz w:val="28"/>
          <w:szCs w:val="28"/>
          <w:lang w:val="en-US" w:eastAsia="en-US"/>
        </w:rPr>
        <w:t>RISC</w:t>
      </w:r>
      <w:r w:rsidRPr="00DC548C">
        <w:rPr>
          <w:rFonts w:eastAsiaTheme="minorHAnsi"/>
          <w:color w:val="000000" w:themeColor="text1"/>
          <w:sz w:val="28"/>
          <w:szCs w:val="28"/>
          <w:lang w:val="ru-RU" w:eastAsia="en-US"/>
        </w:rPr>
        <w:t>, применяли однонаправленное статическое предсказание. Такие предсказани</w:t>
      </w:r>
      <w:r w:rsidR="00485A5C">
        <w:rPr>
          <w:rFonts w:eastAsiaTheme="minorHAnsi"/>
          <w:color w:val="000000" w:themeColor="text1"/>
          <w:sz w:val="28"/>
          <w:szCs w:val="28"/>
          <w:lang w:val="ru-RU" w:eastAsia="en-US"/>
        </w:rPr>
        <w:t>я</w:t>
      </w:r>
      <w:r w:rsidRPr="00DC548C">
        <w:rPr>
          <w:rFonts w:eastAsiaTheme="minorHAnsi"/>
          <w:color w:val="000000" w:themeColor="text1"/>
          <w:sz w:val="28"/>
          <w:szCs w:val="28"/>
          <w:lang w:val="ru-RU" w:eastAsia="en-US"/>
        </w:rPr>
        <w:t xml:space="preserve"> показывают, когда условный переход не выполнится.</w:t>
      </w:r>
    </w:p>
    <w:p w:rsidR="009701EA" w:rsidRPr="00DC548C" w:rsidRDefault="009701EA" w:rsidP="00913204">
      <w:pPr>
        <w:spacing w:line="360" w:lineRule="auto"/>
        <w:jc w:val="both"/>
        <w:rPr>
          <w:rFonts w:eastAsiaTheme="minorHAnsi"/>
          <w:color w:val="000000" w:themeColor="text1"/>
          <w:sz w:val="28"/>
          <w:szCs w:val="28"/>
          <w:lang w:val="ru-RU" w:eastAsia="en-US"/>
        </w:rPr>
      </w:pPr>
      <w:r w:rsidRPr="00DC548C">
        <w:rPr>
          <w:rFonts w:eastAsiaTheme="minorHAnsi"/>
          <w:color w:val="000000" w:themeColor="text1"/>
          <w:sz w:val="28"/>
          <w:szCs w:val="28"/>
          <w:lang w:val="ru-RU" w:eastAsia="en-US"/>
        </w:rPr>
        <w:t>Как мы поняли простейшие предсказатели переходов позволяют предсказать какой переход будет выполн</w:t>
      </w:r>
      <w:r w:rsidR="00891498" w:rsidRPr="00DC548C">
        <w:rPr>
          <w:rFonts w:eastAsiaTheme="minorHAnsi"/>
          <w:color w:val="000000" w:themeColor="text1"/>
          <w:sz w:val="28"/>
          <w:szCs w:val="28"/>
          <w:lang w:val="ru-RU" w:eastAsia="en-US"/>
        </w:rPr>
        <w:t>ен</w:t>
      </w:r>
      <w:r w:rsidRPr="00DC548C">
        <w:rPr>
          <w:rFonts w:eastAsiaTheme="minorHAnsi"/>
          <w:color w:val="000000" w:themeColor="text1"/>
          <w:sz w:val="28"/>
          <w:szCs w:val="28"/>
          <w:lang w:val="ru-RU" w:eastAsia="en-US"/>
        </w:rPr>
        <w:t xml:space="preserve"> всегда</w:t>
      </w:r>
      <w:r w:rsidR="00891498" w:rsidRPr="00DC548C">
        <w:rPr>
          <w:rFonts w:eastAsiaTheme="minorHAnsi"/>
          <w:color w:val="000000" w:themeColor="text1"/>
          <w:sz w:val="28"/>
          <w:szCs w:val="28"/>
          <w:lang w:val="ru-RU" w:eastAsia="en-US"/>
        </w:rPr>
        <w:t xml:space="preserve">, </w:t>
      </w:r>
      <w:r w:rsidRPr="00DC548C">
        <w:rPr>
          <w:rFonts w:eastAsiaTheme="minorHAnsi"/>
          <w:color w:val="000000" w:themeColor="text1"/>
          <w:sz w:val="28"/>
          <w:szCs w:val="28"/>
          <w:lang w:val="ru-RU" w:eastAsia="en-US"/>
        </w:rPr>
        <w:t>либо не выполн</w:t>
      </w:r>
      <w:r w:rsidR="00891498" w:rsidRPr="00DC548C">
        <w:rPr>
          <w:rFonts w:eastAsiaTheme="minorHAnsi"/>
          <w:color w:val="000000" w:themeColor="text1"/>
          <w:sz w:val="28"/>
          <w:szCs w:val="28"/>
          <w:lang w:val="ru-RU" w:eastAsia="en-US"/>
        </w:rPr>
        <w:t>ится</w:t>
      </w:r>
      <w:r w:rsidRPr="00DC548C">
        <w:rPr>
          <w:rFonts w:eastAsiaTheme="minorHAnsi"/>
          <w:color w:val="000000" w:themeColor="text1"/>
          <w:sz w:val="28"/>
          <w:szCs w:val="28"/>
          <w:lang w:val="ru-RU" w:eastAsia="en-US"/>
        </w:rPr>
        <w:t>.</w:t>
      </w:r>
    </w:p>
    <w:p w:rsidR="009701EA" w:rsidRPr="00DC548C" w:rsidRDefault="009701EA" w:rsidP="00862437">
      <w:pPr>
        <w:spacing w:line="360" w:lineRule="auto"/>
        <w:ind w:firstLine="708"/>
        <w:jc w:val="both"/>
        <w:rPr>
          <w:color w:val="000000" w:themeColor="text1"/>
          <w:sz w:val="28"/>
          <w:szCs w:val="28"/>
          <w:lang w:val="ru-RU"/>
        </w:rPr>
      </w:pPr>
      <w:r w:rsidRPr="00DC548C">
        <w:rPr>
          <w:color w:val="000000" w:themeColor="text1"/>
          <w:sz w:val="28"/>
          <w:szCs w:val="28"/>
          <w:lang w:val="ru-RU"/>
        </w:rPr>
        <w:t xml:space="preserve">Динамическое предсказывание собирает информацию о взятых или не взятых ветвях во время выполнения кода. Опираясь на эту информацию, динамический предсказатель прогнозирует результат ветвления. В качестве </w:t>
      </w:r>
      <w:r w:rsidRPr="00DC548C">
        <w:rPr>
          <w:color w:val="000000" w:themeColor="text1"/>
          <w:sz w:val="28"/>
          <w:szCs w:val="28"/>
          <w:lang w:val="ru-RU"/>
        </w:rPr>
        <w:lastRenderedPageBreak/>
        <w:t xml:space="preserve">примера динамического предсказания можно рассмотреть двухуровневый адаптивный алгоритм, который был использован процессорами архитектуры </w:t>
      </w:r>
      <w:r w:rsidRPr="00DC548C">
        <w:rPr>
          <w:color w:val="000000" w:themeColor="text1"/>
          <w:sz w:val="28"/>
          <w:szCs w:val="28"/>
          <w:lang w:val="en-US"/>
        </w:rPr>
        <w:t>P</w:t>
      </w:r>
      <w:r w:rsidRPr="00DC548C">
        <w:rPr>
          <w:color w:val="000000" w:themeColor="text1"/>
          <w:sz w:val="28"/>
          <w:szCs w:val="28"/>
          <w:lang w:val="ru-RU"/>
        </w:rPr>
        <w:t>6. Существовала таблица, в которой содержалась информацию о вероятности условного перехода и сами адреса инструкции. Это таблица анализировалась выдавался результат</w:t>
      </w:r>
      <w:r w:rsidR="00891498" w:rsidRPr="00DC548C">
        <w:rPr>
          <w:color w:val="000000" w:themeColor="text1"/>
          <w:sz w:val="28"/>
          <w:szCs w:val="28"/>
          <w:lang w:val="ru-RU"/>
        </w:rPr>
        <w:t>,</w:t>
      </w:r>
      <w:r w:rsidRPr="00DC548C">
        <w:rPr>
          <w:color w:val="000000" w:themeColor="text1"/>
          <w:sz w:val="28"/>
          <w:szCs w:val="28"/>
          <w:lang w:val="ru-RU"/>
        </w:rPr>
        <w:t xml:space="preserve"> и после каждого перехода таблица обновлялась.</w:t>
      </w:r>
    </w:p>
    <w:p w:rsidR="009701EA" w:rsidRPr="00DC548C" w:rsidRDefault="009701EA" w:rsidP="00913204">
      <w:pPr>
        <w:spacing w:line="360" w:lineRule="auto"/>
        <w:jc w:val="both"/>
        <w:rPr>
          <w:b/>
          <w:bCs/>
          <w:color w:val="000000" w:themeColor="text1"/>
          <w:sz w:val="28"/>
          <w:szCs w:val="28"/>
          <w:lang w:val="ru-RU"/>
        </w:rPr>
      </w:pPr>
    </w:p>
    <w:p w:rsidR="009701EA" w:rsidRPr="00DC548C" w:rsidRDefault="009701EA" w:rsidP="00913204">
      <w:pPr>
        <w:spacing w:line="360" w:lineRule="auto"/>
        <w:jc w:val="both"/>
        <w:rPr>
          <w:b/>
          <w:bCs/>
          <w:color w:val="000000" w:themeColor="text1"/>
          <w:sz w:val="28"/>
          <w:szCs w:val="28"/>
        </w:rPr>
      </w:pPr>
      <w:r w:rsidRPr="00DC548C">
        <w:rPr>
          <w:b/>
          <w:bCs/>
          <w:color w:val="000000" w:themeColor="text1"/>
          <w:sz w:val="28"/>
          <w:szCs w:val="28"/>
          <w:lang w:val="ru-RU"/>
        </w:rPr>
        <w:t xml:space="preserve">1.2 </w:t>
      </w:r>
      <w:r w:rsidRPr="00DC548C">
        <w:rPr>
          <w:b/>
          <w:bCs/>
          <w:color w:val="000000" w:themeColor="text1"/>
          <w:sz w:val="28"/>
          <w:szCs w:val="28"/>
        </w:rPr>
        <w:t>Классические алгоритмы предсказателей переходов</w:t>
      </w:r>
    </w:p>
    <w:p w:rsidR="009701EA" w:rsidRPr="00DC548C" w:rsidRDefault="009701EA" w:rsidP="00913204">
      <w:pPr>
        <w:spacing w:line="360" w:lineRule="auto"/>
        <w:rPr>
          <w:color w:val="000000" w:themeColor="text1"/>
          <w:sz w:val="28"/>
          <w:szCs w:val="28"/>
          <w:lang w:val="ru-RU"/>
        </w:rPr>
      </w:pPr>
    </w:p>
    <w:p w:rsidR="009701EA" w:rsidRPr="00DC548C" w:rsidRDefault="000F5A34" w:rsidP="00862437">
      <w:pPr>
        <w:spacing w:line="360" w:lineRule="auto"/>
        <w:ind w:firstLine="708"/>
        <w:jc w:val="both"/>
        <w:rPr>
          <w:color w:val="000000" w:themeColor="text1"/>
          <w:sz w:val="28"/>
          <w:szCs w:val="28"/>
          <w:lang w:val="ru-RU"/>
        </w:rPr>
      </w:pPr>
      <w:r w:rsidRPr="00DC548C">
        <w:rPr>
          <w:color w:val="000000" w:themeColor="text1"/>
          <w:sz w:val="28"/>
          <w:szCs w:val="28"/>
          <w:lang w:val="ru-RU"/>
        </w:rPr>
        <w:t>Существуют одноуровневые и двухуровневые</w:t>
      </w:r>
      <w:r w:rsidR="00485A5C" w:rsidRPr="00485A5C">
        <w:rPr>
          <w:color w:val="000000" w:themeColor="text1"/>
          <w:sz w:val="28"/>
          <w:szCs w:val="28"/>
          <w:lang w:val="ru-RU"/>
        </w:rPr>
        <w:t xml:space="preserve"> </w:t>
      </w:r>
      <w:r w:rsidR="00485A5C">
        <w:rPr>
          <w:color w:val="000000" w:themeColor="text1"/>
          <w:sz w:val="28"/>
          <w:szCs w:val="28"/>
          <w:lang w:val="ru-RU"/>
        </w:rPr>
        <w:t xml:space="preserve">и </w:t>
      </w:r>
      <w:r w:rsidR="00485A5C" w:rsidRPr="00DC548C">
        <w:rPr>
          <w:color w:val="000000" w:themeColor="text1"/>
          <w:sz w:val="28"/>
          <w:szCs w:val="28"/>
          <w:lang w:val="ru-RU"/>
        </w:rPr>
        <w:t>многокомпонентные</w:t>
      </w:r>
      <w:r w:rsidRPr="00DC548C">
        <w:rPr>
          <w:color w:val="000000" w:themeColor="text1"/>
          <w:sz w:val="28"/>
          <w:szCs w:val="28"/>
          <w:lang w:val="ru-RU"/>
        </w:rPr>
        <w:t xml:space="preserve"> предсказатели переходов.</w:t>
      </w:r>
      <w:r w:rsidR="00913204" w:rsidRPr="00DC548C">
        <w:rPr>
          <w:color w:val="000000" w:themeColor="text1"/>
          <w:sz w:val="28"/>
          <w:szCs w:val="28"/>
          <w:lang w:val="ru-RU"/>
        </w:rPr>
        <w:t xml:space="preserve"> Р</w:t>
      </w:r>
      <w:r w:rsidRPr="00DC548C">
        <w:rPr>
          <w:color w:val="000000" w:themeColor="text1"/>
          <w:sz w:val="28"/>
          <w:szCs w:val="28"/>
          <w:lang w:val="ru-RU"/>
        </w:rPr>
        <w:t>ассмотрим первые два.</w:t>
      </w:r>
    </w:p>
    <w:p w:rsidR="000F5A34" w:rsidRPr="00DC548C" w:rsidRDefault="000F5A34" w:rsidP="00913204">
      <w:pPr>
        <w:spacing w:line="360" w:lineRule="auto"/>
        <w:ind w:firstLine="708"/>
        <w:jc w:val="both"/>
        <w:rPr>
          <w:rStyle w:val="apple-converted-space"/>
          <w:color w:val="000000" w:themeColor="text1"/>
          <w:sz w:val="28"/>
          <w:szCs w:val="28"/>
          <w:lang w:val="ru-RU"/>
        </w:rPr>
      </w:pPr>
      <w:r w:rsidRPr="00DC548C">
        <w:rPr>
          <w:color w:val="000000" w:themeColor="text1"/>
          <w:sz w:val="28"/>
          <w:szCs w:val="28"/>
          <w:shd w:val="clear" w:color="auto" w:fill="FFFFFF"/>
        </w:rPr>
        <w:t>Для одноуровневого предсказания переходов, в</w:t>
      </w:r>
      <w:r w:rsidR="00C90DDB" w:rsidRPr="00DC548C">
        <w:rPr>
          <w:color w:val="000000" w:themeColor="text1"/>
          <w:sz w:val="28"/>
          <w:szCs w:val="28"/>
          <w:shd w:val="clear" w:color="auto" w:fill="FFFFFF"/>
          <w:lang w:val="ru-RU"/>
        </w:rPr>
        <w:t xml:space="preserve"> </w:t>
      </w:r>
      <w:r w:rsidRPr="00DC548C">
        <w:rPr>
          <w:color w:val="000000" w:themeColor="text1"/>
          <w:sz w:val="28"/>
          <w:szCs w:val="28"/>
          <w:shd w:val="clear" w:color="auto" w:fill="FFFFFF"/>
        </w:rPr>
        <w:t>случае прямого отображения и просто адреса перехода в качестве источника информации, нужно взять</w:t>
      </w:r>
      <w:r w:rsidRPr="00DC548C">
        <w:rPr>
          <w:rStyle w:val="apple-converted-space"/>
          <w:color w:val="000000" w:themeColor="text1"/>
          <w:sz w:val="28"/>
          <w:szCs w:val="28"/>
          <w:shd w:val="clear" w:color="auto" w:fill="FFFFFF"/>
        </w:rPr>
        <w:t> </w:t>
      </w:r>
      <w:r w:rsidRPr="00DC548C">
        <w:rPr>
          <w:i/>
          <w:iCs/>
          <w:color w:val="000000" w:themeColor="text1"/>
          <w:sz w:val="28"/>
          <w:szCs w:val="28"/>
          <w:shd w:val="clear" w:color="auto" w:fill="FFFFFF"/>
        </w:rPr>
        <w:t>k</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младших битов адреса инструкции перехода, чтобы сопоставить его с записью таблицы с одним столбцом с</w:t>
      </w:r>
      <w:r w:rsidR="00C90DDB" w:rsidRPr="00DC548C">
        <w:rPr>
          <w:color w:val="000000" w:themeColor="text1"/>
          <w:sz w:val="28"/>
          <w:szCs w:val="28"/>
          <w:shd w:val="clear" w:color="auto" w:fill="FFFFFF"/>
          <w:lang w:val="ru-RU"/>
        </w:rPr>
        <w:t xml:space="preserve"> </w:t>
      </w:r>
      <w:r w:rsidRPr="00DC548C">
        <w:rPr>
          <w:i/>
          <w:iCs/>
          <w:color w:val="000000" w:themeColor="text1"/>
          <w:sz w:val="28"/>
          <w:szCs w:val="28"/>
          <w:shd w:val="clear" w:color="auto" w:fill="FFFFFF"/>
        </w:rPr>
        <w:t>2</w:t>
      </w:r>
      <w:r w:rsidRPr="00DC548C">
        <w:rPr>
          <w:i/>
          <w:iCs/>
          <w:color w:val="000000" w:themeColor="text1"/>
          <w:sz w:val="28"/>
          <w:szCs w:val="28"/>
          <w:shd w:val="clear" w:color="auto" w:fill="FFFFFF"/>
          <w:vertAlign w:val="superscript"/>
          <w:lang w:val="en-US"/>
        </w:rPr>
        <w:t>k</w:t>
      </w:r>
      <w:r w:rsidR="00C90DDB" w:rsidRPr="00DC548C">
        <w:rPr>
          <w:i/>
          <w:iCs/>
          <w:color w:val="000000" w:themeColor="text1"/>
          <w:sz w:val="28"/>
          <w:szCs w:val="28"/>
          <w:shd w:val="clear" w:color="auto" w:fill="FFFFFF"/>
          <w:lang w:val="ru-RU"/>
        </w:rPr>
        <w:t xml:space="preserve"> </w:t>
      </w:r>
      <w:r w:rsidR="00C90DDB" w:rsidRPr="00DC548C">
        <w:rPr>
          <w:color w:val="000000" w:themeColor="text1"/>
          <w:sz w:val="28"/>
          <w:szCs w:val="28"/>
          <w:shd w:val="clear" w:color="auto" w:fill="FFFFFF"/>
          <w:lang w:val="ru-RU"/>
        </w:rPr>
        <w:t>за</w:t>
      </w:r>
      <w:r w:rsidRPr="00DC548C">
        <w:rPr>
          <w:color w:val="000000" w:themeColor="text1"/>
          <w:sz w:val="28"/>
          <w:szCs w:val="28"/>
          <w:shd w:val="clear" w:color="auto" w:fill="FFFFFF"/>
        </w:rPr>
        <w:t>писи.</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Каждая запись обычно состоит из n-битного счетчика, который в большинстве случаев спроектирован как счетчик с насыщением.</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Счетчик с насыщением работает следующим образом: каждый раз, когда выполняется переход, счетчик увеличивается;</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если максимальное значение уже достигнуто, ничего не делается.</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Каждый раз, когда переход не выполняется, счетчик уменьшается;</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 xml:space="preserve">при достижении минимального значения </w:t>
      </w:r>
      <w:r w:rsidR="00C172C4" w:rsidRPr="00DC548C">
        <w:rPr>
          <w:color w:val="000000" w:themeColor="text1"/>
          <w:sz w:val="28"/>
          <w:szCs w:val="28"/>
          <w:shd w:val="clear" w:color="auto" w:fill="FFFFFF"/>
          <w:lang w:val="ru-RU"/>
        </w:rPr>
        <w:t>равному</w:t>
      </w:r>
      <w:r w:rsidRPr="00DC548C">
        <w:rPr>
          <w:color w:val="000000" w:themeColor="text1"/>
          <w:sz w:val="28"/>
          <w:szCs w:val="28"/>
          <w:shd w:val="clear" w:color="auto" w:fill="FFFFFF"/>
        </w:rPr>
        <w:t xml:space="preserve"> </w:t>
      </w:r>
      <w:r w:rsidR="00C172C4" w:rsidRPr="00DC548C">
        <w:rPr>
          <w:color w:val="000000" w:themeColor="text1"/>
          <w:sz w:val="28"/>
          <w:szCs w:val="28"/>
          <w:shd w:val="clear" w:color="auto" w:fill="FFFFFF"/>
          <w:lang w:val="ru-RU"/>
        </w:rPr>
        <w:t>ноль</w:t>
      </w:r>
      <w:r w:rsidR="00C90DDB" w:rsidRPr="00DC548C">
        <w:rPr>
          <w:color w:val="000000" w:themeColor="text1"/>
          <w:sz w:val="28"/>
          <w:szCs w:val="28"/>
          <w:shd w:val="clear" w:color="auto" w:fill="FFFFFF"/>
          <w:lang w:val="ru-RU"/>
        </w:rPr>
        <w:t>,</w:t>
      </w:r>
      <w:r w:rsidRPr="00DC548C">
        <w:rPr>
          <w:color w:val="000000" w:themeColor="text1"/>
          <w:sz w:val="28"/>
          <w:szCs w:val="28"/>
          <w:shd w:val="clear" w:color="auto" w:fill="FFFFFF"/>
        </w:rPr>
        <w:t xml:space="preserve"> оно остается прежним</w:t>
      </w:r>
      <w:r w:rsidRPr="00DC548C">
        <w:rPr>
          <w:color w:val="000000" w:themeColor="text1"/>
          <w:sz w:val="28"/>
          <w:szCs w:val="28"/>
          <w:lang w:val="ru-RU"/>
        </w:rPr>
        <w:t>.</w:t>
      </w:r>
    </w:p>
    <w:p w:rsidR="00C90DDB" w:rsidRPr="00DC548C" w:rsidRDefault="000F5A34" w:rsidP="005E352A">
      <w:pPr>
        <w:spacing w:line="360" w:lineRule="auto"/>
        <w:ind w:firstLine="708"/>
        <w:jc w:val="both"/>
        <w:rPr>
          <w:color w:val="000000" w:themeColor="text1"/>
          <w:sz w:val="28"/>
          <w:szCs w:val="28"/>
          <w:shd w:val="clear" w:color="auto" w:fill="FFFFFF"/>
        </w:rPr>
      </w:pPr>
      <w:r w:rsidRPr="00DC548C">
        <w:rPr>
          <w:color w:val="000000" w:themeColor="text1"/>
          <w:sz w:val="28"/>
          <w:szCs w:val="28"/>
          <w:shd w:val="clear" w:color="auto" w:fill="FFFFFF"/>
        </w:rPr>
        <w:t>Теперь прогнозирование работает по следующему принципу: если значение счетчика ниже</w:t>
      </w:r>
      <w:r w:rsidRPr="00DC548C">
        <w:rPr>
          <w:rStyle w:val="apple-converted-space"/>
          <w:color w:val="000000" w:themeColor="text1"/>
          <w:sz w:val="28"/>
          <w:szCs w:val="28"/>
          <w:shd w:val="clear" w:color="auto" w:fill="FFFFFF"/>
        </w:rPr>
        <w:t> </w:t>
      </w:r>
      <w:r w:rsidRPr="00DC548C">
        <w:rPr>
          <w:i/>
          <w:iCs/>
          <w:color w:val="000000" w:themeColor="text1"/>
          <w:sz w:val="28"/>
          <w:szCs w:val="28"/>
          <w:shd w:val="clear" w:color="auto" w:fill="FFFFFF"/>
        </w:rPr>
        <w:t>2</w:t>
      </w:r>
      <w:r w:rsidRPr="00DC548C">
        <w:rPr>
          <w:rStyle w:val="apple-converted-space"/>
          <w:i/>
          <w:iCs/>
          <w:color w:val="000000" w:themeColor="text1"/>
          <w:sz w:val="28"/>
          <w:szCs w:val="28"/>
          <w:shd w:val="clear" w:color="auto" w:fill="FFFFFF"/>
        </w:rPr>
        <w:t> </w:t>
      </w:r>
      <w:r w:rsidRPr="00DC548C">
        <w:rPr>
          <w:i/>
          <w:iCs/>
          <w:color w:val="000000" w:themeColor="text1"/>
          <w:sz w:val="28"/>
          <w:szCs w:val="28"/>
          <w:shd w:val="clear" w:color="auto" w:fill="FFFFFF"/>
          <w:vertAlign w:val="superscript"/>
        </w:rPr>
        <w:t>n-1</w:t>
      </w:r>
      <w:r w:rsidRPr="00DC548C">
        <w:rPr>
          <w:color w:val="000000" w:themeColor="text1"/>
          <w:sz w:val="28"/>
          <w:szCs w:val="28"/>
          <w:shd w:val="clear" w:color="auto" w:fill="FFFFFF"/>
        </w:rPr>
        <w:t>, ветвь прогнозируется как не занятая, в противном случае ветвь прогнозируется как взятая.</w:t>
      </w:r>
    </w:p>
    <w:p w:rsidR="00C90DDB" w:rsidRPr="00DC548C" w:rsidRDefault="00C172C4" w:rsidP="005E352A">
      <w:pPr>
        <w:spacing w:line="360" w:lineRule="auto"/>
        <w:jc w:val="center"/>
        <w:rPr>
          <w:color w:val="000000" w:themeColor="text1"/>
          <w:sz w:val="28"/>
          <w:szCs w:val="28"/>
          <w:shd w:val="clear" w:color="auto" w:fill="FFFFFF"/>
        </w:rPr>
      </w:pPr>
      <w:r w:rsidRPr="00DC548C">
        <w:rPr>
          <w:noProof/>
          <w:color w:val="000000" w:themeColor="text1"/>
          <w:sz w:val="28"/>
          <w:szCs w:val="28"/>
          <w:shd w:val="clear" w:color="auto" w:fill="FFFFFF"/>
        </w:rPr>
        <w:lastRenderedPageBreak/>
        <w:drawing>
          <wp:inline distT="0" distB="0" distL="0" distR="0">
            <wp:extent cx="5731510" cy="378777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inline>
        </w:drawing>
      </w:r>
    </w:p>
    <w:p w:rsidR="00862437" w:rsidRDefault="005A0F6C" w:rsidP="005A0F6C">
      <w:pPr>
        <w:spacing w:line="360" w:lineRule="auto"/>
        <w:ind w:firstLine="708"/>
        <w:jc w:val="center"/>
        <w:rPr>
          <w:color w:val="000000" w:themeColor="text1"/>
          <w:sz w:val="28"/>
          <w:szCs w:val="28"/>
          <w:shd w:val="clear" w:color="auto" w:fill="FFFFFF"/>
          <w:lang w:val="en-US"/>
        </w:rPr>
      </w:pPr>
      <w:r w:rsidRPr="00DC548C">
        <w:rPr>
          <w:color w:val="000000" w:themeColor="text1"/>
          <w:sz w:val="28"/>
          <w:szCs w:val="28"/>
          <w:lang w:val="ru-RU"/>
        </w:rPr>
        <w:t xml:space="preserve">Рисунок </w:t>
      </w:r>
      <w:r w:rsidRPr="005A0F6C">
        <w:rPr>
          <w:color w:val="000000" w:themeColor="text1"/>
          <w:sz w:val="28"/>
          <w:szCs w:val="28"/>
          <w:lang w:val="ru-RU"/>
        </w:rPr>
        <w:t>1</w:t>
      </w:r>
      <w:r>
        <w:rPr>
          <w:color w:val="000000" w:themeColor="text1"/>
          <w:sz w:val="28"/>
          <w:szCs w:val="28"/>
          <w:lang w:val="en-US"/>
        </w:rPr>
        <w:t xml:space="preserve">. </w:t>
      </w:r>
      <w:r>
        <w:rPr>
          <w:color w:val="000000" w:themeColor="text1"/>
          <w:sz w:val="28"/>
          <w:szCs w:val="28"/>
          <w:shd w:val="clear" w:color="auto" w:fill="FFFFFF"/>
          <w:lang w:val="ru-RU"/>
        </w:rPr>
        <w:t>О</w:t>
      </w:r>
      <w:r w:rsidRPr="00DC548C">
        <w:rPr>
          <w:color w:val="000000" w:themeColor="text1"/>
          <w:sz w:val="28"/>
          <w:szCs w:val="28"/>
          <w:shd w:val="clear" w:color="auto" w:fill="FFFFFF"/>
        </w:rPr>
        <w:t>дноуровнев</w:t>
      </w:r>
      <w:proofErr w:type="spellStart"/>
      <w:r>
        <w:rPr>
          <w:color w:val="000000" w:themeColor="text1"/>
          <w:sz w:val="28"/>
          <w:szCs w:val="28"/>
          <w:shd w:val="clear" w:color="auto" w:fill="FFFFFF"/>
          <w:lang w:val="ru-RU"/>
        </w:rPr>
        <w:t>ый</w:t>
      </w:r>
      <w:proofErr w:type="spellEnd"/>
      <w:r w:rsidRPr="00DC548C">
        <w:rPr>
          <w:color w:val="000000" w:themeColor="text1"/>
          <w:sz w:val="28"/>
          <w:szCs w:val="28"/>
          <w:shd w:val="clear" w:color="auto" w:fill="FFFFFF"/>
        </w:rPr>
        <w:t xml:space="preserve"> предсказа</w:t>
      </w:r>
      <w:proofErr w:type="spellStart"/>
      <w:r>
        <w:rPr>
          <w:color w:val="000000" w:themeColor="text1"/>
          <w:sz w:val="28"/>
          <w:szCs w:val="28"/>
          <w:shd w:val="clear" w:color="auto" w:fill="FFFFFF"/>
          <w:lang w:val="ru-RU"/>
        </w:rPr>
        <w:t>тель</w:t>
      </w:r>
      <w:proofErr w:type="spellEnd"/>
      <w:r w:rsidRPr="00DC548C">
        <w:rPr>
          <w:color w:val="000000" w:themeColor="text1"/>
          <w:sz w:val="28"/>
          <w:szCs w:val="28"/>
          <w:shd w:val="clear" w:color="auto" w:fill="FFFFFF"/>
        </w:rPr>
        <w:t xml:space="preserve"> переход</w:t>
      </w:r>
      <w:proofErr w:type="spellStart"/>
      <w:r>
        <w:rPr>
          <w:color w:val="000000" w:themeColor="text1"/>
          <w:sz w:val="28"/>
          <w:szCs w:val="28"/>
          <w:shd w:val="clear" w:color="auto" w:fill="FFFFFF"/>
          <w:lang w:val="ru-RU"/>
        </w:rPr>
        <w:t>ов</w:t>
      </w:r>
      <w:proofErr w:type="spellEnd"/>
      <w:r>
        <w:rPr>
          <w:color w:val="000000" w:themeColor="text1"/>
          <w:sz w:val="28"/>
          <w:szCs w:val="28"/>
          <w:shd w:val="clear" w:color="auto" w:fill="FFFFFF"/>
          <w:lang w:val="en-US"/>
        </w:rPr>
        <w:t>.</w:t>
      </w:r>
    </w:p>
    <w:p w:rsidR="00D044EA" w:rsidRPr="005A0F6C" w:rsidRDefault="00D044EA" w:rsidP="005A0F6C">
      <w:pPr>
        <w:spacing w:line="360" w:lineRule="auto"/>
        <w:ind w:firstLine="708"/>
        <w:jc w:val="center"/>
        <w:rPr>
          <w:color w:val="000000" w:themeColor="text1"/>
          <w:sz w:val="28"/>
          <w:szCs w:val="28"/>
          <w:shd w:val="clear" w:color="auto" w:fill="FFFFFF"/>
          <w:lang w:val="en-US"/>
        </w:rPr>
      </w:pPr>
    </w:p>
    <w:p w:rsidR="000F5A34" w:rsidRPr="00DC548C" w:rsidRDefault="00C90DDB" w:rsidP="00DC548C">
      <w:pPr>
        <w:spacing w:line="360" w:lineRule="auto"/>
        <w:ind w:firstLine="708"/>
        <w:jc w:val="both"/>
        <w:rPr>
          <w:color w:val="000000" w:themeColor="text1"/>
          <w:sz w:val="28"/>
          <w:szCs w:val="28"/>
          <w:shd w:val="clear" w:color="auto" w:fill="FFFFFF"/>
          <w:lang w:val="ru-RU"/>
        </w:rPr>
      </w:pPr>
      <w:r w:rsidRPr="00DC548C">
        <w:rPr>
          <w:color w:val="000000" w:themeColor="text1"/>
          <w:sz w:val="28"/>
          <w:szCs w:val="28"/>
          <w:shd w:val="clear" w:color="auto" w:fill="FFFFFF"/>
          <w:lang w:val="ru-RU"/>
        </w:rPr>
        <w:t xml:space="preserve">Двухуровневый предсказатель переходов, </w:t>
      </w:r>
      <w:r w:rsidR="000F5A34" w:rsidRPr="00DC548C">
        <w:rPr>
          <w:color w:val="000000" w:themeColor="text1"/>
          <w:sz w:val="28"/>
          <w:szCs w:val="28"/>
          <w:shd w:val="clear" w:color="auto" w:fill="FFFFFF"/>
        </w:rPr>
        <w:t>использует двумерную таблицу счетчиков</w:t>
      </w:r>
      <w:r w:rsidRPr="00DC548C">
        <w:rPr>
          <w:color w:val="000000" w:themeColor="text1"/>
          <w:sz w:val="28"/>
          <w:szCs w:val="28"/>
          <w:shd w:val="clear" w:color="auto" w:fill="FFFFFF"/>
          <w:lang w:val="ru-RU"/>
        </w:rPr>
        <w:t>.</w:t>
      </w:r>
      <w:r w:rsidR="00485A5C" w:rsidRPr="00485A5C">
        <w:rPr>
          <w:color w:val="000000" w:themeColor="text1"/>
          <w:sz w:val="28"/>
          <w:szCs w:val="28"/>
          <w:shd w:val="clear" w:color="auto" w:fill="FFFFFF"/>
          <w:lang w:val="ru-RU"/>
        </w:rPr>
        <w:t xml:space="preserve"> </w:t>
      </w:r>
      <w:r w:rsidRPr="00DC548C">
        <w:rPr>
          <w:color w:val="000000" w:themeColor="text1"/>
          <w:sz w:val="28"/>
          <w:szCs w:val="28"/>
          <w:shd w:val="clear" w:color="auto" w:fill="FFFFFF"/>
          <w:lang w:val="ru-RU"/>
        </w:rPr>
        <w:t>И</w:t>
      </w:r>
      <w:r w:rsidR="000F5A34" w:rsidRPr="00DC548C">
        <w:rPr>
          <w:color w:val="000000" w:themeColor="text1"/>
          <w:sz w:val="28"/>
          <w:szCs w:val="28"/>
          <w:shd w:val="clear" w:color="auto" w:fill="FFFFFF"/>
        </w:rPr>
        <w:t>з-за того, что результат ветки завис</w:t>
      </w:r>
      <w:proofErr w:type="spellStart"/>
      <w:r w:rsidR="00485A5C">
        <w:rPr>
          <w:color w:val="000000" w:themeColor="text1"/>
          <w:sz w:val="28"/>
          <w:szCs w:val="28"/>
          <w:shd w:val="clear" w:color="auto" w:fill="FFFFFF"/>
          <w:lang w:val="ru-RU"/>
        </w:rPr>
        <w:t>ят</w:t>
      </w:r>
      <w:proofErr w:type="spellEnd"/>
      <w:r w:rsidR="000F5A34" w:rsidRPr="00DC548C">
        <w:rPr>
          <w:color w:val="000000" w:themeColor="text1"/>
          <w:sz w:val="28"/>
          <w:szCs w:val="28"/>
          <w:shd w:val="clear" w:color="auto" w:fill="FFFFFF"/>
        </w:rPr>
        <w:t xml:space="preserve"> не только от адреса ветки, но также и от результата других недавних ветвей (межветвенная корреляция) и более длительной истории одной и той же ветки</w:t>
      </w:r>
      <w:r w:rsidR="00891498" w:rsidRPr="00DC548C">
        <w:rPr>
          <w:color w:val="000000" w:themeColor="text1"/>
          <w:sz w:val="28"/>
          <w:szCs w:val="28"/>
          <w:shd w:val="clear" w:color="auto" w:fill="FFFFFF"/>
          <w:lang w:val="ru-RU"/>
        </w:rPr>
        <w:t xml:space="preserve">. </w:t>
      </w:r>
      <w:r w:rsidR="000F5A34" w:rsidRPr="00DC548C">
        <w:rPr>
          <w:color w:val="000000" w:themeColor="text1"/>
          <w:sz w:val="28"/>
          <w:szCs w:val="28"/>
          <w:shd w:val="clear" w:color="auto" w:fill="FFFFFF"/>
        </w:rPr>
        <w:t xml:space="preserve">Записи в таблице </w:t>
      </w:r>
      <w:r w:rsidR="00C172C4" w:rsidRPr="00DC548C">
        <w:rPr>
          <w:color w:val="000000" w:themeColor="text1"/>
          <w:sz w:val="28"/>
          <w:szCs w:val="28"/>
          <w:shd w:val="clear" w:color="auto" w:fill="FFFFFF"/>
          <w:lang w:val="ru-RU"/>
        </w:rPr>
        <w:t>это</w:t>
      </w:r>
      <w:r w:rsidR="00891498" w:rsidRPr="00DC548C">
        <w:rPr>
          <w:color w:val="000000" w:themeColor="text1"/>
          <w:sz w:val="28"/>
          <w:szCs w:val="28"/>
          <w:shd w:val="clear" w:color="auto" w:fill="FFFFFF"/>
          <w:lang w:val="ru-RU"/>
        </w:rPr>
        <w:t xml:space="preserve"> </w:t>
      </w:r>
      <w:r w:rsidR="00C172C4" w:rsidRPr="00DC548C">
        <w:rPr>
          <w:color w:val="000000" w:themeColor="text1"/>
          <w:sz w:val="28"/>
          <w:szCs w:val="28"/>
        </w:rPr>
        <w:t>—</w:t>
      </w:r>
      <w:r w:rsidR="00891498" w:rsidRPr="00DC548C">
        <w:rPr>
          <w:color w:val="000000" w:themeColor="text1"/>
          <w:sz w:val="28"/>
          <w:szCs w:val="28"/>
          <w:lang w:val="ru-RU"/>
        </w:rPr>
        <w:t xml:space="preserve"> </w:t>
      </w:r>
      <w:r w:rsidR="000F5A34" w:rsidRPr="00DC548C">
        <w:rPr>
          <w:color w:val="000000" w:themeColor="text1"/>
          <w:sz w:val="28"/>
          <w:szCs w:val="28"/>
          <w:shd w:val="clear" w:color="auto" w:fill="FFFFFF"/>
        </w:rPr>
        <w:t>двухбитовые счетчики.</w:t>
      </w:r>
      <w:r w:rsidR="000F5A34" w:rsidRPr="00DC548C">
        <w:rPr>
          <w:rStyle w:val="apple-converted-space"/>
          <w:color w:val="000000" w:themeColor="text1"/>
          <w:sz w:val="28"/>
          <w:szCs w:val="28"/>
          <w:shd w:val="clear" w:color="auto" w:fill="FFFFFF"/>
        </w:rPr>
        <w:t> </w:t>
      </w:r>
      <w:r w:rsidR="000F5A34" w:rsidRPr="00DC548C">
        <w:rPr>
          <w:color w:val="000000" w:themeColor="text1"/>
          <w:sz w:val="28"/>
          <w:szCs w:val="28"/>
          <w:shd w:val="clear" w:color="auto" w:fill="FFFFFF"/>
        </w:rPr>
        <w:t>Поэтому для того</w:t>
      </w:r>
      <w:r w:rsidRPr="00DC548C">
        <w:rPr>
          <w:color w:val="000000" w:themeColor="text1"/>
          <w:sz w:val="28"/>
          <w:szCs w:val="28"/>
          <w:shd w:val="clear" w:color="auto" w:fill="FFFFFF"/>
          <w:lang w:val="ru-RU"/>
        </w:rPr>
        <w:t>,</w:t>
      </w:r>
      <w:r w:rsidR="000F5A34" w:rsidRPr="00DC548C">
        <w:rPr>
          <w:color w:val="000000" w:themeColor="text1"/>
          <w:sz w:val="28"/>
          <w:szCs w:val="28"/>
          <w:shd w:val="clear" w:color="auto" w:fill="FFFFFF"/>
        </w:rPr>
        <w:t xml:space="preserve"> чтобы предсказать исход ветвления и выбрать запись из</w:t>
      </w:r>
      <w:r w:rsidR="000F5A34" w:rsidRPr="00DC548C">
        <w:rPr>
          <w:rStyle w:val="apple-converted-space"/>
          <w:color w:val="000000" w:themeColor="text1"/>
          <w:sz w:val="28"/>
          <w:szCs w:val="28"/>
          <w:shd w:val="clear" w:color="auto" w:fill="FFFFFF"/>
        </w:rPr>
        <w:t> </w:t>
      </w:r>
      <w:r w:rsidR="000F5A34" w:rsidRPr="00DC548C">
        <w:rPr>
          <w:color w:val="000000" w:themeColor="text1"/>
          <w:sz w:val="28"/>
          <w:szCs w:val="28"/>
          <w:shd w:val="clear" w:color="auto" w:fill="FFFFFF"/>
        </w:rPr>
        <w:t>таблицы, мы имеем:</w:t>
      </w:r>
    </w:p>
    <w:p w:rsidR="00C90DDB" w:rsidRPr="00DC548C" w:rsidRDefault="00C90DDB" w:rsidP="00913204">
      <w:pPr>
        <w:spacing w:line="360" w:lineRule="auto"/>
        <w:ind w:firstLine="708"/>
        <w:jc w:val="both"/>
        <w:rPr>
          <w:color w:val="000000" w:themeColor="text1"/>
          <w:sz w:val="28"/>
          <w:szCs w:val="28"/>
          <w:shd w:val="clear" w:color="auto" w:fill="FFFFFF"/>
        </w:rPr>
      </w:pPr>
    </w:p>
    <w:p w:rsidR="00C90DDB" w:rsidRPr="00DC548C" w:rsidRDefault="000F5A34" w:rsidP="00913204">
      <w:pPr>
        <w:pStyle w:val="a3"/>
        <w:numPr>
          <w:ilvl w:val="0"/>
          <w:numId w:val="2"/>
        </w:numPr>
        <w:spacing w:line="360" w:lineRule="auto"/>
        <w:jc w:val="both"/>
        <w:rPr>
          <w:color w:val="000000" w:themeColor="text1"/>
          <w:sz w:val="28"/>
          <w:szCs w:val="28"/>
        </w:rPr>
      </w:pPr>
      <w:r w:rsidRPr="00DC548C">
        <w:rPr>
          <w:color w:val="000000" w:themeColor="text1"/>
          <w:sz w:val="28"/>
          <w:szCs w:val="28"/>
          <w:shd w:val="clear" w:color="auto" w:fill="FFFFFF"/>
        </w:rPr>
        <w:t>Branch Адрес</w:t>
      </w:r>
      <w:r w:rsidR="00C90DDB" w:rsidRPr="00DC548C">
        <w:rPr>
          <w:rStyle w:val="apple-converted-space"/>
          <w:color w:val="000000" w:themeColor="text1"/>
          <w:sz w:val="28"/>
          <w:szCs w:val="28"/>
          <w:shd w:val="clear" w:color="auto" w:fill="FFFFFF"/>
          <w:lang w:val="ru-RU"/>
        </w:rPr>
        <w:t>.</w:t>
      </w:r>
      <w:r w:rsidR="00C90DDB" w:rsidRPr="00DC548C">
        <w:rPr>
          <w:color w:val="000000" w:themeColor="text1"/>
          <w:sz w:val="28"/>
          <w:szCs w:val="28"/>
          <w:shd w:val="clear" w:color="auto" w:fill="FFFFFF"/>
        </w:rPr>
        <w:t xml:space="preserve"> </w:t>
      </w:r>
      <w:r w:rsidRPr="00DC548C">
        <w:rPr>
          <w:color w:val="000000" w:themeColor="text1"/>
          <w:sz w:val="28"/>
          <w:szCs w:val="28"/>
          <w:shd w:val="clear" w:color="auto" w:fill="FFFFFF"/>
        </w:rPr>
        <w:t>Он использует</w:t>
      </w:r>
      <w:r w:rsidRPr="00DC548C">
        <w:rPr>
          <w:rStyle w:val="apple-converted-space"/>
          <w:color w:val="000000" w:themeColor="text1"/>
          <w:sz w:val="28"/>
          <w:szCs w:val="28"/>
          <w:shd w:val="clear" w:color="auto" w:fill="FFFFFF"/>
        </w:rPr>
        <w:t> </w:t>
      </w:r>
      <w:r w:rsidRPr="00DC548C">
        <w:rPr>
          <w:i/>
          <w:iCs/>
          <w:color w:val="000000" w:themeColor="text1"/>
          <w:sz w:val="28"/>
          <w:szCs w:val="28"/>
          <w:shd w:val="clear" w:color="auto" w:fill="FFFFFF"/>
        </w:rPr>
        <w:t>k</w:t>
      </w:r>
      <w:r w:rsidR="00C90DDB" w:rsidRPr="00DC548C">
        <w:rPr>
          <w:i/>
          <w:iCs/>
          <w:color w:val="000000" w:themeColor="text1"/>
          <w:sz w:val="28"/>
          <w:szCs w:val="28"/>
          <w:shd w:val="clear" w:color="auto" w:fill="FFFFFF"/>
          <w:lang w:val="ru-RU"/>
        </w:rPr>
        <w:t xml:space="preserve"> </w:t>
      </w:r>
      <w:r w:rsidRPr="00DC548C">
        <w:rPr>
          <w:color w:val="000000" w:themeColor="text1"/>
          <w:sz w:val="28"/>
          <w:szCs w:val="28"/>
          <w:shd w:val="clear" w:color="auto" w:fill="FFFFFF"/>
        </w:rPr>
        <w:t>младших разрядов адреса инструкции перехода.</w:t>
      </w:r>
      <w:r w:rsidRPr="00DC548C">
        <w:rPr>
          <w:rStyle w:val="apple-converted-space"/>
          <w:color w:val="000000" w:themeColor="text1"/>
          <w:sz w:val="28"/>
          <w:szCs w:val="28"/>
          <w:shd w:val="clear" w:color="auto" w:fill="FFFFFF"/>
        </w:rPr>
        <w:t> </w:t>
      </w:r>
      <w:r w:rsidRPr="00DC548C">
        <w:rPr>
          <w:color w:val="000000" w:themeColor="text1"/>
          <w:sz w:val="28"/>
          <w:szCs w:val="28"/>
        </w:rPr>
        <w:br/>
      </w:r>
    </w:p>
    <w:p w:rsidR="00C90DDB" w:rsidRPr="00DC548C" w:rsidRDefault="000F5A34" w:rsidP="00913204">
      <w:pPr>
        <w:pStyle w:val="a3"/>
        <w:numPr>
          <w:ilvl w:val="0"/>
          <w:numId w:val="2"/>
        </w:numPr>
        <w:spacing w:line="360" w:lineRule="auto"/>
        <w:jc w:val="both"/>
        <w:rPr>
          <w:color w:val="000000" w:themeColor="text1"/>
          <w:sz w:val="28"/>
          <w:szCs w:val="28"/>
        </w:rPr>
      </w:pPr>
      <w:r w:rsidRPr="00DC548C">
        <w:rPr>
          <w:color w:val="000000" w:themeColor="text1"/>
          <w:sz w:val="28"/>
          <w:szCs w:val="28"/>
          <w:shd w:val="clear" w:color="auto" w:fill="FFFFFF"/>
        </w:rPr>
        <w:t>Global Branch History</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 это сдвиговый регистр, в котором сохраняется результат любого перехода.</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 xml:space="preserve">«Единица» сохраняется для взятой ветви, а «ноль» </w:t>
      </w:r>
      <w:r w:rsidR="00C172C4" w:rsidRPr="00DC548C">
        <w:rPr>
          <w:color w:val="000000" w:themeColor="text1"/>
          <w:sz w:val="28"/>
          <w:szCs w:val="28"/>
        </w:rPr>
        <w:t>—</w:t>
      </w:r>
      <w:r w:rsidR="00C172C4" w:rsidRPr="00DC548C">
        <w:rPr>
          <w:color w:val="000000" w:themeColor="text1"/>
          <w:sz w:val="28"/>
          <w:szCs w:val="28"/>
          <w:lang w:val="ru-RU"/>
        </w:rPr>
        <w:t xml:space="preserve"> </w:t>
      </w:r>
      <w:r w:rsidRPr="00DC548C">
        <w:rPr>
          <w:color w:val="000000" w:themeColor="text1"/>
          <w:sz w:val="28"/>
          <w:szCs w:val="28"/>
          <w:shd w:val="clear" w:color="auto" w:fill="FFFFFF"/>
        </w:rPr>
        <w:t>для невыбранной.</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Регистр сдвигается при сохранении самого нового значения.</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 xml:space="preserve">Чтобы обратиться к таблице, </w:t>
      </w:r>
      <w:r w:rsidRPr="00DC548C">
        <w:rPr>
          <w:color w:val="000000" w:themeColor="text1"/>
          <w:sz w:val="28"/>
          <w:szCs w:val="28"/>
          <w:shd w:val="clear" w:color="auto" w:fill="FFFFFF"/>
        </w:rPr>
        <w:lastRenderedPageBreak/>
        <w:t>рассматриваются</w:t>
      </w:r>
      <w:r w:rsidRPr="00DC548C">
        <w:rPr>
          <w:rStyle w:val="apple-converted-space"/>
          <w:color w:val="000000" w:themeColor="text1"/>
          <w:sz w:val="28"/>
          <w:szCs w:val="28"/>
          <w:shd w:val="clear" w:color="auto" w:fill="FFFFFF"/>
        </w:rPr>
        <w:t> </w:t>
      </w:r>
      <w:r w:rsidRPr="00DC548C">
        <w:rPr>
          <w:i/>
          <w:iCs/>
          <w:color w:val="000000" w:themeColor="text1"/>
          <w:sz w:val="28"/>
          <w:szCs w:val="28"/>
          <w:shd w:val="clear" w:color="auto" w:fill="FFFFFF"/>
        </w:rPr>
        <w:t>n</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последних результатов ветвления.</w:t>
      </w:r>
      <w:r w:rsidRPr="00DC548C">
        <w:rPr>
          <w:rStyle w:val="apple-converted-space"/>
          <w:color w:val="000000" w:themeColor="text1"/>
          <w:sz w:val="28"/>
          <w:szCs w:val="28"/>
          <w:shd w:val="clear" w:color="auto" w:fill="FFFFFF"/>
        </w:rPr>
        <w:t> </w:t>
      </w:r>
      <w:r w:rsidRPr="00DC548C">
        <w:rPr>
          <w:color w:val="000000" w:themeColor="text1"/>
          <w:sz w:val="28"/>
          <w:szCs w:val="28"/>
        </w:rPr>
        <w:br/>
      </w:r>
    </w:p>
    <w:p w:rsidR="00C90DDB" w:rsidRPr="00DC548C" w:rsidRDefault="000F5A34" w:rsidP="00913204">
      <w:pPr>
        <w:pStyle w:val="a3"/>
        <w:numPr>
          <w:ilvl w:val="0"/>
          <w:numId w:val="2"/>
        </w:numPr>
        <w:spacing w:line="360" w:lineRule="auto"/>
        <w:jc w:val="both"/>
        <w:rPr>
          <w:color w:val="000000" w:themeColor="text1"/>
          <w:sz w:val="28"/>
          <w:szCs w:val="28"/>
        </w:rPr>
      </w:pPr>
      <w:r w:rsidRPr="00DC548C">
        <w:rPr>
          <w:color w:val="000000" w:themeColor="text1"/>
          <w:sz w:val="28"/>
          <w:szCs w:val="28"/>
          <w:shd w:val="clear" w:color="auto" w:fill="FFFFFF"/>
        </w:rPr>
        <w:t>Таблица</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локальной истории</w:t>
      </w:r>
      <w:r w:rsidR="00891498" w:rsidRPr="00DC548C">
        <w:rPr>
          <w:rStyle w:val="apple-converted-space"/>
          <w:color w:val="000000" w:themeColor="text1"/>
          <w:sz w:val="28"/>
          <w:szCs w:val="28"/>
          <w:shd w:val="clear" w:color="auto" w:fill="FFFFFF"/>
          <w:lang w:val="ru-RU"/>
        </w:rPr>
        <w:t xml:space="preserve"> </w:t>
      </w:r>
      <w:r w:rsidR="00891498" w:rsidRPr="00DC548C">
        <w:rPr>
          <w:color w:val="000000" w:themeColor="text1"/>
          <w:sz w:val="28"/>
          <w:szCs w:val="28"/>
        </w:rPr>
        <w:t>—</w:t>
      </w:r>
      <w:r w:rsidR="00891498" w:rsidRPr="00DC548C">
        <w:rPr>
          <w:color w:val="000000" w:themeColor="text1"/>
          <w:sz w:val="28"/>
          <w:szCs w:val="28"/>
          <w:shd w:val="clear" w:color="auto" w:fill="FFFFFF"/>
          <w:lang w:val="ru-RU"/>
        </w:rPr>
        <w:t xml:space="preserve"> </w:t>
      </w:r>
      <w:r w:rsidRPr="00DC548C">
        <w:rPr>
          <w:color w:val="000000" w:themeColor="text1"/>
          <w:sz w:val="28"/>
          <w:szCs w:val="28"/>
          <w:shd w:val="clear" w:color="auto" w:fill="FFFFFF"/>
        </w:rPr>
        <w:t>это таблица регистров сдвига, своего рода глобальная история ветвлений.</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Однако каждый сдвиговый регистр относится к последним результатам одной отдельной ветви.</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Поскольку к этой локальной таблице истории обращаются как к одноуровневой таблице предсказания ветвлений, не гарантируется, что не произойдет перекрытия ветвей, и в одном регистре сдвига может храниться информация о разных ветвях.</w:t>
      </w:r>
      <w:r w:rsidRPr="00DC548C">
        <w:rPr>
          <w:rStyle w:val="apple-converted-space"/>
          <w:color w:val="000000" w:themeColor="text1"/>
          <w:sz w:val="28"/>
          <w:szCs w:val="28"/>
          <w:shd w:val="clear" w:color="auto" w:fill="FFFFFF"/>
        </w:rPr>
        <w:t> </w:t>
      </w:r>
    </w:p>
    <w:p w:rsidR="00C90DDB" w:rsidRPr="00DC548C" w:rsidRDefault="00C90DDB" w:rsidP="00913204">
      <w:pPr>
        <w:pStyle w:val="a3"/>
        <w:spacing w:line="360" w:lineRule="auto"/>
        <w:ind w:left="1068"/>
        <w:jc w:val="both"/>
        <w:rPr>
          <w:color w:val="000000" w:themeColor="text1"/>
          <w:sz w:val="28"/>
          <w:szCs w:val="28"/>
        </w:rPr>
      </w:pPr>
    </w:p>
    <w:p w:rsidR="00C90DDB" w:rsidRPr="00DC548C" w:rsidRDefault="000F5A34" w:rsidP="00913204">
      <w:pPr>
        <w:spacing w:line="360" w:lineRule="auto"/>
        <w:jc w:val="both"/>
        <w:rPr>
          <w:color w:val="000000" w:themeColor="text1"/>
          <w:sz w:val="28"/>
          <w:szCs w:val="28"/>
        </w:rPr>
      </w:pPr>
      <w:r w:rsidRPr="00DC548C">
        <w:rPr>
          <w:color w:val="000000" w:themeColor="text1"/>
          <w:sz w:val="28"/>
          <w:szCs w:val="28"/>
          <w:shd w:val="clear" w:color="auto" w:fill="FFFFFF"/>
        </w:rPr>
        <w:t>Поскольку таблица имеет только два измерения, для доступа к строкам и столбцам необходимо выбрать два из трех источников информации.</w:t>
      </w:r>
      <w:r w:rsidRPr="00DC548C">
        <w:rPr>
          <w:rStyle w:val="apple-converted-space"/>
          <w:color w:val="000000" w:themeColor="text1"/>
          <w:sz w:val="28"/>
          <w:szCs w:val="28"/>
          <w:shd w:val="clear" w:color="auto" w:fill="FFFFFF"/>
        </w:rPr>
        <w:t> </w:t>
      </w:r>
      <w:r w:rsidR="00C90DDB" w:rsidRPr="00DC548C">
        <w:rPr>
          <w:color w:val="000000" w:themeColor="text1"/>
          <w:sz w:val="28"/>
          <w:szCs w:val="28"/>
        </w:rPr>
        <w:t xml:space="preserve"> </w:t>
      </w:r>
    </w:p>
    <w:p w:rsidR="000F5A34" w:rsidRDefault="000F5A34" w:rsidP="00862437">
      <w:pPr>
        <w:spacing w:line="360" w:lineRule="auto"/>
        <w:ind w:firstLine="708"/>
        <w:jc w:val="both"/>
        <w:rPr>
          <w:color w:val="000000" w:themeColor="text1"/>
          <w:sz w:val="28"/>
          <w:szCs w:val="28"/>
          <w:shd w:val="clear" w:color="auto" w:fill="FFFFFF"/>
        </w:rPr>
      </w:pPr>
      <w:r w:rsidRPr="00DC548C">
        <w:rPr>
          <w:color w:val="000000" w:themeColor="text1"/>
          <w:sz w:val="28"/>
          <w:szCs w:val="28"/>
          <w:shd w:val="clear" w:color="auto" w:fill="FFFFFF"/>
        </w:rPr>
        <w:t>В целом можно сказать, что двухуровневый предсказатель ветвления более точен, чем одноуровневый предсказатель ветвления, но это преимущество также связано с недостатком более дорогостоящей реализации и тем фактом, что так называемая</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фаза разогрева</w:t>
      </w:r>
      <w:r w:rsidRPr="00DC548C">
        <w:rPr>
          <w:rStyle w:val="apple-converted-space"/>
          <w:color w:val="000000" w:themeColor="text1"/>
          <w:sz w:val="28"/>
          <w:szCs w:val="28"/>
          <w:shd w:val="clear" w:color="auto" w:fill="FFFFFF"/>
        </w:rPr>
        <w:t> </w:t>
      </w:r>
      <w:r w:rsidRPr="00DC548C">
        <w:rPr>
          <w:color w:val="000000" w:themeColor="text1"/>
          <w:sz w:val="28"/>
          <w:szCs w:val="28"/>
          <w:shd w:val="clear" w:color="auto" w:fill="FFFFFF"/>
        </w:rPr>
        <w:t xml:space="preserve">, </w:t>
      </w:r>
      <w:r w:rsidR="00C90DDB" w:rsidRPr="00DC548C">
        <w:rPr>
          <w:color w:val="000000" w:themeColor="text1"/>
          <w:sz w:val="28"/>
          <w:szCs w:val="28"/>
          <w:shd w:val="clear" w:color="auto" w:fill="FFFFFF"/>
          <w:lang w:val="ru-RU"/>
        </w:rPr>
        <w:t>то есть</w:t>
      </w:r>
      <w:r w:rsidRPr="00DC548C">
        <w:rPr>
          <w:color w:val="000000" w:themeColor="text1"/>
          <w:sz w:val="28"/>
          <w:szCs w:val="28"/>
          <w:shd w:val="clear" w:color="auto" w:fill="FFFFFF"/>
        </w:rPr>
        <w:t xml:space="preserve"> время, в течение которого записи таблицы содержат полезные значения, намного больше.</w:t>
      </w:r>
    </w:p>
    <w:p w:rsidR="00D044EA" w:rsidRPr="00DC548C" w:rsidRDefault="00D044EA" w:rsidP="00862437">
      <w:pPr>
        <w:spacing w:line="360" w:lineRule="auto"/>
        <w:ind w:firstLine="708"/>
        <w:jc w:val="both"/>
        <w:rPr>
          <w:color w:val="000000" w:themeColor="text1"/>
          <w:sz w:val="28"/>
          <w:szCs w:val="28"/>
        </w:rPr>
      </w:pPr>
    </w:p>
    <w:p w:rsidR="00D044EA" w:rsidRDefault="00862437" w:rsidP="00D044EA">
      <w:pPr>
        <w:spacing w:line="360" w:lineRule="auto"/>
        <w:jc w:val="center"/>
        <w:rPr>
          <w:color w:val="000000" w:themeColor="text1"/>
          <w:sz w:val="28"/>
          <w:szCs w:val="28"/>
        </w:rPr>
      </w:pPr>
      <w:r w:rsidRPr="00DC548C">
        <w:rPr>
          <w:noProof/>
          <w:color w:val="000000" w:themeColor="text1"/>
          <w:sz w:val="28"/>
          <w:szCs w:val="28"/>
          <w:lang w:val="ru-RU"/>
        </w:rPr>
        <w:drawing>
          <wp:inline distT="0" distB="0" distL="0" distR="0" wp14:anchorId="4136D702" wp14:editId="6FE32E88">
            <wp:extent cx="4940300" cy="2895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9">
                      <a:extLst>
                        <a:ext uri="{28A0092B-C50C-407E-A947-70E740481C1C}">
                          <a14:useLocalDpi xmlns:a14="http://schemas.microsoft.com/office/drawing/2010/main" val="0"/>
                        </a:ext>
                      </a:extLst>
                    </a:blip>
                    <a:srcRect r="13805"/>
                    <a:stretch/>
                  </pic:blipFill>
                  <pic:spPr bwMode="auto">
                    <a:xfrm>
                      <a:off x="0" y="0"/>
                      <a:ext cx="4940300" cy="2895600"/>
                    </a:xfrm>
                    <a:prstGeom prst="rect">
                      <a:avLst/>
                    </a:prstGeom>
                    <a:ln>
                      <a:noFill/>
                    </a:ln>
                    <a:extLst>
                      <a:ext uri="{53640926-AAD7-44D8-BBD7-CCE9431645EC}">
                        <a14:shadowObscured xmlns:a14="http://schemas.microsoft.com/office/drawing/2010/main"/>
                      </a:ext>
                    </a:extLst>
                  </pic:spPr>
                </pic:pic>
              </a:graphicData>
            </a:graphic>
          </wp:inline>
        </w:drawing>
      </w:r>
    </w:p>
    <w:p w:rsidR="00D044EA" w:rsidRPr="00862437" w:rsidRDefault="00D044EA" w:rsidP="00D044EA">
      <w:pPr>
        <w:spacing w:line="360" w:lineRule="auto"/>
        <w:jc w:val="center"/>
        <w:rPr>
          <w:color w:val="000000" w:themeColor="text1"/>
          <w:sz w:val="28"/>
          <w:szCs w:val="28"/>
        </w:rPr>
      </w:pPr>
    </w:p>
    <w:p w:rsidR="00D044EA" w:rsidRPr="004F2119" w:rsidRDefault="005A0F6C" w:rsidP="004F2119">
      <w:pPr>
        <w:spacing w:line="360" w:lineRule="auto"/>
        <w:ind w:firstLine="708"/>
        <w:jc w:val="center"/>
        <w:rPr>
          <w:color w:val="000000" w:themeColor="text1"/>
          <w:sz w:val="28"/>
          <w:szCs w:val="28"/>
          <w:shd w:val="clear" w:color="auto" w:fill="FFFFFF"/>
          <w:lang w:val="ru-RU"/>
        </w:rPr>
      </w:pPr>
      <w:r w:rsidRPr="00DC548C">
        <w:rPr>
          <w:color w:val="000000" w:themeColor="text1"/>
          <w:sz w:val="28"/>
          <w:szCs w:val="28"/>
          <w:lang w:val="ru-RU"/>
        </w:rPr>
        <w:t xml:space="preserve">Рисунок </w:t>
      </w:r>
      <w:r w:rsidRPr="00D044EA">
        <w:rPr>
          <w:color w:val="000000" w:themeColor="text1"/>
          <w:sz w:val="28"/>
          <w:szCs w:val="28"/>
          <w:lang w:val="ru-RU"/>
        </w:rPr>
        <w:t>2</w:t>
      </w:r>
      <w:r w:rsidRPr="00D044EA">
        <w:rPr>
          <w:color w:val="000000" w:themeColor="text1"/>
          <w:sz w:val="28"/>
          <w:szCs w:val="28"/>
          <w:lang w:val="ru-RU"/>
        </w:rPr>
        <w:t xml:space="preserve">. </w:t>
      </w:r>
      <w:r w:rsidRPr="00DC548C">
        <w:rPr>
          <w:color w:val="000000" w:themeColor="text1"/>
          <w:sz w:val="28"/>
          <w:szCs w:val="28"/>
          <w:shd w:val="clear" w:color="auto" w:fill="FFFFFF"/>
          <w:lang w:val="ru-RU"/>
        </w:rPr>
        <w:t>Двухуровневый</w:t>
      </w:r>
      <w:r w:rsidRPr="00DC548C">
        <w:rPr>
          <w:color w:val="000000" w:themeColor="text1"/>
          <w:sz w:val="28"/>
          <w:szCs w:val="28"/>
          <w:shd w:val="clear" w:color="auto" w:fill="FFFFFF"/>
        </w:rPr>
        <w:t xml:space="preserve"> предсказа</w:t>
      </w:r>
      <w:proofErr w:type="spellStart"/>
      <w:r>
        <w:rPr>
          <w:color w:val="000000" w:themeColor="text1"/>
          <w:sz w:val="28"/>
          <w:szCs w:val="28"/>
          <w:shd w:val="clear" w:color="auto" w:fill="FFFFFF"/>
          <w:lang w:val="ru-RU"/>
        </w:rPr>
        <w:t>тель</w:t>
      </w:r>
      <w:proofErr w:type="spellEnd"/>
      <w:r w:rsidRPr="00DC548C">
        <w:rPr>
          <w:color w:val="000000" w:themeColor="text1"/>
          <w:sz w:val="28"/>
          <w:szCs w:val="28"/>
          <w:shd w:val="clear" w:color="auto" w:fill="FFFFFF"/>
        </w:rPr>
        <w:t xml:space="preserve"> переход</w:t>
      </w:r>
      <w:proofErr w:type="spellStart"/>
      <w:r>
        <w:rPr>
          <w:color w:val="000000" w:themeColor="text1"/>
          <w:sz w:val="28"/>
          <w:szCs w:val="28"/>
          <w:shd w:val="clear" w:color="auto" w:fill="FFFFFF"/>
          <w:lang w:val="ru-RU"/>
        </w:rPr>
        <w:t>ов</w:t>
      </w:r>
      <w:proofErr w:type="spellEnd"/>
      <w:r w:rsidRPr="00D044EA">
        <w:rPr>
          <w:color w:val="000000" w:themeColor="text1"/>
          <w:sz w:val="28"/>
          <w:szCs w:val="28"/>
          <w:shd w:val="clear" w:color="auto" w:fill="FFFFFF"/>
          <w:lang w:val="ru-RU"/>
        </w:rPr>
        <w:t>.</w:t>
      </w:r>
    </w:p>
    <w:p w:rsidR="00C172C4" w:rsidRPr="00DC548C" w:rsidRDefault="00C172C4" w:rsidP="00913204">
      <w:pPr>
        <w:spacing w:line="360" w:lineRule="auto"/>
        <w:rPr>
          <w:b/>
          <w:bCs/>
          <w:color w:val="000000" w:themeColor="text1"/>
          <w:sz w:val="28"/>
          <w:szCs w:val="28"/>
        </w:rPr>
      </w:pPr>
      <w:r w:rsidRPr="00DC548C">
        <w:rPr>
          <w:b/>
          <w:bCs/>
          <w:color w:val="000000" w:themeColor="text1"/>
          <w:sz w:val="28"/>
          <w:szCs w:val="28"/>
          <w:lang w:val="ru-RU"/>
        </w:rPr>
        <w:lastRenderedPageBreak/>
        <w:t>2</w:t>
      </w:r>
      <w:r w:rsidRPr="008A16C5">
        <w:rPr>
          <w:b/>
          <w:bCs/>
          <w:color w:val="000000" w:themeColor="text1"/>
          <w:sz w:val="28"/>
          <w:szCs w:val="28"/>
          <w:lang w:val="ru-RU"/>
        </w:rPr>
        <w:t xml:space="preserve">. </w:t>
      </w:r>
      <w:r w:rsidRPr="00DC548C">
        <w:rPr>
          <w:b/>
          <w:bCs/>
          <w:color w:val="000000" w:themeColor="text1"/>
          <w:sz w:val="28"/>
          <w:szCs w:val="28"/>
        </w:rPr>
        <w:t>Машинное обучение</w:t>
      </w:r>
    </w:p>
    <w:p w:rsidR="00C172C4" w:rsidRPr="00DC548C" w:rsidRDefault="00C172C4" w:rsidP="00913204">
      <w:pPr>
        <w:spacing w:line="360" w:lineRule="auto"/>
        <w:rPr>
          <w:b/>
          <w:bCs/>
          <w:color w:val="000000" w:themeColor="text1"/>
          <w:sz w:val="28"/>
          <w:szCs w:val="28"/>
        </w:rPr>
      </w:pPr>
    </w:p>
    <w:p w:rsidR="00A7708D" w:rsidRPr="00DC548C" w:rsidRDefault="00C172C4" w:rsidP="00913204">
      <w:pPr>
        <w:pStyle w:val="a4"/>
        <w:spacing w:before="0" w:beforeAutospacing="0" w:after="480" w:afterAutospacing="0" w:line="360" w:lineRule="auto"/>
        <w:ind w:firstLine="708"/>
        <w:jc w:val="both"/>
        <w:rPr>
          <w:rStyle w:val="txt-large"/>
          <w:color w:val="000000" w:themeColor="text1"/>
          <w:sz w:val="28"/>
          <w:szCs w:val="28"/>
          <w:lang w:val="ru-RU"/>
        </w:rPr>
      </w:pPr>
      <w:r w:rsidRPr="00DC548C">
        <w:rPr>
          <w:rStyle w:val="txt-large"/>
          <w:color w:val="000000" w:themeColor="text1"/>
          <w:sz w:val="28"/>
          <w:szCs w:val="28"/>
        </w:rPr>
        <w:t>Машинное обучение</w:t>
      </w:r>
      <w:r w:rsidR="00991ED2" w:rsidRPr="00DC548C">
        <w:rPr>
          <w:rStyle w:val="txt-large"/>
          <w:color w:val="000000" w:themeColor="text1"/>
          <w:sz w:val="28"/>
          <w:szCs w:val="28"/>
          <w:lang w:val="ru-RU"/>
        </w:rPr>
        <w:t xml:space="preserve"> </w:t>
      </w:r>
      <w:r w:rsidRPr="00DC548C">
        <w:rPr>
          <w:color w:val="000000" w:themeColor="text1"/>
          <w:sz w:val="28"/>
          <w:szCs w:val="28"/>
        </w:rPr>
        <w:t>—</w:t>
      </w:r>
      <w:r w:rsidR="00991ED2" w:rsidRPr="00DC548C">
        <w:rPr>
          <w:color w:val="000000" w:themeColor="text1"/>
          <w:sz w:val="28"/>
          <w:szCs w:val="28"/>
          <w:lang w:val="ru-RU"/>
        </w:rPr>
        <w:t xml:space="preserve"> </w:t>
      </w:r>
      <w:r w:rsidRPr="00DC548C">
        <w:rPr>
          <w:rStyle w:val="txt-large"/>
          <w:color w:val="000000" w:themeColor="text1"/>
          <w:sz w:val="28"/>
          <w:szCs w:val="28"/>
        </w:rPr>
        <w:t>метод анализа данных, который автоматизирует</w:t>
      </w:r>
      <w:r w:rsidR="00991ED2" w:rsidRPr="00DC548C">
        <w:rPr>
          <w:rStyle w:val="txt-large"/>
          <w:color w:val="000000" w:themeColor="text1"/>
          <w:sz w:val="28"/>
          <w:szCs w:val="28"/>
          <w:lang w:val="ru-RU"/>
        </w:rPr>
        <w:t xml:space="preserve"> </w:t>
      </w:r>
      <w:r w:rsidRPr="00DC548C">
        <w:rPr>
          <w:rStyle w:val="txt-large"/>
          <w:color w:val="000000" w:themeColor="text1"/>
          <w:sz w:val="28"/>
          <w:szCs w:val="28"/>
        </w:rPr>
        <w:t>построение аналитических моделей.</w:t>
      </w:r>
      <w:r w:rsidRPr="00DC548C">
        <w:rPr>
          <w:rStyle w:val="apple-converted-space"/>
          <w:color w:val="000000" w:themeColor="text1"/>
          <w:sz w:val="28"/>
          <w:szCs w:val="28"/>
        </w:rPr>
        <w:t> </w:t>
      </w:r>
      <w:r w:rsidRPr="00DC548C">
        <w:rPr>
          <w:rStyle w:val="txt-large"/>
          <w:color w:val="000000" w:themeColor="text1"/>
          <w:sz w:val="28"/>
          <w:szCs w:val="28"/>
        </w:rPr>
        <w:t>Это ветвь</w:t>
      </w:r>
      <w:r w:rsidRPr="00DC548C">
        <w:rPr>
          <w:rStyle w:val="apple-converted-space"/>
          <w:color w:val="000000" w:themeColor="text1"/>
          <w:sz w:val="28"/>
          <w:szCs w:val="28"/>
        </w:rPr>
        <w:t> </w:t>
      </w:r>
      <w:r w:rsidRPr="00DC548C">
        <w:rPr>
          <w:rStyle w:val="txt-large"/>
          <w:color w:val="000000" w:themeColor="text1"/>
          <w:sz w:val="28"/>
          <w:szCs w:val="28"/>
        </w:rPr>
        <w:t>искусственного интеллекта,</w:t>
      </w:r>
      <w:r w:rsidRPr="00DC548C">
        <w:rPr>
          <w:rStyle w:val="txt-large"/>
          <w:color w:val="000000" w:themeColor="text1"/>
          <w:sz w:val="28"/>
          <w:szCs w:val="28"/>
          <w:lang w:val="ru-RU"/>
        </w:rPr>
        <w:t xml:space="preserve"> </w:t>
      </w:r>
      <w:r w:rsidRPr="00DC548C">
        <w:rPr>
          <w:rStyle w:val="txt-large"/>
          <w:color w:val="000000" w:themeColor="text1"/>
          <w:sz w:val="28"/>
          <w:szCs w:val="28"/>
        </w:rPr>
        <w:t>основанная на идее, что системы могут учиться на данных, определять закономерности и принимать решения с минимальным вмешательством человека.</w:t>
      </w:r>
      <w:r w:rsidRPr="00DC548C">
        <w:rPr>
          <w:rStyle w:val="txt-large"/>
          <w:color w:val="000000" w:themeColor="text1"/>
          <w:sz w:val="28"/>
          <w:szCs w:val="28"/>
          <w:lang w:val="ru-RU"/>
        </w:rPr>
        <w:t xml:space="preserve">Существуют два типа обучения. Обучение по прецедентам (также называемое индуктивное обучение), которое находит общие закономерности по частным эмпирическим данным. Второй тип дедуктивное обучение, упорядочивает </w:t>
      </w:r>
      <w:r w:rsidR="00862437" w:rsidRPr="00DC548C">
        <w:rPr>
          <w:rStyle w:val="txt-large"/>
          <w:color w:val="000000" w:themeColor="text1"/>
          <w:sz w:val="28"/>
          <w:szCs w:val="28"/>
          <w:lang w:val="ru-RU"/>
        </w:rPr>
        <w:t>знания,</w:t>
      </w:r>
      <w:r w:rsidRPr="00DC548C">
        <w:rPr>
          <w:rStyle w:val="txt-large"/>
          <w:color w:val="000000" w:themeColor="text1"/>
          <w:sz w:val="28"/>
          <w:szCs w:val="28"/>
          <w:lang w:val="ru-RU"/>
        </w:rPr>
        <w:t xml:space="preserve"> полученные </w:t>
      </w:r>
      <w:r w:rsidR="00C958AE" w:rsidRPr="00DC548C">
        <w:rPr>
          <w:rStyle w:val="txt-large"/>
          <w:color w:val="000000" w:themeColor="text1"/>
          <w:sz w:val="28"/>
          <w:szCs w:val="28"/>
          <w:lang w:val="ru-RU"/>
        </w:rPr>
        <w:t>от экспертов,</w:t>
      </w:r>
      <w:r w:rsidR="00A7708D" w:rsidRPr="00DC548C">
        <w:rPr>
          <w:rStyle w:val="txt-large"/>
          <w:color w:val="000000" w:themeColor="text1"/>
          <w:sz w:val="28"/>
          <w:szCs w:val="28"/>
          <w:lang w:val="ru-RU"/>
        </w:rPr>
        <w:t xml:space="preserve"> </w:t>
      </w:r>
      <w:r w:rsidRPr="00DC548C">
        <w:rPr>
          <w:rStyle w:val="txt-large"/>
          <w:color w:val="000000" w:themeColor="text1"/>
          <w:sz w:val="28"/>
          <w:szCs w:val="28"/>
          <w:lang w:val="ru-RU"/>
        </w:rPr>
        <w:t>и переносит их в базу данных.</w:t>
      </w:r>
    </w:p>
    <w:p w:rsidR="00A7708D" w:rsidRDefault="00A7708D" w:rsidP="00913204">
      <w:pPr>
        <w:spacing w:line="360" w:lineRule="auto"/>
        <w:jc w:val="both"/>
        <w:rPr>
          <w:b/>
          <w:bCs/>
          <w:color w:val="000000" w:themeColor="text1"/>
          <w:sz w:val="28"/>
          <w:szCs w:val="28"/>
        </w:rPr>
      </w:pPr>
      <w:r w:rsidRPr="00DC548C">
        <w:rPr>
          <w:b/>
          <w:bCs/>
          <w:color w:val="000000" w:themeColor="text1"/>
          <w:sz w:val="28"/>
          <w:szCs w:val="28"/>
          <w:lang w:val="ru-RU"/>
        </w:rPr>
        <w:t xml:space="preserve">2.1 </w:t>
      </w:r>
      <w:r w:rsidRPr="00DC548C">
        <w:rPr>
          <w:b/>
          <w:bCs/>
          <w:color w:val="000000" w:themeColor="text1"/>
          <w:sz w:val="28"/>
          <w:szCs w:val="28"/>
        </w:rPr>
        <w:t>Основные методы машинного обучения</w:t>
      </w:r>
    </w:p>
    <w:p w:rsidR="004F2119" w:rsidRPr="00DC548C" w:rsidRDefault="004F2119" w:rsidP="00913204">
      <w:pPr>
        <w:spacing w:line="360" w:lineRule="auto"/>
        <w:jc w:val="both"/>
        <w:rPr>
          <w:b/>
          <w:bCs/>
          <w:color w:val="000000" w:themeColor="text1"/>
          <w:sz w:val="28"/>
          <w:szCs w:val="28"/>
        </w:rPr>
      </w:pPr>
    </w:p>
    <w:p w:rsidR="0036234F" w:rsidRPr="00DC548C" w:rsidRDefault="0036234F" w:rsidP="00913204">
      <w:pPr>
        <w:pStyle w:val="a4"/>
        <w:spacing w:before="0" w:beforeAutospacing="0" w:after="480" w:afterAutospacing="0" w:line="360" w:lineRule="auto"/>
        <w:ind w:firstLine="708"/>
        <w:jc w:val="both"/>
        <w:rPr>
          <w:rStyle w:val="txt-large"/>
          <w:color w:val="000000" w:themeColor="text1"/>
          <w:sz w:val="28"/>
          <w:szCs w:val="28"/>
          <w:lang w:val="ru-RU"/>
        </w:rPr>
      </w:pPr>
      <w:r w:rsidRPr="00DC548C">
        <w:rPr>
          <w:rStyle w:val="txt-large"/>
          <w:color w:val="000000" w:themeColor="text1"/>
          <w:sz w:val="28"/>
          <w:szCs w:val="28"/>
          <w:lang w:val="ru-RU"/>
        </w:rPr>
        <w:t xml:space="preserve">Машинное обучение с учителем. Пусть на вход поступают переменные </w:t>
      </w:r>
      <w:r w:rsidRPr="00DC548C">
        <w:rPr>
          <w:rStyle w:val="txt-large"/>
          <w:color w:val="000000" w:themeColor="text1"/>
          <w:sz w:val="28"/>
          <w:szCs w:val="28"/>
          <w:lang w:val="en-US"/>
        </w:rPr>
        <w:t>x</w:t>
      </w:r>
      <w:r w:rsidR="00991ED2" w:rsidRPr="00DC548C">
        <w:rPr>
          <w:rStyle w:val="txt-large"/>
          <w:color w:val="000000" w:themeColor="text1"/>
          <w:sz w:val="28"/>
          <w:szCs w:val="28"/>
          <w:lang w:val="ru-RU"/>
        </w:rPr>
        <w:t>. Н</w:t>
      </w:r>
      <w:r w:rsidRPr="00DC548C">
        <w:rPr>
          <w:rStyle w:val="txt-large"/>
          <w:color w:val="000000" w:themeColor="text1"/>
          <w:sz w:val="28"/>
          <w:szCs w:val="28"/>
          <w:lang w:val="ru-RU"/>
        </w:rPr>
        <w:t xml:space="preserve">а выходе мы должны получить переменную </w:t>
      </w:r>
      <w:r w:rsidRPr="00DC548C">
        <w:rPr>
          <w:rStyle w:val="txt-large"/>
          <w:color w:val="000000" w:themeColor="text1"/>
          <w:sz w:val="28"/>
          <w:szCs w:val="28"/>
          <w:lang w:val="en-US"/>
        </w:rPr>
        <w:t>y</w:t>
      </w:r>
      <w:r w:rsidRPr="00DC548C">
        <w:rPr>
          <w:rStyle w:val="txt-large"/>
          <w:color w:val="000000" w:themeColor="text1"/>
          <w:sz w:val="28"/>
          <w:szCs w:val="28"/>
          <w:lang w:val="ru-RU"/>
        </w:rPr>
        <w:t>. Будем использовать алгоритм</w:t>
      </w:r>
      <w:r w:rsidR="00991ED2" w:rsidRPr="00DC548C">
        <w:rPr>
          <w:rStyle w:val="txt-large"/>
          <w:color w:val="000000" w:themeColor="text1"/>
          <w:sz w:val="28"/>
          <w:szCs w:val="28"/>
          <w:lang w:val="ru-RU"/>
        </w:rPr>
        <w:t xml:space="preserve"> для</w:t>
      </w:r>
      <w:r w:rsidRPr="00DC548C">
        <w:rPr>
          <w:rStyle w:val="txt-large"/>
          <w:color w:val="000000" w:themeColor="text1"/>
          <w:sz w:val="28"/>
          <w:szCs w:val="28"/>
          <w:lang w:val="ru-RU"/>
        </w:rPr>
        <w:t xml:space="preserve"> изучения функции, которая сопоставляет вход</w:t>
      </w:r>
      <w:r w:rsidR="00991ED2" w:rsidRPr="00DC548C">
        <w:rPr>
          <w:rStyle w:val="txt-large"/>
          <w:color w:val="000000" w:themeColor="text1"/>
          <w:sz w:val="28"/>
          <w:szCs w:val="28"/>
          <w:lang w:val="ru-RU"/>
        </w:rPr>
        <w:t>ные данные</w:t>
      </w:r>
      <w:r w:rsidRPr="00DC548C">
        <w:rPr>
          <w:rStyle w:val="txt-large"/>
          <w:color w:val="000000" w:themeColor="text1"/>
          <w:sz w:val="28"/>
          <w:szCs w:val="28"/>
          <w:lang w:val="ru-RU"/>
        </w:rPr>
        <w:t xml:space="preserve"> к выход</w:t>
      </w:r>
      <w:r w:rsidR="00991ED2" w:rsidRPr="00DC548C">
        <w:rPr>
          <w:rStyle w:val="txt-large"/>
          <w:color w:val="000000" w:themeColor="text1"/>
          <w:sz w:val="28"/>
          <w:szCs w:val="28"/>
          <w:lang w:val="ru-RU"/>
        </w:rPr>
        <w:t xml:space="preserve">ным </w:t>
      </w:r>
      <w:r w:rsidRPr="00DC548C">
        <w:rPr>
          <w:rStyle w:val="txt-large"/>
          <w:color w:val="000000" w:themeColor="text1"/>
          <w:sz w:val="28"/>
          <w:szCs w:val="28"/>
          <w:lang w:val="en-US"/>
        </w:rPr>
        <w:t>Y</w:t>
      </w:r>
      <w:r w:rsidRPr="00DC548C">
        <w:rPr>
          <w:rStyle w:val="txt-large"/>
          <w:color w:val="000000" w:themeColor="text1"/>
          <w:sz w:val="28"/>
          <w:szCs w:val="28"/>
          <w:lang w:val="ru-RU"/>
        </w:rPr>
        <w:t>=</w:t>
      </w:r>
      <w:r w:rsidRPr="00DC548C">
        <w:rPr>
          <w:rStyle w:val="txt-large"/>
          <w:color w:val="000000" w:themeColor="text1"/>
          <w:sz w:val="28"/>
          <w:szCs w:val="28"/>
          <w:lang w:val="en-US"/>
        </w:rPr>
        <w:t>f</w:t>
      </w:r>
      <w:r w:rsidRPr="00DC548C">
        <w:rPr>
          <w:rStyle w:val="txt-large"/>
          <w:color w:val="000000" w:themeColor="text1"/>
          <w:sz w:val="28"/>
          <w:szCs w:val="28"/>
          <w:lang w:val="ru-RU"/>
        </w:rPr>
        <w:t>(</w:t>
      </w:r>
      <w:r w:rsidRPr="00DC548C">
        <w:rPr>
          <w:rStyle w:val="txt-large"/>
          <w:color w:val="000000" w:themeColor="text1"/>
          <w:sz w:val="28"/>
          <w:szCs w:val="28"/>
          <w:lang w:val="en-US"/>
        </w:rPr>
        <w:t>x</w:t>
      </w:r>
      <w:r w:rsidRPr="00DC548C">
        <w:rPr>
          <w:rStyle w:val="txt-large"/>
          <w:color w:val="000000" w:themeColor="text1"/>
          <w:sz w:val="28"/>
          <w:szCs w:val="28"/>
          <w:lang w:val="ru-RU"/>
        </w:rPr>
        <w:t>).</w:t>
      </w:r>
      <w:r w:rsidR="00991ED2" w:rsidRPr="00DC548C">
        <w:rPr>
          <w:rStyle w:val="txt-large"/>
          <w:color w:val="000000" w:themeColor="text1"/>
          <w:sz w:val="28"/>
          <w:szCs w:val="28"/>
          <w:lang w:val="ru-RU"/>
        </w:rPr>
        <w:t xml:space="preserve"> </w:t>
      </w:r>
      <w:r w:rsidRPr="00DC548C">
        <w:rPr>
          <w:rStyle w:val="txt-large"/>
          <w:color w:val="000000" w:themeColor="text1"/>
          <w:sz w:val="28"/>
          <w:szCs w:val="28"/>
          <w:lang w:val="ru-RU"/>
        </w:rPr>
        <w:t xml:space="preserve">Цель задачи состоит </w:t>
      </w:r>
      <w:r w:rsidR="00991ED2" w:rsidRPr="00DC548C">
        <w:rPr>
          <w:rStyle w:val="txt-large"/>
          <w:color w:val="000000" w:themeColor="text1"/>
          <w:sz w:val="28"/>
          <w:szCs w:val="28"/>
          <w:lang w:val="ru-RU"/>
        </w:rPr>
        <w:t xml:space="preserve">в </w:t>
      </w:r>
      <w:r w:rsidRPr="00DC548C">
        <w:rPr>
          <w:rStyle w:val="txt-large"/>
          <w:color w:val="000000" w:themeColor="text1"/>
          <w:sz w:val="28"/>
          <w:szCs w:val="28"/>
          <w:lang w:val="ru-RU"/>
        </w:rPr>
        <w:t>аппрокси</w:t>
      </w:r>
      <w:r w:rsidR="00991ED2" w:rsidRPr="00DC548C">
        <w:rPr>
          <w:rStyle w:val="txt-large"/>
          <w:color w:val="000000" w:themeColor="text1"/>
          <w:sz w:val="28"/>
          <w:szCs w:val="28"/>
          <w:lang w:val="ru-RU"/>
        </w:rPr>
        <w:t>мации</w:t>
      </w:r>
      <w:r w:rsidRPr="00DC548C">
        <w:rPr>
          <w:rStyle w:val="txt-large"/>
          <w:color w:val="000000" w:themeColor="text1"/>
          <w:sz w:val="28"/>
          <w:szCs w:val="28"/>
          <w:lang w:val="ru-RU"/>
        </w:rPr>
        <w:t xml:space="preserve"> функци</w:t>
      </w:r>
      <w:r w:rsidR="00991ED2" w:rsidRPr="00DC548C">
        <w:rPr>
          <w:rStyle w:val="txt-large"/>
          <w:color w:val="000000" w:themeColor="text1"/>
          <w:sz w:val="28"/>
          <w:szCs w:val="28"/>
          <w:lang w:val="ru-RU"/>
        </w:rPr>
        <w:t xml:space="preserve">и, </w:t>
      </w:r>
      <w:r w:rsidRPr="00DC548C">
        <w:rPr>
          <w:rStyle w:val="txt-large"/>
          <w:color w:val="000000" w:themeColor="text1"/>
          <w:sz w:val="28"/>
          <w:szCs w:val="28"/>
          <w:lang w:val="ru-RU"/>
        </w:rPr>
        <w:t>чтобы при наличии любых входных данных мы могли предсказать выходные данные. Данный метод называется обучение с учителем, потому что процесс обучения данному алгоритму на основе входных данных мы рассматриваем как учителя, который контролирует весь процесс обучения.</w:t>
      </w:r>
      <w:r w:rsidR="00891498" w:rsidRPr="00DC548C">
        <w:rPr>
          <w:rStyle w:val="txt-large"/>
          <w:color w:val="000000" w:themeColor="text1"/>
          <w:sz w:val="28"/>
          <w:szCs w:val="28"/>
          <w:lang w:val="ru-RU"/>
        </w:rPr>
        <w:t xml:space="preserve"> </w:t>
      </w:r>
      <w:r w:rsidRPr="00DC548C">
        <w:rPr>
          <w:rStyle w:val="txt-large"/>
          <w:color w:val="000000" w:themeColor="text1"/>
          <w:sz w:val="28"/>
          <w:szCs w:val="28"/>
          <w:lang w:val="ru-RU"/>
        </w:rPr>
        <w:t>Обучение можно прекращать, когда алгоритм будет работать с нужным уровнем производительности.</w:t>
      </w:r>
    </w:p>
    <w:p w:rsidR="0036234F" w:rsidRPr="00DC548C" w:rsidRDefault="0036234F" w:rsidP="00913204">
      <w:pPr>
        <w:pStyle w:val="a4"/>
        <w:spacing w:before="0" w:beforeAutospacing="0" w:after="480" w:afterAutospacing="0" w:line="360" w:lineRule="auto"/>
        <w:ind w:firstLine="708"/>
        <w:jc w:val="both"/>
        <w:rPr>
          <w:rStyle w:val="txt-large"/>
          <w:color w:val="000000" w:themeColor="text1"/>
          <w:sz w:val="28"/>
          <w:szCs w:val="28"/>
          <w:lang w:val="ru-RU"/>
        </w:rPr>
      </w:pPr>
      <w:r w:rsidRPr="00DC548C">
        <w:rPr>
          <w:rStyle w:val="txt-large"/>
          <w:color w:val="000000" w:themeColor="text1"/>
          <w:sz w:val="28"/>
          <w:szCs w:val="28"/>
          <w:lang w:val="ru-RU"/>
        </w:rPr>
        <w:t>Машинное обучение без учителя.</w:t>
      </w:r>
      <w:r w:rsidR="006C1BC8" w:rsidRPr="00DC548C">
        <w:rPr>
          <w:rStyle w:val="txt-large"/>
          <w:color w:val="000000" w:themeColor="text1"/>
          <w:sz w:val="28"/>
          <w:szCs w:val="28"/>
          <w:lang w:val="ru-RU"/>
        </w:rPr>
        <w:t xml:space="preserve"> В отличие от обучения с учителем мы не имеем выходных переменных. Нашей задачей является построить модель базовой структуры, чтобы узнать о входных данных. При обучении без учителя машина должна сама исследовать данные и выявлять закономерности. Происходить группировка входных данных в кластеры, которые происходит на основании статистических свойств.</w:t>
      </w:r>
    </w:p>
    <w:p w:rsidR="006C1BC8" w:rsidRPr="00DC548C" w:rsidRDefault="006C1BC8" w:rsidP="00913204">
      <w:pPr>
        <w:pStyle w:val="a4"/>
        <w:spacing w:before="0" w:beforeAutospacing="0" w:after="480" w:afterAutospacing="0" w:line="360" w:lineRule="auto"/>
        <w:ind w:firstLine="708"/>
        <w:jc w:val="both"/>
        <w:rPr>
          <w:rStyle w:val="txt-large"/>
          <w:color w:val="000000" w:themeColor="text1"/>
          <w:sz w:val="28"/>
          <w:szCs w:val="28"/>
          <w:lang w:val="ru-RU"/>
        </w:rPr>
      </w:pPr>
      <w:r w:rsidRPr="00DC548C">
        <w:rPr>
          <w:rStyle w:val="txt-large"/>
          <w:color w:val="000000" w:themeColor="text1"/>
          <w:sz w:val="28"/>
          <w:szCs w:val="28"/>
          <w:lang w:val="ru-RU"/>
        </w:rPr>
        <w:lastRenderedPageBreak/>
        <w:t xml:space="preserve">Полу-контролируемые машинное обучение. Происходит тогда, когда у нас есть большой объём входных данных, но мы не имеем весь набор выходных данных. Для решения задачи мы может использовать методы обучения </w:t>
      </w:r>
      <w:r w:rsidR="00C5061A" w:rsidRPr="00DC548C">
        <w:rPr>
          <w:rStyle w:val="txt-large"/>
          <w:color w:val="000000" w:themeColor="text1"/>
          <w:sz w:val="28"/>
          <w:szCs w:val="28"/>
          <w:lang w:val="ru-RU"/>
        </w:rPr>
        <w:t>без учителя</w:t>
      </w:r>
      <w:r w:rsidRPr="00DC548C">
        <w:rPr>
          <w:rStyle w:val="txt-large"/>
          <w:color w:val="000000" w:themeColor="text1"/>
          <w:sz w:val="28"/>
          <w:szCs w:val="28"/>
          <w:lang w:val="ru-RU"/>
        </w:rPr>
        <w:t xml:space="preserve"> для обнаружения и </w:t>
      </w:r>
      <w:r w:rsidR="00C5061A" w:rsidRPr="00DC548C">
        <w:rPr>
          <w:rStyle w:val="txt-large"/>
          <w:color w:val="000000" w:themeColor="text1"/>
          <w:sz w:val="28"/>
          <w:szCs w:val="28"/>
          <w:lang w:val="ru-RU"/>
        </w:rPr>
        <w:t>изучения структуры данных,</w:t>
      </w:r>
      <w:r w:rsidRPr="00DC548C">
        <w:rPr>
          <w:rStyle w:val="txt-large"/>
          <w:color w:val="000000" w:themeColor="text1"/>
          <w:sz w:val="28"/>
          <w:szCs w:val="28"/>
          <w:lang w:val="ru-RU"/>
        </w:rPr>
        <w:t xml:space="preserve"> поступающих на вход. И можем использовать учителя, для того чтобы делать точные прогнозы для необозначенных данных.</w:t>
      </w:r>
      <w:r w:rsidR="00C5061A" w:rsidRPr="00DC548C">
        <w:rPr>
          <w:rStyle w:val="txt-large"/>
          <w:color w:val="000000" w:themeColor="text1"/>
          <w:sz w:val="28"/>
          <w:szCs w:val="28"/>
          <w:lang w:val="ru-RU"/>
        </w:rPr>
        <w:t xml:space="preserve"> Затем обратно передавать данные программе.</w:t>
      </w:r>
    </w:p>
    <w:p w:rsidR="00891498" w:rsidRPr="00DC548C" w:rsidRDefault="00891498" w:rsidP="00913204">
      <w:pPr>
        <w:pStyle w:val="a4"/>
        <w:spacing w:before="0" w:beforeAutospacing="0" w:after="480" w:afterAutospacing="0" w:line="360" w:lineRule="auto"/>
        <w:jc w:val="both"/>
        <w:rPr>
          <w:b/>
          <w:bCs/>
          <w:color w:val="000000" w:themeColor="text1"/>
          <w:sz w:val="28"/>
          <w:szCs w:val="28"/>
          <w:bdr w:val="none" w:sz="0" w:space="0" w:color="auto" w:frame="1"/>
        </w:rPr>
      </w:pPr>
      <w:r w:rsidRPr="00DC548C">
        <w:rPr>
          <w:b/>
          <w:bCs/>
          <w:color w:val="000000" w:themeColor="text1"/>
          <w:sz w:val="28"/>
          <w:szCs w:val="28"/>
          <w:bdr w:val="none" w:sz="0" w:space="0" w:color="auto" w:frame="1"/>
          <w:lang w:val="ru-RU"/>
        </w:rPr>
        <w:t xml:space="preserve">2.2 </w:t>
      </w:r>
      <w:r w:rsidRPr="00DC548C">
        <w:rPr>
          <w:b/>
          <w:bCs/>
          <w:color w:val="000000" w:themeColor="text1"/>
          <w:sz w:val="28"/>
          <w:szCs w:val="28"/>
          <w:bdr w:val="none" w:sz="0" w:space="0" w:color="auto" w:frame="1"/>
        </w:rPr>
        <w:t>Дерево решений</w:t>
      </w:r>
    </w:p>
    <w:p w:rsidR="00891498" w:rsidRPr="00DC548C" w:rsidRDefault="00891498" w:rsidP="00913204">
      <w:pPr>
        <w:spacing w:line="360" w:lineRule="auto"/>
        <w:jc w:val="both"/>
        <w:rPr>
          <w:color w:val="000000" w:themeColor="text1"/>
          <w:sz w:val="28"/>
          <w:szCs w:val="28"/>
        </w:rPr>
      </w:pPr>
      <w:r w:rsidRPr="00DC548C">
        <w:rPr>
          <w:color w:val="000000" w:themeColor="text1"/>
          <w:sz w:val="28"/>
          <w:szCs w:val="28"/>
        </w:rPr>
        <w:t>Деревья решений од</w:t>
      </w:r>
      <w:r w:rsidR="00A1674A">
        <w:rPr>
          <w:color w:val="000000" w:themeColor="text1"/>
          <w:sz w:val="28"/>
          <w:szCs w:val="28"/>
          <w:lang w:val="ru-RU"/>
        </w:rPr>
        <w:t>ин</w:t>
      </w:r>
      <w:r w:rsidRPr="00DC548C">
        <w:rPr>
          <w:color w:val="000000" w:themeColor="text1"/>
          <w:sz w:val="28"/>
          <w:szCs w:val="28"/>
        </w:rPr>
        <w:t xml:space="preserve"> из важнейших алгоритмов машинного обучения. Они позволяют достичь высокой точности во многих задачах, обладая при этом относительной простотой в реализации. Полученная иерархическая модель легко понятна для интерпретации любым человеком. </w:t>
      </w:r>
    </w:p>
    <w:p w:rsidR="00891498" w:rsidRPr="00A1674A" w:rsidRDefault="00891498" w:rsidP="00A1674A">
      <w:pPr>
        <w:spacing w:line="360" w:lineRule="auto"/>
        <w:ind w:firstLine="708"/>
        <w:rPr>
          <w:color w:val="000000" w:themeColor="text1"/>
          <w:sz w:val="28"/>
          <w:szCs w:val="28"/>
          <w:lang w:val="ru-RU"/>
        </w:rPr>
      </w:pPr>
      <w:r w:rsidRPr="00DC548C">
        <w:rPr>
          <w:color w:val="000000" w:themeColor="text1"/>
          <w:sz w:val="28"/>
          <w:szCs w:val="28"/>
        </w:rPr>
        <w:t>Деревья решений подразделяются на деревья классификации и деревья регрессии. Задача деревьев классификации состоит в том, что нужно предсказать отдельный класс, к которому данные принадлежат. В то время как деревья регрессии созданы для предсказания целочисленного результата</w:t>
      </w:r>
      <w:r w:rsidR="00A1674A" w:rsidRPr="00A1674A">
        <w:rPr>
          <w:color w:val="000000" w:themeColor="text1"/>
          <w:sz w:val="28"/>
          <w:szCs w:val="28"/>
          <w:lang w:val="ru-RU"/>
        </w:rPr>
        <w:t>.</w:t>
      </w:r>
    </w:p>
    <w:p w:rsidR="00891498" w:rsidRPr="00A1674A" w:rsidRDefault="00891498" w:rsidP="00A1674A">
      <w:pPr>
        <w:spacing w:line="360" w:lineRule="auto"/>
        <w:ind w:firstLine="708"/>
        <w:rPr>
          <w:color w:val="000000" w:themeColor="text1"/>
          <w:sz w:val="28"/>
          <w:szCs w:val="28"/>
          <w:lang w:val="ru-RU"/>
        </w:rPr>
      </w:pPr>
      <w:r w:rsidRPr="00DC548C">
        <w:rPr>
          <w:color w:val="000000" w:themeColor="text1"/>
          <w:sz w:val="28"/>
          <w:szCs w:val="28"/>
        </w:rPr>
        <w:t>Алгоритмы для создания деревьев решений обычно работают сверху вниз, выбирая переменную на каждом шаге, которая лучше всего разбивает набор значений. Разные алгоритмы используют разные метрики для определения лучшего разбиения. Два наиболее известных алгоритма - прирост информации и неопределенность Джини</w:t>
      </w:r>
      <w:r w:rsidR="00A1674A" w:rsidRPr="00A1674A">
        <w:rPr>
          <w:color w:val="000000" w:themeColor="text1"/>
          <w:sz w:val="28"/>
          <w:szCs w:val="28"/>
          <w:lang w:val="ru-RU"/>
        </w:rPr>
        <w:t>.</w:t>
      </w:r>
    </w:p>
    <w:p w:rsidR="00C5061A" w:rsidRDefault="00891498" w:rsidP="00A1674A">
      <w:pPr>
        <w:spacing w:line="360" w:lineRule="auto"/>
        <w:ind w:firstLine="708"/>
        <w:rPr>
          <w:color w:val="000000" w:themeColor="text1"/>
          <w:sz w:val="28"/>
          <w:szCs w:val="28"/>
        </w:rPr>
      </w:pPr>
      <w:r w:rsidRPr="00DC548C">
        <w:rPr>
          <w:color w:val="000000" w:themeColor="text1"/>
          <w:sz w:val="28"/>
          <w:szCs w:val="28"/>
        </w:rPr>
        <w:t>Дерево решений можно строить очень долго, даже до тех пор, пока оно не будет иметь тысячи веток. Поэтому существуют различные критерии останов</w:t>
      </w:r>
      <w:proofErr w:type="spellStart"/>
      <w:r w:rsidR="00A1674A">
        <w:rPr>
          <w:color w:val="000000" w:themeColor="text1"/>
          <w:sz w:val="28"/>
          <w:szCs w:val="28"/>
          <w:lang w:val="ru-RU"/>
        </w:rPr>
        <w:t>ки</w:t>
      </w:r>
      <w:proofErr w:type="spellEnd"/>
      <w:r w:rsidRPr="00DC548C">
        <w:rPr>
          <w:color w:val="000000" w:themeColor="text1"/>
          <w:sz w:val="28"/>
          <w:szCs w:val="28"/>
        </w:rPr>
        <w:t xml:space="preserve">. Самый известный из этих критериев - использование минимального счетчика для каждого узла. Если этот счетчик меньше, чем определенное минимальное значение, то разбиение невозможно и узел становится конечным листом. Когда все наши узлы становятся конечными, тренировка дерева прекращается. Таким образом, если счетчик будет иметь совсем небольшое значение, разбиения будут более точными и более информативными, но мы </w:t>
      </w:r>
      <w:r w:rsidRPr="00DC548C">
        <w:rPr>
          <w:color w:val="000000" w:themeColor="text1"/>
          <w:sz w:val="28"/>
          <w:szCs w:val="28"/>
        </w:rPr>
        <w:lastRenderedPageBreak/>
        <w:t>рискуем получить переобученное дерево. Или, наоборот, имея большое значение счетчика, наше дерево может оказаться совсем не полезным для анализа. Выбор минимального значения счетчика зависит от набора данных, с которым приходится работать.</w:t>
      </w:r>
    </w:p>
    <w:p w:rsidR="00A1674A" w:rsidRPr="00A1674A" w:rsidRDefault="00A1674A" w:rsidP="00A1674A">
      <w:pPr>
        <w:spacing w:line="360" w:lineRule="auto"/>
        <w:ind w:firstLine="708"/>
        <w:rPr>
          <w:color w:val="000000" w:themeColor="text1"/>
          <w:sz w:val="28"/>
          <w:szCs w:val="28"/>
        </w:rPr>
      </w:pPr>
    </w:p>
    <w:p w:rsidR="00C5061A" w:rsidRPr="00DC548C" w:rsidRDefault="00C5061A" w:rsidP="00913204">
      <w:pPr>
        <w:spacing w:line="360" w:lineRule="auto"/>
        <w:jc w:val="both"/>
        <w:textAlignment w:val="baseline"/>
        <w:rPr>
          <w:b/>
          <w:bCs/>
          <w:color w:val="000000" w:themeColor="text1"/>
          <w:sz w:val="28"/>
          <w:szCs w:val="28"/>
          <w:bdr w:val="none" w:sz="0" w:space="0" w:color="auto" w:frame="1"/>
        </w:rPr>
      </w:pPr>
      <w:r w:rsidRPr="00DC548C">
        <w:rPr>
          <w:b/>
          <w:bCs/>
          <w:color w:val="000000" w:themeColor="text1"/>
          <w:sz w:val="28"/>
          <w:szCs w:val="28"/>
          <w:bdr w:val="none" w:sz="0" w:space="0" w:color="auto" w:frame="1"/>
          <w:lang w:val="ru-RU"/>
        </w:rPr>
        <w:t xml:space="preserve">2.3 </w:t>
      </w:r>
      <w:r w:rsidRPr="00DC548C">
        <w:rPr>
          <w:b/>
          <w:bCs/>
          <w:color w:val="000000" w:themeColor="text1"/>
          <w:sz w:val="28"/>
          <w:szCs w:val="28"/>
          <w:bdr w:val="none" w:sz="0" w:space="0" w:color="auto" w:frame="1"/>
        </w:rPr>
        <w:t>Случайный лес</w:t>
      </w:r>
    </w:p>
    <w:p w:rsidR="00C5061A" w:rsidRPr="00DC548C" w:rsidRDefault="00C5061A" w:rsidP="00913204">
      <w:pPr>
        <w:spacing w:line="360" w:lineRule="auto"/>
        <w:jc w:val="both"/>
        <w:textAlignment w:val="baseline"/>
        <w:rPr>
          <w:b/>
          <w:bCs/>
          <w:color w:val="000000" w:themeColor="text1"/>
          <w:sz w:val="28"/>
          <w:szCs w:val="28"/>
          <w:bdr w:val="none" w:sz="0" w:space="0" w:color="auto" w:frame="1"/>
        </w:rPr>
      </w:pPr>
    </w:p>
    <w:p w:rsidR="00C5061A" w:rsidRPr="00DC548C" w:rsidRDefault="00C5061A" w:rsidP="00913204">
      <w:pPr>
        <w:spacing w:line="360" w:lineRule="auto"/>
        <w:jc w:val="both"/>
        <w:textAlignment w:val="baseline"/>
        <w:rPr>
          <w:color w:val="000000" w:themeColor="text1"/>
          <w:sz w:val="28"/>
          <w:szCs w:val="28"/>
          <w:bdr w:val="none" w:sz="0" w:space="0" w:color="auto" w:frame="1"/>
          <w:lang w:val="ru-RU"/>
        </w:rPr>
      </w:pPr>
      <w:r w:rsidRPr="00DC548C">
        <w:rPr>
          <w:color w:val="000000" w:themeColor="text1"/>
          <w:sz w:val="28"/>
          <w:szCs w:val="28"/>
          <w:bdr w:val="none" w:sz="0" w:space="0" w:color="auto" w:frame="1"/>
          <w:lang w:val="ru-RU"/>
        </w:rPr>
        <w:t>Деревья решений могут выдавать нестабильные результаты для определенных данных для обучения. Это происходит из-за того, что в деревьях решения бывает высокая дисперсия. Для решения</w:t>
      </w:r>
      <w:r w:rsidR="00913204" w:rsidRPr="00DC548C">
        <w:rPr>
          <w:color w:val="000000" w:themeColor="text1"/>
          <w:sz w:val="28"/>
          <w:szCs w:val="28"/>
          <w:bdr w:val="none" w:sz="0" w:space="0" w:color="auto" w:frame="1"/>
          <w:lang w:val="ru-RU"/>
        </w:rPr>
        <w:t xml:space="preserve"> этой</w:t>
      </w:r>
      <w:r w:rsidRPr="00DC548C">
        <w:rPr>
          <w:color w:val="000000" w:themeColor="text1"/>
          <w:sz w:val="28"/>
          <w:szCs w:val="28"/>
          <w:bdr w:val="none" w:sz="0" w:space="0" w:color="auto" w:frame="1"/>
          <w:lang w:val="ru-RU"/>
        </w:rPr>
        <w:t xml:space="preserve"> проблемы существует алгоритм случайный лес.</w:t>
      </w:r>
    </w:p>
    <w:p w:rsidR="004F2119" w:rsidRDefault="00C5061A" w:rsidP="00913204">
      <w:pPr>
        <w:spacing w:line="360" w:lineRule="auto"/>
        <w:jc w:val="both"/>
        <w:textAlignment w:val="baseline"/>
        <w:rPr>
          <w:color w:val="000000" w:themeColor="text1"/>
          <w:sz w:val="28"/>
          <w:szCs w:val="28"/>
        </w:rPr>
      </w:pPr>
      <w:r w:rsidRPr="00DC548C">
        <w:rPr>
          <w:color w:val="000000" w:themeColor="text1"/>
          <w:sz w:val="28"/>
          <w:szCs w:val="28"/>
          <w:bdr w:val="none" w:sz="0" w:space="0" w:color="auto" w:frame="1"/>
          <w:lang w:val="ru-RU"/>
        </w:rPr>
        <w:tab/>
        <w:t>Случайны лес не только строит деревья по нескольким выборкам обучающих данных, но также в ходе построения деревьев он ограничивает функции, которые можно для этого использовать. Что в результате приводит к тому, что деревья различаются между собой. Это помогает повысить производительность. Данный алгоритм является универсальным и быстро обучаемым для того, чтобы найти связи внутри набора данных.</w:t>
      </w:r>
      <w:r w:rsidR="00A1674A" w:rsidRPr="00A1674A">
        <w:rPr>
          <w:color w:val="000000" w:themeColor="text1"/>
          <w:sz w:val="28"/>
          <w:szCs w:val="28"/>
        </w:rPr>
        <w:t xml:space="preserve"> </w:t>
      </w:r>
    </w:p>
    <w:p w:rsidR="004F2119" w:rsidRDefault="004F2119" w:rsidP="00913204">
      <w:pPr>
        <w:spacing w:line="360" w:lineRule="auto"/>
        <w:jc w:val="both"/>
        <w:textAlignment w:val="baseline"/>
        <w:rPr>
          <w:color w:val="000000" w:themeColor="text1"/>
          <w:sz w:val="28"/>
          <w:szCs w:val="28"/>
        </w:rPr>
      </w:pPr>
    </w:p>
    <w:p w:rsidR="00C5061A" w:rsidRDefault="00A1674A" w:rsidP="004F2119">
      <w:pPr>
        <w:spacing w:line="360" w:lineRule="auto"/>
        <w:jc w:val="center"/>
        <w:textAlignment w:val="baseline"/>
        <w:rPr>
          <w:color w:val="000000" w:themeColor="text1"/>
          <w:sz w:val="28"/>
          <w:szCs w:val="28"/>
        </w:rPr>
      </w:pPr>
      <w:r w:rsidRPr="00DC548C">
        <w:rPr>
          <w:color w:val="000000" w:themeColor="text1"/>
          <w:sz w:val="28"/>
          <w:szCs w:val="28"/>
        </w:rPr>
        <w:fldChar w:fldCharType="begin"/>
      </w:r>
      <w:r w:rsidRPr="00DC548C">
        <w:rPr>
          <w:color w:val="000000" w:themeColor="text1"/>
          <w:sz w:val="28"/>
          <w:szCs w:val="28"/>
        </w:rPr>
        <w:instrText xml:space="preserve"> INCLUDEPICTURE "/var/folders/hd/lpbrykvd70zgf293mywrf_lc0000gn/T/com.microsoft.Word/WebArchiveCopyPasteTempFiles/Random_forest_diagram_complete.png" \* MERGEFORMATINET </w:instrText>
      </w:r>
      <w:r w:rsidRPr="00DC548C">
        <w:rPr>
          <w:color w:val="000000" w:themeColor="text1"/>
          <w:sz w:val="28"/>
          <w:szCs w:val="28"/>
        </w:rPr>
        <w:fldChar w:fldCharType="separate"/>
      </w:r>
      <w:r w:rsidRPr="00DC548C">
        <w:rPr>
          <w:noProof/>
          <w:color w:val="000000" w:themeColor="text1"/>
          <w:sz w:val="28"/>
          <w:szCs w:val="28"/>
        </w:rPr>
        <w:drawing>
          <wp:inline distT="0" distB="0" distL="0" distR="0" wp14:anchorId="72A730DC" wp14:editId="130A4A15">
            <wp:extent cx="4800600" cy="3161588"/>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2441" cy="3182558"/>
                    </a:xfrm>
                    <a:prstGeom prst="rect">
                      <a:avLst/>
                    </a:prstGeom>
                    <a:noFill/>
                    <a:ln>
                      <a:noFill/>
                    </a:ln>
                  </pic:spPr>
                </pic:pic>
              </a:graphicData>
            </a:graphic>
          </wp:inline>
        </w:drawing>
      </w:r>
      <w:r w:rsidRPr="00DC548C">
        <w:rPr>
          <w:color w:val="000000" w:themeColor="text1"/>
          <w:sz w:val="28"/>
          <w:szCs w:val="28"/>
        </w:rPr>
        <w:fldChar w:fldCharType="end"/>
      </w:r>
    </w:p>
    <w:p w:rsidR="002E6C44" w:rsidRPr="005A0F6C" w:rsidRDefault="005A0F6C" w:rsidP="005A0F6C">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Рисунок 3: Диаграмма случайного леса</w:t>
      </w:r>
    </w:p>
    <w:p w:rsidR="00D94832" w:rsidRPr="00D94832" w:rsidRDefault="00C5061A" w:rsidP="00D94832">
      <w:pPr>
        <w:pStyle w:val="1"/>
        <w:spacing w:after="240"/>
        <w:rPr>
          <w:rFonts w:ascii="Times New Roman" w:hAnsi="Times New Roman" w:cs="Times New Roman"/>
          <w:b/>
          <w:bCs/>
          <w:color w:val="24292E"/>
        </w:rPr>
      </w:pPr>
      <w:r w:rsidRPr="00D94832">
        <w:rPr>
          <w:rFonts w:ascii="Times New Roman" w:hAnsi="Times New Roman" w:cs="Times New Roman"/>
          <w:b/>
          <w:bCs/>
          <w:color w:val="000000" w:themeColor="text1"/>
          <w:sz w:val="28"/>
          <w:szCs w:val="28"/>
          <w:lang w:val="ru-RU"/>
        </w:rPr>
        <w:lastRenderedPageBreak/>
        <w:t xml:space="preserve">3. </w:t>
      </w:r>
      <w:r w:rsidR="00991ED2" w:rsidRPr="00D94832">
        <w:rPr>
          <w:rFonts w:ascii="Times New Roman" w:hAnsi="Times New Roman" w:cs="Times New Roman"/>
          <w:b/>
          <w:bCs/>
          <w:color w:val="000000" w:themeColor="text1"/>
          <w:sz w:val="28"/>
          <w:szCs w:val="28"/>
          <w:lang w:val="ru-RU"/>
        </w:rPr>
        <w:t>Симулятор</w:t>
      </w:r>
      <w:r w:rsidRPr="00D94832">
        <w:rPr>
          <w:rFonts w:ascii="Times New Roman" w:hAnsi="Times New Roman" w:cs="Times New Roman"/>
          <w:b/>
          <w:bCs/>
          <w:color w:val="000000" w:themeColor="text1"/>
          <w:sz w:val="28"/>
          <w:szCs w:val="28"/>
          <w:lang w:val="ru-RU"/>
        </w:rPr>
        <w:t xml:space="preserve"> </w:t>
      </w:r>
      <w:r w:rsidR="00D94832" w:rsidRPr="00D94832">
        <w:rPr>
          <w:rFonts w:ascii="Times New Roman" w:hAnsi="Times New Roman" w:cs="Times New Roman"/>
          <w:b/>
          <w:bCs/>
          <w:color w:val="24292E"/>
          <w:sz w:val="28"/>
          <w:szCs w:val="28"/>
        </w:rPr>
        <w:t>RISC-V Simulator</w:t>
      </w:r>
    </w:p>
    <w:p w:rsidR="00691268" w:rsidRPr="00691268" w:rsidRDefault="00691268" w:rsidP="00691268">
      <w:pPr>
        <w:jc w:val="both"/>
        <w:rPr>
          <w:lang w:val="ru-RU"/>
        </w:rPr>
      </w:pPr>
      <w:r>
        <w:rPr>
          <w:color w:val="000000" w:themeColor="text1"/>
          <w:sz w:val="28"/>
          <w:szCs w:val="28"/>
          <w:lang w:val="ru-RU"/>
        </w:rPr>
        <w:t xml:space="preserve">В данной курсовой работе мы используем </w:t>
      </w:r>
      <w:r>
        <w:rPr>
          <w:color w:val="000000" w:themeColor="text1"/>
          <w:sz w:val="28"/>
          <w:szCs w:val="28"/>
          <w:lang w:val="en-US"/>
        </w:rPr>
        <w:t>RISC</w:t>
      </w:r>
      <w:r w:rsidRPr="00691268">
        <w:rPr>
          <w:color w:val="000000" w:themeColor="text1"/>
          <w:sz w:val="28"/>
          <w:szCs w:val="28"/>
          <w:lang w:val="ru-RU"/>
        </w:rPr>
        <w:t>-</w:t>
      </w:r>
      <w:r>
        <w:rPr>
          <w:color w:val="000000" w:themeColor="text1"/>
          <w:sz w:val="28"/>
          <w:szCs w:val="28"/>
          <w:lang w:val="en-US"/>
        </w:rPr>
        <w:t>V</w:t>
      </w:r>
      <w:r w:rsidRPr="00691268">
        <w:rPr>
          <w:color w:val="000000" w:themeColor="text1"/>
          <w:sz w:val="28"/>
          <w:szCs w:val="28"/>
          <w:lang w:val="ru-RU"/>
        </w:rPr>
        <w:t xml:space="preserve"> </w:t>
      </w:r>
      <w:r>
        <w:rPr>
          <w:color w:val="000000" w:themeColor="text1"/>
          <w:sz w:val="28"/>
          <w:szCs w:val="28"/>
          <w:lang w:val="en-US"/>
        </w:rPr>
        <w:t>Simulator</w:t>
      </w:r>
      <w:r w:rsidRPr="00691268">
        <w:rPr>
          <w:color w:val="000000" w:themeColor="text1"/>
          <w:sz w:val="28"/>
          <w:szCs w:val="28"/>
          <w:lang w:val="ru-RU"/>
        </w:rPr>
        <w:t xml:space="preserve"> (</w:t>
      </w:r>
      <w:r>
        <w:rPr>
          <w:color w:val="000000" w:themeColor="text1"/>
          <w:sz w:val="28"/>
          <w:szCs w:val="28"/>
          <w:lang w:val="en-US"/>
        </w:rPr>
        <w:t>by</w:t>
      </w:r>
      <w:r w:rsidRPr="00691268">
        <w:rPr>
          <w:color w:val="000000" w:themeColor="text1"/>
          <w:sz w:val="28"/>
          <w:szCs w:val="28"/>
          <w:lang w:val="ru-RU"/>
        </w:rPr>
        <w:t xml:space="preserve"> </w:t>
      </w:r>
      <w:r w:rsidRPr="00691268">
        <w:rPr>
          <w:sz w:val="28"/>
          <w:szCs w:val="28"/>
        </w:rPr>
        <w:t>hehao98</w:t>
      </w:r>
      <w:r w:rsidRPr="00691268">
        <w:rPr>
          <w:sz w:val="28"/>
          <w:szCs w:val="28"/>
          <w:lang w:val="ru-RU"/>
        </w:rPr>
        <w:t>).</w:t>
      </w:r>
    </w:p>
    <w:p w:rsidR="00D94832" w:rsidRPr="00691268" w:rsidRDefault="00D94832" w:rsidP="00691268">
      <w:pPr>
        <w:pStyle w:val="HTML"/>
        <w:spacing w:line="540" w:lineRule="atLeast"/>
        <w:jc w:val="both"/>
        <w:rPr>
          <w:color w:val="202124"/>
          <w:sz w:val="42"/>
          <w:szCs w:val="42"/>
          <w:lang w:val="en-US"/>
        </w:rPr>
      </w:pPr>
      <w:r w:rsidRPr="00D94832">
        <w:rPr>
          <w:rFonts w:ascii="Times New Roman" w:hAnsi="Times New Roman" w:cs="Times New Roman"/>
          <w:color w:val="000000" w:themeColor="text1"/>
          <w:sz w:val="28"/>
          <w:szCs w:val="28"/>
          <w:lang w:val="en-US"/>
        </w:rPr>
        <w:t>RISC</w:t>
      </w:r>
      <w:r w:rsidRPr="00D94832">
        <w:rPr>
          <w:rFonts w:ascii="Times New Roman" w:hAnsi="Times New Roman" w:cs="Times New Roman"/>
          <w:color w:val="000000" w:themeColor="text1"/>
          <w:sz w:val="28"/>
          <w:szCs w:val="28"/>
          <w:lang w:val="ru-RU"/>
        </w:rPr>
        <w:t>-</w:t>
      </w:r>
      <w:r w:rsidRPr="00D94832">
        <w:rPr>
          <w:rFonts w:ascii="Times New Roman" w:hAnsi="Times New Roman" w:cs="Times New Roman"/>
          <w:color w:val="000000" w:themeColor="text1"/>
          <w:sz w:val="28"/>
          <w:szCs w:val="28"/>
          <w:lang w:val="en-US"/>
        </w:rPr>
        <w:t>V</w:t>
      </w:r>
      <w:r w:rsidRPr="00D94832">
        <w:rPr>
          <w:rFonts w:ascii="Times New Roman" w:hAnsi="Times New Roman" w:cs="Times New Roman"/>
          <w:color w:val="000000" w:themeColor="text1"/>
          <w:sz w:val="28"/>
          <w:szCs w:val="28"/>
          <w:lang w:val="ru-RU"/>
        </w:rPr>
        <w:t xml:space="preserve"> </w:t>
      </w:r>
      <w:r w:rsidRPr="00D94832">
        <w:rPr>
          <w:rFonts w:ascii="Times New Roman" w:hAnsi="Times New Roman" w:cs="Times New Roman"/>
          <w:color w:val="000000" w:themeColor="text1"/>
          <w:sz w:val="28"/>
          <w:szCs w:val="28"/>
          <w:lang w:val="en-US"/>
        </w:rPr>
        <w:t>Simulator</w:t>
      </w:r>
      <w:r w:rsidRPr="00D94832">
        <w:rPr>
          <w:rFonts w:ascii="Times New Roman" w:hAnsi="Times New Roman" w:cs="Times New Roman"/>
          <w:color w:val="000000" w:themeColor="text1"/>
          <w:sz w:val="28"/>
          <w:szCs w:val="28"/>
          <w:lang w:val="ru-RU"/>
        </w:rPr>
        <w:t xml:space="preserve"> </w:t>
      </w:r>
      <w:r w:rsidRPr="00D94832">
        <w:rPr>
          <w:rFonts w:ascii="Times New Roman" w:hAnsi="Times New Roman" w:cs="Times New Roman"/>
          <w:color w:val="000000" w:themeColor="text1"/>
          <w:sz w:val="28"/>
          <w:szCs w:val="28"/>
        </w:rPr>
        <w:t>—</w:t>
      </w:r>
      <w:r w:rsidRPr="00D94832">
        <w:rPr>
          <w:rFonts w:ascii="Times New Roman" w:hAnsi="Times New Roman" w:cs="Times New Roman"/>
          <w:color w:val="000000" w:themeColor="text1"/>
          <w:sz w:val="28"/>
          <w:szCs w:val="28"/>
          <w:lang w:val="ru-RU"/>
        </w:rPr>
        <w:t xml:space="preserve"> </w:t>
      </w:r>
      <w:r>
        <w:rPr>
          <w:rFonts w:ascii="Times New Roman" w:hAnsi="Times New Roman" w:cs="Times New Roman"/>
          <w:color w:val="202124"/>
          <w:sz w:val="28"/>
          <w:szCs w:val="28"/>
          <w:lang w:val="ru-RU"/>
        </w:rPr>
        <w:t>п</w:t>
      </w:r>
      <w:r w:rsidRPr="00D94832">
        <w:rPr>
          <w:rFonts w:ascii="Times New Roman" w:hAnsi="Times New Roman" w:cs="Times New Roman"/>
          <w:color w:val="202124"/>
          <w:sz w:val="28"/>
          <w:szCs w:val="28"/>
          <w:lang w:val="ru-RU"/>
        </w:rPr>
        <w:t xml:space="preserve">ростой симулятор ЦП RISC-V с 5-этапным конвейером, прогнозированием переходов и моделированием </w:t>
      </w:r>
      <w:r w:rsidRPr="00D94832">
        <w:rPr>
          <w:rFonts w:ascii="Times New Roman" w:hAnsi="Times New Roman" w:cs="Times New Roman"/>
          <w:color w:val="202124"/>
          <w:sz w:val="28"/>
          <w:szCs w:val="28"/>
          <w:lang w:val="ru-RU"/>
        </w:rPr>
        <w:t>кэша.</w:t>
      </w:r>
      <w:r>
        <w:rPr>
          <w:rFonts w:ascii="Times New Roman" w:hAnsi="Times New Roman" w:cs="Times New Roman"/>
          <w:color w:val="202124"/>
          <w:sz w:val="28"/>
          <w:szCs w:val="28"/>
          <w:lang w:val="ru-RU"/>
        </w:rPr>
        <w:t xml:space="preserve"> Поддерживает набор инструкций </w:t>
      </w:r>
      <w:r w:rsidRPr="00D94832">
        <w:rPr>
          <w:rFonts w:ascii="Times New Roman" w:hAnsi="Times New Roman" w:cs="Times New Roman"/>
          <w:color w:val="202124"/>
          <w:sz w:val="28"/>
          <w:szCs w:val="28"/>
          <w:lang w:val="ru-RU"/>
        </w:rPr>
        <w:t>RV64I в пользовательском режиме</w:t>
      </w:r>
      <w:r w:rsidRPr="00D94832">
        <w:rPr>
          <w:rFonts w:ascii="Times New Roman" w:hAnsi="Times New Roman" w:cs="Times New Roman"/>
          <w:color w:val="202124"/>
          <w:sz w:val="28"/>
          <w:szCs w:val="28"/>
          <w:lang w:val="ru-RU"/>
        </w:rPr>
        <w:t>.</w:t>
      </w:r>
    </w:p>
    <w:p w:rsidR="00D94832" w:rsidRPr="00D94832" w:rsidRDefault="00D94832" w:rsidP="00D94832">
      <w:pPr>
        <w:pStyle w:val="HTML"/>
        <w:spacing w:line="540" w:lineRule="atLeast"/>
        <w:rPr>
          <w:rFonts w:ascii="Times New Roman" w:hAnsi="Times New Roman" w:cs="Times New Roman"/>
          <w:color w:val="202124"/>
          <w:sz w:val="28"/>
          <w:szCs w:val="28"/>
          <w:lang w:val="ru-RU"/>
        </w:rPr>
      </w:pPr>
    </w:p>
    <w:p w:rsidR="00C5061A" w:rsidRPr="00D94832"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4F2119" w:rsidRDefault="004F2119"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C5061A"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rPr>
      </w:pPr>
      <w:r w:rsidRPr="00DC548C">
        <w:rPr>
          <w:b/>
          <w:bCs/>
          <w:color w:val="000000" w:themeColor="text1"/>
          <w:sz w:val="28"/>
          <w:szCs w:val="28"/>
          <w:lang w:val="ru-RU"/>
        </w:rPr>
        <w:lastRenderedPageBreak/>
        <w:t xml:space="preserve">4. </w:t>
      </w:r>
      <w:r w:rsidRPr="00DC548C">
        <w:rPr>
          <w:b/>
          <w:bCs/>
          <w:color w:val="000000" w:themeColor="text1"/>
          <w:sz w:val="28"/>
          <w:szCs w:val="28"/>
        </w:rPr>
        <w:t>Методика работы с полученной программой</w:t>
      </w:r>
    </w:p>
    <w:p w:rsidR="00C5061A" w:rsidRPr="002E6C44"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192BA6" w:rsidRPr="00D508DD" w:rsidRDefault="00192BA6" w:rsidP="00691268">
      <w:pPr>
        <w:ind w:firstLine="708"/>
        <w:rPr>
          <w:lang w:val="ru-RU"/>
        </w:rPr>
      </w:pPr>
      <w:r>
        <w:rPr>
          <w:color w:val="000000" w:themeColor="text1"/>
          <w:sz w:val="28"/>
          <w:szCs w:val="28"/>
          <w:lang w:val="ru-RU"/>
        </w:rPr>
        <w:t xml:space="preserve">После установки </w:t>
      </w:r>
      <w:r w:rsidRPr="00192BA6">
        <w:rPr>
          <w:sz w:val="28"/>
          <w:szCs w:val="28"/>
        </w:rPr>
        <w:t>RISCV-Simulator</w:t>
      </w:r>
      <w:r w:rsidR="00D508DD">
        <w:rPr>
          <w:sz w:val="28"/>
          <w:szCs w:val="28"/>
          <w:lang w:val="ru-RU"/>
        </w:rPr>
        <w:t xml:space="preserve"> н</w:t>
      </w:r>
      <w:r>
        <w:rPr>
          <w:sz w:val="28"/>
          <w:szCs w:val="28"/>
          <w:lang w:val="ru-RU"/>
        </w:rPr>
        <w:t xml:space="preserve">ам необходимо записывать данные по </w:t>
      </w:r>
      <w:r w:rsidR="00691268">
        <w:rPr>
          <w:sz w:val="28"/>
          <w:szCs w:val="28"/>
          <w:lang w:val="en-US"/>
        </w:rPr>
        <w:t>branch</w:t>
      </w:r>
      <w:r w:rsidRPr="00192BA6">
        <w:rPr>
          <w:sz w:val="28"/>
          <w:szCs w:val="28"/>
          <w:lang w:val="ru-RU"/>
        </w:rPr>
        <w:t xml:space="preserve"> </w:t>
      </w:r>
      <w:r>
        <w:rPr>
          <w:sz w:val="28"/>
          <w:szCs w:val="28"/>
          <w:lang w:val="en-US"/>
        </w:rPr>
        <w:t>predictors</w:t>
      </w:r>
      <w:r w:rsidRPr="00192BA6">
        <w:rPr>
          <w:sz w:val="28"/>
          <w:szCs w:val="28"/>
          <w:lang w:val="ru-RU"/>
        </w:rPr>
        <w:t>,</w:t>
      </w:r>
      <w:r>
        <w:rPr>
          <w:sz w:val="28"/>
          <w:szCs w:val="28"/>
          <w:lang w:val="ru-RU"/>
        </w:rPr>
        <w:t xml:space="preserve"> в </w:t>
      </w:r>
      <w:r>
        <w:rPr>
          <w:sz w:val="28"/>
          <w:szCs w:val="28"/>
          <w:lang w:val="en-US"/>
        </w:rPr>
        <w:t>csv</w:t>
      </w:r>
      <w:r>
        <w:rPr>
          <w:sz w:val="28"/>
          <w:szCs w:val="28"/>
          <w:lang w:val="ru-RU"/>
        </w:rPr>
        <w:t xml:space="preserve"> файл</w:t>
      </w:r>
      <w:r w:rsidRPr="00192BA6">
        <w:rPr>
          <w:sz w:val="28"/>
          <w:szCs w:val="28"/>
          <w:lang w:val="ru-RU"/>
        </w:rPr>
        <w:t>.</w:t>
      </w:r>
      <w:r>
        <w:rPr>
          <w:sz w:val="28"/>
          <w:szCs w:val="28"/>
          <w:lang w:val="ru-RU"/>
        </w:rPr>
        <w:t xml:space="preserve"> Для этого необходимо расширить функционал файла </w:t>
      </w:r>
      <w:r>
        <w:rPr>
          <w:sz w:val="28"/>
          <w:szCs w:val="28"/>
          <w:lang w:val="en-US"/>
        </w:rPr>
        <w:t>simulator</w:t>
      </w:r>
      <w:r w:rsidRPr="00D508DD">
        <w:rPr>
          <w:sz w:val="28"/>
          <w:szCs w:val="28"/>
          <w:lang w:val="ru-RU"/>
        </w:rPr>
        <w:t>.</w:t>
      </w:r>
      <w:proofErr w:type="spellStart"/>
      <w:r>
        <w:rPr>
          <w:sz w:val="28"/>
          <w:szCs w:val="28"/>
          <w:lang w:val="en-US"/>
        </w:rPr>
        <w:t>cpp</w:t>
      </w:r>
      <w:proofErr w:type="spellEnd"/>
      <w:r w:rsidRPr="00D508DD">
        <w:rPr>
          <w:sz w:val="28"/>
          <w:szCs w:val="28"/>
          <w:lang w:val="ru-RU"/>
        </w:rPr>
        <w:t>.</w:t>
      </w:r>
    </w:p>
    <w:p w:rsidR="002E6C44" w:rsidRPr="00192BA6"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2E6C44" w:rsidRDefault="00192BA6"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r>
        <w:rPr>
          <w:b/>
          <w:bCs/>
          <w:noProof/>
          <w:color w:val="000000" w:themeColor="text1"/>
          <w:sz w:val="28"/>
          <w:szCs w:val="28"/>
          <w:lang w:val="ru-RU"/>
        </w:rPr>
        <w:drawing>
          <wp:inline distT="0" distB="0" distL="0" distR="0">
            <wp:extent cx="6120130" cy="1952625"/>
            <wp:effectExtent l="0" t="0" r="127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6120130" cy="1952625"/>
                    </a:xfrm>
                    <a:prstGeom prst="rect">
                      <a:avLst/>
                    </a:prstGeom>
                  </pic:spPr>
                </pic:pic>
              </a:graphicData>
            </a:graphic>
          </wp:inline>
        </w:drawing>
      </w:r>
    </w:p>
    <w:p w:rsidR="005A0F6C" w:rsidRPr="00691268" w:rsidRDefault="005A0F6C" w:rsidP="005A0F6C">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 xml:space="preserve">Рисунок </w:t>
      </w:r>
      <w:r w:rsidR="00691268">
        <w:rPr>
          <w:color w:val="000000" w:themeColor="text1"/>
          <w:sz w:val="28"/>
          <w:szCs w:val="28"/>
          <w:lang w:val="en-US"/>
        </w:rPr>
        <w:t>4.</w:t>
      </w:r>
      <w:r w:rsidRPr="00DC548C">
        <w:rPr>
          <w:color w:val="000000" w:themeColor="text1"/>
          <w:sz w:val="28"/>
          <w:szCs w:val="28"/>
          <w:lang w:val="ru-RU"/>
        </w:rPr>
        <w:t xml:space="preserve"> </w:t>
      </w:r>
      <w:r w:rsidR="00691268">
        <w:rPr>
          <w:color w:val="000000" w:themeColor="text1"/>
          <w:sz w:val="28"/>
          <w:szCs w:val="28"/>
          <w:lang w:val="ru-RU"/>
        </w:rPr>
        <w:t xml:space="preserve">Добавление </w:t>
      </w:r>
      <w:proofErr w:type="spellStart"/>
      <w:r w:rsidR="00691268">
        <w:rPr>
          <w:color w:val="000000" w:themeColor="text1"/>
          <w:sz w:val="28"/>
          <w:szCs w:val="28"/>
          <w:lang w:val="ru-RU"/>
        </w:rPr>
        <w:t>логирования</w:t>
      </w:r>
      <w:proofErr w:type="spellEnd"/>
      <w:r w:rsidR="00691268">
        <w:rPr>
          <w:color w:val="000000" w:themeColor="text1"/>
          <w:sz w:val="28"/>
          <w:szCs w:val="28"/>
          <w:lang w:val="en-US"/>
        </w:rPr>
        <w:t>.</w:t>
      </w:r>
    </w:p>
    <w:p w:rsidR="00192BA6" w:rsidRDefault="00192BA6"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192BA6" w:rsidRPr="00D508DD" w:rsidRDefault="00691268"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en-US"/>
        </w:rPr>
        <w:tab/>
      </w:r>
      <w:r w:rsidR="00192BA6">
        <w:rPr>
          <w:color w:val="000000" w:themeColor="text1"/>
          <w:sz w:val="28"/>
          <w:szCs w:val="28"/>
          <w:lang w:val="ru-RU"/>
        </w:rPr>
        <w:t>После данной модификации при компиляции</w:t>
      </w:r>
      <w:r w:rsidR="00192BA6" w:rsidRPr="00192BA6">
        <w:rPr>
          <w:color w:val="000000" w:themeColor="text1"/>
          <w:sz w:val="28"/>
          <w:szCs w:val="28"/>
          <w:lang w:val="ru-RU"/>
        </w:rPr>
        <w:t>,</w:t>
      </w:r>
      <w:r w:rsidR="00192BA6">
        <w:rPr>
          <w:color w:val="000000" w:themeColor="text1"/>
          <w:sz w:val="28"/>
          <w:szCs w:val="28"/>
          <w:lang w:val="ru-RU"/>
        </w:rPr>
        <w:t xml:space="preserve"> необходимые нам данные будут записаны в</w:t>
      </w:r>
      <w:r w:rsidR="00192BA6" w:rsidRPr="00192BA6">
        <w:rPr>
          <w:color w:val="000000" w:themeColor="text1"/>
          <w:sz w:val="28"/>
          <w:szCs w:val="28"/>
          <w:lang w:val="ru-RU"/>
        </w:rPr>
        <w:t xml:space="preserve"> </w:t>
      </w:r>
      <w:r w:rsidR="00192BA6">
        <w:rPr>
          <w:color w:val="000000" w:themeColor="text1"/>
          <w:sz w:val="28"/>
          <w:szCs w:val="28"/>
          <w:lang w:val="en-US"/>
        </w:rPr>
        <w:t>csv</w:t>
      </w:r>
      <w:r w:rsidR="00192BA6">
        <w:rPr>
          <w:color w:val="000000" w:themeColor="text1"/>
          <w:sz w:val="28"/>
          <w:szCs w:val="28"/>
          <w:lang w:val="ru-RU"/>
        </w:rPr>
        <w:t xml:space="preserve"> файл</w:t>
      </w:r>
      <w:r w:rsidR="00192BA6" w:rsidRPr="00192BA6">
        <w:rPr>
          <w:color w:val="000000" w:themeColor="text1"/>
          <w:sz w:val="28"/>
          <w:szCs w:val="28"/>
          <w:lang w:val="ru-RU"/>
        </w:rPr>
        <w:t>.</w:t>
      </w:r>
    </w:p>
    <w:p w:rsidR="00192BA6" w:rsidRPr="00192BA6" w:rsidRDefault="00691268"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ru-RU"/>
        </w:rPr>
        <w:tab/>
      </w:r>
      <w:r w:rsidR="00192BA6">
        <w:rPr>
          <w:color w:val="000000" w:themeColor="text1"/>
          <w:sz w:val="28"/>
          <w:szCs w:val="28"/>
          <w:lang w:val="ru-RU"/>
        </w:rPr>
        <w:t>Компилируем</w:t>
      </w:r>
      <w:r w:rsidR="00192BA6">
        <w:rPr>
          <w:color w:val="000000" w:themeColor="text1"/>
          <w:sz w:val="28"/>
          <w:szCs w:val="28"/>
          <w:lang w:val="en-US"/>
        </w:rPr>
        <w:t>.</w:t>
      </w:r>
    </w:p>
    <w:p w:rsidR="00192BA6" w:rsidRDefault="00192BA6" w:rsidP="005A0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r>
        <w:rPr>
          <w:noProof/>
          <w:color w:val="000000" w:themeColor="text1"/>
          <w:sz w:val="28"/>
          <w:szCs w:val="28"/>
          <w:lang w:val="ru-RU"/>
        </w:rPr>
        <w:drawing>
          <wp:inline distT="0" distB="0" distL="0" distR="0">
            <wp:extent cx="3683000" cy="292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3683000" cy="292100"/>
                    </a:xfrm>
                    <a:prstGeom prst="rect">
                      <a:avLst/>
                    </a:prstGeom>
                  </pic:spPr>
                </pic:pic>
              </a:graphicData>
            </a:graphic>
          </wp:inline>
        </w:drawing>
      </w:r>
    </w:p>
    <w:p w:rsidR="00691268" w:rsidRPr="00691268" w:rsidRDefault="00691268" w:rsidP="00691268">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 xml:space="preserve">Рисунок </w:t>
      </w:r>
      <w:r w:rsidR="004F2119">
        <w:rPr>
          <w:color w:val="000000" w:themeColor="text1"/>
          <w:sz w:val="28"/>
          <w:szCs w:val="28"/>
          <w:lang w:val="ru-RU"/>
        </w:rPr>
        <w:t>5</w:t>
      </w:r>
      <w:r w:rsidRPr="00691268">
        <w:rPr>
          <w:color w:val="000000" w:themeColor="text1"/>
          <w:sz w:val="28"/>
          <w:szCs w:val="28"/>
          <w:lang w:val="ru-RU"/>
        </w:rPr>
        <w:t>.</w:t>
      </w:r>
      <w:r>
        <w:rPr>
          <w:color w:val="000000" w:themeColor="text1"/>
          <w:sz w:val="28"/>
          <w:szCs w:val="28"/>
          <w:lang w:val="ru-RU"/>
        </w:rPr>
        <w:t xml:space="preserve"> Компиляция симулятора</w:t>
      </w:r>
      <w:r w:rsidRPr="00691268">
        <w:rPr>
          <w:color w:val="000000" w:themeColor="text1"/>
          <w:sz w:val="28"/>
          <w:szCs w:val="28"/>
          <w:lang w:val="ru-RU"/>
        </w:rPr>
        <w:t>.</w:t>
      </w:r>
    </w:p>
    <w:p w:rsidR="00691268" w:rsidRDefault="00691268" w:rsidP="005A0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p>
    <w:p w:rsidR="00D508DD" w:rsidRPr="005A0F6C" w:rsidRDefault="00D508DD"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ru-RU"/>
        </w:rPr>
        <w:t xml:space="preserve">Выполняем файл </w:t>
      </w:r>
      <w:proofErr w:type="spellStart"/>
      <w:proofErr w:type="gramStart"/>
      <w:r>
        <w:rPr>
          <w:color w:val="000000" w:themeColor="text1"/>
          <w:sz w:val="28"/>
          <w:szCs w:val="28"/>
          <w:lang w:val="en-US"/>
        </w:rPr>
        <w:t>matrixmulti</w:t>
      </w:r>
      <w:proofErr w:type="spellEnd"/>
      <w:r w:rsidRPr="00D508DD">
        <w:rPr>
          <w:color w:val="000000" w:themeColor="text1"/>
          <w:sz w:val="28"/>
          <w:szCs w:val="28"/>
          <w:lang w:val="ru-RU"/>
        </w:rPr>
        <w:t>.</w:t>
      </w:r>
      <w:proofErr w:type="spellStart"/>
      <w:r>
        <w:rPr>
          <w:color w:val="000000" w:themeColor="text1"/>
          <w:sz w:val="28"/>
          <w:szCs w:val="28"/>
          <w:lang w:val="en-US"/>
        </w:rPr>
        <w:t>riscv</w:t>
      </w:r>
      <w:proofErr w:type="spellEnd"/>
      <w:proofErr w:type="gramEnd"/>
      <w:r w:rsidR="005A0F6C" w:rsidRPr="005A0F6C">
        <w:rPr>
          <w:color w:val="000000" w:themeColor="text1"/>
          <w:sz w:val="28"/>
          <w:szCs w:val="28"/>
          <w:lang w:val="ru-RU"/>
        </w:rPr>
        <w:t>.</w:t>
      </w:r>
    </w:p>
    <w:p w:rsidR="00A22DE6" w:rsidRDefault="00A91B4D" w:rsidP="005A0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r>
        <w:rPr>
          <w:noProof/>
          <w:color w:val="000000" w:themeColor="text1"/>
          <w:sz w:val="28"/>
          <w:szCs w:val="28"/>
          <w:lang w:val="ru-RU"/>
        </w:rPr>
        <w:drawing>
          <wp:inline distT="0" distB="0" distL="0" distR="0">
            <wp:extent cx="6404400" cy="298800"/>
            <wp:effectExtent l="0" t="0" r="0" b="635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Рисунок 4"/>
                    <pic:cNvPicPr preferRelativeResize="0"/>
                  </pic:nvPicPr>
                  <pic:blipFill rotWithShape="1">
                    <a:blip r:embed="rId13">
                      <a:extLst>
                        <a:ext uri="{28A0092B-C50C-407E-A947-70E740481C1C}">
                          <a14:useLocalDpi xmlns:a14="http://schemas.microsoft.com/office/drawing/2010/main" val="0"/>
                        </a:ext>
                      </a:extLst>
                    </a:blip>
                    <a:srcRect t="-2" r="15958" b="34783"/>
                    <a:stretch/>
                  </pic:blipFill>
                  <pic:spPr bwMode="auto">
                    <a:xfrm>
                      <a:off x="0" y="0"/>
                      <a:ext cx="6404400" cy="298800"/>
                    </a:xfrm>
                    <a:prstGeom prst="rect">
                      <a:avLst/>
                    </a:prstGeom>
                    <a:ln>
                      <a:noFill/>
                    </a:ln>
                    <a:extLst>
                      <a:ext uri="{53640926-AAD7-44D8-BBD7-CCE9431645EC}">
                        <a14:shadowObscured xmlns:a14="http://schemas.microsoft.com/office/drawing/2010/main"/>
                      </a:ext>
                    </a:extLst>
                  </pic:spPr>
                </pic:pic>
              </a:graphicData>
            </a:graphic>
          </wp:inline>
        </w:drawing>
      </w:r>
    </w:p>
    <w:p w:rsidR="00691268" w:rsidRPr="00691268" w:rsidRDefault="00691268" w:rsidP="00691268">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 xml:space="preserve">Рисунок </w:t>
      </w:r>
      <w:r w:rsidR="004F2119">
        <w:rPr>
          <w:color w:val="000000" w:themeColor="text1"/>
          <w:sz w:val="28"/>
          <w:szCs w:val="28"/>
          <w:lang w:val="ru-RU"/>
        </w:rPr>
        <w:t>6</w:t>
      </w:r>
      <w:r w:rsidRPr="00691268">
        <w:rPr>
          <w:color w:val="000000" w:themeColor="text1"/>
          <w:sz w:val="28"/>
          <w:szCs w:val="28"/>
          <w:lang w:val="ru-RU"/>
        </w:rPr>
        <w:t>.</w:t>
      </w:r>
      <w:r>
        <w:rPr>
          <w:color w:val="000000" w:themeColor="text1"/>
          <w:sz w:val="28"/>
          <w:szCs w:val="28"/>
          <w:lang w:val="ru-RU"/>
        </w:rPr>
        <w:t xml:space="preserve"> Выполняем файл</w:t>
      </w:r>
      <w:r w:rsidRPr="00691268">
        <w:rPr>
          <w:color w:val="000000" w:themeColor="text1"/>
          <w:sz w:val="28"/>
          <w:szCs w:val="28"/>
          <w:lang w:val="ru-RU"/>
        </w:rPr>
        <w:t>.</w:t>
      </w:r>
    </w:p>
    <w:p w:rsidR="00691268" w:rsidRDefault="00691268" w:rsidP="005A0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p>
    <w:p w:rsidR="005A0F6C" w:rsidRDefault="00691268"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ru-RU"/>
        </w:rPr>
        <w:tab/>
      </w:r>
      <w:r w:rsidR="00A22DE6">
        <w:rPr>
          <w:color w:val="000000" w:themeColor="text1"/>
          <w:sz w:val="28"/>
          <w:szCs w:val="28"/>
          <w:lang w:val="ru-RU"/>
        </w:rPr>
        <w:t xml:space="preserve">В результате получаем </w:t>
      </w:r>
      <w:r w:rsidR="005A0F6C">
        <w:rPr>
          <w:color w:val="000000" w:themeColor="text1"/>
          <w:sz w:val="28"/>
          <w:szCs w:val="28"/>
          <w:lang w:val="ru-RU"/>
        </w:rPr>
        <w:t>набор данных(</w:t>
      </w:r>
      <w:r w:rsidR="005A0F6C">
        <w:rPr>
          <w:color w:val="000000" w:themeColor="text1"/>
          <w:sz w:val="28"/>
          <w:szCs w:val="28"/>
          <w:lang w:val="en-US"/>
        </w:rPr>
        <w:t>data</w:t>
      </w:r>
      <w:r w:rsidR="005A0F6C" w:rsidRPr="005A0F6C">
        <w:rPr>
          <w:color w:val="000000" w:themeColor="text1"/>
          <w:sz w:val="28"/>
          <w:szCs w:val="28"/>
          <w:lang w:val="ru-RU"/>
        </w:rPr>
        <w:t>_2.</w:t>
      </w:r>
      <w:r w:rsidR="005A0F6C">
        <w:rPr>
          <w:color w:val="000000" w:themeColor="text1"/>
          <w:sz w:val="28"/>
          <w:szCs w:val="28"/>
          <w:lang w:val="en-US"/>
        </w:rPr>
        <w:t>csv</w:t>
      </w:r>
      <w:r w:rsidR="005A0F6C">
        <w:rPr>
          <w:color w:val="000000" w:themeColor="text1"/>
          <w:sz w:val="28"/>
          <w:szCs w:val="28"/>
          <w:lang w:val="ru-RU"/>
        </w:rPr>
        <w:t>)</w:t>
      </w:r>
      <w:r w:rsidRPr="00691268">
        <w:rPr>
          <w:color w:val="000000" w:themeColor="text1"/>
          <w:sz w:val="28"/>
          <w:szCs w:val="28"/>
          <w:lang w:val="ru-RU"/>
        </w:rPr>
        <w:t>.</w:t>
      </w:r>
      <w:r w:rsidR="00D508DD">
        <w:rPr>
          <w:color w:val="000000" w:themeColor="text1"/>
          <w:sz w:val="28"/>
          <w:szCs w:val="28"/>
          <w:lang w:val="ru-RU"/>
        </w:rPr>
        <w:t xml:space="preserve"> </w:t>
      </w:r>
      <w:r w:rsidR="005A0F6C">
        <w:rPr>
          <w:color w:val="000000" w:themeColor="text1"/>
          <w:sz w:val="28"/>
          <w:szCs w:val="28"/>
          <w:lang w:val="ru-RU"/>
        </w:rPr>
        <w:t>Аналогичным образом создаем еще два набора данных</w:t>
      </w:r>
      <w:r w:rsidR="005A0F6C" w:rsidRPr="005A0F6C">
        <w:rPr>
          <w:color w:val="000000" w:themeColor="text1"/>
          <w:sz w:val="28"/>
          <w:szCs w:val="28"/>
          <w:lang w:val="ru-RU"/>
        </w:rPr>
        <w:t>.</w:t>
      </w:r>
    </w:p>
    <w:p w:rsidR="005A0F6C" w:rsidRDefault="005A0F6C"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5A0F6C" w:rsidRDefault="005A0F6C"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A91B4D" w:rsidRPr="00057D63" w:rsidRDefault="00691268"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ru-RU"/>
        </w:rPr>
        <w:lastRenderedPageBreak/>
        <w:tab/>
        <w:t>Затем с</w:t>
      </w:r>
      <w:r w:rsidR="00A91B4D">
        <w:rPr>
          <w:color w:val="000000" w:themeColor="text1"/>
          <w:sz w:val="28"/>
          <w:szCs w:val="28"/>
          <w:lang w:val="ru-RU"/>
        </w:rPr>
        <w:t xml:space="preserve">троим </w:t>
      </w:r>
      <w:r w:rsidR="005A0F6C">
        <w:rPr>
          <w:color w:val="000000" w:themeColor="text1"/>
          <w:sz w:val="28"/>
          <w:szCs w:val="28"/>
          <w:lang w:val="ru-RU"/>
        </w:rPr>
        <w:t>деревья</w:t>
      </w:r>
      <w:r w:rsidR="005A0F6C" w:rsidRPr="00A91B4D">
        <w:rPr>
          <w:color w:val="000000" w:themeColor="text1"/>
          <w:sz w:val="28"/>
          <w:szCs w:val="28"/>
          <w:lang w:val="ru-RU"/>
        </w:rPr>
        <w:t xml:space="preserve"> (рассмотрим</w:t>
      </w:r>
      <w:r w:rsidR="00A91B4D">
        <w:rPr>
          <w:color w:val="000000" w:themeColor="text1"/>
          <w:sz w:val="28"/>
          <w:szCs w:val="28"/>
          <w:lang w:val="ru-RU"/>
        </w:rPr>
        <w:t xml:space="preserve"> 1 </w:t>
      </w:r>
      <w:r w:rsidR="005A0F6C">
        <w:rPr>
          <w:color w:val="000000" w:themeColor="text1"/>
          <w:sz w:val="28"/>
          <w:szCs w:val="28"/>
          <w:lang w:val="en-US"/>
        </w:rPr>
        <w:t>dataset</w:t>
      </w:r>
      <w:r w:rsidR="00A91B4D" w:rsidRPr="00A91B4D">
        <w:rPr>
          <w:color w:val="000000" w:themeColor="text1"/>
          <w:sz w:val="28"/>
          <w:szCs w:val="28"/>
          <w:lang w:val="ru-RU"/>
        </w:rPr>
        <w:t>,</w:t>
      </w:r>
      <w:r w:rsidR="00A91B4D">
        <w:rPr>
          <w:color w:val="000000" w:themeColor="text1"/>
          <w:sz w:val="28"/>
          <w:szCs w:val="28"/>
          <w:lang w:val="ru-RU"/>
        </w:rPr>
        <w:t xml:space="preserve"> остальные выполняются аналогично</w:t>
      </w:r>
      <w:r w:rsidR="00A91B4D" w:rsidRPr="00A91B4D">
        <w:rPr>
          <w:color w:val="000000" w:themeColor="text1"/>
          <w:sz w:val="28"/>
          <w:szCs w:val="28"/>
          <w:lang w:val="ru-RU"/>
        </w:rPr>
        <w:t>)</w:t>
      </w:r>
      <w:r w:rsidR="00057D63" w:rsidRPr="00057D63">
        <w:rPr>
          <w:color w:val="000000" w:themeColor="text1"/>
          <w:sz w:val="28"/>
          <w:szCs w:val="28"/>
          <w:lang w:val="ru-RU"/>
        </w:rPr>
        <w:t xml:space="preserve">. </w:t>
      </w:r>
      <w:r w:rsidR="00057D63">
        <w:rPr>
          <w:color w:val="000000" w:themeColor="text1"/>
          <w:sz w:val="28"/>
          <w:szCs w:val="28"/>
          <w:lang w:val="ru-RU"/>
        </w:rPr>
        <w:t xml:space="preserve">Разделяем наш набор данных на тестовые данные и данные для тренировки в соотношении </w:t>
      </w:r>
      <w:r w:rsidR="00057D63" w:rsidRPr="00057D63">
        <w:rPr>
          <w:color w:val="000000" w:themeColor="text1"/>
          <w:sz w:val="28"/>
          <w:szCs w:val="28"/>
          <w:lang w:val="ru-RU"/>
        </w:rPr>
        <w:t>2</w:t>
      </w:r>
      <w:r w:rsidR="00057D63">
        <w:rPr>
          <w:color w:val="000000" w:themeColor="text1"/>
          <w:sz w:val="28"/>
          <w:szCs w:val="28"/>
          <w:lang w:val="ru-RU"/>
        </w:rPr>
        <w:t>0</w:t>
      </w:r>
      <w:r w:rsidR="00057D63" w:rsidRPr="00057D63">
        <w:rPr>
          <w:color w:val="000000" w:themeColor="text1"/>
          <w:sz w:val="28"/>
          <w:szCs w:val="28"/>
          <w:lang w:val="ru-RU"/>
        </w:rPr>
        <w:t>:80.</w:t>
      </w:r>
      <w:r w:rsidR="00057D63">
        <w:rPr>
          <w:color w:val="000000" w:themeColor="text1"/>
          <w:sz w:val="28"/>
          <w:szCs w:val="28"/>
          <w:lang w:val="ru-RU"/>
        </w:rPr>
        <w:t xml:space="preserve"> </w:t>
      </w:r>
    </w:p>
    <w:p w:rsidR="00A22DE6" w:rsidRDefault="00A91B4D" w:rsidP="0069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r>
        <w:rPr>
          <w:noProof/>
          <w:color w:val="000000" w:themeColor="text1"/>
          <w:sz w:val="28"/>
          <w:szCs w:val="28"/>
          <w:lang w:val="ru-RU"/>
        </w:rPr>
        <w:drawing>
          <wp:inline distT="0" distB="0" distL="0" distR="0">
            <wp:extent cx="4140200" cy="3556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14" cstate="print">
                      <a:extLst>
                        <a:ext uri="{28A0092B-C50C-407E-A947-70E740481C1C}">
                          <a14:useLocalDpi xmlns:a14="http://schemas.microsoft.com/office/drawing/2010/main" val="0"/>
                        </a:ext>
                      </a:extLst>
                    </a:blip>
                    <a:srcRect l="12207" t="15728" r="11267" b="18544"/>
                    <a:stretch/>
                  </pic:blipFill>
                  <pic:spPr bwMode="auto">
                    <a:xfrm>
                      <a:off x="0" y="0"/>
                      <a:ext cx="4140200" cy="3556000"/>
                    </a:xfrm>
                    <a:prstGeom prst="rect">
                      <a:avLst/>
                    </a:prstGeom>
                    <a:ln>
                      <a:noFill/>
                    </a:ln>
                    <a:extLst>
                      <a:ext uri="{53640926-AAD7-44D8-BBD7-CCE9431645EC}">
                        <a14:shadowObscured xmlns:a14="http://schemas.microsoft.com/office/drawing/2010/main"/>
                      </a:ext>
                    </a:extLst>
                  </pic:spPr>
                </pic:pic>
              </a:graphicData>
            </a:graphic>
          </wp:inline>
        </w:drawing>
      </w:r>
    </w:p>
    <w:p w:rsidR="00A91B4D" w:rsidRPr="00691268" w:rsidRDefault="00691268" w:rsidP="00691268">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 xml:space="preserve">Рисунок </w:t>
      </w:r>
      <w:r w:rsidR="004F2119">
        <w:rPr>
          <w:color w:val="000000" w:themeColor="text1"/>
          <w:sz w:val="28"/>
          <w:szCs w:val="28"/>
          <w:lang w:val="ru-RU"/>
        </w:rPr>
        <w:t>7</w:t>
      </w:r>
      <w:r w:rsidRPr="00691268">
        <w:rPr>
          <w:color w:val="000000" w:themeColor="text1"/>
          <w:sz w:val="28"/>
          <w:szCs w:val="28"/>
          <w:lang w:val="ru-RU"/>
        </w:rPr>
        <w:t>.</w:t>
      </w:r>
      <w:r>
        <w:rPr>
          <w:color w:val="000000" w:themeColor="text1"/>
          <w:sz w:val="28"/>
          <w:szCs w:val="28"/>
          <w:lang w:val="ru-RU"/>
        </w:rPr>
        <w:t xml:space="preserve"> Диаграмма дерева решений</w:t>
      </w:r>
      <w:r w:rsidRPr="00691268">
        <w:rPr>
          <w:color w:val="000000" w:themeColor="text1"/>
          <w:sz w:val="28"/>
          <w:szCs w:val="28"/>
          <w:lang w:val="ru-RU"/>
        </w:rPr>
        <w:t>.</w:t>
      </w:r>
    </w:p>
    <w:p w:rsidR="00A91B4D" w:rsidRDefault="00A91B4D"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A91B4D" w:rsidRDefault="00057D63"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ru-RU"/>
        </w:rPr>
        <w:tab/>
      </w:r>
      <w:r w:rsidR="00A91B4D">
        <w:rPr>
          <w:color w:val="000000" w:themeColor="text1"/>
          <w:sz w:val="28"/>
          <w:szCs w:val="28"/>
          <w:lang w:val="ru-RU"/>
        </w:rPr>
        <w:t>Точность</w:t>
      </w:r>
      <w:r w:rsidR="00A91B4D" w:rsidRPr="00D94832">
        <w:rPr>
          <w:color w:val="000000" w:themeColor="text1"/>
          <w:sz w:val="28"/>
          <w:szCs w:val="28"/>
          <w:lang w:val="ru-RU"/>
        </w:rPr>
        <w:t>:</w:t>
      </w:r>
    </w:p>
    <w:p w:rsidR="00057D63" w:rsidRPr="00D94832" w:rsidRDefault="00057D63"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A91B4D" w:rsidRDefault="00A91B4D" w:rsidP="0005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r>
        <w:rPr>
          <w:noProof/>
          <w:color w:val="000000" w:themeColor="text1"/>
          <w:sz w:val="28"/>
          <w:szCs w:val="28"/>
          <w:lang w:val="ru-RU"/>
        </w:rPr>
        <w:drawing>
          <wp:inline distT="0" distB="0" distL="0" distR="0">
            <wp:extent cx="6192219" cy="10414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5" cstate="print">
                      <a:extLst>
                        <a:ext uri="{28A0092B-C50C-407E-A947-70E740481C1C}">
                          <a14:useLocalDpi xmlns:a14="http://schemas.microsoft.com/office/drawing/2010/main" val="0"/>
                        </a:ext>
                      </a:extLst>
                    </a:blip>
                    <a:srcRect l="6225" b="18191"/>
                    <a:stretch/>
                  </pic:blipFill>
                  <pic:spPr bwMode="auto">
                    <a:xfrm>
                      <a:off x="0" y="0"/>
                      <a:ext cx="6195638" cy="1041975"/>
                    </a:xfrm>
                    <a:prstGeom prst="rect">
                      <a:avLst/>
                    </a:prstGeom>
                    <a:ln>
                      <a:noFill/>
                    </a:ln>
                    <a:extLst>
                      <a:ext uri="{53640926-AAD7-44D8-BBD7-CCE9431645EC}">
                        <a14:shadowObscured xmlns:a14="http://schemas.microsoft.com/office/drawing/2010/main"/>
                      </a:ext>
                    </a:extLst>
                  </pic:spPr>
                </pic:pic>
              </a:graphicData>
            </a:graphic>
          </wp:inline>
        </w:drawing>
      </w:r>
    </w:p>
    <w:p w:rsidR="005E352A" w:rsidRDefault="005E352A" w:rsidP="0005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p>
    <w:p w:rsidR="00057D63" w:rsidRPr="00057D63" w:rsidRDefault="00057D63" w:rsidP="00057D63">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 xml:space="preserve">Рисунок </w:t>
      </w:r>
      <w:r w:rsidR="004F2119">
        <w:rPr>
          <w:color w:val="000000" w:themeColor="text1"/>
          <w:sz w:val="28"/>
          <w:szCs w:val="28"/>
          <w:lang w:val="ru-RU"/>
        </w:rPr>
        <w:t>8</w:t>
      </w:r>
      <w:r w:rsidRPr="00691268">
        <w:rPr>
          <w:color w:val="000000" w:themeColor="text1"/>
          <w:sz w:val="28"/>
          <w:szCs w:val="28"/>
          <w:lang w:val="ru-RU"/>
        </w:rPr>
        <w:t>.</w:t>
      </w:r>
      <w:r>
        <w:rPr>
          <w:color w:val="000000" w:themeColor="text1"/>
          <w:sz w:val="28"/>
          <w:szCs w:val="28"/>
          <w:lang w:val="ru-RU"/>
        </w:rPr>
        <w:t xml:space="preserve"> </w:t>
      </w:r>
      <w:r>
        <w:rPr>
          <w:color w:val="000000" w:themeColor="text1"/>
          <w:sz w:val="28"/>
          <w:szCs w:val="28"/>
          <w:lang w:val="ru-RU"/>
        </w:rPr>
        <w:t>Точность предсказания дерева решений на тренировочных и тестовых данных</w:t>
      </w:r>
      <w:r w:rsidRPr="00057D63">
        <w:rPr>
          <w:color w:val="000000" w:themeColor="text1"/>
          <w:sz w:val="28"/>
          <w:szCs w:val="28"/>
          <w:lang w:val="ru-RU"/>
        </w:rPr>
        <w:t>.</w:t>
      </w: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D044EA" w:rsidRP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A91B4D" w:rsidRDefault="00D044EA" w:rsidP="00D0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r>
        <w:rPr>
          <w:noProof/>
          <w:color w:val="000000" w:themeColor="text1"/>
          <w:sz w:val="28"/>
          <w:szCs w:val="28"/>
          <w:lang w:val="ru-RU"/>
        </w:rPr>
        <w:lastRenderedPageBreak/>
        <w:drawing>
          <wp:inline distT="0" distB="0" distL="0" distR="0" wp14:anchorId="73BDB2D6" wp14:editId="4F82BABF">
            <wp:extent cx="4755227" cy="187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6" cstate="print">
                      <a:extLst>
                        <a:ext uri="{28A0092B-C50C-407E-A947-70E740481C1C}">
                          <a14:useLocalDpi xmlns:a14="http://schemas.microsoft.com/office/drawing/2010/main" val="0"/>
                        </a:ext>
                      </a:extLst>
                    </a:blip>
                    <a:srcRect r="41254"/>
                    <a:stretch/>
                  </pic:blipFill>
                  <pic:spPr bwMode="auto">
                    <a:xfrm>
                      <a:off x="0" y="0"/>
                      <a:ext cx="4816930" cy="1903989"/>
                    </a:xfrm>
                    <a:prstGeom prst="rect">
                      <a:avLst/>
                    </a:prstGeom>
                    <a:ln>
                      <a:noFill/>
                    </a:ln>
                    <a:extLst>
                      <a:ext uri="{53640926-AAD7-44D8-BBD7-CCE9431645EC}">
                        <a14:shadowObscured xmlns:a14="http://schemas.microsoft.com/office/drawing/2010/main"/>
                      </a:ext>
                    </a:extLst>
                  </pic:spPr>
                </pic:pic>
              </a:graphicData>
            </a:graphic>
          </wp:inline>
        </w:drawing>
      </w:r>
    </w:p>
    <w:p w:rsidR="00D044EA" w:rsidRPr="00D044EA" w:rsidRDefault="00D044EA" w:rsidP="00D0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p>
    <w:p w:rsidR="00D044EA" w:rsidRPr="00057D63" w:rsidRDefault="00D044EA" w:rsidP="00D044EA">
      <w:pPr>
        <w:spacing w:line="360" w:lineRule="auto"/>
        <w:jc w:val="center"/>
        <w:textAlignment w:val="baseline"/>
        <w:rPr>
          <w:color w:val="000000" w:themeColor="text1"/>
          <w:sz w:val="28"/>
          <w:szCs w:val="28"/>
          <w:bdr w:val="none" w:sz="0" w:space="0" w:color="auto" w:frame="1"/>
          <w:lang w:val="ru-RU"/>
        </w:rPr>
      </w:pPr>
      <w:r w:rsidRPr="00DC548C">
        <w:rPr>
          <w:color w:val="000000" w:themeColor="text1"/>
          <w:sz w:val="28"/>
          <w:szCs w:val="28"/>
          <w:lang w:val="ru-RU"/>
        </w:rPr>
        <w:t xml:space="preserve">Рисунок </w:t>
      </w:r>
      <w:r w:rsidR="004F2119">
        <w:rPr>
          <w:color w:val="000000" w:themeColor="text1"/>
          <w:sz w:val="28"/>
          <w:szCs w:val="28"/>
          <w:lang w:val="ru-RU"/>
        </w:rPr>
        <w:t>9</w:t>
      </w:r>
      <w:r w:rsidRPr="00691268">
        <w:rPr>
          <w:color w:val="000000" w:themeColor="text1"/>
          <w:sz w:val="28"/>
          <w:szCs w:val="28"/>
          <w:lang w:val="ru-RU"/>
        </w:rPr>
        <w:t>.</w:t>
      </w:r>
      <w:r>
        <w:rPr>
          <w:color w:val="000000" w:themeColor="text1"/>
          <w:sz w:val="28"/>
          <w:szCs w:val="28"/>
          <w:lang w:val="ru-RU"/>
        </w:rPr>
        <w:t xml:space="preserve"> Точность</w:t>
      </w:r>
      <w:r w:rsidRPr="00D044EA">
        <w:rPr>
          <w:color w:val="000000" w:themeColor="text1"/>
          <w:sz w:val="28"/>
          <w:szCs w:val="28"/>
          <w:lang w:val="ru-RU"/>
        </w:rPr>
        <w:t>,</w:t>
      </w:r>
      <w:r>
        <w:rPr>
          <w:color w:val="000000" w:themeColor="text1"/>
          <w:sz w:val="28"/>
          <w:szCs w:val="28"/>
          <w:lang w:val="ru-RU"/>
        </w:rPr>
        <w:t xml:space="preserve"> полученная с помощью алгоритма случайного леса</w:t>
      </w:r>
      <w:r w:rsidRPr="00D044EA">
        <w:rPr>
          <w:color w:val="000000" w:themeColor="text1"/>
          <w:sz w:val="28"/>
          <w:szCs w:val="28"/>
          <w:lang w:val="ru-RU"/>
        </w:rPr>
        <w:t>,</w:t>
      </w:r>
      <w:r>
        <w:rPr>
          <w:color w:val="000000" w:themeColor="text1"/>
          <w:sz w:val="28"/>
          <w:szCs w:val="28"/>
          <w:lang w:val="ru-RU"/>
        </w:rPr>
        <w:t xml:space="preserve"> на тренировочных и тестовых данных</w:t>
      </w:r>
      <w:r w:rsidRPr="00057D63">
        <w:rPr>
          <w:color w:val="000000" w:themeColor="text1"/>
          <w:sz w:val="28"/>
          <w:szCs w:val="28"/>
          <w:lang w:val="ru-RU"/>
        </w:rPr>
        <w:t>.</w:t>
      </w:r>
    </w:p>
    <w:p w:rsidR="00D044EA" w:rsidRDefault="00D044EA" w:rsidP="00D0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color w:val="000000" w:themeColor="text1"/>
          <w:sz w:val="28"/>
          <w:szCs w:val="28"/>
          <w:lang w:val="ru-RU"/>
        </w:rPr>
      </w:pPr>
    </w:p>
    <w:p w:rsidR="00A91B4D" w:rsidRPr="00A91B4D" w:rsidRDefault="00A91B4D"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A91B4D" w:rsidRPr="00A91B4D" w:rsidRDefault="00A91B4D" w:rsidP="00A9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Pr>
          <w:color w:val="000000" w:themeColor="text1"/>
          <w:sz w:val="28"/>
          <w:szCs w:val="28"/>
          <w:lang w:val="ru-RU"/>
        </w:rPr>
        <w:tab/>
      </w:r>
    </w:p>
    <w:p w:rsidR="00192BA6" w:rsidRPr="00192BA6" w:rsidRDefault="00192BA6"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p>
    <w:p w:rsidR="002E6C44" w:rsidRDefault="002E6C44"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057D63" w:rsidRDefault="00057D63"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D044EA" w:rsidRDefault="00D044E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5E352A" w:rsidRDefault="005E352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C5061A" w:rsidRPr="00DC548C"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r w:rsidRPr="00DC548C">
        <w:rPr>
          <w:b/>
          <w:bCs/>
          <w:color w:val="000000" w:themeColor="text1"/>
          <w:sz w:val="28"/>
          <w:szCs w:val="28"/>
          <w:lang w:val="ru-RU"/>
        </w:rPr>
        <w:lastRenderedPageBreak/>
        <w:t>Заключение</w:t>
      </w:r>
    </w:p>
    <w:p w:rsidR="00C5061A" w:rsidRPr="00DC548C"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C5061A" w:rsidRPr="00DC548C"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sidRPr="00DC548C">
        <w:rPr>
          <w:color w:val="000000" w:themeColor="text1"/>
          <w:sz w:val="28"/>
          <w:szCs w:val="28"/>
          <w:lang w:val="ru-RU"/>
        </w:rPr>
        <w:t>В результате курсовой работ</w:t>
      </w:r>
      <w:r w:rsidR="00913204" w:rsidRPr="00DC548C">
        <w:rPr>
          <w:color w:val="000000" w:themeColor="text1"/>
          <w:sz w:val="28"/>
          <w:szCs w:val="28"/>
          <w:lang w:val="ru-RU"/>
        </w:rPr>
        <w:t>ы</w:t>
      </w:r>
      <w:r w:rsidRPr="00DC548C">
        <w:rPr>
          <w:color w:val="000000" w:themeColor="text1"/>
          <w:sz w:val="28"/>
          <w:szCs w:val="28"/>
          <w:lang w:val="ru-RU"/>
        </w:rPr>
        <w:t xml:space="preserve"> мы разобрались в понятиях:</w:t>
      </w:r>
    </w:p>
    <w:p w:rsidR="00C5061A" w:rsidRPr="00DC548C"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sidRPr="00DC548C">
        <w:rPr>
          <w:color w:val="000000" w:themeColor="text1"/>
          <w:sz w:val="28"/>
          <w:szCs w:val="28"/>
          <w:lang w:val="ru-RU"/>
        </w:rPr>
        <w:t>Предсказатель переходов, рассмотрели статические и динамические предсказатели переходов и их классические алгоритмы. Разобрались с</w:t>
      </w:r>
    </w:p>
    <w:p w:rsidR="00C5061A" w:rsidRPr="00DC548C"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lang w:val="ru-RU"/>
        </w:rPr>
      </w:pPr>
      <w:r w:rsidRPr="00DC548C">
        <w:rPr>
          <w:color w:val="000000" w:themeColor="text1"/>
          <w:sz w:val="28"/>
          <w:szCs w:val="28"/>
          <w:lang w:val="ru-RU"/>
        </w:rPr>
        <w:t>Основными методами машинного обучения и научились строить дерево решений для нахождения решения задачи классификации.</w:t>
      </w:r>
    </w:p>
    <w:p w:rsidR="00C5061A" w:rsidRPr="00DC548C" w:rsidRDefault="00C5061A" w:rsidP="0091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themeColor="text1"/>
          <w:sz w:val="28"/>
          <w:szCs w:val="28"/>
          <w:lang w:val="ru-RU"/>
        </w:rPr>
      </w:pPr>
    </w:p>
    <w:p w:rsidR="00C5061A" w:rsidRPr="00DC548C" w:rsidRDefault="00C5061A" w:rsidP="00913204">
      <w:pPr>
        <w:pStyle w:val="a4"/>
        <w:spacing w:before="0" w:beforeAutospacing="0" w:after="0" w:afterAutospacing="0" w:line="360" w:lineRule="auto"/>
        <w:jc w:val="both"/>
        <w:textAlignment w:val="baseline"/>
        <w:rPr>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lang w:val="ru-RU"/>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C5061A" w:rsidRPr="00DC548C" w:rsidRDefault="00C5061A" w:rsidP="00913204">
      <w:pPr>
        <w:spacing w:line="360" w:lineRule="auto"/>
        <w:jc w:val="both"/>
        <w:rPr>
          <w:b/>
          <w:bCs/>
          <w:color w:val="000000" w:themeColor="text1"/>
          <w:sz w:val="28"/>
          <w:szCs w:val="28"/>
        </w:rPr>
      </w:pPr>
    </w:p>
    <w:p w:rsidR="00C5061A" w:rsidRPr="00DC548C" w:rsidRDefault="00C5061A" w:rsidP="00913204">
      <w:pPr>
        <w:spacing w:line="360" w:lineRule="auto"/>
        <w:jc w:val="both"/>
        <w:rPr>
          <w:b/>
          <w:bCs/>
          <w:color w:val="000000" w:themeColor="text1"/>
          <w:sz w:val="28"/>
          <w:szCs w:val="28"/>
        </w:rPr>
      </w:pPr>
    </w:p>
    <w:p w:rsidR="00C5061A" w:rsidRPr="00DC548C" w:rsidRDefault="00C5061A" w:rsidP="00913204">
      <w:pPr>
        <w:spacing w:line="360" w:lineRule="auto"/>
        <w:jc w:val="both"/>
        <w:rPr>
          <w:b/>
          <w:bCs/>
          <w:color w:val="000000" w:themeColor="text1"/>
          <w:sz w:val="28"/>
          <w:szCs w:val="28"/>
        </w:rPr>
      </w:pPr>
    </w:p>
    <w:p w:rsidR="00A1674A" w:rsidRDefault="00A1674A" w:rsidP="00913204">
      <w:pPr>
        <w:spacing w:line="360" w:lineRule="auto"/>
        <w:jc w:val="both"/>
        <w:rPr>
          <w:b/>
          <w:bCs/>
          <w:color w:val="000000" w:themeColor="text1"/>
          <w:sz w:val="28"/>
          <w:szCs w:val="28"/>
        </w:rPr>
      </w:pPr>
    </w:p>
    <w:p w:rsidR="00A1674A" w:rsidRDefault="00A1674A" w:rsidP="00913204">
      <w:pPr>
        <w:spacing w:line="360" w:lineRule="auto"/>
        <w:jc w:val="both"/>
        <w:rPr>
          <w:b/>
          <w:bCs/>
          <w:color w:val="000000" w:themeColor="text1"/>
          <w:sz w:val="28"/>
          <w:szCs w:val="28"/>
        </w:rPr>
      </w:pPr>
    </w:p>
    <w:p w:rsidR="00C5061A" w:rsidRPr="00DC548C" w:rsidRDefault="00C5061A" w:rsidP="00913204">
      <w:pPr>
        <w:spacing w:line="360" w:lineRule="auto"/>
        <w:jc w:val="both"/>
        <w:rPr>
          <w:b/>
          <w:bCs/>
          <w:color w:val="000000" w:themeColor="text1"/>
          <w:sz w:val="28"/>
          <w:szCs w:val="28"/>
        </w:rPr>
      </w:pPr>
      <w:r w:rsidRPr="00DC548C">
        <w:rPr>
          <w:b/>
          <w:bCs/>
          <w:color w:val="000000" w:themeColor="text1"/>
          <w:sz w:val="28"/>
          <w:szCs w:val="28"/>
        </w:rPr>
        <w:lastRenderedPageBreak/>
        <w:t>Список использованных источников</w:t>
      </w:r>
    </w:p>
    <w:p w:rsidR="00C5061A" w:rsidRPr="00DC548C" w:rsidRDefault="00C5061A" w:rsidP="00913204">
      <w:pPr>
        <w:spacing w:line="360" w:lineRule="auto"/>
        <w:jc w:val="both"/>
        <w:rPr>
          <w:b/>
          <w:bCs/>
          <w:color w:val="000000" w:themeColor="text1"/>
          <w:sz w:val="28"/>
          <w:szCs w:val="28"/>
        </w:rPr>
      </w:pPr>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17" w:history="1">
        <w:r w:rsidR="00C5061A" w:rsidRPr="00DC548C">
          <w:rPr>
            <w:rStyle w:val="a5"/>
            <w:color w:val="000000" w:themeColor="text1"/>
            <w:sz w:val="28"/>
            <w:szCs w:val="28"/>
          </w:rPr>
          <w:t>https://vc.ru/life/152868-chto-takoe-derevo-resheniy-i-gde-ego-ispolzuyut</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18" w:history="1">
        <w:r w:rsidR="00C5061A" w:rsidRPr="00DC548C">
          <w:rPr>
            <w:rStyle w:val="a5"/>
            <w:color w:val="000000" w:themeColor="text1"/>
            <w:sz w:val="28"/>
            <w:szCs w:val="28"/>
          </w:rPr>
          <w:t>https://habr.com/ru/company/ods/blog/324402/</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19" w:history="1">
        <w:r w:rsidR="00C5061A" w:rsidRPr="00DC548C">
          <w:rPr>
            <w:rStyle w:val="a5"/>
            <w:color w:val="000000" w:themeColor="text1"/>
            <w:sz w:val="28"/>
            <w:szCs w:val="28"/>
          </w:rPr>
          <w:t>https://www.osp.ru/cio/2018/05/13054535</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20" w:history="1">
        <w:r w:rsidR="00C5061A" w:rsidRPr="00DC548C">
          <w:rPr>
            <w:rStyle w:val="a5"/>
            <w:color w:val="000000" w:themeColor="text1"/>
            <w:sz w:val="28"/>
            <w:szCs w:val="28"/>
          </w:rPr>
          <w:t>http://www.machinelearning.ru/wiki/index.php?title=Машинное_обучение</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21" w:anchor="Static_branch_prediction" w:history="1">
        <w:r w:rsidR="00C5061A" w:rsidRPr="00DC548C">
          <w:rPr>
            <w:rStyle w:val="a5"/>
            <w:color w:val="000000" w:themeColor="text1"/>
            <w:sz w:val="28"/>
            <w:szCs w:val="28"/>
          </w:rPr>
          <w:t>https://ru.qaz.wiki/wiki/Branch_predictor - Static_branch_prediction</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22" w:anchor="13" w:history="1">
        <w:r w:rsidR="00C5061A" w:rsidRPr="00DC548C">
          <w:rPr>
            <w:rStyle w:val="a5"/>
            <w:color w:val="000000" w:themeColor="text1"/>
            <w:sz w:val="28"/>
            <w:szCs w:val="28"/>
          </w:rPr>
          <w:t>https://studfile.net/preview/7514499/page:4/ - 13</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23" w:history="1">
        <w:r w:rsidR="00C5061A" w:rsidRPr="00DC548C">
          <w:rPr>
            <w:rStyle w:val="a5"/>
            <w:color w:val="000000" w:themeColor="text1"/>
            <w:sz w:val="28"/>
            <w:szCs w:val="28"/>
          </w:rPr>
          <w:t>https://ru.wikipedia.org/wiki/MIPS_(архитектура)</w:t>
        </w:r>
      </w:hyperlink>
    </w:p>
    <w:p w:rsidR="00C5061A" w:rsidRPr="00DC548C" w:rsidRDefault="00BD27F6" w:rsidP="00913204">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24" w:anchor="One-level_branch_prediction" w:history="1">
        <w:r w:rsidR="00C5061A" w:rsidRPr="00DC548C">
          <w:rPr>
            <w:rStyle w:val="a5"/>
            <w:color w:val="000000" w:themeColor="text1"/>
            <w:sz w:val="28"/>
            <w:szCs w:val="28"/>
          </w:rPr>
          <w:t>https://ru.qaz.wiki/wiki/Branch_predictor#One-level_branch_prediction</w:t>
        </w:r>
      </w:hyperlink>
    </w:p>
    <w:p w:rsidR="00D044EA" w:rsidRDefault="00BD27F6" w:rsidP="00D044EA">
      <w:pPr>
        <w:pStyle w:val="a4"/>
        <w:numPr>
          <w:ilvl w:val="0"/>
          <w:numId w:val="5"/>
        </w:numPr>
        <w:spacing w:before="0" w:beforeAutospacing="0" w:after="0" w:afterAutospacing="0" w:line="360" w:lineRule="auto"/>
        <w:jc w:val="both"/>
        <w:textAlignment w:val="baseline"/>
        <w:rPr>
          <w:color w:val="000000" w:themeColor="text1"/>
          <w:sz w:val="28"/>
          <w:szCs w:val="28"/>
        </w:rPr>
      </w:pPr>
      <w:hyperlink r:id="rId25" w:history="1">
        <w:r w:rsidR="00C5061A" w:rsidRPr="00DC548C">
          <w:rPr>
            <w:rStyle w:val="a5"/>
            <w:color w:val="000000" w:themeColor="text1"/>
            <w:sz w:val="28"/>
            <w:szCs w:val="28"/>
          </w:rPr>
          <w:t>https://en.wikipedia.org/wiki/Random_forest</w:t>
        </w:r>
      </w:hyperlink>
    </w:p>
    <w:p w:rsidR="00D044EA" w:rsidRPr="00D044EA" w:rsidRDefault="00D044EA" w:rsidP="00D044EA">
      <w:pPr>
        <w:pStyle w:val="a4"/>
        <w:numPr>
          <w:ilvl w:val="0"/>
          <w:numId w:val="5"/>
        </w:numPr>
        <w:spacing w:before="0" w:beforeAutospacing="0" w:after="0" w:afterAutospacing="0" w:line="360" w:lineRule="auto"/>
        <w:jc w:val="both"/>
        <w:textAlignment w:val="baseline"/>
        <w:rPr>
          <w:color w:val="000000" w:themeColor="text1"/>
          <w:sz w:val="28"/>
          <w:szCs w:val="28"/>
        </w:rPr>
      </w:pPr>
      <w:r w:rsidRPr="00D044EA">
        <w:rPr>
          <w:color w:val="000000" w:themeColor="text1"/>
          <w:sz w:val="28"/>
          <w:szCs w:val="28"/>
        </w:rPr>
        <w:t xml:space="preserve"> </w:t>
      </w:r>
      <w:r w:rsidRPr="00D044EA">
        <w:rPr>
          <w:color w:val="000000" w:themeColor="text1"/>
          <w:sz w:val="28"/>
          <w:szCs w:val="28"/>
        </w:rPr>
        <w:t>https://github.com/hehao98/RISCV-Simulator</w:t>
      </w:r>
    </w:p>
    <w:p w:rsidR="00C5061A" w:rsidRPr="00DC548C" w:rsidRDefault="00C5061A" w:rsidP="00913204">
      <w:pPr>
        <w:spacing w:line="360" w:lineRule="auto"/>
        <w:jc w:val="both"/>
        <w:rPr>
          <w:color w:val="000000" w:themeColor="text1"/>
          <w:sz w:val="28"/>
          <w:szCs w:val="28"/>
        </w:rPr>
      </w:pPr>
    </w:p>
    <w:p w:rsidR="00C5061A" w:rsidRPr="00DC548C" w:rsidRDefault="00C5061A" w:rsidP="00913204">
      <w:pPr>
        <w:spacing w:line="360" w:lineRule="auto"/>
        <w:jc w:val="both"/>
        <w:rPr>
          <w:color w:val="000000" w:themeColor="text1"/>
          <w:sz w:val="28"/>
          <w:szCs w:val="28"/>
        </w:rPr>
      </w:pPr>
    </w:p>
    <w:p w:rsidR="00C5061A" w:rsidRPr="00DC548C" w:rsidRDefault="00C5061A" w:rsidP="00913204">
      <w:pPr>
        <w:pStyle w:val="a3"/>
        <w:spacing w:line="360" w:lineRule="auto"/>
        <w:ind w:left="1002"/>
        <w:jc w:val="both"/>
        <w:rPr>
          <w:b/>
          <w:bCs/>
          <w:color w:val="000000" w:themeColor="text1"/>
          <w:sz w:val="28"/>
          <w:szCs w:val="28"/>
        </w:rPr>
      </w:pPr>
    </w:p>
    <w:p w:rsidR="00A7708D" w:rsidRPr="00DC548C" w:rsidRDefault="00A7708D" w:rsidP="00913204">
      <w:pPr>
        <w:pStyle w:val="a4"/>
        <w:spacing w:before="0" w:beforeAutospacing="0" w:after="480" w:afterAutospacing="0" w:line="360" w:lineRule="auto"/>
        <w:jc w:val="both"/>
        <w:rPr>
          <w:rStyle w:val="txt-large"/>
          <w:color w:val="000000" w:themeColor="text1"/>
          <w:sz w:val="28"/>
          <w:szCs w:val="28"/>
        </w:rPr>
      </w:pPr>
    </w:p>
    <w:p w:rsidR="00C172C4" w:rsidRPr="00DC548C" w:rsidRDefault="00C172C4" w:rsidP="00913204">
      <w:pPr>
        <w:pStyle w:val="a4"/>
        <w:spacing w:before="0" w:beforeAutospacing="0" w:after="480" w:afterAutospacing="0" w:line="360" w:lineRule="auto"/>
        <w:jc w:val="both"/>
        <w:rPr>
          <w:rStyle w:val="txt-large"/>
          <w:color w:val="000000" w:themeColor="text1"/>
          <w:sz w:val="28"/>
          <w:szCs w:val="28"/>
        </w:rPr>
      </w:pPr>
    </w:p>
    <w:p w:rsidR="00C172C4" w:rsidRPr="00DC548C" w:rsidRDefault="00C172C4" w:rsidP="00913204">
      <w:pPr>
        <w:spacing w:line="360" w:lineRule="auto"/>
        <w:rPr>
          <w:color w:val="000000" w:themeColor="text1"/>
          <w:sz w:val="28"/>
          <w:szCs w:val="28"/>
        </w:rPr>
      </w:pPr>
    </w:p>
    <w:p w:rsidR="00C172C4" w:rsidRPr="00DC548C" w:rsidRDefault="00C172C4" w:rsidP="00913204">
      <w:pPr>
        <w:spacing w:line="360" w:lineRule="auto"/>
        <w:rPr>
          <w:color w:val="000000" w:themeColor="text1"/>
          <w:sz w:val="28"/>
          <w:szCs w:val="28"/>
        </w:rPr>
      </w:pPr>
    </w:p>
    <w:sectPr w:rsidR="00C172C4" w:rsidRPr="00DC548C" w:rsidSect="005A0F6C">
      <w:footerReference w:type="even" r:id="rId26"/>
      <w:footerReference w:type="default" r:id="rId2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27F6" w:rsidRDefault="00BD27F6" w:rsidP="00862437">
      <w:r>
        <w:separator/>
      </w:r>
    </w:p>
  </w:endnote>
  <w:endnote w:type="continuationSeparator" w:id="0">
    <w:p w:rsidR="00BD27F6" w:rsidRDefault="00BD27F6" w:rsidP="0086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282496700"/>
      <w:docPartObj>
        <w:docPartGallery w:val="Page Numbers (Bottom of Page)"/>
        <w:docPartUnique/>
      </w:docPartObj>
    </w:sdtPr>
    <w:sdtEndPr>
      <w:rPr>
        <w:rStyle w:val="aa"/>
      </w:rPr>
    </w:sdtEndPr>
    <w:sdtContent>
      <w:p w:rsidR="00862437" w:rsidRDefault="00862437" w:rsidP="001852C5">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862437" w:rsidRDefault="00862437" w:rsidP="0086243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856539604"/>
      <w:docPartObj>
        <w:docPartGallery w:val="Page Numbers (Bottom of Page)"/>
        <w:docPartUnique/>
      </w:docPartObj>
    </w:sdtPr>
    <w:sdtEndPr>
      <w:rPr>
        <w:rStyle w:val="aa"/>
      </w:rPr>
    </w:sdtEndPr>
    <w:sdtContent>
      <w:p w:rsidR="00862437" w:rsidRDefault="00862437" w:rsidP="001852C5">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862437" w:rsidRDefault="00862437" w:rsidP="00862437">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27F6" w:rsidRDefault="00BD27F6" w:rsidP="00862437">
      <w:r>
        <w:separator/>
      </w:r>
    </w:p>
  </w:footnote>
  <w:footnote w:type="continuationSeparator" w:id="0">
    <w:p w:rsidR="00BD27F6" w:rsidRDefault="00BD27F6" w:rsidP="00862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7575"/>
    <w:multiLevelType w:val="multilevel"/>
    <w:tmpl w:val="D25CAB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DCE400C"/>
    <w:multiLevelType w:val="multilevel"/>
    <w:tmpl w:val="9DE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92818"/>
    <w:multiLevelType w:val="multilevel"/>
    <w:tmpl w:val="B0EC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24042"/>
    <w:multiLevelType w:val="hybridMultilevel"/>
    <w:tmpl w:val="6C8EF7A4"/>
    <w:lvl w:ilvl="0" w:tplc="B5B686B6">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F7675E6"/>
    <w:multiLevelType w:val="multilevel"/>
    <w:tmpl w:val="C2585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E0"/>
    <w:rsid w:val="000111EF"/>
    <w:rsid w:val="00057D63"/>
    <w:rsid w:val="000F5A34"/>
    <w:rsid w:val="00192BA6"/>
    <w:rsid w:val="001D2F3F"/>
    <w:rsid w:val="002E6C44"/>
    <w:rsid w:val="00323F39"/>
    <w:rsid w:val="003450EB"/>
    <w:rsid w:val="0036234F"/>
    <w:rsid w:val="00485A5C"/>
    <w:rsid w:val="004F2119"/>
    <w:rsid w:val="005A0F6C"/>
    <w:rsid w:val="005A19A5"/>
    <w:rsid w:val="005C0E31"/>
    <w:rsid w:val="005E352A"/>
    <w:rsid w:val="00691268"/>
    <w:rsid w:val="006A742F"/>
    <w:rsid w:val="006C1BC8"/>
    <w:rsid w:val="00806DE0"/>
    <w:rsid w:val="00862437"/>
    <w:rsid w:val="00891498"/>
    <w:rsid w:val="008A16C5"/>
    <w:rsid w:val="00913204"/>
    <w:rsid w:val="00966ADA"/>
    <w:rsid w:val="009701EA"/>
    <w:rsid w:val="00991ED2"/>
    <w:rsid w:val="00A1674A"/>
    <w:rsid w:val="00A22DE6"/>
    <w:rsid w:val="00A32A70"/>
    <w:rsid w:val="00A7708D"/>
    <w:rsid w:val="00A91B4D"/>
    <w:rsid w:val="00AF0130"/>
    <w:rsid w:val="00BC6723"/>
    <w:rsid w:val="00BD27F6"/>
    <w:rsid w:val="00C172C4"/>
    <w:rsid w:val="00C5061A"/>
    <w:rsid w:val="00C90DDB"/>
    <w:rsid w:val="00C958AE"/>
    <w:rsid w:val="00CA602F"/>
    <w:rsid w:val="00D044EA"/>
    <w:rsid w:val="00D508DD"/>
    <w:rsid w:val="00D94832"/>
    <w:rsid w:val="00DC548C"/>
    <w:rsid w:val="00EF7474"/>
    <w:rsid w:val="00F0320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FE8A"/>
  <w15:chartTrackingRefBased/>
  <w15:docId w15:val="{75A1E721-5C69-934B-8C51-FDF26E1F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A34"/>
    <w:rPr>
      <w:rFonts w:ascii="Times New Roman" w:eastAsia="Times New Roman" w:hAnsi="Times New Roman" w:cs="Times New Roman"/>
      <w:lang w:eastAsia="ru-RU"/>
    </w:rPr>
  </w:style>
  <w:style w:type="paragraph" w:styleId="1">
    <w:name w:val="heading 1"/>
    <w:basedOn w:val="a"/>
    <w:next w:val="a"/>
    <w:link w:val="10"/>
    <w:uiPriority w:val="9"/>
    <w:qFormat/>
    <w:rsid w:val="00D948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7708D"/>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1EA"/>
    <w:pPr>
      <w:ind w:left="720"/>
      <w:contextualSpacing/>
    </w:pPr>
  </w:style>
  <w:style w:type="character" w:customStyle="1" w:styleId="wo">
    <w:name w:val="wo"/>
    <w:basedOn w:val="a0"/>
    <w:rsid w:val="009701EA"/>
  </w:style>
  <w:style w:type="character" w:customStyle="1" w:styleId="apple-converted-space">
    <w:name w:val="apple-converted-space"/>
    <w:basedOn w:val="a0"/>
    <w:rsid w:val="009701EA"/>
  </w:style>
  <w:style w:type="paragraph" w:styleId="a4">
    <w:name w:val="Normal (Web)"/>
    <w:basedOn w:val="a"/>
    <w:uiPriority w:val="99"/>
    <w:unhideWhenUsed/>
    <w:rsid w:val="00C172C4"/>
    <w:pPr>
      <w:spacing w:before="100" w:beforeAutospacing="1" w:after="100" w:afterAutospacing="1"/>
    </w:pPr>
  </w:style>
  <w:style w:type="character" w:customStyle="1" w:styleId="txt-large">
    <w:name w:val="txt-large"/>
    <w:basedOn w:val="a0"/>
    <w:rsid w:val="00C172C4"/>
  </w:style>
  <w:style w:type="character" w:styleId="a5">
    <w:name w:val="Hyperlink"/>
    <w:basedOn w:val="a0"/>
    <w:uiPriority w:val="99"/>
    <w:semiHidden/>
    <w:unhideWhenUsed/>
    <w:rsid w:val="00C172C4"/>
    <w:rPr>
      <w:color w:val="0000FF"/>
      <w:u w:val="single"/>
    </w:rPr>
  </w:style>
  <w:style w:type="character" w:styleId="a6">
    <w:name w:val="FollowedHyperlink"/>
    <w:basedOn w:val="a0"/>
    <w:uiPriority w:val="99"/>
    <w:semiHidden/>
    <w:unhideWhenUsed/>
    <w:rsid w:val="00C172C4"/>
    <w:rPr>
      <w:color w:val="954F72" w:themeColor="followedHyperlink"/>
      <w:u w:val="single"/>
    </w:rPr>
  </w:style>
  <w:style w:type="character" w:customStyle="1" w:styleId="20">
    <w:name w:val="Заголовок 2 Знак"/>
    <w:basedOn w:val="a0"/>
    <w:link w:val="2"/>
    <w:uiPriority w:val="9"/>
    <w:rsid w:val="00A7708D"/>
    <w:rPr>
      <w:rFonts w:ascii="Times New Roman" w:eastAsia="Times New Roman" w:hAnsi="Times New Roman" w:cs="Times New Roman"/>
      <w:b/>
      <w:bCs/>
      <w:sz w:val="36"/>
      <w:szCs w:val="36"/>
      <w:lang w:eastAsia="ru-RU"/>
    </w:rPr>
  </w:style>
  <w:style w:type="character" w:styleId="a7">
    <w:name w:val="Strong"/>
    <w:basedOn w:val="a0"/>
    <w:uiPriority w:val="22"/>
    <w:qFormat/>
    <w:rsid w:val="0036234F"/>
    <w:rPr>
      <w:b/>
      <w:bCs/>
    </w:rPr>
  </w:style>
  <w:style w:type="paragraph" w:styleId="a8">
    <w:name w:val="footer"/>
    <w:basedOn w:val="a"/>
    <w:link w:val="a9"/>
    <w:uiPriority w:val="99"/>
    <w:unhideWhenUsed/>
    <w:rsid w:val="00862437"/>
    <w:pPr>
      <w:tabs>
        <w:tab w:val="center" w:pos="4513"/>
        <w:tab w:val="right" w:pos="9026"/>
      </w:tabs>
    </w:pPr>
  </w:style>
  <w:style w:type="character" w:customStyle="1" w:styleId="a9">
    <w:name w:val="Нижний колонтитул Знак"/>
    <w:basedOn w:val="a0"/>
    <w:link w:val="a8"/>
    <w:uiPriority w:val="99"/>
    <w:rsid w:val="00862437"/>
    <w:rPr>
      <w:rFonts w:ascii="Times New Roman" w:eastAsia="Times New Roman" w:hAnsi="Times New Roman" w:cs="Times New Roman"/>
      <w:lang w:eastAsia="ru-RU"/>
    </w:rPr>
  </w:style>
  <w:style w:type="character" w:styleId="aa">
    <w:name w:val="page number"/>
    <w:basedOn w:val="a0"/>
    <w:uiPriority w:val="99"/>
    <w:semiHidden/>
    <w:unhideWhenUsed/>
    <w:rsid w:val="00862437"/>
  </w:style>
  <w:style w:type="character" w:customStyle="1" w:styleId="10">
    <w:name w:val="Заголовок 1 Знак"/>
    <w:basedOn w:val="a0"/>
    <w:link w:val="1"/>
    <w:uiPriority w:val="9"/>
    <w:rsid w:val="00D94832"/>
    <w:rPr>
      <w:rFonts w:asciiTheme="majorHAnsi" w:eastAsiaTheme="majorEastAsia" w:hAnsiTheme="majorHAnsi" w:cstheme="majorBidi"/>
      <w:color w:val="2F5496" w:themeColor="accent1" w:themeShade="BF"/>
      <w:sz w:val="32"/>
      <w:szCs w:val="32"/>
      <w:lang w:eastAsia="ru-RU"/>
    </w:rPr>
  </w:style>
  <w:style w:type="paragraph" w:styleId="HTML">
    <w:name w:val="HTML Preformatted"/>
    <w:basedOn w:val="a"/>
    <w:link w:val="HTML0"/>
    <w:uiPriority w:val="99"/>
    <w:semiHidden/>
    <w:unhideWhenUsed/>
    <w:rsid w:val="00D9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9483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8362">
      <w:bodyDiv w:val="1"/>
      <w:marLeft w:val="0"/>
      <w:marRight w:val="0"/>
      <w:marTop w:val="0"/>
      <w:marBottom w:val="0"/>
      <w:divBdr>
        <w:top w:val="none" w:sz="0" w:space="0" w:color="auto"/>
        <w:left w:val="none" w:sz="0" w:space="0" w:color="auto"/>
        <w:bottom w:val="none" w:sz="0" w:space="0" w:color="auto"/>
        <w:right w:val="none" w:sz="0" w:space="0" w:color="auto"/>
      </w:divBdr>
    </w:div>
    <w:div w:id="26686367">
      <w:bodyDiv w:val="1"/>
      <w:marLeft w:val="0"/>
      <w:marRight w:val="0"/>
      <w:marTop w:val="0"/>
      <w:marBottom w:val="0"/>
      <w:divBdr>
        <w:top w:val="none" w:sz="0" w:space="0" w:color="auto"/>
        <w:left w:val="none" w:sz="0" w:space="0" w:color="auto"/>
        <w:bottom w:val="none" w:sz="0" w:space="0" w:color="auto"/>
        <w:right w:val="none" w:sz="0" w:space="0" w:color="auto"/>
      </w:divBdr>
    </w:div>
    <w:div w:id="246816446">
      <w:bodyDiv w:val="1"/>
      <w:marLeft w:val="0"/>
      <w:marRight w:val="0"/>
      <w:marTop w:val="0"/>
      <w:marBottom w:val="0"/>
      <w:divBdr>
        <w:top w:val="none" w:sz="0" w:space="0" w:color="auto"/>
        <w:left w:val="none" w:sz="0" w:space="0" w:color="auto"/>
        <w:bottom w:val="none" w:sz="0" w:space="0" w:color="auto"/>
        <w:right w:val="none" w:sz="0" w:space="0" w:color="auto"/>
      </w:divBdr>
    </w:div>
    <w:div w:id="397097985">
      <w:bodyDiv w:val="1"/>
      <w:marLeft w:val="0"/>
      <w:marRight w:val="0"/>
      <w:marTop w:val="0"/>
      <w:marBottom w:val="0"/>
      <w:divBdr>
        <w:top w:val="none" w:sz="0" w:space="0" w:color="auto"/>
        <w:left w:val="none" w:sz="0" w:space="0" w:color="auto"/>
        <w:bottom w:val="none" w:sz="0" w:space="0" w:color="auto"/>
        <w:right w:val="none" w:sz="0" w:space="0" w:color="auto"/>
      </w:divBdr>
    </w:div>
    <w:div w:id="411508155">
      <w:bodyDiv w:val="1"/>
      <w:marLeft w:val="0"/>
      <w:marRight w:val="0"/>
      <w:marTop w:val="0"/>
      <w:marBottom w:val="0"/>
      <w:divBdr>
        <w:top w:val="none" w:sz="0" w:space="0" w:color="auto"/>
        <w:left w:val="none" w:sz="0" w:space="0" w:color="auto"/>
        <w:bottom w:val="none" w:sz="0" w:space="0" w:color="auto"/>
        <w:right w:val="none" w:sz="0" w:space="0" w:color="auto"/>
      </w:divBdr>
    </w:div>
    <w:div w:id="445127754">
      <w:bodyDiv w:val="1"/>
      <w:marLeft w:val="0"/>
      <w:marRight w:val="0"/>
      <w:marTop w:val="0"/>
      <w:marBottom w:val="0"/>
      <w:divBdr>
        <w:top w:val="none" w:sz="0" w:space="0" w:color="auto"/>
        <w:left w:val="none" w:sz="0" w:space="0" w:color="auto"/>
        <w:bottom w:val="none" w:sz="0" w:space="0" w:color="auto"/>
        <w:right w:val="none" w:sz="0" w:space="0" w:color="auto"/>
      </w:divBdr>
    </w:div>
    <w:div w:id="517084923">
      <w:bodyDiv w:val="1"/>
      <w:marLeft w:val="0"/>
      <w:marRight w:val="0"/>
      <w:marTop w:val="0"/>
      <w:marBottom w:val="0"/>
      <w:divBdr>
        <w:top w:val="none" w:sz="0" w:space="0" w:color="auto"/>
        <w:left w:val="none" w:sz="0" w:space="0" w:color="auto"/>
        <w:bottom w:val="none" w:sz="0" w:space="0" w:color="auto"/>
        <w:right w:val="none" w:sz="0" w:space="0" w:color="auto"/>
      </w:divBdr>
      <w:divsChild>
        <w:div w:id="886532619">
          <w:marLeft w:val="0"/>
          <w:marRight w:val="0"/>
          <w:marTop w:val="0"/>
          <w:marBottom w:val="0"/>
          <w:divBdr>
            <w:top w:val="none" w:sz="0" w:space="0" w:color="auto"/>
            <w:left w:val="none" w:sz="0" w:space="0" w:color="auto"/>
            <w:bottom w:val="none" w:sz="0" w:space="0" w:color="auto"/>
            <w:right w:val="none" w:sz="0" w:space="0" w:color="auto"/>
          </w:divBdr>
          <w:divsChild>
            <w:div w:id="5788622">
              <w:marLeft w:val="0"/>
              <w:marRight w:val="0"/>
              <w:marTop w:val="0"/>
              <w:marBottom w:val="0"/>
              <w:divBdr>
                <w:top w:val="none" w:sz="0" w:space="0" w:color="auto"/>
                <w:left w:val="none" w:sz="0" w:space="0" w:color="auto"/>
                <w:bottom w:val="none" w:sz="0" w:space="0" w:color="auto"/>
                <w:right w:val="none" w:sz="0" w:space="0" w:color="auto"/>
              </w:divBdr>
            </w:div>
          </w:divsChild>
        </w:div>
        <w:div w:id="1443725118">
          <w:marLeft w:val="0"/>
          <w:marRight w:val="0"/>
          <w:marTop w:val="0"/>
          <w:marBottom w:val="0"/>
          <w:divBdr>
            <w:top w:val="none" w:sz="0" w:space="0" w:color="auto"/>
            <w:left w:val="none" w:sz="0" w:space="0" w:color="auto"/>
            <w:bottom w:val="none" w:sz="0" w:space="0" w:color="auto"/>
            <w:right w:val="none" w:sz="0" w:space="0" w:color="auto"/>
          </w:divBdr>
        </w:div>
      </w:divsChild>
    </w:div>
    <w:div w:id="580019659">
      <w:bodyDiv w:val="1"/>
      <w:marLeft w:val="0"/>
      <w:marRight w:val="0"/>
      <w:marTop w:val="0"/>
      <w:marBottom w:val="0"/>
      <w:divBdr>
        <w:top w:val="none" w:sz="0" w:space="0" w:color="auto"/>
        <w:left w:val="none" w:sz="0" w:space="0" w:color="auto"/>
        <w:bottom w:val="none" w:sz="0" w:space="0" w:color="auto"/>
        <w:right w:val="none" w:sz="0" w:space="0" w:color="auto"/>
      </w:divBdr>
    </w:div>
    <w:div w:id="718627896">
      <w:bodyDiv w:val="1"/>
      <w:marLeft w:val="0"/>
      <w:marRight w:val="0"/>
      <w:marTop w:val="0"/>
      <w:marBottom w:val="0"/>
      <w:divBdr>
        <w:top w:val="none" w:sz="0" w:space="0" w:color="auto"/>
        <w:left w:val="none" w:sz="0" w:space="0" w:color="auto"/>
        <w:bottom w:val="none" w:sz="0" w:space="0" w:color="auto"/>
        <w:right w:val="none" w:sz="0" w:space="0" w:color="auto"/>
      </w:divBdr>
    </w:div>
    <w:div w:id="735661563">
      <w:bodyDiv w:val="1"/>
      <w:marLeft w:val="0"/>
      <w:marRight w:val="0"/>
      <w:marTop w:val="0"/>
      <w:marBottom w:val="0"/>
      <w:divBdr>
        <w:top w:val="none" w:sz="0" w:space="0" w:color="auto"/>
        <w:left w:val="none" w:sz="0" w:space="0" w:color="auto"/>
        <w:bottom w:val="none" w:sz="0" w:space="0" w:color="auto"/>
        <w:right w:val="none" w:sz="0" w:space="0" w:color="auto"/>
      </w:divBdr>
    </w:div>
    <w:div w:id="744179988">
      <w:bodyDiv w:val="1"/>
      <w:marLeft w:val="0"/>
      <w:marRight w:val="0"/>
      <w:marTop w:val="0"/>
      <w:marBottom w:val="0"/>
      <w:divBdr>
        <w:top w:val="none" w:sz="0" w:space="0" w:color="auto"/>
        <w:left w:val="none" w:sz="0" w:space="0" w:color="auto"/>
        <w:bottom w:val="none" w:sz="0" w:space="0" w:color="auto"/>
        <w:right w:val="none" w:sz="0" w:space="0" w:color="auto"/>
      </w:divBdr>
    </w:div>
    <w:div w:id="1050884298">
      <w:bodyDiv w:val="1"/>
      <w:marLeft w:val="0"/>
      <w:marRight w:val="0"/>
      <w:marTop w:val="0"/>
      <w:marBottom w:val="0"/>
      <w:divBdr>
        <w:top w:val="none" w:sz="0" w:space="0" w:color="auto"/>
        <w:left w:val="none" w:sz="0" w:space="0" w:color="auto"/>
        <w:bottom w:val="none" w:sz="0" w:space="0" w:color="auto"/>
        <w:right w:val="none" w:sz="0" w:space="0" w:color="auto"/>
      </w:divBdr>
    </w:div>
    <w:div w:id="1615672103">
      <w:bodyDiv w:val="1"/>
      <w:marLeft w:val="0"/>
      <w:marRight w:val="0"/>
      <w:marTop w:val="0"/>
      <w:marBottom w:val="0"/>
      <w:divBdr>
        <w:top w:val="none" w:sz="0" w:space="0" w:color="auto"/>
        <w:left w:val="none" w:sz="0" w:space="0" w:color="auto"/>
        <w:bottom w:val="none" w:sz="0" w:space="0" w:color="auto"/>
        <w:right w:val="none" w:sz="0" w:space="0" w:color="auto"/>
      </w:divBdr>
    </w:div>
    <w:div w:id="1742023135">
      <w:bodyDiv w:val="1"/>
      <w:marLeft w:val="0"/>
      <w:marRight w:val="0"/>
      <w:marTop w:val="0"/>
      <w:marBottom w:val="0"/>
      <w:divBdr>
        <w:top w:val="none" w:sz="0" w:space="0" w:color="auto"/>
        <w:left w:val="none" w:sz="0" w:space="0" w:color="auto"/>
        <w:bottom w:val="none" w:sz="0" w:space="0" w:color="auto"/>
        <w:right w:val="none" w:sz="0" w:space="0" w:color="auto"/>
      </w:divBdr>
    </w:div>
    <w:div w:id="1819347269">
      <w:bodyDiv w:val="1"/>
      <w:marLeft w:val="0"/>
      <w:marRight w:val="0"/>
      <w:marTop w:val="0"/>
      <w:marBottom w:val="0"/>
      <w:divBdr>
        <w:top w:val="none" w:sz="0" w:space="0" w:color="auto"/>
        <w:left w:val="none" w:sz="0" w:space="0" w:color="auto"/>
        <w:bottom w:val="none" w:sz="0" w:space="0" w:color="auto"/>
        <w:right w:val="none" w:sz="0" w:space="0" w:color="auto"/>
      </w:divBdr>
    </w:div>
    <w:div w:id="1962223644">
      <w:bodyDiv w:val="1"/>
      <w:marLeft w:val="0"/>
      <w:marRight w:val="0"/>
      <w:marTop w:val="0"/>
      <w:marBottom w:val="0"/>
      <w:divBdr>
        <w:top w:val="none" w:sz="0" w:space="0" w:color="auto"/>
        <w:left w:val="none" w:sz="0" w:space="0" w:color="auto"/>
        <w:bottom w:val="none" w:sz="0" w:space="0" w:color="auto"/>
        <w:right w:val="none" w:sz="0" w:space="0" w:color="auto"/>
      </w:divBdr>
    </w:div>
    <w:div w:id="20252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br.com/ru/company/ods/blog/32440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u.qaz.wiki/wiki/Branch_predic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c.ru/life/152868-chto-takoe-derevo-resheniy-i-gde-ego-ispolzuyut" TargetMode="External"/><Relationship Id="rId25" Type="http://schemas.openxmlformats.org/officeDocument/2006/relationships/hyperlink" Target="https://en.wikipedia.org/wiki/Random_fore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achinelearning.ru/wiki/index.php?title=&#1052;&#1072;&#1096;&#1080;&#1085;&#1085;&#1086;&#1077;_&#1086;&#1073;&#1091;&#1095;&#1077;&#1085;&#1080;&#107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qaz.wiki/wiki/Branch_predic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MIPS_(&#1072;&#1088;&#1093;&#1080;&#1090;&#1077;&#1082;&#1090;&#1091;&#1088;&#107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sp.ru/cio/2018/05/130545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file.net/preview/7514499/page:4/"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C69D5-D087-8E40-A497-6B69966D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2063</Words>
  <Characters>11764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2020-12-20T09:53:00Z</dcterms:created>
  <dcterms:modified xsi:type="dcterms:W3CDTF">2020-12-27T20:59:00Z</dcterms:modified>
</cp:coreProperties>
</file>