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MIPS16</w:t>
      </w:r>
    </w:p>
    <w:p>
      <w:pPr>
        <w:pStyle w:val="Normal"/>
        <w:spacing w:before="0" w:after="0"/>
        <w:ind w:left="-1080" w:right="-1170" w:hanging="0"/>
        <w:jc w:val="both"/>
        <w:rPr>
          <w:i/>
          <w:i/>
        </w:rPr>
      </w:pPr>
      <w:r>
        <w:rPr>
          <w:i/>
        </w:rPr>
      </w:r>
    </w:p>
    <w:tbl>
      <w:tblPr>
        <w:tblStyle w:val="a"/>
        <w:tblW w:w="15285" w:type="dxa"/>
        <w:jc w:val="center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01"/>
        <w:gridCol w:w="2788"/>
        <w:gridCol w:w="1258"/>
        <w:gridCol w:w="1168"/>
        <w:gridCol w:w="1168"/>
        <w:gridCol w:w="1167"/>
        <w:gridCol w:w="1168"/>
        <w:gridCol w:w="1168"/>
        <w:gridCol w:w="1168"/>
        <w:gridCol w:w="1167"/>
        <w:gridCol w:w="1168"/>
        <w:gridCol w:w="1195"/>
      </w:tblGrid>
      <w:tr>
        <w:trPr>
          <w:trHeight w:val="432" w:hRule="atLeast"/>
        </w:trPr>
        <w:tc>
          <w:tcPr>
            <w:tcW w:w="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010”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100”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101”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110”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111”</w:t>
            </w:r>
          </w:p>
        </w:tc>
        <w:tc>
          <w:tcPr>
            <w:tcW w:w="2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bookmarkStart w:id="0" w:name="_heading=h.gjdgxs"/>
            <w:bookmarkEnd w:id="0"/>
            <w:r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>
        <w:trPr>
          <w:trHeight w:val="429" w:hRule="atLeast"/>
        </w:trPr>
        <w:tc>
          <w:tcPr>
            <w:tcW w:w="70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Instr </w:t>
            </w: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în asamblare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Instr </w:t>
            </w: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hexa</w:t>
            </w:r>
            <w:r>
              <w:rPr>
                <w:color w:val="000000"/>
              </w:rPr>
              <w:t>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PC+1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RD1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RD2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Ext_Imm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ALURes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MemData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WD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BranchAddr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JumpAddr</w:t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addi $2, $0, 9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x”2109”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x”0190”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add $3, $0, $0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x”0031”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x”0031”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lw $4, 1($0)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x”E201”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x”0003”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sw $4, 0($0)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x”4200”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x”0004”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beq $2, $3, 12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x”6</w:t>
            </w:r>
            <w:r>
              <w:rPr>
                <w:color w:val="000000"/>
              </w:rPr>
              <w:t>98</w:t>
            </w:r>
            <w:r>
              <w:rPr>
                <w:color w:val="000000"/>
              </w:rPr>
              <w:t>C”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x”000C”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x”0190”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x”0012”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lw $5, 2($3)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x”EE82”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x”0006”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x”1102”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x”1102”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6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lw $4, 0($0)   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x”E200”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x”0007”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sub $4, $5, $4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x”1642”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x”0008”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x”1102”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x”0042”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x”10F1”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x”10F1”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bgez $4, 2  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x”9002”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x”10F1”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x”10F1”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x”10F1”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x”000B”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lw $4, 1($0)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x”E20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x”000C”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x”10F1”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sub $4, $4, $5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x”12C2”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x”000D”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x”1102”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x”0042”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x”EF0F”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x”EF0F”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bgez $4, 1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x”9001”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x”000E”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x”EF0F”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x”EF0F”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x”EF0F”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x”000F”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05" w:hRule="atLeast"/>
        </w:trPr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14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sw $5, 1($0)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x”4281”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x”000F”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x”1102”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15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addi $3, $3, 1</w:t>
            </w:r>
          </w:p>
        </w:tc>
        <w:tc>
          <w:tcPr>
            <w:tcW w:w="1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x”2D81”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x”1102”</w:t>
            </w:r>
          </w:p>
        </w:tc>
        <w:tc>
          <w:tcPr>
            <w:tcW w:w="11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j  4</w:t>
            </w:r>
          </w:p>
        </w:tc>
        <w:tc>
          <w:tcPr>
            <w:tcW w:w="1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x”C004”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</w:tr>
      <w:tr>
        <w:trPr>
          <w:trHeight w:val="429" w:hRule="atLeast"/>
        </w:trPr>
        <w:tc>
          <w:tcPr>
            <w:tcW w:w="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17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lw $4, 0($0)</w:t>
            </w:r>
          </w:p>
        </w:tc>
        <w:tc>
          <w:tcPr>
            <w:tcW w:w="1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x”E200”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x”0012”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x”FFF0”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orient="landscape" w:w="15840" w:h="12240"/>
      <w:pgMar w:left="1440" w:right="1440" w:header="0" w:top="90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9e6c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o-RO" w:eastAsia="en-US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Application>Trio_Office/6.2.8.2$Windows_x86 LibreOffice_project/</Application>
  <Pages>1</Pages>
  <Words>239</Words>
  <Characters>1316</Characters>
  <CharactersWithSpaces>1385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2020-04-01T09:49:00Z</dcterms:created>
  <dc:creator>Admin</dc:creator>
  <dc:description/>
  <dc:language>en-US</dc:language>
  <cp:lastModifiedBy/>
  <dcterms:modified xsi:type="dcterms:W3CDTF">2021-04-12T12:49:32Z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