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2644" w14:textId="4D7E29A0" w:rsidR="005F3950" w:rsidRPr="00CF050B" w:rsidRDefault="00631AA6">
      <w:pPr>
        <w:spacing w:after="220"/>
        <w:jc w:val="center"/>
        <w:rPr>
          <w:lang w:val="ru-RU"/>
        </w:rPr>
      </w:pPr>
      <w:r w:rsidRPr="00CF050B">
        <w:rPr>
          <w:rFonts w:ascii="Times New Roman" w:hAnsi="Times New Roman" w:cs="Times New Roman"/>
          <w:b/>
          <w:sz w:val="32"/>
          <w:szCs w:val="32"/>
          <w:lang w:val="ru-RU"/>
        </w:rPr>
        <w:t xml:space="preserve">Отчет по </w:t>
      </w:r>
      <w:r w:rsidR="00BC6E6A">
        <w:rPr>
          <w:rFonts w:ascii="Times New Roman" w:hAnsi="Times New Roman" w:cs="Times New Roman"/>
          <w:b/>
          <w:sz w:val="32"/>
          <w:szCs w:val="32"/>
          <w:lang w:val="ru-RU"/>
        </w:rPr>
        <w:t>Финальной КТ СУБД</w:t>
      </w:r>
    </w:p>
    <w:p w14:paraId="7339F084" w14:textId="77777777" w:rsidR="005F3950" w:rsidRPr="00CF050B" w:rsidRDefault="005F3950">
      <w:pPr>
        <w:spacing w:after="100"/>
        <w:rPr>
          <w:lang w:val="ru-RU"/>
        </w:rPr>
      </w:pPr>
    </w:p>
    <w:p w14:paraId="10CCF4DD" w14:textId="2C2E5879" w:rsidR="005F3950" w:rsidRPr="00CF050B" w:rsidRDefault="00631AA6" w:rsidP="00BC6E6A">
      <w:pPr>
        <w:spacing w:after="80"/>
        <w:jc w:val="center"/>
        <w:rPr>
          <w:lang w:val="ru-RU"/>
        </w:rPr>
      </w:pPr>
      <w:r w:rsidRPr="00CF050B">
        <w:rPr>
          <w:rFonts w:ascii="Times New Roman" w:hAnsi="Times New Roman" w:cs="Times New Roman"/>
          <w:sz w:val="28"/>
          <w:szCs w:val="28"/>
          <w:lang w:val="ru-RU"/>
        </w:rPr>
        <w:t>Гаврилов Максим</w:t>
      </w:r>
      <w:r w:rsidR="00BC6E6A">
        <w:rPr>
          <w:rFonts w:ascii="Times New Roman" w:hAnsi="Times New Roman" w:cs="Times New Roman"/>
          <w:sz w:val="28"/>
          <w:szCs w:val="28"/>
          <w:lang w:val="ru-RU"/>
        </w:rPr>
        <w:t xml:space="preserve"> Алексеевич</w:t>
      </w:r>
    </w:p>
    <w:p w14:paraId="21DA6DF8" w14:textId="429840C1" w:rsidR="005F3950" w:rsidRPr="00CF050B" w:rsidRDefault="00631AA6">
      <w:pPr>
        <w:spacing w:after="80"/>
        <w:jc w:val="center"/>
        <w:rPr>
          <w:lang w:val="ru-RU"/>
        </w:rPr>
      </w:pPr>
      <w:r w:rsidRPr="00CF050B">
        <w:rPr>
          <w:rFonts w:ascii="Times New Roman" w:hAnsi="Times New Roman" w:cs="Times New Roman"/>
          <w:sz w:val="28"/>
          <w:szCs w:val="28"/>
          <w:lang w:val="ru-RU"/>
        </w:rPr>
        <w:t xml:space="preserve">Группа: </w:t>
      </w:r>
      <w:r w:rsidR="00BC6E6A">
        <w:rPr>
          <w:rFonts w:ascii="Times New Roman" w:hAnsi="Times New Roman" w:cs="Times New Roman"/>
          <w:sz w:val="28"/>
          <w:szCs w:val="28"/>
          <w:lang w:val="ru-RU"/>
        </w:rPr>
        <w:t>ИТ 9.24.1</w:t>
      </w:r>
    </w:p>
    <w:p w14:paraId="122DF55A" w14:textId="3EFCF97D" w:rsidR="005F3950" w:rsidRPr="00CF050B" w:rsidRDefault="00631AA6" w:rsidP="00BC6E6A">
      <w:pPr>
        <w:spacing w:after="80"/>
        <w:jc w:val="center"/>
        <w:rPr>
          <w:lang w:val="ru-RU"/>
        </w:rPr>
      </w:pPr>
      <w:r w:rsidRPr="00CF050B">
        <w:rPr>
          <w:rFonts w:ascii="Times New Roman" w:hAnsi="Times New Roman" w:cs="Times New Roman"/>
          <w:sz w:val="28"/>
          <w:szCs w:val="28"/>
          <w:lang w:val="ru-RU"/>
        </w:rPr>
        <w:t xml:space="preserve">Вариант: 8  </w:t>
      </w:r>
    </w:p>
    <w:p w14:paraId="082A4B53" w14:textId="77777777" w:rsidR="005F3950" w:rsidRPr="00CF050B" w:rsidRDefault="005F3950">
      <w:pPr>
        <w:spacing w:after="100"/>
        <w:rPr>
          <w:lang w:val="ru-RU"/>
        </w:rPr>
      </w:pPr>
    </w:p>
    <w:p w14:paraId="59986985" w14:textId="77777777" w:rsidR="005F3950" w:rsidRPr="00CF050B" w:rsidRDefault="00631AA6">
      <w:pPr>
        <w:rPr>
          <w:lang w:val="ru-RU"/>
        </w:rPr>
      </w:pPr>
      <w:r w:rsidRPr="00CF050B">
        <w:rPr>
          <w:lang w:val="ru-RU"/>
        </w:rPr>
        <w:br w:type="page"/>
      </w:r>
    </w:p>
    <w:p w14:paraId="47150043" w14:textId="77777777" w:rsidR="005F3950" w:rsidRPr="00CF050B" w:rsidRDefault="00631AA6">
      <w:pPr>
        <w:spacing w:before="120" w:after="180"/>
        <w:rPr>
          <w:lang w:val="ru-RU"/>
        </w:rPr>
      </w:pPr>
      <w:r w:rsidRPr="00CF050B">
        <w:rPr>
          <w:rFonts w:ascii="Times New Roman" w:hAnsi="Times New Roman" w:cs="Times New Roman"/>
          <w:b/>
          <w:sz w:val="30"/>
          <w:szCs w:val="30"/>
          <w:lang w:val="ru-RU"/>
        </w:rPr>
        <w:lastRenderedPageBreak/>
        <w:t>Основная часть</w:t>
      </w:r>
    </w:p>
    <w:p w14:paraId="0BB7E83A" w14:textId="77777777" w:rsidR="005F3950" w:rsidRPr="00CF050B" w:rsidRDefault="005F3950">
      <w:pPr>
        <w:spacing w:after="100"/>
        <w:rPr>
          <w:lang w:val="ru-RU"/>
        </w:rPr>
      </w:pPr>
    </w:p>
    <w:p w14:paraId="2954C367" w14:textId="4761EAA2" w:rsidR="005F3950" w:rsidRPr="00CF050B" w:rsidRDefault="00631AA6">
      <w:pPr>
        <w:spacing w:before="80" w:after="140"/>
        <w:rPr>
          <w:lang w:val="ru-RU"/>
        </w:rPr>
      </w:pPr>
      <w:r w:rsidRPr="00CF05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Аномалия 1. </w:t>
      </w:r>
    </w:p>
    <w:p w14:paraId="33D90117" w14:textId="77777777" w:rsidR="005F3950" w:rsidRPr="00CF050B" w:rsidRDefault="005F3950">
      <w:pPr>
        <w:spacing w:after="100"/>
        <w:rPr>
          <w:lang w:val="ru-RU"/>
        </w:rPr>
      </w:pPr>
    </w:p>
    <w:p w14:paraId="270B8B73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Симптом: в таблицах логистики отсутствовали важные ограничения </w:t>
      </w:r>
      <w:r>
        <w:rPr>
          <w:rFonts w:ascii="Times New Roman" w:hAnsi="Times New Roman" w:cs="Times New Roman"/>
          <w:sz w:val="24"/>
          <w:szCs w:val="24"/>
        </w:rPr>
        <w:t>NOT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NULL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CHECK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, из-за чего база принимала некорректные статусы, даты и значения.</w:t>
      </w:r>
    </w:p>
    <w:p w14:paraId="00F1882F" w14:textId="77777777" w:rsidR="005F3950" w:rsidRPr="00CF050B" w:rsidRDefault="005F3950">
      <w:pPr>
        <w:spacing w:after="100"/>
        <w:rPr>
          <w:lang w:val="ru-RU"/>
        </w:rPr>
      </w:pPr>
    </w:p>
    <w:p w14:paraId="4D02188A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Диагностический запрос (показывает набор ограничений в схеме </w:t>
      </w:r>
      <w:r>
        <w:rPr>
          <w:rFonts w:ascii="Times New Roman" w:hAnsi="Times New Roman" w:cs="Times New Roman"/>
          <w:sz w:val="24"/>
          <w:szCs w:val="24"/>
        </w:rPr>
        <w:t>public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64743914" w14:textId="77777777" w:rsidR="005F3950" w:rsidRPr="00CF050B" w:rsidRDefault="005F3950">
      <w:pPr>
        <w:spacing w:after="100"/>
        <w:rPr>
          <w:lang w:val="ru-RU"/>
        </w:rPr>
      </w:pPr>
    </w:p>
    <w:p w14:paraId="59BE9C7D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hAnsi="Consolas" w:cs="Consolas"/>
          <w:sz w:val="20"/>
          <w:szCs w:val="20"/>
        </w:rPr>
        <w:t>conrelid::</w:t>
      </w:r>
      <w:proofErr w:type="gramEnd"/>
      <w:r>
        <w:rPr>
          <w:rFonts w:ascii="Consolas" w:hAnsi="Consolas" w:cs="Consolas"/>
          <w:sz w:val="20"/>
          <w:szCs w:val="20"/>
        </w:rPr>
        <w:t>regclass AS table_name, conname, contype, pg_get_constraintdef(oid)</w:t>
      </w:r>
    </w:p>
    <w:p w14:paraId="00865AA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pg_constraint</w:t>
      </w:r>
    </w:p>
    <w:p w14:paraId="3D507A15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connamespace = 'public'::regnamespace</w:t>
      </w:r>
    </w:p>
    <w:p w14:paraId="5368410F" w14:textId="77777777" w:rsidR="005F3950" w:rsidRPr="00CF050B" w:rsidRDefault="00631AA6">
      <w:pPr>
        <w:spacing w:after="0"/>
        <w:ind w:left="36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ORDER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</w:t>
      </w:r>
      <w:r>
        <w:rPr>
          <w:rFonts w:ascii="Consolas" w:hAnsi="Consolas" w:cs="Consolas"/>
          <w:sz w:val="20"/>
          <w:szCs w:val="20"/>
        </w:rPr>
        <w:t>BY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1, 2;</w:t>
      </w:r>
    </w:p>
    <w:p w14:paraId="6194C20D" w14:textId="77777777" w:rsidR="005F3950" w:rsidRPr="00CF050B" w:rsidRDefault="005F3950">
      <w:pPr>
        <w:spacing w:after="100"/>
        <w:rPr>
          <w:lang w:val="ru-RU"/>
        </w:rPr>
      </w:pPr>
    </w:p>
    <w:p w14:paraId="22E55241" w14:textId="77777777" w:rsidR="005F3950" w:rsidRPr="00CF050B" w:rsidRDefault="005F3950">
      <w:pPr>
        <w:spacing w:after="100"/>
        <w:rPr>
          <w:lang w:val="ru-RU"/>
        </w:rPr>
      </w:pPr>
    </w:p>
    <w:p w14:paraId="52913FCF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Результат до исправления: в базе были только </w:t>
      </w:r>
      <w:r>
        <w:rPr>
          <w:rFonts w:ascii="Times New Roman" w:hAnsi="Times New Roman" w:cs="Times New Roman"/>
          <w:sz w:val="24"/>
          <w:szCs w:val="24"/>
        </w:rPr>
        <w:t>PK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</w:rPr>
        <w:t>FK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</w:rPr>
        <w:t>UNIQUE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и единичные проверки, бизнес-валидации по ключевым полям отсутствовали.</w:t>
      </w:r>
    </w:p>
    <w:p w14:paraId="2949CAE2" w14:textId="77777777" w:rsidR="005F3950" w:rsidRPr="00CF050B" w:rsidRDefault="005F3950">
      <w:pPr>
        <w:spacing w:after="100"/>
        <w:rPr>
          <w:lang w:val="ru-RU"/>
        </w:rPr>
      </w:pPr>
    </w:p>
    <w:p w14:paraId="0EF8FC0C" w14:textId="77777777" w:rsidR="005F3950" w:rsidRDefault="00631AA6">
      <w:pPr>
        <w:spacing w:after="100"/>
      </w:pPr>
      <w:proofErr w:type="spellStart"/>
      <w:r>
        <w:rPr>
          <w:rFonts w:ascii="Times New Roman" w:hAnsi="Times New Roman" w:cs="Times New Roman"/>
          <w:sz w:val="24"/>
          <w:szCs w:val="24"/>
        </w:rPr>
        <w:t>Исправление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EA17D4" w14:textId="77777777" w:rsidR="005F3950" w:rsidRDefault="005F3950">
      <w:pPr>
        <w:spacing w:after="100"/>
      </w:pPr>
    </w:p>
    <w:p w14:paraId="2FA0CDB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ALTER TABLE deliveries</w:t>
      </w:r>
    </w:p>
    <w:p w14:paraId="47010468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ADD CONSTRAINT deliveries_end_after_start_check</w:t>
      </w:r>
    </w:p>
    <w:p w14:paraId="0D12D2BA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    CHECK (end_date IS NULL OR end_date &gt;= start_date),</w:t>
      </w:r>
    </w:p>
    <w:p w14:paraId="262AE990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ADD CONSTRAINT deliveries_completed_requires_end_date_check</w:t>
      </w:r>
    </w:p>
    <w:p w14:paraId="574EF16F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    CHECK (status &lt;&gt; 'completed' OR end_date IS NOT NULL),</w:t>
      </w:r>
    </w:p>
    <w:p w14:paraId="0A910B0A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ADD CONSTRAINT deliveries_planned_without_end_date_check</w:t>
      </w:r>
    </w:p>
    <w:p w14:paraId="79613EB1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    CHECK (status &lt;&gt; 'planned' OR end_date IS NULL);</w:t>
      </w:r>
    </w:p>
    <w:p w14:paraId="22AF181E" w14:textId="77777777" w:rsidR="005F3950" w:rsidRDefault="005F3950">
      <w:pPr>
        <w:spacing w:after="100"/>
      </w:pPr>
    </w:p>
    <w:p w14:paraId="323D0EA4" w14:textId="77777777" w:rsidR="005F3950" w:rsidRDefault="005F3950">
      <w:pPr>
        <w:spacing w:after="100"/>
      </w:pPr>
    </w:p>
    <w:p w14:paraId="6B6777F3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после исправления: добавлены обязательные ограничения по статусам, датам и числовым диапазонам; повторная загрузка ошибочных значений блокируется на уровне БД.</w:t>
      </w:r>
    </w:p>
    <w:p w14:paraId="7B71A554" w14:textId="77777777" w:rsidR="005F3950" w:rsidRPr="00CF050B" w:rsidRDefault="005F3950">
      <w:pPr>
        <w:spacing w:after="100"/>
        <w:rPr>
          <w:lang w:val="ru-RU"/>
        </w:rPr>
      </w:pPr>
    </w:p>
    <w:p w14:paraId="51E071B0" w14:textId="127316EE" w:rsidR="005F3950" w:rsidRPr="00CF050B" w:rsidRDefault="00631AA6">
      <w:pPr>
        <w:spacing w:before="80" w:after="140"/>
        <w:rPr>
          <w:lang w:val="ru-RU"/>
        </w:rPr>
      </w:pPr>
      <w:r w:rsidRPr="00CF05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Аномалия 2. </w:t>
      </w:r>
    </w:p>
    <w:p w14:paraId="2A76559D" w14:textId="77777777" w:rsidR="005F3950" w:rsidRPr="00CF050B" w:rsidRDefault="005F3950">
      <w:pPr>
        <w:spacing w:after="100"/>
        <w:rPr>
          <w:lang w:val="ru-RU"/>
        </w:rPr>
      </w:pPr>
    </w:p>
    <w:p w14:paraId="18BF385C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Симптом: запросы с </w:t>
      </w:r>
      <w:r>
        <w:rPr>
          <w:rFonts w:ascii="Times New Roman" w:hAnsi="Times New Roman" w:cs="Times New Roman"/>
          <w:sz w:val="24"/>
          <w:szCs w:val="24"/>
        </w:rPr>
        <w:t>JOIN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и проверками ссылочной целостности работали без индексной поддержки внешних ключей.</w:t>
      </w:r>
    </w:p>
    <w:p w14:paraId="7AE1F078" w14:textId="77777777" w:rsidR="005F3950" w:rsidRPr="00CF050B" w:rsidRDefault="005F3950">
      <w:pPr>
        <w:spacing w:after="100"/>
        <w:rPr>
          <w:lang w:val="ru-RU"/>
        </w:rPr>
      </w:pPr>
    </w:p>
    <w:p w14:paraId="48D31DA2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Диагностический запрос (ищет </w:t>
      </w:r>
      <w:r>
        <w:rPr>
          <w:rFonts w:ascii="Times New Roman" w:hAnsi="Times New Roman" w:cs="Times New Roman"/>
          <w:sz w:val="24"/>
          <w:szCs w:val="24"/>
        </w:rPr>
        <w:t>FK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без индексного префикса):</w:t>
      </w:r>
    </w:p>
    <w:p w14:paraId="6624BB5F" w14:textId="77777777" w:rsidR="005F3950" w:rsidRPr="00CF050B" w:rsidRDefault="005F3950">
      <w:pPr>
        <w:spacing w:after="100"/>
        <w:rPr>
          <w:lang w:val="ru-RU"/>
        </w:rPr>
      </w:pPr>
    </w:p>
    <w:p w14:paraId="2A351E74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WITH </w:t>
      </w:r>
      <w:proofErr w:type="spellStart"/>
      <w:r>
        <w:rPr>
          <w:rFonts w:ascii="Consolas" w:hAnsi="Consolas" w:cs="Consolas"/>
          <w:sz w:val="20"/>
          <w:szCs w:val="20"/>
        </w:rPr>
        <w:t>fk_columns</w:t>
      </w:r>
      <w:proofErr w:type="spellEnd"/>
      <w:r>
        <w:rPr>
          <w:rFonts w:ascii="Consolas" w:hAnsi="Consolas" w:cs="Consolas"/>
          <w:sz w:val="20"/>
          <w:szCs w:val="20"/>
        </w:rPr>
        <w:t xml:space="preserve"> AS (...),</w:t>
      </w:r>
    </w:p>
    <w:p w14:paraId="52DE140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indexed_prefixes AS (...)</w:t>
      </w:r>
    </w:p>
    <w:p w14:paraId="2CB3C3E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</w:t>
      </w:r>
    </w:p>
    <w:p w14:paraId="076F9A4A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fk.table_name,</w:t>
      </w:r>
    </w:p>
    <w:p w14:paraId="5F7EB7C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fk.constraint_name,</w:t>
      </w:r>
    </w:p>
    <w:p w14:paraId="1B5D8EFC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array_to_string(fk.fk_columns, ', ') AS fk_columns</w:t>
      </w:r>
    </w:p>
    <w:p w14:paraId="6F4321C6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fk_columns fk</w:t>
      </w:r>
    </w:p>
    <w:p w14:paraId="7D73AD06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NOT EXISTS (</w:t>
      </w:r>
    </w:p>
    <w:p w14:paraId="59C1C85F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SELECT 1</w:t>
      </w:r>
    </w:p>
    <w:p w14:paraId="7A30D4D3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FROM indexed_prefixes ip</w:t>
      </w:r>
    </w:p>
    <w:p w14:paraId="3E61AD92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WHERE ip.table_name = fk.table_name</w:t>
      </w:r>
    </w:p>
    <w:p w14:paraId="444C8AE3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   AND ip.indexed_columns[1:cardinality(fk.fk_columns)] = fk.fk_columns</w:t>
      </w:r>
    </w:p>
    <w:p w14:paraId="4778FFEE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)</w:t>
      </w:r>
    </w:p>
    <w:p w14:paraId="07FF22A8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ORDER BY fk.table_name, fk.constraint_name;</w:t>
      </w:r>
    </w:p>
    <w:p w14:paraId="61E14EA9" w14:textId="77777777" w:rsidR="005F3950" w:rsidRDefault="005F3950">
      <w:pPr>
        <w:spacing w:after="100"/>
      </w:pPr>
    </w:p>
    <w:p w14:paraId="1B939C1D" w14:textId="77777777" w:rsidR="005F3950" w:rsidRDefault="005F3950">
      <w:pPr>
        <w:spacing w:after="100"/>
      </w:pPr>
    </w:p>
    <w:p w14:paraId="08D8BB89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до исправления: найдено 9 внешних ключей без индексов.</w:t>
      </w:r>
    </w:p>
    <w:p w14:paraId="7D9F36AE" w14:textId="77777777" w:rsidR="005F3950" w:rsidRPr="00CF050B" w:rsidRDefault="005F3950">
      <w:pPr>
        <w:spacing w:after="100"/>
        <w:rPr>
          <w:lang w:val="ru-RU"/>
        </w:rPr>
      </w:pPr>
    </w:p>
    <w:p w14:paraId="6001AF17" w14:textId="77777777" w:rsidR="005F3950" w:rsidRDefault="00631AA6">
      <w:pPr>
        <w:spacing w:before="80" w:after="120"/>
        <w:jc w:val="center"/>
      </w:pPr>
      <w:r>
        <w:rPr>
          <w:noProof/>
        </w:rPr>
        <w:drawing>
          <wp:inline distT="0" distB="0" distL="0" distR="0" wp14:anchorId="01DD449F" wp14:editId="209E4A4D">
            <wp:extent cx="5800000" cy="1839177"/>
            <wp:effectExtent l="0" t="0" r="0" b="0"/>
            <wp:docPr id="1000" name="До исправления: FK без индек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 исправления: FK без индексов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83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E530" w14:textId="77777777" w:rsidR="005F3950" w:rsidRDefault="005F3950">
      <w:pPr>
        <w:spacing w:after="100"/>
      </w:pPr>
    </w:p>
    <w:p w14:paraId="0CB3487E" w14:textId="77777777" w:rsidR="005F3950" w:rsidRDefault="00631AA6">
      <w:pPr>
        <w:spacing w:after="100"/>
      </w:pPr>
      <w:r>
        <w:rPr>
          <w:rFonts w:ascii="Times New Roman" w:hAnsi="Times New Roman" w:cs="Times New Roman"/>
          <w:sz w:val="24"/>
          <w:szCs w:val="24"/>
        </w:rPr>
        <w:t>Исправление:</w:t>
      </w:r>
    </w:p>
    <w:p w14:paraId="54F0CC62" w14:textId="77777777" w:rsidR="005F3950" w:rsidRDefault="005F3950">
      <w:pPr>
        <w:spacing w:after="100"/>
      </w:pPr>
    </w:p>
    <w:p w14:paraId="34DDB7CD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idx_deliveries_driver_id_status ON deliveries(driver_id, status);</w:t>
      </w:r>
    </w:p>
    <w:p w14:paraId="38E0F20A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idx_deliveries_truck_id ON deliveries(truck_id);</w:t>
      </w:r>
    </w:p>
    <w:p w14:paraId="28B236D0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idx_deliveries_route_id ON deliveries(route_id);</w:t>
      </w:r>
    </w:p>
    <w:p w14:paraId="57ED807C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idx_cargo_orders_delivery_id_status ON cargo_orders(delivery_id, status);</w:t>
      </w:r>
    </w:p>
    <w:p w14:paraId="4D66F45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idx_cargo_orders_customer_id ON cargo_orders(customer_id);</w:t>
      </w:r>
    </w:p>
    <w:p w14:paraId="01B922B3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idx_fuel_logs_delivery_id_refuel_date ON fuel_logs(delivery_id, refuel_date);</w:t>
      </w:r>
    </w:p>
    <w:p w14:paraId="3674E620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idx_maintenance_truck_id_maintenance_date ON maintenance(truck_id, maintenance_date);</w:t>
      </w:r>
    </w:p>
    <w:p w14:paraId="3DAD1CD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idx_driver_certifications_driver_id ON driver_certifications(driver_id);</w:t>
      </w:r>
    </w:p>
    <w:p w14:paraId="35382BF6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INDEX idx_accidents_delivery_id ON accidents(delivery_id);</w:t>
      </w:r>
    </w:p>
    <w:p w14:paraId="46FB5DA0" w14:textId="77777777" w:rsidR="005F3950" w:rsidRDefault="005F3950">
      <w:pPr>
        <w:spacing w:after="100"/>
      </w:pPr>
    </w:p>
    <w:p w14:paraId="34439420" w14:textId="77777777" w:rsidR="005F3950" w:rsidRDefault="005F3950">
      <w:pPr>
        <w:spacing w:after="100"/>
      </w:pPr>
    </w:p>
    <w:p w14:paraId="1F9650AA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Результат после исправления: повторная диагностика вернула 0 </w:t>
      </w:r>
      <w:r>
        <w:rPr>
          <w:rFonts w:ascii="Times New Roman" w:hAnsi="Times New Roman" w:cs="Times New Roman"/>
          <w:sz w:val="24"/>
          <w:szCs w:val="24"/>
        </w:rPr>
        <w:t>rows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4A156B5" w14:textId="77777777" w:rsidR="005F3950" w:rsidRPr="00CF050B" w:rsidRDefault="005F3950">
      <w:pPr>
        <w:spacing w:after="100"/>
        <w:rPr>
          <w:lang w:val="ru-RU"/>
        </w:rPr>
      </w:pPr>
    </w:p>
    <w:p w14:paraId="1C884C80" w14:textId="77777777" w:rsidR="005F3950" w:rsidRDefault="00631AA6">
      <w:pPr>
        <w:spacing w:before="80" w:after="120"/>
        <w:jc w:val="center"/>
      </w:pPr>
      <w:r>
        <w:rPr>
          <w:noProof/>
        </w:rPr>
        <w:drawing>
          <wp:inline distT="0" distB="0" distL="0" distR="0" wp14:anchorId="73952AD6" wp14:editId="3C9953CC">
            <wp:extent cx="5800000" cy="960390"/>
            <wp:effectExtent l="0" t="0" r="0" b="0"/>
            <wp:docPr id="1001" name="После исправления: FK без индек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сле исправления: FK без индексов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9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8FCF" w14:textId="77777777" w:rsidR="005F3950" w:rsidRDefault="005F3950">
      <w:pPr>
        <w:spacing w:after="100"/>
      </w:pPr>
    </w:p>
    <w:p w14:paraId="6EF8D2B6" w14:textId="08B78604" w:rsidR="005F3950" w:rsidRPr="00CF050B" w:rsidRDefault="00631AA6">
      <w:pPr>
        <w:spacing w:before="80" w:after="140"/>
        <w:rPr>
          <w:lang w:val="ru-RU"/>
        </w:rPr>
      </w:pPr>
      <w:r w:rsidRPr="00CF05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Аномалия 3. </w:t>
      </w:r>
    </w:p>
    <w:p w14:paraId="5AB87A24" w14:textId="77777777" w:rsidR="005F3950" w:rsidRPr="00CF050B" w:rsidRDefault="005F3950">
      <w:pPr>
        <w:spacing w:after="100"/>
        <w:rPr>
          <w:lang w:val="ru-RU"/>
        </w:rPr>
      </w:pPr>
    </w:p>
    <w:p w14:paraId="723291D0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Симптом: обнаружены некорректные даты доставок, перегруз, доставка до найма водителя и заправки вне интервала рейса.</w:t>
      </w:r>
    </w:p>
    <w:p w14:paraId="1910D77E" w14:textId="77777777" w:rsidR="005F3950" w:rsidRPr="00CF050B" w:rsidRDefault="005F3950">
      <w:pPr>
        <w:spacing w:after="100"/>
        <w:rPr>
          <w:lang w:val="ru-RU"/>
        </w:rPr>
      </w:pPr>
    </w:p>
    <w:p w14:paraId="3627CB39" w14:textId="10FBC593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Диагностический запрос</w:t>
      </w:r>
    </w:p>
    <w:p w14:paraId="2FAC2A5E" w14:textId="77777777" w:rsidR="005F3950" w:rsidRPr="00CF050B" w:rsidRDefault="005F3950">
      <w:pPr>
        <w:spacing w:after="100"/>
        <w:rPr>
          <w:lang w:val="ru-RU"/>
        </w:rPr>
      </w:pPr>
    </w:p>
    <w:p w14:paraId="7AE217C2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'</w:t>
      </w:r>
      <w:proofErr w:type="spellStart"/>
      <w:r>
        <w:rPr>
          <w:rFonts w:ascii="Consolas" w:hAnsi="Consolas" w:cs="Consolas"/>
          <w:sz w:val="20"/>
          <w:szCs w:val="20"/>
        </w:rPr>
        <w:t>deliveries_end_before_start</w:t>
      </w:r>
      <w:proofErr w:type="spellEnd"/>
      <w:r>
        <w:rPr>
          <w:rFonts w:ascii="Consolas" w:hAnsi="Consolas" w:cs="Consolas"/>
          <w:sz w:val="20"/>
          <w:szCs w:val="20"/>
        </w:rPr>
        <w:t xml:space="preserve">' AS </w:t>
      </w:r>
      <w:proofErr w:type="spellStart"/>
      <w:r>
        <w:rPr>
          <w:rFonts w:ascii="Consolas" w:hAnsi="Consolas" w:cs="Consolas"/>
          <w:sz w:val="20"/>
          <w:szCs w:val="20"/>
        </w:rPr>
        <w:t>check_name</w:t>
      </w:r>
      <w:proofErr w:type="spellEnd"/>
      <w:r>
        <w:rPr>
          <w:rFonts w:ascii="Consolas" w:hAnsi="Consolas" w:cs="Consolas"/>
          <w:sz w:val="20"/>
          <w:szCs w:val="20"/>
        </w:rPr>
        <w:t xml:space="preserve">, </w:t>
      </w:r>
      <w:proofErr w:type="gramStart"/>
      <w:r>
        <w:rPr>
          <w:rFonts w:ascii="Consolas" w:hAnsi="Consolas" w:cs="Consolas"/>
          <w:sz w:val="20"/>
          <w:szCs w:val="20"/>
        </w:rPr>
        <w:t>count(</w:t>
      </w:r>
      <w:proofErr w:type="gramEnd"/>
      <w:r>
        <w:rPr>
          <w:rFonts w:ascii="Consolas" w:hAnsi="Consolas" w:cs="Consolas"/>
          <w:sz w:val="20"/>
          <w:szCs w:val="20"/>
        </w:rPr>
        <w:t>*) AS issue_count</w:t>
      </w:r>
    </w:p>
    <w:p w14:paraId="4EB675D8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deliveries</w:t>
      </w:r>
    </w:p>
    <w:p w14:paraId="48D3CFC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end_date IS NOT NULL</w:t>
      </w:r>
    </w:p>
    <w:p w14:paraId="00D73694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AND end_date &lt; start_date</w:t>
      </w:r>
    </w:p>
    <w:p w14:paraId="5B55761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UNION ALL</w:t>
      </w:r>
    </w:p>
    <w:p w14:paraId="78A08EF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'deliveries_planned_with_end_date', count(*)</w:t>
      </w:r>
    </w:p>
    <w:p w14:paraId="4299CF5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deliveries</w:t>
      </w:r>
    </w:p>
    <w:p w14:paraId="21B4BB4A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status = 'planned'</w:t>
      </w:r>
    </w:p>
    <w:p w14:paraId="2D81C892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AND end_date IS NOT NULL</w:t>
      </w:r>
    </w:p>
    <w:p w14:paraId="66F855D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UNION ALL</w:t>
      </w:r>
    </w:p>
    <w:p w14:paraId="6001F9E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'deliveries_completed_without_end_date', count(*)</w:t>
      </w:r>
    </w:p>
    <w:p w14:paraId="46DD538F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deliveries</w:t>
      </w:r>
    </w:p>
    <w:p w14:paraId="33DB6EB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status = 'completed'</w:t>
      </w:r>
    </w:p>
    <w:p w14:paraId="04332D30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AND end_date IS NULL</w:t>
      </w:r>
    </w:p>
    <w:p w14:paraId="3A594196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UNION ALL</w:t>
      </w:r>
    </w:p>
    <w:p w14:paraId="0D35E559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'deliveries_before_driver_hire', count(*)</w:t>
      </w:r>
    </w:p>
    <w:p w14:paraId="67AC303E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deliveries d</w:t>
      </w:r>
    </w:p>
    <w:p w14:paraId="53C39B1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JOIN drivers dr ON dr.id = d.driver_id</w:t>
      </w:r>
    </w:p>
    <w:p w14:paraId="122239D2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d.start_date::date &lt; dr.hire_date</w:t>
      </w:r>
    </w:p>
    <w:p w14:paraId="4610ED0E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UNION ALL</w:t>
      </w:r>
    </w:p>
    <w:p w14:paraId="1262FBA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'deliveries_over_capacity', count(*)</w:t>
      </w:r>
    </w:p>
    <w:p w14:paraId="7A5D90D4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deliveries d</w:t>
      </w:r>
    </w:p>
    <w:p w14:paraId="728A20AE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JOIN trucks t ON t.id = d.truck_id</w:t>
      </w:r>
    </w:p>
    <w:p w14:paraId="3814A33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d.cargo_weight &gt; t.capacity_kg</w:t>
      </w:r>
    </w:p>
    <w:p w14:paraId="0AC6D731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UNION ALL</w:t>
      </w:r>
    </w:p>
    <w:p w14:paraId="093A349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'fuel_logs_outside_delivery_window', count(*)</w:t>
      </w:r>
    </w:p>
    <w:p w14:paraId="19004AC4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fuel_logs f</w:t>
      </w:r>
    </w:p>
    <w:p w14:paraId="3B4106BD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JOIN deliveries d ON d.id = f.delivery_id</w:t>
      </w:r>
    </w:p>
    <w:p w14:paraId="48AC49B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f.refuel_date &lt; d.start_date</w:t>
      </w:r>
    </w:p>
    <w:p w14:paraId="1494CF25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   OR (d.end_date IS NOT NULL AND f.refuel_date &gt; d.end_date)</w:t>
      </w:r>
    </w:p>
    <w:p w14:paraId="2BDB73DE" w14:textId="77777777" w:rsidR="005F3950" w:rsidRPr="00CF050B" w:rsidRDefault="00631AA6">
      <w:pPr>
        <w:spacing w:after="0"/>
        <w:ind w:left="36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ORDER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</w:t>
      </w:r>
      <w:r>
        <w:rPr>
          <w:rFonts w:ascii="Consolas" w:hAnsi="Consolas" w:cs="Consolas"/>
          <w:sz w:val="20"/>
          <w:szCs w:val="20"/>
        </w:rPr>
        <w:t>BY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1;</w:t>
      </w:r>
    </w:p>
    <w:p w14:paraId="1CF8D2AF" w14:textId="77777777" w:rsidR="005F3950" w:rsidRPr="00CF050B" w:rsidRDefault="005F3950">
      <w:pPr>
        <w:spacing w:after="100"/>
        <w:rPr>
          <w:lang w:val="ru-RU"/>
        </w:rPr>
      </w:pPr>
    </w:p>
    <w:p w14:paraId="10B73E8C" w14:textId="77777777" w:rsidR="005F3950" w:rsidRPr="00CF050B" w:rsidRDefault="005F3950">
      <w:pPr>
        <w:spacing w:after="100"/>
        <w:rPr>
          <w:lang w:val="ru-RU"/>
        </w:rPr>
      </w:pPr>
    </w:p>
    <w:p w14:paraId="60E73276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до исправления: 13, 7, 1, 1, 8 нарушений по соответствующим категориям.</w:t>
      </w:r>
    </w:p>
    <w:p w14:paraId="2087BC26" w14:textId="77777777" w:rsidR="005F3950" w:rsidRPr="00CF050B" w:rsidRDefault="005F3950">
      <w:pPr>
        <w:spacing w:after="100"/>
        <w:rPr>
          <w:lang w:val="ru-RU"/>
        </w:rPr>
      </w:pPr>
    </w:p>
    <w:p w14:paraId="1249CB22" w14:textId="77777777" w:rsidR="005F3950" w:rsidRDefault="00631AA6">
      <w:pPr>
        <w:spacing w:before="80" w:after="120"/>
        <w:jc w:val="center"/>
      </w:pPr>
      <w:r>
        <w:rPr>
          <w:noProof/>
        </w:rPr>
        <w:drawing>
          <wp:inline distT="0" distB="0" distL="0" distR="0" wp14:anchorId="61307CEB" wp14:editId="1C352BF9">
            <wp:extent cx="5800000" cy="1544156"/>
            <wp:effectExtent l="0" t="0" r="0" b="0"/>
            <wp:docPr id="1002" name="До исправления: аномалии д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 исправления: аномалии доставок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54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9C36" w14:textId="77777777" w:rsidR="005F3950" w:rsidRDefault="005F3950">
      <w:pPr>
        <w:spacing w:after="100"/>
      </w:pPr>
    </w:p>
    <w:p w14:paraId="632F9AAF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Исправление:</w:t>
      </w:r>
    </w:p>
    <w:p w14:paraId="344E07F6" w14:textId="77777777" w:rsidR="005F3950" w:rsidRPr="00CF050B" w:rsidRDefault="005F3950">
      <w:pPr>
        <w:spacing w:after="100"/>
        <w:rPr>
          <w:lang w:val="ru-RU"/>
        </w:rPr>
      </w:pPr>
    </w:p>
    <w:p w14:paraId="309440C9" w14:textId="77777777" w:rsidR="005F3950" w:rsidRPr="00CF050B" w:rsidRDefault="00631AA6">
      <w:pPr>
        <w:spacing w:after="0"/>
        <w:ind w:left="360"/>
        <w:rPr>
          <w:lang w:val="ru-RU"/>
        </w:rPr>
      </w:pPr>
      <w:r w:rsidRPr="00CF050B">
        <w:rPr>
          <w:rFonts w:ascii="Consolas" w:hAnsi="Consolas" w:cs="Consolas"/>
          <w:sz w:val="20"/>
          <w:szCs w:val="20"/>
          <w:lang w:val="ru-RU"/>
        </w:rPr>
        <w:t xml:space="preserve">-- очистка </w:t>
      </w:r>
      <w:r>
        <w:rPr>
          <w:rFonts w:ascii="Consolas" w:hAnsi="Consolas" w:cs="Consolas"/>
          <w:sz w:val="20"/>
          <w:szCs w:val="20"/>
        </w:rPr>
        <w:t>end</w:t>
      </w:r>
      <w:r w:rsidRPr="00CF050B">
        <w:rPr>
          <w:rFonts w:ascii="Consolas" w:hAnsi="Consolas" w:cs="Consolas"/>
          <w:sz w:val="20"/>
          <w:szCs w:val="20"/>
          <w:lang w:val="ru-RU"/>
        </w:rPr>
        <w:t>_</w:t>
      </w:r>
      <w:r>
        <w:rPr>
          <w:rFonts w:ascii="Consolas" w:hAnsi="Consolas" w:cs="Consolas"/>
          <w:sz w:val="20"/>
          <w:szCs w:val="20"/>
        </w:rPr>
        <w:t>date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у </w:t>
      </w:r>
      <w:r>
        <w:rPr>
          <w:rFonts w:ascii="Consolas" w:hAnsi="Consolas" w:cs="Consolas"/>
          <w:sz w:val="20"/>
          <w:szCs w:val="20"/>
        </w:rPr>
        <w:t>planned</w:t>
      </w:r>
    </w:p>
    <w:p w14:paraId="42861F62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UPDATE deliveries</w:t>
      </w:r>
    </w:p>
    <w:p w14:paraId="2E6ECD91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SET end_date = NULL</w:t>
      </w:r>
    </w:p>
    <w:p w14:paraId="6BD0FAC8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status = 'planned' AND end_date IS NOT NULL;</w:t>
      </w:r>
    </w:p>
    <w:p w14:paraId="4B31B2F5" w14:textId="77777777" w:rsidR="005F3950" w:rsidRDefault="005F3950">
      <w:pPr>
        <w:spacing w:after="0"/>
        <w:ind w:left="360"/>
      </w:pPr>
    </w:p>
    <w:p w14:paraId="4CAB34D9" w14:textId="77777777" w:rsidR="005F3950" w:rsidRPr="00CF050B" w:rsidRDefault="00631AA6">
      <w:pPr>
        <w:spacing w:after="0"/>
        <w:ind w:left="360"/>
        <w:rPr>
          <w:lang w:val="ru-RU"/>
        </w:rPr>
      </w:pPr>
      <w:r w:rsidRPr="00CF050B">
        <w:rPr>
          <w:rFonts w:ascii="Consolas" w:hAnsi="Consolas" w:cs="Consolas"/>
          <w:sz w:val="20"/>
          <w:szCs w:val="20"/>
          <w:lang w:val="ru-RU"/>
        </w:rPr>
        <w:t>-- нормализация доставок по датам/весу/назначениям и заправкам</w:t>
      </w:r>
    </w:p>
    <w:p w14:paraId="5F174C7C" w14:textId="77777777" w:rsidR="005F3950" w:rsidRPr="00CF050B" w:rsidRDefault="00631AA6">
      <w:pPr>
        <w:spacing w:after="0"/>
        <w:ind w:left="360"/>
        <w:rPr>
          <w:lang w:val="ru-RU"/>
        </w:rPr>
      </w:pPr>
      <w:r w:rsidRPr="00CF050B">
        <w:rPr>
          <w:rFonts w:ascii="Consolas" w:hAnsi="Consolas" w:cs="Consolas"/>
          <w:sz w:val="20"/>
          <w:szCs w:val="20"/>
          <w:lang w:val="ru-RU"/>
        </w:rPr>
        <w:t>-- (применено в полном виде в 02_</w:t>
      </w:r>
      <w:r>
        <w:rPr>
          <w:rFonts w:ascii="Consolas" w:hAnsi="Consolas" w:cs="Consolas"/>
          <w:sz w:val="20"/>
          <w:szCs w:val="20"/>
        </w:rPr>
        <w:t>fixes</w:t>
      </w:r>
      <w:r w:rsidRPr="00CF050B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>
        <w:rPr>
          <w:rFonts w:ascii="Consolas" w:hAnsi="Consolas" w:cs="Consolas"/>
          <w:sz w:val="20"/>
          <w:szCs w:val="20"/>
        </w:rPr>
        <w:t>sql</w:t>
      </w:r>
      <w:proofErr w:type="spellEnd"/>
      <w:r w:rsidRPr="00CF050B">
        <w:rPr>
          <w:rFonts w:ascii="Consolas" w:hAnsi="Consolas" w:cs="Consolas"/>
          <w:sz w:val="20"/>
          <w:szCs w:val="20"/>
          <w:lang w:val="ru-RU"/>
        </w:rPr>
        <w:t>)</w:t>
      </w:r>
    </w:p>
    <w:p w14:paraId="1BDE2138" w14:textId="77777777" w:rsidR="005F3950" w:rsidRPr="00CF050B" w:rsidRDefault="005F3950">
      <w:pPr>
        <w:spacing w:after="100"/>
        <w:rPr>
          <w:lang w:val="ru-RU"/>
        </w:rPr>
      </w:pPr>
    </w:p>
    <w:p w14:paraId="33AD1199" w14:textId="77777777" w:rsidR="005F3950" w:rsidRPr="00CF050B" w:rsidRDefault="005F3950">
      <w:pPr>
        <w:spacing w:after="100"/>
        <w:rPr>
          <w:lang w:val="ru-RU"/>
        </w:rPr>
      </w:pPr>
    </w:p>
    <w:p w14:paraId="1188F386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после исправления: все контрольные счётчики стали равны 0.</w:t>
      </w:r>
    </w:p>
    <w:p w14:paraId="4DF32675" w14:textId="77777777" w:rsidR="005F3950" w:rsidRPr="00CF050B" w:rsidRDefault="005F3950">
      <w:pPr>
        <w:spacing w:after="100"/>
        <w:rPr>
          <w:lang w:val="ru-RU"/>
        </w:rPr>
      </w:pPr>
    </w:p>
    <w:p w14:paraId="04173AFD" w14:textId="77777777" w:rsidR="005F3950" w:rsidRDefault="00631AA6">
      <w:pPr>
        <w:spacing w:before="80" w:after="120"/>
        <w:jc w:val="center"/>
      </w:pPr>
      <w:r>
        <w:rPr>
          <w:noProof/>
        </w:rPr>
        <w:drawing>
          <wp:inline distT="0" distB="0" distL="0" distR="0" wp14:anchorId="3EE4B8D0" wp14:editId="6792D6BB">
            <wp:extent cx="5800000" cy="1738745"/>
            <wp:effectExtent l="0" t="0" r="0" b="0"/>
            <wp:docPr id="1003" name="После исправления: аномалии д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сле исправления: аномалии доставок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9F48" w14:textId="77777777" w:rsidR="005F3950" w:rsidRDefault="005F3950">
      <w:pPr>
        <w:spacing w:after="100"/>
      </w:pPr>
    </w:p>
    <w:p w14:paraId="1F713672" w14:textId="25D763B5" w:rsidR="005F3950" w:rsidRPr="00CF050B" w:rsidRDefault="00631AA6">
      <w:pPr>
        <w:spacing w:before="80" w:after="140"/>
        <w:rPr>
          <w:lang w:val="ru-RU"/>
        </w:rPr>
      </w:pPr>
      <w:r w:rsidRPr="00CF05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Аномалия 4. </w:t>
      </w:r>
    </w:p>
    <w:p w14:paraId="55426A1C" w14:textId="77777777" w:rsidR="005F3950" w:rsidRPr="00CF050B" w:rsidRDefault="005F3950">
      <w:pPr>
        <w:spacing w:after="100"/>
        <w:rPr>
          <w:lang w:val="ru-RU"/>
        </w:rPr>
      </w:pPr>
    </w:p>
    <w:p w14:paraId="6FEDA4F0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Симптом: в схеме </w:t>
      </w:r>
      <w:r>
        <w:rPr>
          <w:rFonts w:ascii="Times New Roman" w:hAnsi="Times New Roman" w:cs="Times New Roman"/>
          <w:sz w:val="24"/>
          <w:szCs w:val="24"/>
        </w:rPr>
        <w:t>public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не было ни одного пользовательского триггера, поэтому расчётные значения </w:t>
      </w:r>
      <w:proofErr w:type="spellStart"/>
      <w:r w:rsidRPr="00CF050B">
        <w:rPr>
          <w:rFonts w:ascii="Times New Roman" w:hAnsi="Times New Roman" w:cs="Times New Roman"/>
          <w:sz w:val="24"/>
          <w:szCs w:val="24"/>
          <w:lang w:val="ru-RU"/>
        </w:rPr>
        <w:t>рассинхронизировались</w:t>
      </w:r>
      <w:proofErr w:type="spellEnd"/>
      <w:r w:rsidRPr="00CF050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ADD7331" w14:textId="77777777" w:rsidR="005F3950" w:rsidRPr="00CF050B" w:rsidRDefault="005F3950">
      <w:pPr>
        <w:spacing w:after="100"/>
        <w:rPr>
          <w:lang w:val="ru-RU"/>
        </w:rPr>
      </w:pPr>
    </w:p>
    <w:p w14:paraId="6C98D6C5" w14:textId="77777777" w:rsidR="005F3950" w:rsidRDefault="00631AA6">
      <w:pPr>
        <w:spacing w:after="100"/>
      </w:pPr>
      <w:proofErr w:type="spellStart"/>
      <w:r>
        <w:rPr>
          <w:rFonts w:ascii="Times New Roman" w:hAnsi="Times New Roman" w:cs="Times New Roman"/>
          <w:sz w:val="24"/>
          <w:szCs w:val="24"/>
        </w:rPr>
        <w:t>Диагностический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E7437B5" w14:textId="77777777" w:rsidR="005F3950" w:rsidRDefault="005F3950">
      <w:pPr>
        <w:spacing w:after="100"/>
      </w:pPr>
    </w:p>
    <w:p w14:paraId="0B89E337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lastRenderedPageBreak/>
        <w:t>SELECT event_object_table, trigger_name</w:t>
      </w:r>
    </w:p>
    <w:p w14:paraId="43DE5AE5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information_schema.triggers</w:t>
      </w:r>
    </w:p>
    <w:p w14:paraId="4451D995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WHERE trigger_schema = 'public';</w:t>
      </w:r>
    </w:p>
    <w:p w14:paraId="13151388" w14:textId="77777777" w:rsidR="005F3950" w:rsidRDefault="005F3950">
      <w:pPr>
        <w:spacing w:after="100"/>
      </w:pPr>
    </w:p>
    <w:p w14:paraId="2A9AF930" w14:textId="77777777" w:rsidR="005F3950" w:rsidRDefault="005F3950">
      <w:pPr>
        <w:spacing w:after="100"/>
      </w:pPr>
    </w:p>
    <w:p w14:paraId="1656636F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до исправления: 0 строк.</w:t>
      </w:r>
    </w:p>
    <w:p w14:paraId="0B314742" w14:textId="77777777" w:rsidR="005F3950" w:rsidRPr="00CF050B" w:rsidRDefault="005F3950">
      <w:pPr>
        <w:spacing w:after="100"/>
        <w:rPr>
          <w:lang w:val="ru-RU"/>
        </w:rPr>
      </w:pPr>
    </w:p>
    <w:p w14:paraId="7C876FB6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Исправление:</w:t>
      </w:r>
    </w:p>
    <w:p w14:paraId="72D596EB" w14:textId="77777777" w:rsidR="005F3950" w:rsidRPr="00CF050B" w:rsidRDefault="005F3950">
      <w:pPr>
        <w:spacing w:after="100"/>
        <w:rPr>
          <w:lang w:val="ru-RU"/>
        </w:rPr>
      </w:pPr>
    </w:p>
    <w:p w14:paraId="070BB4AE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 xml:space="preserve">CREATE FUNCTION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public.sync</w:t>
      </w:r>
      <w:proofErr w:type="gramEnd"/>
      <w:r>
        <w:rPr>
          <w:rFonts w:ascii="Consolas" w:hAnsi="Consolas" w:cs="Consolas"/>
          <w:sz w:val="20"/>
          <w:szCs w:val="20"/>
        </w:rPr>
        <w:t>_delivery_cargo_</w:t>
      </w:r>
      <w:proofErr w:type="gramStart"/>
      <w:r>
        <w:rPr>
          <w:rFonts w:ascii="Consolas" w:hAnsi="Consolas" w:cs="Consolas"/>
          <w:sz w:val="20"/>
          <w:szCs w:val="20"/>
        </w:rPr>
        <w:t>weight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) RETURNS trigger ...;</w:t>
      </w:r>
    </w:p>
    <w:p w14:paraId="671F1BB3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TRIGGER trg_sync_delivery_cargo_weight ...;</w:t>
      </w:r>
    </w:p>
    <w:p w14:paraId="2F768D7A" w14:textId="77777777" w:rsidR="005F3950" w:rsidRDefault="005F3950">
      <w:pPr>
        <w:spacing w:after="0"/>
        <w:ind w:left="360"/>
      </w:pPr>
    </w:p>
    <w:p w14:paraId="721E46ED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FUNCTION public.sync_truck_last_maintenance() RETURNS trigger ...;</w:t>
      </w:r>
    </w:p>
    <w:p w14:paraId="0E93E87D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TRIGGER trg_sync_truck_last_maintenance ...;</w:t>
      </w:r>
    </w:p>
    <w:p w14:paraId="5B4AB696" w14:textId="77777777" w:rsidR="005F3950" w:rsidRDefault="005F3950">
      <w:pPr>
        <w:spacing w:after="100"/>
      </w:pPr>
    </w:p>
    <w:p w14:paraId="5C4B74A7" w14:textId="77777777" w:rsidR="005F3950" w:rsidRDefault="005F3950">
      <w:pPr>
        <w:spacing w:after="100"/>
      </w:pPr>
    </w:p>
    <w:p w14:paraId="55C7148A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Результат после исправления: в схеме появились пользовательские триггеры, связанные с консистентностью </w:t>
      </w:r>
      <w:r>
        <w:rPr>
          <w:rFonts w:ascii="Times New Roman" w:hAnsi="Times New Roman" w:cs="Times New Roman"/>
          <w:sz w:val="24"/>
          <w:szCs w:val="24"/>
        </w:rPr>
        <w:t>cargo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orders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maintenance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16BE539" w14:textId="77777777" w:rsidR="005F3950" w:rsidRPr="00CF050B" w:rsidRDefault="005F3950">
      <w:pPr>
        <w:spacing w:after="100"/>
        <w:rPr>
          <w:lang w:val="ru-RU"/>
        </w:rPr>
      </w:pPr>
    </w:p>
    <w:p w14:paraId="3345958C" w14:textId="5318DF49" w:rsidR="005F3950" w:rsidRPr="00CF050B" w:rsidRDefault="00631AA6">
      <w:pPr>
        <w:spacing w:before="80" w:after="140"/>
        <w:rPr>
          <w:lang w:val="ru-RU"/>
        </w:rPr>
      </w:pPr>
      <w:r w:rsidRPr="00CF05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Аномалия 5. </w:t>
      </w:r>
    </w:p>
    <w:p w14:paraId="0F86ED89" w14:textId="77777777" w:rsidR="005F3950" w:rsidRPr="00CF050B" w:rsidRDefault="005F3950">
      <w:pPr>
        <w:spacing w:after="100"/>
        <w:rPr>
          <w:lang w:val="ru-RU"/>
        </w:rPr>
      </w:pPr>
    </w:p>
    <w:p w14:paraId="465353CC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Симптом: в </w:t>
      </w:r>
      <w:r>
        <w:rPr>
          <w:rFonts w:ascii="Times New Roman" w:hAnsi="Times New Roman" w:cs="Times New Roman"/>
          <w:sz w:val="24"/>
          <w:szCs w:val="24"/>
        </w:rPr>
        <w:t>public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отсутствовали представления (</w:t>
      </w:r>
      <w:r>
        <w:rPr>
          <w:rFonts w:ascii="Times New Roman" w:hAnsi="Times New Roman" w:cs="Times New Roman"/>
          <w:sz w:val="24"/>
          <w:szCs w:val="24"/>
        </w:rPr>
        <w:t>views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= 0), что затрудняло отчётный доступ к агрегированным данным.</w:t>
      </w:r>
    </w:p>
    <w:p w14:paraId="05C28757" w14:textId="77777777" w:rsidR="005F3950" w:rsidRPr="00CF050B" w:rsidRDefault="005F3950">
      <w:pPr>
        <w:spacing w:after="100"/>
        <w:rPr>
          <w:lang w:val="ru-RU"/>
        </w:rPr>
      </w:pPr>
    </w:p>
    <w:p w14:paraId="12CEB9FF" w14:textId="77777777" w:rsidR="005F3950" w:rsidRDefault="00631AA6">
      <w:pPr>
        <w:spacing w:after="100"/>
      </w:pPr>
      <w:proofErr w:type="spellStart"/>
      <w:r>
        <w:rPr>
          <w:rFonts w:ascii="Times New Roman" w:hAnsi="Times New Roman" w:cs="Times New Roman"/>
          <w:sz w:val="24"/>
          <w:szCs w:val="24"/>
        </w:rPr>
        <w:t>Диагностический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FC2379E" w14:textId="77777777" w:rsidR="005F3950" w:rsidRDefault="005F3950">
      <w:pPr>
        <w:spacing w:after="100"/>
      </w:pPr>
    </w:p>
    <w:p w14:paraId="78DC62EA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table_name</w:t>
      </w:r>
    </w:p>
    <w:p w14:paraId="39CBA5E4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FROM information_schema.views</w:t>
      </w:r>
    </w:p>
    <w:p w14:paraId="54A7F178" w14:textId="77777777" w:rsidR="005F3950" w:rsidRPr="00CF050B" w:rsidRDefault="00631AA6">
      <w:pPr>
        <w:spacing w:after="0"/>
        <w:ind w:left="36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WHERE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</w:t>
      </w:r>
      <w:r>
        <w:rPr>
          <w:rFonts w:ascii="Consolas" w:hAnsi="Consolas" w:cs="Consolas"/>
          <w:sz w:val="20"/>
          <w:szCs w:val="20"/>
        </w:rPr>
        <w:t>table</w:t>
      </w:r>
      <w:r w:rsidRPr="00CF050B">
        <w:rPr>
          <w:rFonts w:ascii="Consolas" w:hAnsi="Consolas" w:cs="Consolas"/>
          <w:sz w:val="20"/>
          <w:szCs w:val="20"/>
          <w:lang w:val="ru-RU"/>
        </w:rPr>
        <w:t>_</w:t>
      </w:r>
      <w:r>
        <w:rPr>
          <w:rFonts w:ascii="Consolas" w:hAnsi="Consolas" w:cs="Consolas"/>
          <w:sz w:val="20"/>
          <w:szCs w:val="20"/>
        </w:rPr>
        <w:t>schema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= '</w:t>
      </w:r>
      <w:r>
        <w:rPr>
          <w:rFonts w:ascii="Consolas" w:hAnsi="Consolas" w:cs="Consolas"/>
          <w:sz w:val="20"/>
          <w:szCs w:val="20"/>
        </w:rPr>
        <w:t>public</w:t>
      </w:r>
      <w:r w:rsidRPr="00CF050B">
        <w:rPr>
          <w:rFonts w:ascii="Consolas" w:hAnsi="Consolas" w:cs="Consolas"/>
          <w:sz w:val="20"/>
          <w:szCs w:val="20"/>
          <w:lang w:val="ru-RU"/>
        </w:rPr>
        <w:t>';</w:t>
      </w:r>
    </w:p>
    <w:p w14:paraId="49E77A09" w14:textId="77777777" w:rsidR="005F3950" w:rsidRPr="00CF050B" w:rsidRDefault="005F3950">
      <w:pPr>
        <w:spacing w:after="100"/>
        <w:rPr>
          <w:lang w:val="ru-RU"/>
        </w:rPr>
      </w:pPr>
    </w:p>
    <w:p w14:paraId="50418542" w14:textId="77777777" w:rsidR="005F3950" w:rsidRPr="00CF050B" w:rsidRDefault="005F3950">
      <w:pPr>
        <w:spacing w:after="100"/>
        <w:rPr>
          <w:lang w:val="ru-RU"/>
        </w:rPr>
      </w:pPr>
    </w:p>
    <w:p w14:paraId="7CA21495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до исправления: 0 строк.</w:t>
      </w:r>
    </w:p>
    <w:p w14:paraId="70FC8FA3" w14:textId="77777777" w:rsidR="005F3950" w:rsidRPr="00CF050B" w:rsidRDefault="005F3950">
      <w:pPr>
        <w:spacing w:after="100"/>
        <w:rPr>
          <w:lang w:val="ru-RU"/>
        </w:rPr>
      </w:pPr>
    </w:p>
    <w:p w14:paraId="241F55A1" w14:textId="77777777" w:rsidR="005F3950" w:rsidRDefault="00631AA6">
      <w:pPr>
        <w:spacing w:after="100"/>
      </w:pPr>
      <w:proofErr w:type="spellStart"/>
      <w:r>
        <w:rPr>
          <w:rFonts w:ascii="Times New Roman" w:hAnsi="Times New Roman" w:cs="Times New Roman"/>
          <w:sz w:val="24"/>
          <w:szCs w:val="24"/>
        </w:rPr>
        <w:t>Исправление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124CD3D" w14:textId="77777777" w:rsidR="005F3950" w:rsidRDefault="005F3950">
      <w:pPr>
        <w:spacing w:after="100"/>
      </w:pPr>
    </w:p>
    <w:p w14:paraId="5BE28F80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OR REPLACE VIEW public.v_delivery_summary AS</w:t>
      </w:r>
    </w:p>
    <w:p w14:paraId="1DA80262" w14:textId="77777777" w:rsidR="005F3950" w:rsidRPr="00CF050B" w:rsidRDefault="00631AA6">
      <w:pPr>
        <w:spacing w:after="0"/>
        <w:ind w:left="36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SELECT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...;</w:t>
      </w:r>
    </w:p>
    <w:p w14:paraId="51703E1F" w14:textId="77777777" w:rsidR="005F3950" w:rsidRPr="00CF050B" w:rsidRDefault="005F3950">
      <w:pPr>
        <w:spacing w:after="100"/>
        <w:rPr>
          <w:lang w:val="ru-RU"/>
        </w:rPr>
      </w:pPr>
    </w:p>
    <w:p w14:paraId="5A0C00E7" w14:textId="77777777" w:rsidR="005F3950" w:rsidRPr="00CF050B" w:rsidRDefault="005F3950">
      <w:pPr>
        <w:spacing w:after="100"/>
        <w:rPr>
          <w:lang w:val="ru-RU"/>
        </w:rPr>
      </w:pPr>
    </w:p>
    <w:p w14:paraId="198B8F5D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после исправления: добавлено рабочее представление для сводной аналитики.</w:t>
      </w:r>
    </w:p>
    <w:p w14:paraId="1A07966A" w14:textId="77777777" w:rsidR="005F3950" w:rsidRPr="00CF050B" w:rsidRDefault="005F3950">
      <w:pPr>
        <w:spacing w:after="100"/>
        <w:rPr>
          <w:lang w:val="ru-RU"/>
        </w:rPr>
      </w:pPr>
    </w:p>
    <w:p w14:paraId="302219C1" w14:textId="77777777" w:rsidR="005F3950" w:rsidRDefault="00631AA6">
      <w:pPr>
        <w:spacing w:before="80" w:after="120"/>
        <w:jc w:val="center"/>
      </w:pPr>
      <w:r>
        <w:rPr>
          <w:noProof/>
        </w:rPr>
        <w:drawing>
          <wp:inline distT="0" distB="0" distL="0" distR="0" wp14:anchorId="0744B59B" wp14:editId="71F79D79">
            <wp:extent cx="5800000" cy="801201"/>
            <wp:effectExtent l="0" t="0" r="0" b="0"/>
            <wp:docPr id="1004" name="Пример результата view после ис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имер результата view после исправления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8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D243" w14:textId="77777777" w:rsidR="005F3950" w:rsidRDefault="005F3950">
      <w:pPr>
        <w:spacing w:after="100"/>
      </w:pPr>
    </w:p>
    <w:p w14:paraId="49892350" w14:textId="7C3AC6C3" w:rsidR="005F3950" w:rsidRDefault="00631AA6">
      <w:pPr>
        <w:spacing w:before="80" w:after="140"/>
      </w:pPr>
      <w:r>
        <w:rPr>
          <w:rFonts w:ascii="Times New Roman" w:hAnsi="Times New Roman" w:cs="Times New Roman"/>
          <w:b/>
          <w:sz w:val="28"/>
          <w:szCs w:val="28"/>
        </w:rPr>
        <w:t xml:space="preserve">Аномалия 6. </w:t>
      </w:r>
    </w:p>
    <w:p w14:paraId="2D1C9F23" w14:textId="77777777" w:rsidR="005F3950" w:rsidRDefault="005F3950">
      <w:pPr>
        <w:spacing w:after="100"/>
      </w:pPr>
    </w:p>
    <w:p w14:paraId="3E11CAD8" w14:textId="77777777" w:rsidR="005F3950" w:rsidRDefault="00631AA6">
      <w:pPr>
        <w:spacing w:after="100"/>
      </w:pPr>
      <w:r>
        <w:rPr>
          <w:rFonts w:ascii="Times New Roman" w:hAnsi="Times New Roman" w:cs="Times New Roman"/>
          <w:sz w:val="24"/>
          <w:szCs w:val="24"/>
        </w:rPr>
        <w:t>Симптом: gavrilov.fuel_efficiency и gavrilov.assign_delivery были реализованы с некорректной бизнес-логикой.</w:t>
      </w:r>
    </w:p>
    <w:p w14:paraId="4B9FA519" w14:textId="77777777" w:rsidR="005F3950" w:rsidRDefault="005F3950">
      <w:pPr>
        <w:spacing w:after="100"/>
      </w:pPr>
    </w:p>
    <w:p w14:paraId="468D87C0" w14:textId="77777777" w:rsidR="005F3950" w:rsidRDefault="00631AA6">
      <w:pPr>
        <w:spacing w:after="100"/>
      </w:pPr>
      <w:r>
        <w:rPr>
          <w:rFonts w:ascii="Times New Roman" w:hAnsi="Times New Roman" w:cs="Times New Roman"/>
          <w:sz w:val="24"/>
          <w:szCs w:val="24"/>
        </w:rPr>
        <w:t>Диагностический запрос (smoke-test):</w:t>
      </w:r>
    </w:p>
    <w:p w14:paraId="3E9D9828" w14:textId="77777777" w:rsidR="005F3950" w:rsidRDefault="005F3950">
      <w:pPr>
        <w:spacing w:after="100"/>
      </w:pPr>
    </w:p>
    <w:p w14:paraId="3EE31458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SELECT gavrilov.fuel_efficiency(1);</w:t>
      </w:r>
    </w:p>
    <w:p w14:paraId="28903755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BEGIN;</w:t>
      </w:r>
    </w:p>
    <w:p w14:paraId="3FA776AB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CALL gavrilov.assign_delivery(1, 1, 1, 1, 1000, NOW());</w:t>
      </w:r>
    </w:p>
    <w:p w14:paraId="16806035" w14:textId="77777777" w:rsidR="005F3950" w:rsidRPr="00CF050B" w:rsidRDefault="00631AA6">
      <w:pPr>
        <w:spacing w:after="0"/>
        <w:ind w:left="36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ROLLBACK</w:t>
      </w:r>
      <w:r w:rsidRPr="00CF050B">
        <w:rPr>
          <w:rFonts w:ascii="Consolas" w:hAnsi="Consolas" w:cs="Consolas"/>
          <w:sz w:val="20"/>
          <w:szCs w:val="20"/>
          <w:lang w:val="ru-RU"/>
        </w:rPr>
        <w:t>;</w:t>
      </w:r>
    </w:p>
    <w:p w14:paraId="55F77BD0" w14:textId="77777777" w:rsidR="005F3950" w:rsidRPr="00CF050B" w:rsidRDefault="005F3950">
      <w:pPr>
        <w:spacing w:after="100"/>
        <w:rPr>
          <w:lang w:val="ru-RU"/>
        </w:rPr>
      </w:pPr>
    </w:p>
    <w:p w14:paraId="1255BB00" w14:textId="77777777" w:rsidR="005F3950" w:rsidRPr="00CF050B" w:rsidRDefault="005F3950">
      <w:pPr>
        <w:spacing w:after="100"/>
        <w:rPr>
          <w:lang w:val="ru-RU"/>
        </w:rPr>
      </w:pPr>
    </w:p>
    <w:p w14:paraId="7DF399B5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>Результат до исправления: функция и процедура не давали требуемое поведение по правилам назначения и расчёта эффективности.</w:t>
      </w:r>
    </w:p>
    <w:p w14:paraId="055CA321" w14:textId="77777777" w:rsidR="005F3950" w:rsidRPr="00CF050B" w:rsidRDefault="005F3950">
      <w:pPr>
        <w:spacing w:after="100"/>
        <w:rPr>
          <w:lang w:val="ru-RU"/>
        </w:rPr>
      </w:pPr>
    </w:p>
    <w:p w14:paraId="4DEACB88" w14:textId="77777777" w:rsidR="005F3950" w:rsidRDefault="00631AA6">
      <w:pPr>
        <w:spacing w:after="100"/>
      </w:pPr>
      <w:proofErr w:type="spellStart"/>
      <w:r>
        <w:rPr>
          <w:rFonts w:ascii="Times New Roman" w:hAnsi="Times New Roman" w:cs="Times New Roman"/>
          <w:sz w:val="24"/>
          <w:szCs w:val="24"/>
        </w:rPr>
        <w:t>Исправление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38EF021" w14:textId="77777777" w:rsidR="005F3950" w:rsidRDefault="005F3950">
      <w:pPr>
        <w:spacing w:after="100"/>
      </w:pPr>
    </w:p>
    <w:p w14:paraId="5D9F0604" w14:textId="77777777" w:rsidR="005F3950" w:rsidRDefault="00631AA6">
      <w:pPr>
        <w:spacing w:after="0"/>
        <w:ind w:left="360"/>
      </w:pPr>
      <w:r>
        <w:rPr>
          <w:rFonts w:ascii="Consolas" w:hAnsi="Consolas" w:cs="Consolas"/>
          <w:sz w:val="20"/>
          <w:szCs w:val="20"/>
        </w:rPr>
        <w:t>CREATE OR REPLACE FUNCTION gavrilov.fuel_efficiency(...) RETURNS numeric ...;</w:t>
      </w:r>
    </w:p>
    <w:p w14:paraId="38B6B41A" w14:textId="77777777" w:rsidR="005F3950" w:rsidRPr="00CF050B" w:rsidRDefault="00631AA6">
      <w:pPr>
        <w:spacing w:after="0"/>
        <w:ind w:left="36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 xml:space="preserve">CREATE OR REPLACE PROCEDURE </w:t>
      </w:r>
      <w:proofErr w:type="gramStart"/>
      <w:r>
        <w:rPr>
          <w:rFonts w:ascii="Consolas" w:hAnsi="Consolas" w:cs="Consolas"/>
          <w:sz w:val="20"/>
          <w:szCs w:val="20"/>
        </w:rPr>
        <w:t>gavrilov.assign</w:t>
      </w:r>
      <w:proofErr w:type="gramEnd"/>
      <w:r>
        <w:rPr>
          <w:rFonts w:ascii="Consolas" w:hAnsi="Consolas" w:cs="Consolas"/>
          <w:sz w:val="20"/>
          <w:szCs w:val="20"/>
        </w:rPr>
        <w:t>_delivery(...) LANGUAGE</w:t>
      </w:r>
      <w:r w:rsidRPr="00CF050B">
        <w:rPr>
          <w:rFonts w:ascii="Consolas" w:hAnsi="Consolas" w:cs="Consolas"/>
          <w:sz w:val="20"/>
          <w:szCs w:val="20"/>
          <w:lang w:val="ru-RU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plpgsql</w:t>
      </w:r>
      <w:proofErr w:type="spellEnd"/>
      <w:r w:rsidRPr="00CF050B">
        <w:rPr>
          <w:rFonts w:ascii="Consolas" w:hAnsi="Consolas" w:cs="Consolas"/>
          <w:sz w:val="20"/>
          <w:szCs w:val="20"/>
          <w:lang w:val="ru-RU"/>
        </w:rPr>
        <w:t xml:space="preserve"> ...;</w:t>
      </w:r>
    </w:p>
    <w:p w14:paraId="54280B75" w14:textId="77777777" w:rsidR="005F3950" w:rsidRPr="00CF050B" w:rsidRDefault="005F3950">
      <w:pPr>
        <w:spacing w:after="100"/>
        <w:rPr>
          <w:lang w:val="ru-RU"/>
        </w:rPr>
      </w:pPr>
    </w:p>
    <w:p w14:paraId="1F4C6252" w14:textId="77777777" w:rsidR="005F3950" w:rsidRPr="00CF050B" w:rsidRDefault="005F3950">
      <w:pPr>
        <w:spacing w:after="100"/>
        <w:rPr>
          <w:lang w:val="ru-RU"/>
        </w:rPr>
      </w:pPr>
    </w:p>
    <w:p w14:paraId="50649CF5" w14:textId="77777777" w:rsidR="005F3950" w:rsidRPr="00CF050B" w:rsidRDefault="00631AA6">
      <w:pPr>
        <w:spacing w:after="100"/>
        <w:rPr>
          <w:lang w:val="ru-RU"/>
        </w:rPr>
      </w:pP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Результат после исправления: </w:t>
      </w:r>
      <w:r>
        <w:rPr>
          <w:rFonts w:ascii="Times New Roman" w:hAnsi="Times New Roman" w:cs="Times New Roman"/>
          <w:sz w:val="24"/>
          <w:szCs w:val="24"/>
        </w:rPr>
        <w:t>smoke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test</w:t>
      </w:r>
      <w:r w:rsidRPr="00CF050B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выполняется корректно, процедура валидирует состояние сущностей, функция возвращает ожидаемый расчёт.</w:t>
      </w:r>
    </w:p>
    <w:p w14:paraId="3EE6538C" w14:textId="77777777" w:rsidR="005F3950" w:rsidRPr="00CF050B" w:rsidRDefault="005F3950">
      <w:pPr>
        <w:spacing w:after="100"/>
        <w:rPr>
          <w:lang w:val="ru-RU"/>
        </w:rPr>
      </w:pPr>
    </w:p>
    <w:p w14:paraId="251FF4F5" w14:textId="77777777" w:rsidR="005F3950" w:rsidRDefault="00631AA6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43612491" wp14:editId="00C4A107">
            <wp:extent cx="5800000" cy="2178139"/>
            <wp:effectExtent l="0" t="0" r="0" b="0"/>
            <wp:docPr id="1005" name="Smoke-test функции и процедуры после ис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oke-test функции и процедуры после исправления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1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D712" w14:textId="77777777" w:rsidR="005F3950" w:rsidRDefault="005F3950">
      <w:pPr>
        <w:spacing w:after="100"/>
      </w:pPr>
    </w:p>
    <w:p w14:paraId="3CE5C340" w14:textId="423E7EF3" w:rsidR="005F3950" w:rsidRDefault="005F3950">
      <w:pPr>
        <w:spacing w:before="80" w:after="120"/>
        <w:jc w:val="center"/>
      </w:pPr>
    </w:p>
    <w:p w14:paraId="558055E0" w14:textId="41039A2D" w:rsidR="005F3950" w:rsidRDefault="005F3950">
      <w:pPr>
        <w:spacing w:before="80" w:after="120"/>
        <w:jc w:val="center"/>
      </w:pPr>
    </w:p>
    <w:p w14:paraId="376B543B" w14:textId="384408B4" w:rsidR="005F3950" w:rsidRDefault="005F3950">
      <w:pPr>
        <w:spacing w:before="80" w:after="120"/>
        <w:jc w:val="center"/>
      </w:pPr>
    </w:p>
    <w:p w14:paraId="2B8B3DD1" w14:textId="250EBA08" w:rsidR="005F3950" w:rsidRDefault="005F3950">
      <w:pPr>
        <w:spacing w:before="80" w:after="120"/>
        <w:jc w:val="center"/>
      </w:pPr>
    </w:p>
    <w:sectPr w:rsidR="005F3950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090273">
    <w:abstractNumId w:val="8"/>
  </w:num>
  <w:num w:numId="2" w16cid:durableId="859927826">
    <w:abstractNumId w:val="6"/>
  </w:num>
  <w:num w:numId="3" w16cid:durableId="1511337184">
    <w:abstractNumId w:val="5"/>
  </w:num>
  <w:num w:numId="4" w16cid:durableId="1080566866">
    <w:abstractNumId w:val="4"/>
  </w:num>
  <w:num w:numId="5" w16cid:durableId="429351031">
    <w:abstractNumId w:val="7"/>
  </w:num>
  <w:num w:numId="6" w16cid:durableId="336621502">
    <w:abstractNumId w:val="3"/>
  </w:num>
  <w:num w:numId="7" w16cid:durableId="666910213">
    <w:abstractNumId w:val="2"/>
  </w:num>
  <w:num w:numId="8" w16cid:durableId="1378510652">
    <w:abstractNumId w:val="1"/>
  </w:num>
  <w:num w:numId="9" w16cid:durableId="187303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D14"/>
    <w:rsid w:val="000D5038"/>
    <w:rsid w:val="0015074B"/>
    <w:rsid w:val="0029639D"/>
    <w:rsid w:val="002C5875"/>
    <w:rsid w:val="00326F90"/>
    <w:rsid w:val="005F3950"/>
    <w:rsid w:val="005F44D3"/>
    <w:rsid w:val="00623CF6"/>
    <w:rsid w:val="00631AA6"/>
    <w:rsid w:val="006B31BC"/>
    <w:rsid w:val="008C58FC"/>
    <w:rsid w:val="00A77069"/>
    <w:rsid w:val="00AA1D8D"/>
    <w:rsid w:val="00B47730"/>
    <w:rsid w:val="00BC6E6A"/>
    <w:rsid w:val="00C647AB"/>
    <w:rsid w:val="00CB0664"/>
    <w:rsid w:val="00CF05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5B84D"/>
  <w14:defaultImageDpi w14:val="300"/>
  <w15:docId w15:val="{4065E2B3-69E7-4CCA-8DA9-A8A211FC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exam report, variant 8</dc:title>
  <dc:subject>SQL exam report</dc:subject>
  <dc:creator>Maksim Gavrilov</dc:creator>
  <cp:keywords>SQL, PostgreSQL, variant 8</cp:keywords>
  <dc:description>Report for fixing anomalies in exam_gavrilov</dc:description>
  <cp:lastModifiedBy>Максим Гаврилов</cp:lastModifiedBy>
  <cp:revision>6</cp:revision>
  <dcterms:created xsi:type="dcterms:W3CDTF">2026-05-22T08:41:00Z</dcterms:created>
  <dcterms:modified xsi:type="dcterms:W3CDTF">2026-05-22T09:39:00Z</dcterms:modified>
</cp:coreProperties>
</file>