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4" w:rsidRPr="00124949" w:rsidRDefault="00CE2F43" w:rsidP="000915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9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736D9D" w:rsidRPr="0012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2D04" w:rsidRPr="00124949">
        <w:rPr>
          <w:rFonts w:ascii="Times New Roman" w:hAnsi="Times New Roman" w:cs="Times New Roman"/>
          <w:b/>
          <w:sz w:val="28"/>
          <w:szCs w:val="28"/>
        </w:rPr>
        <w:t>В</w:t>
      </w:r>
    </w:p>
    <w:p w:rsidR="00736D9D" w:rsidRPr="000915BE" w:rsidRDefault="00E42D04" w:rsidP="000915B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BE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:rsidR="007220C3" w:rsidRPr="00124949" w:rsidRDefault="000915BE" w:rsidP="007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>Тестовые сценарии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 </w:t>
      </w:r>
      <w:r w:rsidR="007220C3" w:rsidRPr="00124949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таблице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507D2" w:rsidRPr="00124949">
        <w:rPr>
          <w:rFonts w:ascii="Times New Roman" w:hAnsi="Times New Roman" w:cs="Times New Roman"/>
          <w:sz w:val="24"/>
          <w:szCs w:val="24"/>
        </w:rPr>
        <w:t>1.</w:t>
      </w:r>
    </w:p>
    <w:p w:rsidR="00E42D04" w:rsidRPr="00124949" w:rsidRDefault="00E42D04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915BE">
        <w:rPr>
          <w:rFonts w:ascii="Times New Roman" w:hAnsi="Times New Roman" w:cs="Times New Roman"/>
          <w:sz w:val="24"/>
          <w:szCs w:val="24"/>
        </w:rPr>
        <w:t>В</w:t>
      </w:r>
      <w:r w:rsidRPr="00124949">
        <w:rPr>
          <w:rFonts w:ascii="Times New Roman" w:hAnsi="Times New Roman" w:cs="Times New Roman"/>
          <w:sz w:val="24"/>
          <w:szCs w:val="24"/>
        </w:rPr>
        <w:t>1 – Тестовые сценарии</w:t>
      </w:r>
      <w:bookmarkStart w:id="0" w:name="_GoBack"/>
      <w:bookmarkEnd w:id="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979"/>
        <w:gridCol w:w="1701"/>
      </w:tblGrid>
      <w:tr w:rsidR="00736D9D" w:rsidRPr="00124949" w:rsidTr="00421D2D"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977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9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736D9D" w:rsidRPr="00124949" w:rsidTr="00282E13">
        <w:trPr>
          <w:trHeight w:val="731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ST_001</w:t>
            </w:r>
          </w:p>
        </w:tc>
        <w:tc>
          <w:tcPr>
            <w:tcW w:w="2977" w:type="dxa"/>
          </w:tcPr>
          <w:p w:rsidR="00736D9D" w:rsidRPr="00124949" w:rsidRDefault="00736D9D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  <w:p w:rsidR="00736D9D" w:rsidRPr="00F472DB" w:rsidRDefault="00736D9D" w:rsidP="00282E13">
            <w:pPr>
              <w:pStyle w:val="a4"/>
              <w:numPr>
                <w:ilvl w:val="0"/>
                <w:numId w:val="12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DB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</w:tc>
        <w:tc>
          <w:tcPr>
            <w:tcW w:w="2979" w:type="dxa"/>
          </w:tcPr>
          <w:p w:rsidR="00736D9D" w:rsidRPr="003B774A" w:rsidRDefault="00736D9D" w:rsidP="00282E13">
            <w:pPr>
              <w:pStyle w:val="a4"/>
              <w:numPr>
                <w:ilvl w:val="0"/>
                <w:numId w:val="14"/>
              </w:numPr>
              <w:tabs>
                <w:tab w:val="left" w:pos="29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Открывается окно «Авторизация»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736D9D" w:rsidRPr="00124949" w:rsidTr="00066109">
        <w:trPr>
          <w:trHeight w:val="2228"/>
        </w:trPr>
        <w:tc>
          <w:tcPr>
            <w:tcW w:w="1701" w:type="dxa"/>
          </w:tcPr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ST_002</w:t>
            </w:r>
          </w:p>
        </w:tc>
        <w:tc>
          <w:tcPr>
            <w:tcW w:w="2977" w:type="dxa"/>
          </w:tcPr>
          <w:p w:rsidR="00736D9D" w:rsidRPr="00124949" w:rsidRDefault="00736D9D" w:rsidP="000661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окна «Авторизация»</w:t>
            </w:r>
          </w:p>
          <w:p w:rsidR="00736D9D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736D9D" w:rsidRPr="003B774A" w:rsidRDefault="00E3631A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пользователя </w:t>
            </w:r>
          </w:p>
          <w:p w:rsidR="00E3631A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Ввести пароль</w:t>
            </w:r>
            <w:r w:rsidR="00E42D04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6D9D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Нажать на кнопку «В</w:t>
            </w:r>
            <w:r w:rsidR="00750979" w:rsidRPr="003B774A"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9" w:type="dxa"/>
          </w:tcPr>
          <w:p w:rsidR="00736D9D" w:rsidRPr="00421D2D" w:rsidRDefault="00736D9D" w:rsidP="00421D2D">
            <w:pPr>
              <w:pStyle w:val="a4"/>
              <w:numPr>
                <w:ilvl w:val="0"/>
                <w:numId w:val="18"/>
              </w:numPr>
              <w:tabs>
                <w:tab w:val="left" w:pos="284"/>
                <w:tab w:val="left" w:pos="31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Открывается окно «Авторизация»</w:t>
            </w:r>
          </w:p>
          <w:p w:rsidR="00736D9D" w:rsidRPr="00421D2D" w:rsidRDefault="00736D9D" w:rsidP="00421D2D">
            <w:pPr>
              <w:pStyle w:val="a4"/>
              <w:numPr>
                <w:ilvl w:val="0"/>
                <w:numId w:val="18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главное </w:t>
            </w:r>
            <w:r w:rsidR="00E3631A" w:rsidRPr="00421D2D">
              <w:rPr>
                <w:rFonts w:ascii="Times New Roman" w:hAnsi="Times New Roman" w:cs="Times New Roman"/>
                <w:sz w:val="24"/>
                <w:szCs w:val="24"/>
              </w:rPr>
              <w:t>меню приложения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  <w:tr w:rsidR="00736D9D" w:rsidRPr="00124949" w:rsidTr="00282E13">
        <w:trPr>
          <w:trHeight w:val="8683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команд главного меню</w:t>
            </w:r>
          </w:p>
          <w:p w:rsidR="00736D9D" w:rsidRPr="00124949" w:rsidRDefault="00E3631A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1.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Рационы питания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51453B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«Периоды содержания»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«Группы кормов»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«Отчет по нормам рационов»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«Отчет по кормам»</w:t>
            </w:r>
          </w:p>
          <w:p w:rsidR="00736D9D" w:rsidRPr="00F472DB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Другие отчеты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Нажать на кнопку «О программе»</w:t>
            </w:r>
          </w:p>
          <w:p w:rsidR="00D25851" w:rsidRP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Нажать на кнопку «Руководство пользователя»</w:t>
            </w:r>
          </w:p>
        </w:tc>
        <w:tc>
          <w:tcPr>
            <w:tcW w:w="2979" w:type="dxa"/>
          </w:tcPr>
          <w:p w:rsidR="00736D9D" w:rsidRPr="0029460E" w:rsidRDefault="00E3631A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Рационы питания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E3631A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«Периоды содержания»</w:t>
            </w:r>
          </w:p>
          <w:p w:rsidR="00F6044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«Группы кормов»</w:t>
            </w:r>
          </w:p>
          <w:p w:rsidR="00F6044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«Отчет по нормам рационов»</w:t>
            </w:r>
          </w:p>
          <w:p w:rsidR="00F6044D" w:rsidRPr="0029460E" w:rsidRDefault="000B01A7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«Отчет по кормам»</w:t>
            </w:r>
          </w:p>
          <w:p w:rsidR="000F1331" w:rsidRPr="0029460E" w:rsidRDefault="000B01A7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открытия сохраненных отчетов</w:t>
            </w:r>
          </w:p>
          <w:p w:rsidR="00D25851" w:rsidRPr="0029460E" w:rsidRDefault="00D25851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 программе»</w:t>
            </w:r>
          </w:p>
          <w:p w:rsidR="00D25851" w:rsidRPr="0029460E" w:rsidRDefault="00D25851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«Руководство пользователя»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F1331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</w:tbl>
    <w:p w:rsidR="00E42D04" w:rsidRPr="00124949" w:rsidRDefault="00E42D04" w:rsidP="00A53F8C">
      <w:pPr>
        <w:spacing w:after="0"/>
      </w:pPr>
    </w:p>
    <w:p w:rsidR="00233015" w:rsidRPr="003E47D9" w:rsidRDefault="00233015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2978"/>
        <w:gridCol w:w="1701"/>
      </w:tblGrid>
      <w:tr w:rsidR="004A32E1" w:rsidRPr="00124949" w:rsidTr="00923EAC"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976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265CF1" w:rsidRPr="00124949" w:rsidTr="00282E13">
        <w:trPr>
          <w:trHeight w:val="7020"/>
        </w:trPr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ST_004</w:t>
            </w:r>
          </w:p>
        </w:tc>
        <w:tc>
          <w:tcPr>
            <w:tcW w:w="2976" w:type="dxa"/>
          </w:tcPr>
          <w:p w:rsidR="00265CF1" w:rsidRPr="00124949" w:rsidRDefault="00265CF1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«Нормы рационов»</w:t>
            </w:r>
          </w:p>
          <w:p w:rsidR="00265CF1" w:rsidRPr="003E6D7D" w:rsidRDefault="00265CF1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 норму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>, ввести данные, нажать на кнопку «Сохранить»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норму», ввести данные, нажать на кнопку «Сохранить»</w:t>
            </w:r>
          </w:p>
          <w:p w:rsidR="00BB5817" w:rsidRPr="003E6D7D" w:rsidRDefault="00BB5817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норму», ввести данные, нажать на кнопку «Сохранить»</w:t>
            </w:r>
          </w:p>
          <w:p w:rsidR="00BB5817" w:rsidRPr="003E6D7D" w:rsidRDefault="00BB5817" w:rsidP="008B0C14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FD460C" w:rsidRPr="003E6D7D">
              <w:rPr>
                <w:rFonts w:ascii="Times New Roman" w:hAnsi="Times New Roman" w:cs="Times New Roman"/>
                <w:sz w:val="24"/>
                <w:szCs w:val="24"/>
              </w:rPr>
              <w:t>Сформировать отчет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3E6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65CF1" w:rsidRPr="003E6D7D" w:rsidRDefault="00FD460C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430814" w:rsidRPr="003E6D7D"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</w:p>
        </w:tc>
        <w:tc>
          <w:tcPr>
            <w:tcW w:w="2978" w:type="dxa"/>
          </w:tcPr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Добавление нормы рациона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Редактирование нормы рациона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Удаление нормы рациона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  <w:tab w:val="left" w:pos="460"/>
                <w:tab w:val="left" w:pos="2586"/>
              </w:tabs>
              <w:ind w:left="35" w:righ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данных </w:t>
            </w:r>
          </w:p>
        </w:tc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60AFD" w:rsidRPr="00124949" w:rsidTr="00282E13">
        <w:trPr>
          <w:trHeight w:val="6213"/>
        </w:trPr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_005</w:t>
            </w:r>
          </w:p>
        </w:tc>
        <w:tc>
          <w:tcPr>
            <w:tcW w:w="2976" w:type="dxa"/>
          </w:tcPr>
          <w:p w:rsidR="00160AFD" w:rsidRPr="00124949" w:rsidRDefault="00160AFD" w:rsidP="008B0C14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B042A6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160AFD" w:rsidRPr="00124949" w:rsidRDefault="00160AFD" w:rsidP="008B0C14">
            <w:pPr>
              <w:pStyle w:val="a4"/>
              <w:tabs>
                <w:tab w:val="left" w:pos="381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корм»</w:t>
            </w:r>
          </w:p>
          <w:p w:rsidR="009F73F4" w:rsidRPr="00124949" w:rsidRDefault="009F73F4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корм»</w:t>
            </w:r>
          </w:p>
          <w:p w:rsidR="009F73F4" w:rsidRPr="00124949" w:rsidRDefault="009F73F4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корм»</w:t>
            </w:r>
          </w:p>
          <w:p w:rsidR="00B042A6" w:rsidRPr="00124949" w:rsidRDefault="00B042A6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</w:t>
            </w:r>
            <w:r w:rsidR="001E06FD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«Сформировать отчет»</w:t>
            </w:r>
          </w:p>
          <w:p w:rsidR="001E06FD" w:rsidRPr="00124949" w:rsidRDefault="001E06FD" w:rsidP="008917C1">
            <w:pPr>
              <w:pStyle w:val="a4"/>
              <w:numPr>
                <w:ilvl w:val="0"/>
                <w:numId w:val="22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E06FD" w:rsidRPr="00124949" w:rsidRDefault="001E06FD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«Печать»</w:t>
            </w:r>
          </w:p>
          <w:p w:rsidR="00AC2C0E" w:rsidRPr="00124949" w:rsidRDefault="001E06FD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  <w:r w:rsidR="00AC2C0E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3591" w:rsidRPr="00124949" w:rsidRDefault="005C3591" w:rsidP="005C3591">
            <w:pPr>
              <w:pStyle w:val="a4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591" w:rsidRPr="00124949" w:rsidRDefault="005C3591" w:rsidP="005C3591">
            <w:pPr>
              <w:pStyle w:val="a4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9F73F4" w:rsidRPr="00124949" w:rsidRDefault="009F73F4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добавления корма</w:t>
            </w:r>
          </w:p>
          <w:p w:rsidR="009F73F4" w:rsidRPr="00124949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редактирования корма</w:t>
            </w:r>
          </w:p>
          <w:p w:rsidR="00BA2E5C" w:rsidRPr="00124949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</w:t>
            </w:r>
          </w:p>
          <w:p w:rsidR="00BA2E5C" w:rsidRPr="008B0C14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6A6015" w:rsidRPr="008B0C14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5C3591" w:rsidRPr="008B0C14" w:rsidRDefault="005C3591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5C3591" w:rsidRPr="008B0C14" w:rsidRDefault="005C3591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4A32E1" w:rsidRPr="00124949" w:rsidTr="000B37B0">
        <w:trPr>
          <w:trHeight w:val="420"/>
        </w:trPr>
        <w:tc>
          <w:tcPr>
            <w:tcW w:w="1560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17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E07C84" w:rsidRPr="00124949" w:rsidTr="00447FFD">
        <w:trPr>
          <w:trHeight w:val="5744"/>
        </w:trPr>
        <w:tc>
          <w:tcPr>
            <w:tcW w:w="1560" w:type="dxa"/>
            <w:vAlign w:val="center"/>
          </w:tcPr>
          <w:p w:rsidR="00E07C84" w:rsidRPr="00124949" w:rsidRDefault="00E07C84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E07C84" w:rsidRPr="00124949" w:rsidRDefault="00321849" w:rsidP="00E07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«Рационы питания»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«Сформировать отчет»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«Печать»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«Сортировать»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другую вкладку</w:t>
            </w:r>
          </w:p>
          <w:p w:rsidR="00321849" w:rsidRPr="00447FFD" w:rsidRDefault="00761C41" w:rsidP="00AC2C0E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другой период</w:t>
            </w:r>
          </w:p>
        </w:tc>
        <w:tc>
          <w:tcPr>
            <w:tcW w:w="2978" w:type="dxa"/>
          </w:tcPr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добавления рациона</w:t>
            </w:r>
          </w:p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редактирования рациона</w:t>
            </w:r>
          </w:p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 из рациона</w:t>
            </w:r>
          </w:p>
          <w:p w:rsidR="00761C41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формы выбора отчета</w:t>
            </w:r>
          </w:p>
          <w:p w:rsidR="00761C41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окна экспорта</w:t>
            </w:r>
          </w:p>
          <w:p w:rsidR="00761C41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E07C84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  <w:p w:rsidR="00221F1F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Переход на другую вкладку</w:t>
            </w:r>
          </w:p>
          <w:p w:rsidR="00221F1F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рациона на другой период</w:t>
            </w:r>
          </w:p>
          <w:p w:rsidR="00C5382D" w:rsidRPr="00124949" w:rsidRDefault="00C5382D" w:rsidP="00761C41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07C84" w:rsidRPr="00124949" w:rsidRDefault="00E07C84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3249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ST_007</w:t>
            </w:r>
          </w:p>
        </w:tc>
        <w:tc>
          <w:tcPr>
            <w:tcW w:w="3117" w:type="dxa"/>
          </w:tcPr>
          <w:p w:rsidR="002A7169" w:rsidRPr="00124949" w:rsidRDefault="00855ED3" w:rsidP="000E6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окна «</w:t>
            </w:r>
            <w:r w:rsidR="000E642B" w:rsidRPr="00124949">
              <w:rPr>
                <w:rFonts w:ascii="Times New Roman" w:hAnsi="Times New Roman" w:cs="Times New Roman"/>
                <w:sz w:val="24"/>
                <w:szCs w:val="24"/>
              </w:rPr>
              <w:t>Половозрастные группы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0426B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«Редактировать»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«Удалить»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20426B" w:rsidRPr="00124949" w:rsidRDefault="0023464F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для добавления половозрастной группы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окна для </w:t>
            </w:r>
            <w:r w:rsidR="00CC565C" w:rsidRPr="00124949">
              <w:rPr>
                <w:rFonts w:ascii="Times New Roman" w:hAnsi="Times New Roman" w:cs="Times New Roman"/>
                <w:sz w:val="24"/>
                <w:szCs w:val="24"/>
              </w:rPr>
              <w:t>редактирования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половозрастной группы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половозрастной группы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1552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_008</w:t>
            </w:r>
          </w:p>
        </w:tc>
        <w:tc>
          <w:tcPr>
            <w:tcW w:w="3117" w:type="dxa"/>
          </w:tcPr>
          <w:p w:rsidR="002A7169" w:rsidRPr="00124949" w:rsidRDefault="002A7169" w:rsidP="00CC56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1C7605" w:rsidRPr="00124949">
              <w:rPr>
                <w:rFonts w:ascii="Times New Roman" w:hAnsi="Times New Roman" w:cs="Times New Roman"/>
                <w:sz w:val="24"/>
                <w:szCs w:val="24"/>
              </w:rPr>
              <w:t>Периоды содержания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C46D8" w:rsidRPr="00E04442" w:rsidRDefault="001C7605" w:rsidP="00E04442">
            <w:pPr>
              <w:pStyle w:val="a4"/>
              <w:numPr>
                <w:ilvl w:val="0"/>
                <w:numId w:val="29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6C46D8" w:rsidRPr="00E04442" w:rsidRDefault="001C7605" w:rsidP="00E04442">
            <w:pPr>
              <w:pStyle w:val="a4"/>
              <w:numPr>
                <w:ilvl w:val="0"/>
                <w:numId w:val="30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  <w:r w:rsidR="006C46D8"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C7605" w:rsidRPr="00124949" w:rsidTr="000B37B0">
        <w:trPr>
          <w:trHeight w:val="2635"/>
        </w:trPr>
        <w:tc>
          <w:tcPr>
            <w:tcW w:w="1560" w:type="dxa"/>
            <w:vAlign w:val="center"/>
          </w:tcPr>
          <w:p w:rsidR="001C7605" w:rsidRPr="00124949" w:rsidRDefault="001C7605" w:rsidP="00125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ST_009</w:t>
            </w:r>
          </w:p>
        </w:tc>
        <w:tc>
          <w:tcPr>
            <w:tcW w:w="3117" w:type="dxa"/>
          </w:tcPr>
          <w:p w:rsidR="001C7605" w:rsidRPr="00124949" w:rsidRDefault="001C7605" w:rsidP="00CC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«Группы кормов»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«Добавить»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«Удалить»</w:t>
            </w:r>
          </w:p>
          <w:p w:rsidR="00FB6C40" w:rsidRPr="00124949" w:rsidRDefault="00FB6C40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сортировки и нажать на кнопку «Отсортировать»</w:t>
            </w:r>
          </w:p>
        </w:tc>
        <w:tc>
          <w:tcPr>
            <w:tcW w:w="2978" w:type="dxa"/>
          </w:tcPr>
          <w:p w:rsidR="001C7605" w:rsidRPr="00124949" w:rsidRDefault="001C7605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Добавление группы кормов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группы кормов</w:t>
            </w:r>
          </w:p>
          <w:p w:rsidR="00FB6C40" w:rsidRPr="00124949" w:rsidRDefault="00FB6C40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C7605" w:rsidRPr="00124949" w:rsidRDefault="001C7605" w:rsidP="00125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771248" w:rsidRPr="00124949" w:rsidTr="00771248">
        <w:tc>
          <w:tcPr>
            <w:tcW w:w="1560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A53F8C" w:rsidRPr="00124949" w:rsidTr="00447FFD">
        <w:trPr>
          <w:trHeight w:val="191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53F8C" w:rsidRPr="00124949" w:rsidRDefault="00A53F8C" w:rsidP="00D15D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</w:t>
            </w:r>
            <w:r w:rsidR="00D15DCF" w:rsidRPr="00124949"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«Редактирования 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53F8C" w:rsidRPr="00E04442" w:rsidRDefault="004613AC" w:rsidP="00E04442">
            <w:pPr>
              <w:pStyle w:val="a4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A53F8C" w:rsidP="00E04442">
            <w:pPr>
              <w:pStyle w:val="a4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4613AC" w:rsidRPr="00E04442">
              <w:rPr>
                <w:rFonts w:ascii="Times New Roman" w:hAnsi="Times New Roman" w:cs="Times New Roman"/>
                <w:sz w:val="24"/>
                <w:szCs w:val="24"/>
              </w:rPr>
              <w:t>«Отмена»</w:t>
            </w:r>
          </w:p>
        </w:tc>
        <w:tc>
          <w:tcPr>
            <w:tcW w:w="2978" w:type="dxa"/>
          </w:tcPr>
          <w:p w:rsidR="00A53F8C" w:rsidRPr="00E04442" w:rsidRDefault="004613AC" w:rsidP="00E04442">
            <w:pPr>
              <w:pStyle w:val="a4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</w:t>
            </w:r>
          </w:p>
          <w:p w:rsidR="004613AC" w:rsidRPr="00E04442" w:rsidRDefault="004613AC" w:rsidP="00E04442">
            <w:pPr>
              <w:pStyle w:val="a4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редактирования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973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53A5D" w:rsidRPr="00124949" w:rsidRDefault="00953A5D" w:rsidP="00447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окон «Добавления данных»</w:t>
            </w:r>
          </w:p>
          <w:p w:rsidR="00953A5D" w:rsidRPr="00E04442" w:rsidRDefault="00953A5D" w:rsidP="00447FFD">
            <w:pPr>
              <w:pStyle w:val="a4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953A5D" w:rsidP="00447FFD">
            <w:pPr>
              <w:pStyle w:val="a4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Нажать на кнопку «Отмена»</w:t>
            </w:r>
          </w:p>
        </w:tc>
        <w:tc>
          <w:tcPr>
            <w:tcW w:w="2978" w:type="dxa"/>
          </w:tcPr>
          <w:p w:rsidR="00953A5D" w:rsidRPr="00E04442" w:rsidRDefault="00953A5D" w:rsidP="00E04442">
            <w:pPr>
              <w:pStyle w:val="a4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  <w:p w:rsidR="00953A5D" w:rsidRPr="00E04442" w:rsidRDefault="00953A5D" w:rsidP="00E04442">
            <w:pPr>
              <w:pStyle w:val="a4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добавления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54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53F8C" w:rsidRPr="00124949" w:rsidRDefault="00A53F8C" w:rsidP="00384E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«О программе»</w:t>
            </w:r>
          </w:p>
          <w:p w:rsidR="00A53F8C" w:rsidRPr="00EC29F6" w:rsidRDefault="00953A5D" w:rsidP="00EC29F6">
            <w:pPr>
              <w:pStyle w:val="a4"/>
              <w:numPr>
                <w:ilvl w:val="0"/>
                <w:numId w:val="37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Нажать на кнопку «О программе»</w:t>
            </w:r>
          </w:p>
        </w:tc>
        <w:tc>
          <w:tcPr>
            <w:tcW w:w="2978" w:type="dxa"/>
          </w:tcPr>
          <w:p w:rsidR="00A53F8C" w:rsidRPr="00EC29F6" w:rsidRDefault="00A53F8C" w:rsidP="00EC29F6">
            <w:pPr>
              <w:pStyle w:val="a4"/>
              <w:numPr>
                <w:ilvl w:val="0"/>
                <w:numId w:val="38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Появляется возможность открыть окно о программе (просмотр информации о программном средстве)</w:t>
            </w:r>
          </w:p>
        </w:tc>
        <w:tc>
          <w:tcPr>
            <w:tcW w:w="1701" w:type="dxa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953A5D" w:rsidRPr="00124949" w:rsidTr="00447FFD">
        <w:trPr>
          <w:trHeight w:val="1568"/>
        </w:trPr>
        <w:tc>
          <w:tcPr>
            <w:tcW w:w="1560" w:type="dxa"/>
          </w:tcPr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8065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="0080654D"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953A5D" w:rsidRPr="00124949" w:rsidRDefault="00953A5D" w:rsidP="003101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01457C" w:rsidRPr="00124949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53A5D" w:rsidRPr="00A075D2" w:rsidRDefault="0001457C" w:rsidP="00A075D2">
            <w:pPr>
              <w:pStyle w:val="a4"/>
              <w:numPr>
                <w:ilvl w:val="0"/>
                <w:numId w:val="43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Нажать на кнопку «Руководство пользователя</w:t>
            </w:r>
            <w:r w:rsidR="00953A5D" w:rsidRPr="00A075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8" w:type="dxa"/>
          </w:tcPr>
          <w:p w:rsidR="00953A5D" w:rsidRPr="00A075D2" w:rsidRDefault="00953A5D" w:rsidP="00A075D2">
            <w:pPr>
              <w:pStyle w:val="a4"/>
              <w:numPr>
                <w:ilvl w:val="0"/>
                <w:numId w:val="4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возможность открыть окно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 (просмотр информации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о пользовании программой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953A5D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80654D" w:rsidRPr="00124949" w:rsidTr="00447FFD">
        <w:trPr>
          <w:trHeight w:val="2877"/>
        </w:trPr>
        <w:tc>
          <w:tcPr>
            <w:tcW w:w="1560" w:type="dxa"/>
          </w:tcPr>
          <w:p w:rsidR="0080654D" w:rsidRPr="00124949" w:rsidRDefault="0080654D" w:rsidP="00310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ST_014</w:t>
            </w:r>
          </w:p>
        </w:tc>
        <w:tc>
          <w:tcPr>
            <w:tcW w:w="3117" w:type="dxa"/>
          </w:tcPr>
          <w:p w:rsidR="0080654D" w:rsidRPr="00124949" w:rsidRDefault="00B856F7" w:rsidP="00310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невозможности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при входе под «Обычный пользователь»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Выбор пункта «Обычный пользователь», нажать кнопку «Войти»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Проверить все окна на возможность изменения данных</w:t>
            </w:r>
          </w:p>
        </w:tc>
        <w:tc>
          <w:tcPr>
            <w:tcW w:w="2978" w:type="dxa"/>
          </w:tcPr>
          <w:p w:rsidR="0080654D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«Авторизация»</w:t>
            </w:r>
          </w:p>
          <w:p w:rsidR="00F6120E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Вход в программу под «Обычный пользователь»</w:t>
            </w:r>
          </w:p>
          <w:p w:rsidR="00F6120E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Невозможность нажатия кнопок изменения данных</w:t>
            </w:r>
          </w:p>
        </w:tc>
        <w:tc>
          <w:tcPr>
            <w:tcW w:w="1701" w:type="dxa"/>
            <w:vAlign w:val="center"/>
          </w:tcPr>
          <w:p w:rsidR="0080654D" w:rsidRPr="00124949" w:rsidRDefault="00EC3E86" w:rsidP="00EC3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EC3E86" w:rsidRPr="00124949" w:rsidTr="00447FFD">
        <w:trPr>
          <w:trHeight w:val="2931"/>
        </w:trPr>
        <w:tc>
          <w:tcPr>
            <w:tcW w:w="1560" w:type="dxa"/>
            <w:vAlign w:val="center"/>
          </w:tcPr>
          <w:p w:rsidR="00EC3E86" w:rsidRPr="00124949" w:rsidRDefault="00EC3E86" w:rsidP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EC3E86" w:rsidRPr="00124949" w:rsidRDefault="00EC3E86" w:rsidP="00A0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 вводимых данных в окне «Авторизация»</w:t>
            </w:r>
          </w:p>
          <w:p w:rsidR="00EC3E86" w:rsidRPr="00A075D2" w:rsidRDefault="00EC3E86" w:rsidP="00A075D2">
            <w:pPr>
              <w:pStyle w:val="a4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«Пароль» ввести не правильный пароль для пользователя и нажать на кнопку «Войти»</w:t>
            </w:r>
          </w:p>
          <w:p w:rsidR="00EC3E86" w:rsidRPr="00A075D2" w:rsidRDefault="00EC3E86" w:rsidP="00A075D2">
            <w:pPr>
              <w:pStyle w:val="a4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 не ввести ничего и нажать на кнопку «Войти»</w:t>
            </w:r>
          </w:p>
        </w:tc>
        <w:tc>
          <w:tcPr>
            <w:tcW w:w="2978" w:type="dxa"/>
          </w:tcPr>
          <w:p w:rsidR="00EC3E86" w:rsidRPr="00C51DCD" w:rsidRDefault="00EC3E86" w:rsidP="00C51DCD">
            <w:pPr>
              <w:pStyle w:val="a4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«Неправильный пароль»</w:t>
            </w:r>
          </w:p>
          <w:p w:rsidR="00EC3E86" w:rsidRPr="00C51DCD" w:rsidRDefault="00EC3E86" w:rsidP="00A075D2">
            <w:pPr>
              <w:pStyle w:val="a4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«Введите пароль!»</w:t>
            </w:r>
          </w:p>
        </w:tc>
        <w:tc>
          <w:tcPr>
            <w:tcW w:w="1701" w:type="dxa"/>
            <w:vAlign w:val="center"/>
          </w:tcPr>
          <w:p w:rsidR="00EC3E86" w:rsidRPr="00124949" w:rsidRDefault="00EC3E86" w:rsidP="00310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736D9D" w:rsidRPr="00124949" w:rsidRDefault="00736D9D" w:rsidP="00736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6D9D" w:rsidRPr="00124949" w:rsidSect="0044572B">
      <w:footerReference w:type="default" r:id="rId7"/>
      <w:pgSz w:w="11906" w:h="16838"/>
      <w:pgMar w:top="1134" w:right="850" w:bottom="1134" w:left="1701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18" w:rsidRDefault="00B63318" w:rsidP="0012571B">
      <w:pPr>
        <w:spacing w:after="0" w:line="240" w:lineRule="auto"/>
      </w:pPr>
      <w:r>
        <w:separator/>
      </w:r>
    </w:p>
  </w:endnote>
  <w:endnote w:type="continuationSeparator" w:id="0">
    <w:p w:rsidR="00B63318" w:rsidRDefault="00B63318" w:rsidP="001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690" w:rsidRDefault="00320690">
    <w:pPr>
      <w:pStyle w:val="a7"/>
      <w:jc w:val="right"/>
    </w:pPr>
  </w:p>
  <w:p w:rsidR="00094841" w:rsidRDefault="000948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18" w:rsidRDefault="00B63318" w:rsidP="0012571B">
      <w:pPr>
        <w:spacing w:after="0" w:line="240" w:lineRule="auto"/>
      </w:pPr>
      <w:r>
        <w:separator/>
      </w:r>
    </w:p>
  </w:footnote>
  <w:footnote w:type="continuationSeparator" w:id="0">
    <w:p w:rsidR="00B63318" w:rsidRDefault="00B63318" w:rsidP="0012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82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 w15:restartNumberingAfterBreak="0">
    <w:nsid w:val="02214B6E"/>
    <w:multiLevelType w:val="hybridMultilevel"/>
    <w:tmpl w:val="FFF4D9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1B12"/>
    <w:multiLevelType w:val="hybridMultilevel"/>
    <w:tmpl w:val="6E9AA8A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6722B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6B56"/>
    <w:multiLevelType w:val="hybridMultilevel"/>
    <w:tmpl w:val="205CF37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D46BA"/>
    <w:multiLevelType w:val="hybridMultilevel"/>
    <w:tmpl w:val="2B026204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90968"/>
    <w:multiLevelType w:val="hybridMultilevel"/>
    <w:tmpl w:val="3A8C60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7082F"/>
    <w:multiLevelType w:val="hybridMultilevel"/>
    <w:tmpl w:val="0246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37C1A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A21F7"/>
    <w:multiLevelType w:val="hybridMultilevel"/>
    <w:tmpl w:val="7884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0338"/>
    <w:multiLevelType w:val="hybridMultilevel"/>
    <w:tmpl w:val="747EAA48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1B8E"/>
    <w:multiLevelType w:val="hybridMultilevel"/>
    <w:tmpl w:val="8EBAF92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685E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A46C1"/>
    <w:multiLevelType w:val="hybridMultilevel"/>
    <w:tmpl w:val="3AA0991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E395F"/>
    <w:multiLevelType w:val="hybridMultilevel"/>
    <w:tmpl w:val="34D8A11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3AE5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53D9"/>
    <w:multiLevelType w:val="hybridMultilevel"/>
    <w:tmpl w:val="F97CBC2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80289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27C01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E5079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91697"/>
    <w:multiLevelType w:val="hybridMultilevel"/>
    <w:tmpl w:val="9E3CEF7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4398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 w15:restartNumberingAfterBreak="0">
    <w:nsid w:val="49C8512B"/>
    <w:multiLevelType w:val="hybridMultilevel"/>
    <w:tmpl w:val="42AAC9DC"/>
    <w:lvl w:ilvl="0" w:tplc="E6281BEE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54DEE"/>
    <w:multiLevelType w:val="hybridMultilevel"/>
    <w:tmpl w:val="E050FBE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90B31"/>
    <w:multiLevelType w:val="hybridMultilevel"/>
    <w:tmpl w:val="D0DC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525A"/>
    <w:multiLevelType w:val="hybridMultilevel"/>
    <w:tmpl w:val="249860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04B79"/>
    <w:multiLevelType w:val="hybridMultilevel"/>
    <w:tmpl w:val="2698F15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F0554"/>
    <w:multiLevelType w:val="hybridMultilevel"/>
    <w:tmpl w:val="522A778E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A3A7E"/>
    <w:multiLevelType w:val="hybridMultilevel"/>
    <w:tmpl w:val="872C033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D13F2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3AAD"/>
    <w:multiLevelType w:val="hybridMultilevel"/>
    <w:tmpl w:val="715C5B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0129"/>
    <w:multiLevelType w:val="hybridMultilevel"/>
    <w:tmpl w:val="7DAA42B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87DD0"/>
    <w:multiLevelType w:val="hybridMultilevel"/>
    <w:tmpl w:val="8AE28006"/>
    <w:lvl w:ilvl="0" w:tplc="338A947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106CB"/>
    <w:multiLevelType w:val="hybridMultilevel"/>
    <w:tmpl w:val="94DE7CC6"/>
    <w:lvl w:ilvl="0" w:tplc="E6281B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74718"/>
    <w:multiLevelType w:val="hybridMultilevel"/>
    <w:tmpl w:val="93269D6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86C44"/>
    <w:multiLevelType w:val="hybridMultilevel"/>
    <w:tmpl w:val="5AEC6C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D2B80"/>
    <w:multiLevelType w:val="hybridMultilevel"/>
    <w:tmpl w:val="F616571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787D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F7816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B73F2"/>
    <w:multiLevelType w:val="hybridMultilevel"/>
    <w:tmpl w:val="D9B243E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00C0D"/>
    <w:multiLevelType w:val="hybridMultilevel"/>
    <w:tmpl w:val="23AA959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74C47"/>
    <w:multiLevelType w:val="hybridMultilevel"/>
    <w:tmpl w:val="790C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108C5"/>
    <w:multiLevelType w:val="hybridMultilevel"/>
    <w:tmpl w:val="61BCEA0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C707E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42816"/>
    <w:multiLevelType w:val="hybridMultilevel"/>
    <w:tmpl w:val="0434999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3"/>
  </w:num>
  <w:num w:numId="4">
    <w:abstractNumId w:val="29"/>
  </w:num>
  <w:num w:numId="5">
    <w:abstractNumId w:val="37"/>
  </w:num>
  <w:num w:numId="6">
    <w:abstractNumId w:val="41"/>
  </w:num>
  <w:num w:numId="7">
    <w:abstractNumId w:val="32"/>
  </w:num>
  <w:num w:numId="8">
    <w:abstractNumId w:val="24"/>
  </w:num>
  <w:num w:numId="9">
    <w:abstractNumId w:val="9"/>
  </w:num>
  <w:num w:numId="10">
    <w:abstractNumId w:val="19"/>
  </w:num>
  <w:num w:numId="11">
    <w:abstractNumId w:val="7"/>
  </w:num>
  <w:num w:numId="12">
    <w:abstractNumId w:val="18"/>
  </w:num>
  <w:num w:numId="13">
    <w:abstractNumId w:val="14"/>
  </w:num>
  <w:num w:numId="14">
    <w:abstractNumId w:val="17"/>
  </w:num>
  <w:num w:numId="15">
    <w:abstractNumId w:val="44"/>
  </w:num>
  <w:num w:numId="16">
    <w:abstractNumId w:val="27"/>
  </w:num>
  <w:num w:numId="17">
    <w:abstractNumId w:val="26"/>
  </w:num>
  <w:num w:numId="18">
    <w:abstractNumId w:val="33"/>
  </w:num>
  <w:num w:numId="19">
    <w:abstractNumId w:val="11"/>
  </w:num>
  <w:num w:numId="20">
    <w:abstractNumId w:val="42"/>
  </w:num>
  <w:num w:numId="21">
    <w:abstractNumId w:val="13"/>
  </w:num>
  <w:num w:numId="22">
    <w:abstractNumId w:val="10"/>
  </w:num>
  <w:num w:numId="23">
    <w:abstractNumId w:val="23"/>
  </w:num>
  <w:num w:numId="24">
    <w:abstractNumId w:val="4"/>
  </w:num>
  <w:num w:numId="25">
    <w:abstractNumId w:val="5"/>
  </w:num>
  <w:num w:numId="26">
    <w:abstractNumId w:val="20"/>
  </w:num>
  <w:num w:numId="27">
    <w:abstractNumId w:val="22"/>
  </w:num>
  <w:num w:numId="28">
    <w:abstractNumId w:val="30"/>
  </w:num>
  <w:num w:numId="29">
    <w:abstractNumId w:val="21"/>
  </w:num>
  <w:num w:numId="30">
    <w:abstractNumId w:val="0"/>
  </w:num>
  <w:num w:numId="31">
    <w:abstractNumId w:val="16"/>
  </w:num>
  <w:num w:numId="32">
    <w:abstractNumId w:val="35"/>
  </w:num>
  <w:num w:numId="33">
    <w:abstractNumId w:val="6"/>
  </w:num>
  <w:num w:numId="34">
    <w:abstractNumId w:val="25"/>
  </w:num>
  <w:num w:numId="35">
    <w:abstractNumId w:val="36"/>
  </w:num>
  <w:num w:numId="36">
    <w:abstractNumId w:val="2"/>
  </w:num>
  <w:num w:numId="37">
    <w:abstractNumId w:val="34"/>
  </w:num>
  <w:num w:numId="38">
    <w:abstractNumId w:val="12"/>
  </w:num>
  <w:num w:numId="39">
    <w:abstractNumId w:val="39"/>
  </w:num>
  <w:num w:numId="40">
    <w:abstractNumId w:val="15"/>
  </w:num>
  <w:num w:numId="41">
    <w:abstractNumId w:val="40"/>
  </w:num>
  <w:num w:numId="42">
    <w:abstractNumId w:val="31"/>
  </w:num>
  <w:num w:numId="43">
    <w:abstractNumId w:val="38"/>
  </w:num>
  <w:num w:numId="44">
    <w:abstractNumId w:val="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9D"/>
    <w:rsid w:val="0001457C"/>
    <w:rsid w:val="0004085F"/>
    <w:rsid w:val="00066109"/>
    <w:rsid w:val="000915BE"/>
    <w:rsid w:val="00094841"/>
    <w:rsid w:val="000B01A7"/>
    <w:rsid w:val="000B37B0"/>
    <w:rsid w:val="000C3C37"/>
    <w:rsid w:val="000E642B"/>
    <w:rsid w:val="000F1331"/>
    <w:rsid w:val="00124949"/>
    <w:rsid w:val="0012571B"/>
    <w:rsid w:val="00160AFD"/>
    <w:rsid w:val="00167717"/>
    <w:rsid w:val="001C7605"/>
    <w:rsid w:val="001E06FD"/>
    <w:rsid w:val="0020426B"/>
    <w:rsid w:val="00221F1F"/>
    <w:rsid w:val="00233015"/>
    <w:rsid w:val="0023464F"/>
    <w:rsid w:val="00265CF1"/>
    <w:rsid w:val="00282E13"/>
    <w:rsid w:val="0029460E"/>
    <w:rsid w:val="002A7169"/>
    <w:rsid w:val="002D1739"/>
    <w:rsid w:val="002E72DE"/>
    <w:rsid w:val="002F70D6"/>
    <w:rsid w:val="00320690"/>
    <w:rsid w:val="00321849"/>
    <w:rsid w:val="00331434"/>
    <w:rsid w:val="00335C49"/>
    <w:rsid w:val="0036352C"/>
    <w:rsid w:val="003642F4"/>
    <w:rsid w:val="003717FF"/>
    <w:rsid w:val="003916FC"/>
    <w:rsid w:val="003A235A"/>
    <w:rsid w:val="003B1B99"/>
    <w:rsid w:val="003B774A"/>
    <w:rsid w:val="003E47D9"/>
    <w:rsid w:val="003E6D7D"/>
    <w:rsid w:val="00421D2D"/>
    <w:rsid w:val="00430814"/>
    <w:rsid w:val="0044572B"/>
    <w:rsid w:val="00447FFD"/>
    <w:rsid w:val="0045144F"/>
    <w:rsid w:val="004613AC"/>
    <w:rsid w:val="00480AE0"/>
    <w:rsid w:val="004A32E1"/>
    <w:rsid w:val="004C057F"/>
    <w:rsid w:val="004E398F"/>
    <w:rsid w:val="004F01D6"/>
    <w:rsid w:val="0051453B"/>
    <w:rsid w:val="00536FC4"/>
    <w:rsid w:val="005B17AB"/>
    <w:rsid w:val="005C3591"/>
    <w:rsid w:val="005D3BA5"/>
    <w:rsid w:val="005E2713"/>
    <w:rsid w:val="00692159"/>
    <w:rsid w:val="0069243E"/>
    <w:rsid w:val="006A6015"/>
    <w:rsid w:val="006B02E6"/>
    <w:rsid w:val="006C46D8"/>
    <w:rsid w:val="006D5A98"/>
    <w:rsid w:val="006D5B2D"/>
    <w:rsid w:val="00716A68"/>
    <w:rsid w:val="007220C3"/>
    <w:rsid w:val="00732C64"/>
    <w:rsid w:val="00736D9D"/>
    <w:rsid w:val="00750979"/>
    <w:rsid w:val="0075338E"/>
    <w:rsid w:val="00754F2C"/>
    <w:rsid w:val="00761C41"/>
    <w:rsid w:val="00771248"/>
    <w:rsid w:val="007C1FCC"/>
    <w:rsid w:val="007D4FFE"/>
    <w:rsid w:val="0080654D"/>
    <w:rsid w:val="00822015"/>
    <w:rsid w:val="00842201"/>
    <w:rsid w:val="00847134"/>
    <w:rsid w:val="008507D2"/>
    <w:rsid w:val="00855ED3"/>
    <w:rsid w:val="00864DD3"/>
    <w:rsid w:val="0088071A"/>
    <w:rsid w:val="008917C1"/>
    <w:rsid w:val="008B0C14"/>
    <w:rsid w:val="008D729B"/>
    <w:rsid w:val="009116EF"/>
    <w:rsid w:val="00912A89"/>
    <w:rsid w:val="0092230D"/>
    <w:rsid w:val="00947F6C"/>
    <w:rsid w:val="00953A5D"/>
    <w:rsid w:val="009974AE"/>
    <w:rsid w:val="009F239D"/>
    <w:rsid w:val="009F73F4"/>
    <w:rsid w:val="00A00B85"/>
    <w:rsid w:val="00A075D2"/>
    <w:rsid w:val="00A166D5"/>
    <w:rsid w:val="00A3242F"/>
    <w:rsid w:val="00A53F8C"/>
    <w:rsid w:val="00A71A03"/>
    <w:rsid w:val="00A77114"/>
    <w:rsid w:val="00AA1325"/>
    <w:rsid w:val="00AA7BB5"/>
    <w:rsid w:val="00AC2C0E"/>
    <w:rsid w:val="00AC4C2E"/>
    <w:rsid w:val="00AC61F1"/>
    <w:rsid w:val="00B042A6"/>
    <w:rsid w:val="00B63318"/>
    <w:rsid w:val="00B73F19"/>
    <w:rsid w:val="00B8381D"/>
    <w:rsid w:val="00B856F7"/>
    <w:rsid w:val="00BA2E5C"/>
    <w:rsid w:val="00BB1828"/>
    <w:rsid w:val="00BB5817"/>
    <w:rsid w:val="00BD5AD0"/>
    <w:rsid w:val="00C01093"/>
    <w:rsid w:val="00C065E3"/>
    <w:rsid w:val="00C32F6D"/>
    <w:rsid w:val="00C51DCD"/>
    <w:rsid w:val="00C5382D"/>
    <w:rsid w:val="00C975F7"/>
    <w:rsid w:val="00CB6E3C"/>
    <w:rsid w:val="00CC565C"/>
    <w:rsid w:val="00CC5AE5"/>
    <w:rsid w:val="00CD078F"/>
    <w:rsid w:val="00CE2F43"/>
    <w:rsid w:val="00D15DCF"/>
    <w:rsid w:val="00D25851"/>
    <w:rsid w:val="00DA3E7B"/>
    <w:rsid w:val="00DA5F94"/>
    <w:rsid w:val="00E04442"/>
    <w:rsid w:val="00E07C84"/>
    <w:rsid w:val="00E3631A"/>
    <w:rsid w:val="00E3760E"/>
    <w:rsid w:val="00E42D04"/>
    <w:rsid w:val="00E967B8"/>
    <w:rsid w:val="00EB4AC0"/>
    <w:rsid w:val="00EC29F6"/>
    <w:rsid w:val="00EC3E86"/>
    <w:rsid w:val="00EE01C1"/>
    <w:rsid w:val="00F05CA0"/>
    <w:rsid w:val="00F472DB"/>
    <w:rsid w:val="00F6044D"/>
    <w:rsid w:val="00F605F3"/>
    <w:rsid w:val="00F6120E"/>
    <w:rsid w:val="00FA3B39"/>
    <w:rsid w:val="00FB2D06"/>
    <w:rsid w:val="00FB6C40"/>
    <w:rsid w:val="00FD460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1428"/>
  <w15:docId w15:val="{9CD91320-264F-4F3A-AB63-EACA9E5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9243E"/>
    <w:pPr>
      <w:spacing w:after="0" w:line="240" w:lineRule="auto"/>
    </w:pPr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table" w:styleId="a3">
    <w:name w:val="Table Grid"/>
    <w:basedOn w:val="a1"/>
    <w:uiPriority w:val="59"/>
    <w:rsid w:val="0073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D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71B"/>
  </w:style>
  <w:style w:type="paragraph" w:styleId="a7">
    <w:name w:val="footer"/>
    <w:basedOn w:val="a"/>
    <w:link w:val="a8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571B"/>
  </w:style>
  <w:style w:type="paragraph" w:styleId="a9">
    <w:name w:val="Balloon Text"/>
    <w:basedOn w:val="a"/>
    <w:link w:val="aa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Cyril</cp:lastModifiedBy>
  <cp:revision>49</cp:revision>
  <cp:lastPrinted>2016-06-03T08:17:00Z</cp:lastPrinted>
  <dcterms:created xsi:type="dcterms:W3CDTF">2016-06-01T20:30:00Z</dcterms:created>
  <dcterms:modified xsi:type="dcterms:W3CDTF">2023-05-27T10:29:00Z</dcterms:modified>
</cp:coreProperties>
</file>