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pPr w:leftFromText="180" w:rightFromText="180" w:vertAnchor="text" w:tblpY="1"/>
        <w:tblOverlap w:val="never"/>
        <w:tblW w:w="9921" w:type="dxa"/>
        <w:tblLayout w:type="fixed"/>
        <w:tblLook w:val="04A0" w:firstRow="1" w:lastRow="0" w:firstColumn="1" w:lastColumn="0" w:noHBand="0" w:noVBand="1"/>
      </w:tblPr>
      <w:tblGrid>
        <w:gridCol w:w="1701"/>
        <w:gridCol w:w="6803"/>
        <w:gridCol w:w="1417"/>
      </w:tblGrid>
      <w:tr w:rsidR="00620E78" w14:paraId="43F42F36" w14:textId="77777777" w:rsidTr="00F875E9">
        <w:tc>
          <w:tcPr>
            <w:tcW w:w="1701" w:type="dxa"/>
          </w:tcPr>
          <w:p w14:paraId="28441D7B" w14:textId="77777777" w:rsidR="00620E78" w:rsidRPr="000C48C5" w:rsidRDefault="00620E78" w:rsidP="00F875E9">
            <w:pPr>
              <w:jc w:val="center"/>
              <w:rPr>
                <w:rFonts w:ascii="Times New Roman" w:hAnsi="Times New Roman" w:cs="Times New Roman"/>
                <w:sz w:val="24"/>
              </w:rPr>
            </w:pPr>
            <w:r w:rsidRPr="000C48C5">
              <w:rPr>
                <w:rFonts w:ascii="Times New Roman" w:hAnsi="Times New Roman" w:cs="Times New Roman"/>
                <w:sz w:val="24"/>
              </w:rPr>
              <w:t xml:space="preserve">Дата </w:t>
            </w:r>
          </w:p>
        </w:tc>
        <w:tc>
          <w:tcPr>
            <w:tcW w:w="6803" w:type="dxa"/>
            <w:tcBorders>
              <w:bottom w:val="single" w:sz="4" w:space="0" w:color="auto"/>
            </w:tcBorders>
          </w:tcPr>
          <w:p w14:paraId="582BB606" w14:textId="77777777" w:rsidR="00620E78" w:rsidRPr="000C48C5" w:rsidRDefault="002A6D8E" w:rsidP="00F875E9">
            <w:pPr>
              <w:jc w:val="center"/>
              <w:rPr>
                <w:rFonts w:ascii="Times New Roman" w:hAnsi="Times New Roman" w:cs="Times New Roman"/>
                <w:sz w:val="24"/>
              </w:rPr>
            </w:pPr>
            <w:r w:rsidRPr="000C48C5">
              <w:rPr>
                <w:rFonts w:ascii="Times New Roman" w:hAnsi="Times New Roman" w:cs="Times New Roman"/>
                <w:sz w:val="24"/>
              </w:rPr>
              <w:t xml:space="preserve">Содержание выполняемой работы </w:t>
            </w:r>
          </w:p>
        </w:tc>
        <w:tc>
          <w:tcPr>
            <w:tcW w:w="1417" w:type="dxa"/>
          </w:tcPr>
          <w:p w14:paraId="1FF2E2D1" w14:textId="77777777" w:rsidR="00620E78" w:rsidRPr="000C48C5" w:rsidRDefault="002A6D8E" w:rsidP="00F875E9">
            <w:pPr>
              <w:rPr>
                <w:rFonts w:ascii="Times New Roman" w:hAnsi="Times New Roman" w:cs="Times New Roman"/>
                <w:sz w:val="24"/>
              </w:rPr>
            </w:pPr>
            <w:r w:rsidRPr="000C48C5">
              <w:rPr>
                <w:rFonts w:ascii="Times New Roman" w:hAnsi="Times New Roman" w:cs="Times New Roman"/>
                <w:sz w:val="24"/>
              </w:rPr>
              <w:t xml:space="preserve">Подпись руководите ля </w:t>
            </w:r>
          </w:p>
        </w:tc>
      </w:tr>
      <w:tr w:rsidR="007C054C" w14:paraId="57DA7D48" w14:textId="77777777" w:rsidTr="00F875E9">
        <w:trPr>
          <w:trHeight w:val="13024"/>
        </w:trPr>
        <w:tc>
          <w:tcPr>
            <w:tcW w:w="1701" w:type="dxa"/>
          </w:tcPr>
          <w:p w14:paraId="3667CF54" w14:textId="5919121B" w:rsidR="007C054C" w:rsidRPr="00CE5E6B" w:rsidRDefault="00F0064E" w:rsidP="00F875E9">
            <w:pPr>
              <w:rPr>
                <w:rFonts w:ascii="Times New Roman" w:hAnsi="Times New Roman" w:cs="Times New Roman"/>
                <w:sz w:val="24"/>
              </w:rPr>
            </w:pPr>
            <w:r>
              <w:rPr>
                <w:rFonts w:ascii="Times New Roman" w:hAnsi="Times New Roman" w:cs="Times New Roman"/>
                <w:sz w:val="24"/>
              </w:rPr>
              <w:t>1</w:t>
            </w:r>
            <w:r w:rsidR="00CF72AF">
              <w:rPr>
                <w:rFonts w:ascii="Times New Roman" w:hAnsi="Times New Roman" w:cs="Times New Roman"/>
                <w:sz w:val="24"/>
              </w:rPr>
              <w:t>2</w:t>
            </w:r>
            <w:r w:rsidR="0001341D" w:rsidRPr="0001341D">
              <w:rPr>
                <w:rFonts w:ascii="Times New Roman" w:hAnsi="Times New Roman" w:cs="Times New Roman"/>
                <w:sz w:val="24"/>
              </w:rPr>
              <w:t>.</w:t>
            </w:r>
            <w:r w:rsidR="00CE2ED6">
              <w:rPr>
                <w:rFonts w:ascii="Times New Roman" w:hAnsi="Times New Roman" w:cs="Times New Roman"/>
                <w:sz w:val="24"/>
                <w:lang w:val="en-US"/>
              </w:rPr>
              <w:t>0</w:t>
            </w:r>
            <w:r w:rsidR="00A87BFA">
              <w:rPr>
                <w:rFonts w:ascii="Times New Roman" w:hAnsi="Times New Roman" w:cs="Times New Roman"/>
                <w:sz w:val="24"/>
              </w:rPr>
              <w:t>5</w:t>
            </w:r>
            <w:r w:rsidR="0001341D" w:rsidRPr="0001341D">
              <w:rPr>
                <w:rFonts w:ascii="Times New Roman" w:hAnsi="Times New Roman" w:cs="Times New Roman"/>
                <w:sz w:val="24"/>
              </w:rPr>
              <w:t>.202</w:t>
            </w:r>
            <w:r w:rsidR="00CE2ED6">
              <w:rPr>
                <w:rFonts w:ascii="Times New Roman" w:hAnsi="Times New Roman" w:cs="Times New Roman"/>
                <w:sz w:val="24"/>
                <w:lang w:val="en-US"/>
              </w:rPr>
              <w:t>2</w:t>
            </w:r>
          </w:p>
          <w:p w14:paraId="0427A470" w14:textId="77777777" w:rsidR="00A75D9C" w:rsidRDefault="00A75D9C" w:rsidP="00F875E9">
            <w:pPr>
              <w:rPr>
                <w:rFonts w:ascii="Times New Roman" w:hAnsi="Times New Roman" w:cs="Times New Roman"/>
                <w:sz w:val="24"/>
                <w:lang w:val="en-US"/>
              </w:rPr>
            </w:pPr>
          </w:p>
          <w:p w14:paraId="358DADA6" w14:textId="77777777" w:rsidR="00A75D9C" w:rsidRDefault="00A75D9C" w:rsidP="00F875E9">
            <w:pPr>
              <w:rPr>
                <w:rFonts w:ascii="Times New Roman" w:hAnsi="Times New Roman" w:cs="Times New Roman"/>
                <w:sz w:val="24"/>
                <w:lang w:val="en-US"/>
              </w:rPr>
            </w:pPr>
          </w:p>
          <w:p w14:paraId="4A4FF8FE" w14:textId="77777777" w:rsidR="00A75D9C" w:rsidRDefault="00A75D9C" w:rsidP="00F875E9">
            <w:pPr>
              <w:rPr>
                <w:rFonts w:ascii="Times New Roman" w:hAnsi="Times New Roman" w:cs="Times New Roman"/>
                <w:sz w:val="24"/>
                <w:lang w:val="en-US"/>
              </w:rPr>
            </w:pPr>
          </w:p>
          <w:p w14:paraId="74BDF4C2" w14:textId="77777777" w:rsidR="00A75D9C" w:rsidRDefault="00A75D9C" w:rsidP="00F875E9">
            <w:pPr>
              <w:rPr>
                <w:rFonts w:ascii="Times New Roman" w:hAnsi="Times New Roman" w:cs="Times New Roman"/>
                <w:sz w:val="24"/>
                <w:lang w:val="en-US"/>
              </w:rPr>
            </w:pPr>
          </w:p>
          <w:p w14:paraId="28E89408" w14:textId="77777777" w:rsidR="00A75D9C" w:rsidRDefault="00A75D9C" w:rsidP="00F875E9">
            <w:pPr>
              <w:rPr>
                <w:rFonts w:ascii="Times New Roman" w:hAnsi="Times New Roman" w:cs="Times New Roman"/>
                <w:sz w:val="24"/>
                <w:lang w:val="en-US"/>
              </w:rPr>
            </w:pPr>
          </w:p>
          <w:p w14:paraId="412ECC20" w14:textId="77777777" w:rsidR="00A75D9C" w:rsidRDefault="00A75D9C" w:rsidP="00F875E9">
            <w:pPr>
              <w:rPr>
                <w:rFonts w:ascii="Times New Roman" w:hAnsi="Times New Roman" w:cs="Times New Roman"/>
                <w:sz w:val="24"/>
                <w:lang w:val="en-US"/>
              </w:rPr>
            </w:pPr>
          </w:p>
          <w:p w14:paraId="7C0113AD" w14:textId="77777777" w:rsidR="00A75D9C" w:rsidRDefault="00A75D9C" w:rsidP="00F875E9">
            <w:pPr>
              <w:rPr>
                <w:rFonts w:ascii="Times New Roman" w:hAnsi="Times New Roman" w:cs="Times New Roman"/>
                <w:sz w:val="24"/>
                <w:lang w:val="en-US"/>
              </w:rPr>
            </w:pPr>
          </w:p>
          <w:p w14:paraId="14C9C244" w14:textId="77777777" w:rsidR="00A75D9C" w:rsidRDefault="00A75D9C" w:rsidP="00F875E9">
            <w:pPr>
              <w:rPr>
                <w:rFonts w:ascii="Times New Roman" w:hAnsi="Times New Roman" w:cs="Times New Roman"/>
                <w:sz w:val="24"/>
                <w:lang w:val="en-US"/>
              </w:rPr>
            </w:pPr>
          </w:p>
          <w:p w14:paraId="5CF3FB7A" w14:textId="77777777" w:rsidR="00A75D9C" w:rsidRDefault="00A75D9C" w:rsidP="00F875E9">
            <w:pPr>
              <w:rPr>
                <w:rFonts w:ascii="Times New Roman" w:hAnsi="Times New Roman" w:cs="Times New Roman"/>
                <w:sz w:val="24"/>
                <w:lang w:val="en-US"/>
              </w:rPr>
            </w:pPr>
          </w:p>
          <w:p w14:paraId="76A933EA" w14:textId="77777777" w:rsidR="00A75D9C" w:rsidRDefault="00A75D9C" w:rsidP="00F875E9">
            <w:pPr>
              <w:rPr>
                <w:rFonts w:ascii="Times New Roman" w:hAnsi="Times New Roman" w:cs="Times New Roman"/>
                <w:sz w:val="24"/>
                <w:lang w:val="en-US"/>
              </w:rPr>
            </w:pPr>
          </w:p>
          <w:p w14:paraId="4082C216" w14:textId="77777777" w:rsidR="00A75D9C" w:rsidRDefault="00A75D9C" w:rsidP="00F875E9">
            <w:pPr>
              <w:rPr>
                <w:rFonts w:ascii="Times New Roman" w:hAnsi="Times New Roman" w:cs="Times New Roman"/>
                <w:sz w:val="24"/>
                <w:lang w:val="en-US"/>
              </w:rPr>
            </w:pPr>
          </w:p>
          <w:p w14:paraId="42C8A76C" w14:textId="77777777" w:rsidR="00A75D9C" w:rsidRDefault="00A75D9C" w:rsidP="00F875E9">
            <w:pPr>
              <w:rPr>
                <w:rFonts w:ascii="Times New Roman" w:hAnsi="Times New Roman" w:cs="Times New Roman"/>
                <w:sz w:val="24"/>
                <w:lang w:val="en-US"/>
              </w:rPr>
            </w:pPr>
          </w:p>
          <w:p w14:paraId="706EC712" w14:textId="77777777" w:rsidR="00A75D9C" w:rsidRDefault="00A75D9C" w:rsidP="00F875E9">
            <w:pPr>
              <w:rPr>
                <w:rFonts w:ascii="Times New Roman" w:hAnsi="Times New Roman" w:cs="Times New Roman"/>
                <w:sz w:val="24"/>
                <w:lang w:val="en-US"/>
              </w:rPr>
            </w:pPr>
          </w:p>
          <w:p w14:paraId="4BC9C3CE" w14:textId="77777777" w:rsidR="00A75D9C" w:rsidRDefault="00A75D9C" w:rsidP="00F875E9">
            <w:pPr>
              <w:rPr>
                <w:rFonts w:ascii="Times New Roman" w:hAnsi="Times New Roman" w:cs="Times New Roman"/>
                <w:sz w:val="24"/>
                <w:lang w:val="en-US"/>
              </w:rPr>
            </w:pPr>
          </w:p>
          <w:p w14:paraId="6D8B310E" w14:textId="77777777" w:rsidR="00A75D9C" w:rsidRDefault="00A75D9C" w:rsidP="00F875E9">
            <w:pPr>
              <w:rPr>
                <w:rFonts w:ascii="Times New Roman" w:hAnsi="Times New Roman" w:cs="Times New Roman"/>
                <w:sz w:val="24"/>
                <w:lang w:val="en-US"/>
              </w:rPr>
            </w:pPr>
          </w:p>
          <w:p w14:paraId="01E5D4E1" w14:textId="77777777" w:rsidR="00A75D9C" w:rsidRDefault="00A75D9C" w:rsidP="00F875E9">
            <w:pPr>
              <w:rPr>
                <w:rFonts w:ascii="Times New Roman" w:hAnsi="Times New Roman" w:cs="Times New Roman"/>
                <w:sz w:val="24"/>
                <w:lang w:val="en-US"/>
              </w:rPr>
            </w:pPr>
          </w:p>
          <w:p w14:paraId="33729DAF" w14:textId="77777777" w:rsidR="00A75D9C" w:rsidRDefault="00A75D9C" w:rsidP="00F875E9">
            <w:pPr>
              <w:rPr>
                <w:rFonts w:ascii="Times New Roman" w:hAnsi="Times New Roman" w:cs="Times New Roman"/>
                <w:sz w:val="24"/>
                <w:lang w:val="en-US"/>
              </w:rPr>
            </w:pPr>
          </w:p>
          <w:p w14:paraId="6B405D97" w14:textId="77777777" w:rsidR="00A75D9C" w:rsidRDefault="00A75D9C" w:rsidP="00F875E9">
            <w:pPr>
              <w:rPr>
                <w:rFonts w:ascii="Times New Roman" w:hAnsi="Times New Roman" w:cs="Times New Roman"/>
                <w:sz w:val="24"/>
                <w:lang w:val="en-US"/>
              </w:rPr>
            </w:pPr>
          </w:p>
          <w:p w14:paraId="5D2CDDCD" w14:textId="77777777" w:rsidR="00A75D9C" w:rsidRDefault="00A75D9C" w:rsidP="00F875E9">
            <w:pPr>
              <w:rPr>
                <w:rFonts w:ascii="Times New Roman" w:hAnsi="Times New Roman" w:cs="Times New Roman"/>
                <w:sz w:val="24"/>
                <w:lang w:val="en-US"/>
              </w:rPr>
            </w:pPr>
          </w:p>
          <w:p w14:paraId="1BDBBF29" w14:textId="77777777" w:rsidR="00A75D9C" w:rsidRDefault="00A75D9C" w:rsidP="00F875E9">
            <w:pPr>
              <w:rPr>
                <w:rFonts w:ascii="Times New Roman" w:hAnsi="Times New Roman" w:cs="Times New Roman"/>
                <w:sz w:val="24"/>
                <w:lang w:val="en-US"/>
              </w:rPr>
            </w:pPr>
          </w:p>
          <w:p w14:paraId="5A8991EE" w14:textId="77777777" w:rsidR="00A75D9C" w:rsidRDefault="00A75D9C" w:rsidP="00F875E9">
            <w:pPr>
              <w:rPr>
                <w:rFonts w:ascii="Times New Roman" w:hAnsi="Times New Roman" w:cs="Times New Roman"/>
                <w:sz w:val="24"/>
                <w:lang w:val="en-US"/>
              </w:rPr>
            </w:pPr>
          </w:p>
          <w:p w14:paraId="0811DE1A" w14:textId="77777777" w:rsidR="00A75D9C" w:rsidRDefault="00A75D9C" w:rsidP="00F875E9">
            <w:pPr>
              <w:rPr>
                <w:rFonts w:ascii="Times New Roman" w:hAnsi="Times New Roman" w:cs="Times New Roman"/>
                <w:sz w:val="24"/>
                <w:lang w:val="en-US"/>
              </w:rPr>
            </w:pPr>
          </w:p>
          <w:p w14:paraId="0DAC6CD1" w14:textId="77777777" w:rsidR="00A75D9C" w:rsidRDefault="00A75D9C" w:rsidP="00F875E9">
            <w:pPr>
              <w:rPr>
                <w:rFonts w:ascii="Times New Roman" w:hAnsi="Times New Roman" w:cs="Times New Roman"/>
                <w:sz w:val="24"/>
                <w:lang w:val="en-US"/>
              </w:rPr>
            </w:pPr>
          </w:p>
          <w:p w14:paraId="21702183" w14:textId="77777777" w:rsidR="00A75D9C" w:rsidRDefault="00A75D9C" w:rsidP="00F875E9">
            <w:pPr>
              <w:rPr>
                <w:rFonts w:ascii="Times New Roman" w:hAnsi="Times New Roman" w:cs="Times New Roman"/>
                <w:sz w:val="24"/>
                <w:lang w:val="en-US"/>
              </w:rPr>
            </w:pPr>
          </w:p>
          <w:p w14:paraId="6C40376C" w14:textId="77777777" w:rsidR="00A75D9C" w:rsidRDefault="00A75D9C" w:rsidP="00F875E9">
            <w:pPr>
              <w:rPr>
                <w:rFonts w:ascii="Times New Roman" w:hAnsi="Times New Roman" w:cs="Times New Roman"/>
                <w:sz w:val="24"/>
                <w:lang w:val="en-US"/>
              </w:rPr>
            </w:pPr>
          </w:p>
          <w:p w14:paraId="35F4E7AF" w14:textId="77777777" w:rsidR="00A75D9C" w:rsidRDefault="00A75D9C" w:rsidP="00F875E9">
            <w:pPr>
              <w:rPr>
                <w:rFonts w:ascii="Times New Roman" w:hAnsi="Times New Roman" w:cs="Times New Roman"/>
                <w:sz w:val="24"/>
                <w:lang w:val="en-US"/>
              </w:rPr>
            </w:pPr>
          </w:p>
          <w:p w14:paraId="49D27BBB" w14:textId="77777777" w:rsidR="00A75D9C" w:rsidRDefault="00A75D9C" w:rsidP="00F875E9">
            <w:pPr>
              <w:rPr>
                <w:rFonts w:ascii="Times New Roman" w:hAnsi="Times New Roman" w:cs="Times New Roman"/>
                <w:sz w:val="24"/>
                <w:lang w:val="en-US"/>
              </w:rPr>
            </w:pPr>
          </w:p>
          <w:p w14:paraId="2BC7413D" w14:textId="77777777" w:rsidR="00A75D9C" w:rsidRDefault="00A75D9C" w:rsidP="00F875E9">
            <w:pPr>
              <w:rPr>
                <w:rFonts w:ascii="Times New Roman" w:hAnsi="Times New Roman" w:cs="Times New Roman"/>
                <w:sz w:val="24"/>
                <w:lang w:val="en-US"/>
              </w:rPr>
            </w:pPr>
          </w:p>
          <w:p w14:paraId="2DA63243" w14:textId="77777777" w:rsidR="00A75D9C" w:rsidRDefault="00A75D9C" w:rsidP="00F875E9">
            <w:pPr>
              <w:rPr>
                <w:rFonts w:ascii="Times New Roman" w:hAnsi="Times New Roman" w:cs="Times New Roman"/>
                <w:sz w:val="24"/>
                <w:lang w:val="en-US"/>
              </w:rPr>
            </w:pPr>
          </w:p>
          <w:p w14:paraId="2E53A706" w14:textId="77777777" w:rsidR="00A75D9C" w:rsidRDefault="00A75D9C" w:rsidP="00F875E9">
            <w:pPr>
              <w:rPr>
                <w:rFonts w:ascii="Times New Roman" w:hAnsi="Times New Roman" w:cs="Times New Roman"/>
                <w:sz w:val="24"/>
                <w:lang w:val="en-US"/>
              </w:rPr>
            </w:pPr>
          </w:p>
          <w:p w14:paraId="3531E8BB" w14:textId="77777777" w:rsidR="00A75D9C" w:rsidRDefault="00A75D9C" w:rsidP="00F875E9">
            <w:pPr>
              <w:rPr>
                <w:rFonts w:ascii="Times New Roman" w:hAnsi="Times New Roman" w:cs="Times New Roman"/>
                <w:sz w:val="24"/>
                <w:lang w:val="en-US"/>
              </w:rPr>
            </w:pPr>
          </w:p>
          <w:p w14:paraId="3BF406DD" w14:textId="77777777" w:rsidR="00A75D9C" w:rsidRDefault="00A75D9C" w:rsidP="00F875E9">
            <w:pPr>
              <w:rPr>
                <w:rFonts w:ascii="Times New Roman" w:hAnsi="Times New Roman" w:cs="Times New Roman"/>
                <w:sz w:val="24"/>
                <w:lang w:val="en-US"/>
              </w:rPr>
            </w:pPr>
          </w:p>
          <w:p w14:paraId="03536306" w14:textId="77777777" w:rsidR="00A75D9C" w:rsidRDefault="00A75D9C" w:rsidP="00F875E9">
            <w:pPr>
              <w:rPr>
                <w:rFonts w:ascii="Times New Roman" w:hAnsi="Times New Roman" w:cs="Times New Roman"/>
                <w:sz w:val="24"/>
                <w:lang w:val="en-US"/>
              </w:rPr>
            </w:pPr>
          </w:p>
          <w:p w14:paraId="7E030733" w14:textId="77777777" w:rsidR="00A75D9C" w:rsidRDefault="00A75D9C" w:rsidP="00F875E9">
            <w:pPr>
              <w:rPr>
                <w:rFonts w:ascii="Times New Roman" w:hAnsi="Times New Roman" w:cs="Times New Roman"/>
                <w:sz w:val="24"/>
                <w:lang w:val="en-US"/>
              </w:rPr>
            </w:pPr>
          </w:p>
          <w:p w14:paraId="6999F316" w14:textId="77777777" w:rsidR="00A75D9C" w:rsidRDefault="00A75D9C" w:rsidP="00F875E9">
            <w:pPr>
              <w:rPr>
                <w:rFonts w:ascii="Times New Roman" w:hAnsi="Times New Roman" w:cs="Times New Roman"/>
                <w:sz w:val="24"/>
                <w:lang w:val="en-US"/>
              </w:rPr>
            </w:pPr>
          </w:p>
          <w:p w14:paraId="38CB6B24" w14:textId="77777777" w:rsidR="00A75D9C" w:rsidRDefault="00A75D9C" w:rsidP="00F875E9">
            <w:pPr>
              <w:rPr>
                <w:rFonts w:ascii="Times New Roman" w:hAnsi="Times New Roman" w:cs="Times New Roman"/>
                <w:sz w:val="24"/>
                <w:lang w:val="en-US"/>
              </w:rPr>
            </w:pPr>
          </w:p>
          <w:p w14:paraId="3FE2FBBE" w14:textId="77777777" w:rsidR="00A75D9C" w:rsidRDefault="00A75D9C" w:rsidP="00F875E9">
            <w:pPr>
              <w:rPr>
                <w:rFonts w:ascii="Times New Roman" w:hAnsi="Times New Roman" w:cs="Times New Roman"/>
                <w:sz w:val="24"/>
                <w:lang w:val="en-US"/>
              </w:rPr>
            </w:pPr>
          </w:p>
          <w:p w14:paraId="1D27C9DB" w14:textId="77777777" w:rsidR="00A75D9C" w:rsidRDefault="00A75D9C" w:rsidP="00F875E9">
            <w:pPr>
              <w:rPr>
                <w:rFonts w:ascii="Times New Roman" w:hAnsi="Times New Roman" w:cs="Times New Roman"/>
                <w:sz w:val="24"/>
                <w:lang w:val="en-US"/>
              </w:rPr>
            </w:pPr>
          </w:p>
          <w:p w14:paraId="795308C8" w14:textId="77777777" w:rsidR="00A75D9C" w:rsidRDefault="00A75D9C" w:rsidP="00F875E9">
            <w:pPr>
              <w:rPr>
                <w:rFonts w:ascii="Times New Roman" w:hAnsi="Times New Roman" w:cs="Times New Roman"/>
                <w:sz w:val="24"/>
                <w:lang w:val="en-US"/>
              </w:rPr>
            </w:pPr>
          </w:p>
          <w:p w14:paraId="62CFBCF0" w14:textId="77777777" w:rsidR="00A75D9C" w:rsidRDefault="00A75D9C" w:rsidP="00F875E9">
            <w:pPr>
              <w:rPr>
                <w:rFonts w:ascii="Times New Roman" w:hAnsi="Times New Roman" w:cs="Times New Roman"/>
                <w:sz w:val="24"/>
                <w:lang w:val="en-US"/>
              </w:rPr>
            </w:pPr>
          </w:p>
          <w:p w14:paraId="75D56337" w14:textId="77777777" w:rsidR="00A75D9C" w:rsidRDefault="00A75D9C" w:rsidP="00F875E9">
            <w:pPr>
              <w:rPr>
                <w:rFonts w:ascii="Times New Roman" w:hAnsi="Times New Roman" w:cs="Times New Roman"/>
                <w:sz w:val="24"/>
                <w:lang w:val="en-US"/>
              </w:rPr>
            </w:pPr>
          </w:p>
          <w:p w14:paraId="00EC8881" w14:textId="77777777" w:rsidR="00A75D9C" w:rsidRDefault="00A75D9C" w:rsidP="00F875E9">
            <w:pPr>
              <w:rPr>
                <w:rFonts w:ascii="Times New Roman" w:hAnsi="Times New Roman" w:cs="Times New Roman"/>
                <w:sz w:val="24"/>
                <w:lang w:val="en-US"/>
              </w:rPr>
            </w:pPr>
          </w:p>
          <w:p w14:paraId="06DB0480" w14:textId="77777777" w:rsidR="00A75D9C" w:rsidRDefault="00A75D9C" w:rsidP="00F875E9">
            <w:pPr>
              <w:rPr>
                <w:rFonts w:ascii="Times New Roman" w:hAnsi="Times New Roman" w:cs="Times New Roman"/>
                <w:sz w:val="24"/>
                <w:lang w:val="en-US"/>
              </w:rPr>
            </w:pPr>
          </w:p>
          <w:p w14:paraId="427189E9" w14:textId="77777777" w:rsidR="00A75D9C" w:rsidRDefault="00A75D9C" w:rsidP="00F875E9">
            <w:pPr>
              <w:rPr>
                <w:rFonts w:ascii="Times New Roman" w:hAnsi="Times New Roman" w:cs="Times New Roman"/>
                <w:sz w:val="24"/>
                <w:lang w:val="en-US"/>
              </w:rPr>
            </w:pPr>
          </w:p>
          <w:p w14:paraId="443BF9E1" w14:textId="77777777" w:rsidR="00A75D9C" w:rsidRDefault="00A75D9C" w:rsidP="00F875E9">
            <w:pPr>
              <w:rPr>
                <w:rFonts w:ascii="Times New Roman" w:hAnsi="Times New Roman" w:cs="Times New Roman"/>
                <w:sz w:val="24"/>
                <w:lang w:val="en-US"/>
              </w:rPr>
            </w:pPr>
          </w:p>
          <w:p w14:paraId="05626EBC" w14:textId="77777777" w:rsidR="00A75D9C" w:rsidRDefault="00A75D9C" w:rsidP="00F875E9">
            <w:pPr>
              <w:rPr>
                <w:rFonts w:ascii="Times New Roman" w:hAnsi="Times New Roman" w:cs="Times New Roman"/>
                <w:sz w:val="24"/>
                <w:lang w:val="en-US"/>
              </w:rPr>
            </w:pPr>
          </w:p>
          <w:p w14:paraId="01F7DA78" w14:textId="77777777" w:rsidR="00A75D9C" w:rsidRDefault="00A75D9C" w:rsidP="00F875E9">
            <w:pPr>
              <w:rPr>
                <w:rFonts w:ascii="Times New Roman" w:hAnsi="Times New Roman" w:cs="Times New Roman"/>
                <w:sz w:val="24"/>
                <w:lang w:val="en-US"/>
              </w:rPr>
            </w:pPr>
          </w:p>
          <w:p w14:paraId="2E261EF6" w14:textId="77777777" w:rsidR="00A75D9C" w:rsidRDefault="00A75D9C" w:rsidP="00F875E9">
            <w:pPr>
              <w:rPr>
                <w:rFonts w:ascii="Times New Roman" w:hAnsi="Times New Roman" w:cs="Times New Roman"/>
                <w:sz w:val="24"/>
                <w:lang w:val="en-US"/>
              </w:rPr>
            </w:pPr>
          </w:p>
          <w:p w14:paraId="1B541A9D" w14:textId="77777777" w:rsidR="00A75D9C" w:rsidRDefault="00A75D9C" w:rsidP="00F875E9">
            <w:pPr>
              <w:rPr>
                <w:rFonts w:ascii="Times New Roman" w:hAnsi="Times New Roman" w:cs="Times New Roman"/>
                <w:sz w:val="24"/>
                <w:lang w:val="en-US"/>
              </w:rPr>
            </w:pPr>
          </w:p>
          <w:p w14:paraId="4E899C70" w14:textId="77777777" w:rsidR="00A75D9C" w:rsidRDefault="00A75D9C" w:rsidP="00F875E9">
            <w:pPr>
              <w:rPr>
                <w:rFonts w:ascii="Times New Roman" w:hAnsi="Times New Roman" w:cs="Times New Roman"/>
                <w:sz w:val="24"/>
                <w:lang w:val="en-US"/>
              </w:rPr>
            </w:pPr>
          </w:p>
          <w:p w14:paraId="7FD811D8" w14:textId="77777777" w:rsidR="00A75D9C" w:rsidRDefault="00A75D9C" w:rsidP="00F875E9">
            <w:pPr>
              <w:rPr>
                <w:rFonts w:ascii="Times New Roman" w:hAnsi="Times New Roman" w:cs="Times New Roman"/>
                <w:sz w:val="24"/>
                <w:lang w:val="en-US"/>
              </w:rPr>
            </w:pPr>
          </w:p>
          <w:p w14:paraId="483B9483" w14:textId="77777777" w:rsidR="00A75D9C" w:rsidRDefault="00A75D9C" w:rsidP="00F875E9">
            <w:pPr>
              <w:rPr>
                <w:rFonts w:ascii="Times New Roman" w:hAnsi="Times New Roman" w:cs="Times New Roman"/>
                <w:sz w:val="24"/>
                <w:lang w:val="en-US"/>
              </w:rPr>
            </w:pPr>
          </w:p>
          <w:p w14:paraId="695C37EE" w14:textId="77777777" w:rsidR="00A75D9C" w:rsidRDefault="00A75D9C" w:rsidP="00F875E9">
            <w:pPr>
              <w:rPr>
                <w:rFonts w:ascii="Times New Roman" w:hAnsi="Times New Roman" w:cs="Times New Roman"/>
                <w:sz w:val="24"/>
                <w:lang w:val="en-US"/>
              </w:rPr>
            </w:pPr>
          </w:p>
          <w:p w14:paraId="09073F7B" w14:textId="77777777" w:rsidR="00A75D9C" w:rsidRDefault="00A75D9C" w:rsidP="00F875E9">
            <w:pPr>
              <w:rPr>
                <w:rFonts w:ascii="Times New Roman" w:hAnsi="Times New Roman" w:cs="Times New Roman"/>
                <w:sz w:val="24"/>
                <w:lang w:val="en-US"/>
              </w:rPr>
            </w:pPr>
          </w:p>
          <w:p w14:paraId="063460FA" w14:textId="77777777" w:rsidR="00A75D9C" w:rsidRDefault="00A75D9C" w:rsidP="00F875E9">
            <w:pPr>
              <w:rPr>
                <w:rFonts w:ascii="Times New Roman" w:hAnsi="Times New Roman" w:cs="Times New Roman"/>
                <w:sz w:val="24"/>
                <w:lang w:val="en-US"/>
              </w:rPr>
            </w:pPr>
          </w:p>
          <w:p w14:paraId="15BE379E" w14:textId="77777777" w:rsidR="00A75D9C" w:rsidRDefault="00A75D9C" w:rsidP="00F875E9">
            <w:pPr>
              <w:rPr>
                <w:rFonts w:ascii="Times New Roman" w:hAnsi="Times New Roman" w:cs="Times New Roman"/>
                <w:sz w:val="24"/>
                <w:lang w:val="en-US"/>
              </w:rPr>
            </w:pPr>
          </w:p>
          <w:p w14:paraId="66B37C64" w14:textId="77777777" w:rsidR="00A75D9C" w:rsidRDefault="00A75D9C" w:rsidP="00F875E9">
            <w:pPr>
              <w:rPr>
                <w:rFonts w:ascii="Times New Roman" w:hAnsi="Times New Roman" w:cs="Times New Roman"/>
                <w:sz w:val="24"/>
                <w:lang w:val="en-US"/>
              </w:rPr>
            </w:pPr>
          </w:p>
          <w:p w14:paraId="42C4F6C1" w14:textId="77777777" w:rsidR="00A75D9C" w:rsidRDefault="00A75D9C" w:rsidP="00F875E9">
            <w:pPr>
              <w:rPr>
                <w:rFonts w:ascii="Times New Roman" w:hAnsi="Times New Roman" w:cs="Times New Roman"/>
                <w:sz w:val="24"/>
                <w:lang w:val="en-US"/>
              </w:rPr>
            </w:pPr>
          </w:p>
          <w:p w14:paraId="0CBC9ADE" w14:textId="77777777" w:rsidR="00A75D9C" w:rsidRDefault="00A75D9C" w:rsidP="00F875E9">
            <w:pPr>
              <w:rPr>
                <w:rFonts w:ascii="Times New Roman" w:hAnsi="Times New Roman" w:cs="Times New Roman"/>
                <w:sz w:val="24"/>
                <w:lang w:val="en-US"/>
              </w:rPr>
            </w:pPr>
          </w:p>
          <w:p w14:paraId="72F3CCEE" w14:textId="77777777" w:rsidR="00A75D9C" w:rsidRDefault="00A75D9C" w:rsidP="00F875E9">
            <w:pPr>
              <w:rPr>
                <w:rFonts w:ascii="Times New Roman" w:hAnsi="Times New Roman" w:cs="Times New Roman"/>
                <w:sz w:val="24"/>
                <w:lang w:val="en-US"/>
              </w:rPr>
            </w:pPr>
          </w:p>
          <w:p w14:paraId="26904B18" w14:textId="77777777" w:rsidR="00A75D9C" w:rsidRDefault="00A75D9C" w:rsidP="00F875E9">
            <w:pPr>
              <w:rPr>
                <w:rFonts w:ascii="Times New Roman" w:hAnsi="Times New Roman" w:cs="Times New Roman"/>
                <w:sz w:val="24"/>
                <w:lang w:val="en-US"/>
              </w:rPr>
            </w:pPr>
          </w:p>
          <w:p w14:paraId="236CBB3D" w14:textId="77777777" w:rsidR="00A75D9C" w:rsidRDefault="00A75D9C" w:rsidP="00F875E9">
            <w:pPr>
              <w:rPr>
                <w:rFonts w:ascii="Times New Roman" w:hAnsi="Times New Roman" w:cs="Times New Roman"/>
                <w:sz w:val="24"/>
                <w:lang w:val="en-US"/>
              </w:rPr>
            </w:pPr>
          </w:p>
          <w:p w14:paraId="4C27047B" w14:textId="77777777" w:rsidR="00A75D9C" w:rsidRDefault="00A75D9C" w:rsidP="00F875E9">
            <w:pPr>
              <w:rPr>
                <w:rFonts w:ascii="Times New Roman" w:hAnsi="Times New Roman" w:cs="Times New Roman"/>
                <w:sz w:val="24"/>
                <w:lang w:val="en-US"/>
              </w:rPr>
            </w:pPr>
          </w:p>
          <w:p w14:paraId="2ECCD1F7" w14:textId="77777777" w:rsidR="00A75D9C" w:rsidRDefault="00A75D9C" w:rsidP="00F875E9">
            <w:pPr>
              <w:rPr>
                <w:rFonts w:ascii="Times New Roman" w:hAnsi="Times New Roman" w:cs="Times New Roman"/>
                <w:sz w:val="24"/>
                <w:lang w:val="en-US"/>
              </w:rPr>
            </w:pPr>
          </w:p>
          <w:p w14:paraId="453F8AD3" w14:textId="77777777" w:rsidR="00A75D9C" w:rsidRDefault="00A75D9C" w:rsidP="00F875E9">
            <w:pPr>
              <w:rPr>
                <w:rFonts w:ascii="Times New Roman" w:hAnsi="Times New Roman" w:cs="Times New Roman"/>
                <w:sz w:val="24"/>
                <w:lang w:val="en-US"/>
              </w:rPr>
            </w:pPr>
          </w:p>
          <w:p w14:paraId="53EAC4C8" w14:textId="77777777" w:rsidR="00A75D9C" w:rsidRDefault="00A75D9C" w:rsidP="00F875E9">
            <w:pPr>
              <w:rPr>
                <w:rFonts w:ascii="Times New Roman" w:hAnsi="Times New Roman" w:cs="Times New Roman"/>
                <w:sz w:val="24"/>
                <w:lang w:val="en-US"/>
              </w:rPr>
            </w:pPr>
          </w:p>
          <w:p w14:paraId="476C019A" w14:textId="77777777" w:rsidR="00A75D9C" w:rsidRDefault="00A75D9C" w:rsidP="00F875E9">
            <w:pPr>
              <w:rPr>
                <w:rFonts w:ascii="Times New Roman" w:hAnsi="Times New Roman" w:cs="Times New Roman"/>
                <w:sz w:val="24"/>
                <w:lang w:val="en-US"/>
              </w:rPr>
            </w:pPr>
          </w:p>
          <w:p w14:paraId="5AFE5D8E" w14:textId="77777777" w:rsidR="00A75D9C" w:rsidRDefault="00A75D9C" w:rsidP="00F875E9">
            <w:pPr>
              <w:rPr>
                <w:rFonts w:ascii="Times New Roman" w:hAnsi="Times New Roman" w:cs="Times New Roman"/>
                <w:sz w:val="24"/>
                <w:lang w:val="en-US"/>
              </w:rPr>
            </w:pPr>
          </w:p>
          <w:p w14:paraId="26DA687F" w14:textId="77777777" w:rsidR="00A75D9C" w:rsidRDefault="00A75D9C" w:rsidP="00F875E9">
            <w:pPr>
              <w:rPr>
                <w:rFonts w:ascii="Times New Roman" w:hAnsi="Times New Roman" w:cs="Times New Roman"/>
                <w:sz w:val="24"/>
                <w:lang w:val="en-US"/>
              </w:rPr>
            </w:pPr>
          </w:p>
          <w:p w14:paraId="05AAD8F3" w14:textId="77777777" w:rsidR="00A75D9C" w:rsidRDefault="00A75D9C" w:rsidP="00F875E9">
            <w:pPr>
              <w:rPr>
                <w:rFonts w:ascii="Times New Roman" w:hAnsi="Times New Roman" w:cs="Times New Roman"/>
                <w:sz w:val="24"/>
                <w:lang w:val="en-US"/>
              </w:rPr>
            </w:pPr>
          </w:p>
          <w:p w14:paraId="0363995C" w14:textId="77777777" w:rsidR="00A75D9C" w:rsidRDefault="00A75D9C" w:rsidP="00F875E9">
            <w:pPr>
              <w:rPr>
                <w:rFonts w:ascii="Times New Roman" w:hAnsi="Times New Roman" w:cs="Times New Roman"/>
                <w:sz w:val="24"/>
                <w:lang w:val="en-US"/>
              </w:rPr>
            </w:pPr>
          </w:p>
          <w:p w14:paraId="375C18E3" w14:textId="77777777" w:rsidR="00A75D9C" w:rsidRDefault="00A75D9C" w:rsidP="00F875E9">
            <w:pPr>
              <w:rPr>
                <w:rFonts w:ascii="Times New Roman" w:hAnsi="Times New Roman" w:cs="Times New Roman"/>
                <w:sz w:val="24"/>
                <w:lang w:val="en-US"/>
              </w:rPr>
            </w:pPr>
          </w:p>
          <w:p w14:paraId="4BD24EC0" w14:textId="77777777" w:rsidR="00A75D9C" w:rsidRDefault="00A75D9C" w:rsidP="00F875E9">
            <w:pPr>
              <w:rPr>
                <w:rFonts w:ascii="Times New Roman" w:hAnsi="Times New Roman" w:cs="Times New Roman"/>
                <w:sz w:val="24"/>
                <w:lang w:val="en-US"/>
              </w:rPr>
            </w:pPr>
          </w:p>
          <w:p w14:paraId="25EA6403" w14:textId="77777777" w:rsidR="00A75D9C" w:rsidRDefault="00A75D9C" w:rsidP="00F875E9">
            <w:pPr>
              <w:rPr>
                <w:rFonts w:ascii="Times New Roman" w:hAnsi="Times New Roman" w:cs="Times New Roman"/>
                <w:sz w:val="24"/>
                <w:lang w:val="en-US"/>
              </w:rPr>
            </w:pPr>
          </w:p>
          <w:p w14:paraId="4FF997E1" w14:textId="77777777" w:rsidR="00A75D9C" w:rsidRDefault="00A75D9C" w:rsidP="00F875E9">
            <w:pPr>
              <w:rPr>
                <w:rFonts w:ascii="Times New Roman" w:hAnsi="Times New Roman" w:cs="Times New Roman"/>
                <w:sz w:val="24"/>
                <w:lang w:val="en-US"/>
              </w:rPr>
            </w:pPr>
          </w:p>
          <w:p w14:paraId="20929293" w14:textId="77777777" w:rsidR="00A75D9C" w:rsidRDefault="00A75D9C" w:rsidP="00F875E9">
            <w:pPr>
              <w:rPr>
                <w:rFonts w:ascii="Times New Roman" w:hAnsi="Times New Roman" w:cs="Times New Roman"/>
                <w:sz w:val="24"/>
                <w:lang w:val="en-US"/>
              </w:rPr>
            </w:pPr>
          </w:p>
          <w:p w14:paraId="5585FA90" w14:textId="77777777" w:rsidR="00A75D9C" w:rsidRDefault="00A75D9C" w:rsidP="00F875E9">
            <w:pPr>
              <w:rPr>
                <w:rFonts w:ascii="Times New Roman" w:hAnsi="Times New Roman" w:cs="Times New Roman"/>
                <w:sz w:val="24"/>
                <w:lang w:val="en-US"/>
              </w:rPr>
            </w:pPr>
          </w:p>
          <w:p w14:paraId="2C43C075" w14:textId="77777777" w:rsidR="00A75D9C" w:rsidRDefault="00A75D9C" w:rsidP="00F875E9">
            <w:pPr>
              <w:rPr>
                <w:rFonts w:ascii="Times New Roman" w:hAnsi="Times New Roman" w:cs="Times New Roman"/>
                <w:sz w:val="24"/>
                <w:lang w:val="en-US"/>
              </w:rPr>
            </w:pPr>
          </w:p>
          <w:p w14:paraId="7B68353E" w14:textId="77777777" w:rsidR="00A75D9C" w:rsidRDefault="00A75D9C" w:rsidP="00F875E9">
            <w:pPr>
              <w:rPr>
                <w:rFonts w:ascii="Times New Roman" w:hAnsi="Times New Roman" w:cs="Times New Roman"/>
                <w:sz w:val="24"/>
                <w:lang w:val="en-US"/>
              </w:rPr>
            </w:pPr>
          </w:p>
          <w:p w14:paraId="21AB9F40" w14:textId="77777777" w:rsidR="00A75D9C" w:rsidRDefault="00A75D9C" w:rsidP="00F875E9">
            <w:pPr>
              <w:rPr>
                <w:rFonts w:ascii="Times New Roman" w:hAnsi="Times New Roman" w:cs="Times New Roman"/>
                <w:sz w:val="24"/>
                <w:lang w:val="en-US"/>
              </w:rPr>
            </w:pPr>
          </w:p>
          <w:p w14:paraId="06520AE5" w14:textId="77777777" w:rsidR="00A75D9C" w:rsidRDefault="00A75D9C" w:rsidP="00F875E9">
            <w:pPr>
              <w:rPr>
                <w:rFonts w:ascii="Times New Roman" w:hAnsi="Times New Roman" w:cs="Times New Roman"/>
                <w:sz w:val="24"/>
                <w:lang w:val="en-US"/>
              </w:rPr>
            </w:pPr>
          </w:p>
          <w:p w14:paraId="70E43F37" w14:textId="77777777" w:rsidR="00A75D9C" w:rsidRDefault="00A75D9C" w:rsidP="00F875E9">
            <w:pPr>
              <w:rPr>
                <w:rFonts w:ascii="Times New Roman" w:hAnsi="Times New Roman" w:cs="Times New Roman"/>
                <w:sz w:val="24"/>
                <w:lang w:val="en-US"/>
              </w:rPr>
            </w:pPr>
          </w:p>
          <w:p w14:paraId="403EF3D1" w14:textId="77777777" w:rsidR="00A75D9C" w:rsidRDefault="00A75D9C" w:rsidP="00F875E9">
            <w:pPr>
              <w:rPr>
                <w:rFonts w:ascii="Times New Roman" w:hAnsi="Times New Roman" w:cs="Times New Roman"/>
                <w:sz w:val="24"/>
                <w:lang w:val="en-US"/>
              </w:rPr>
            </w:pPr>
          </w:p>
          <w:p w14:paraId="422C06B3" w14:textId="77777777" w:rsidR="00A75D9C" w:rsidRDefault="00A75D9C" w:rsidP="00F875E9">
            <w:pPr>
              <w:rPr>
                <w:rFonts w:ascii="Times New Roman" w:hAnsi="Times New Roman" w:cs="Times New Roman"/>
                <w:sz w:val="24"/>
                <w:lang w:val="en-US"/>
              </w:rPr>
            </w:pPr>
          </w:p>
          <w:p w14:paraId="4C71790F" w14:textId="77777777" w:rsidR="00A75D9C" w:rsidRDefault="00A75D9C" w:rsidP="00F875E9">
            <w:pPr>
              <w:rPr>
                <w:rFonts w:ascii="Times New Roman" w:hAnsi="Times New Roman" w:cs="Times New Roman"/>
                <w:sz w:val="24"/>
                <w:lang w:val="en-US"/>
              </w:rPr>
            </w:pPr>
          </w:p>
          <w:p w14:paraId="4182E9DD" w14:textId="77777777" w:rsidR="00A75D9C" w:rsidRDefault="00A75D9C" w:rsidP="00F875E9">
            <w:pPr>
              <w:rPr>
                <w:rFonts w:ascii="Times New Roman" w:hAnsi="Times New Roman" w:cs="Times New Roman"/>
                <w:sz w:val="24"/>
                <w:lang w:val="en-US"/>
              </w:rPr>
            </w:pPr>
          </w:p>
          <w:p w14:paraId="393D737D" w14:textId="77777777" w:rsidR="00A75D9C" w:rsidRDefault="00A75D9C" w:rsidP="00F875E9">
            <w:pPr>
              <w:rPr>
                <w:rFonts w:ascii="Times New Roman" w:hAnsi="Times New Roman" w:cs="Times New Roman"/>
                <w:sz w:val="24"/>
                <w:lang w:val="en-US"/>
              </w:rPr>
            </w:pPr>
          </w:p>
          <w:p w14:paraId="4183588B" w14:textId="77777777" w:rsidR="00A75D9C" w:rsidRDefault="00A75D9C" w:rsidP="00F875E9">
            <w:pPr>
              <w:rPr>
                <w:rFonts w:ascii="Times New Roman" w:hAnsi="Times New Roman" w:cs="Times New Roman"/>
                <w:sz w:val="24"/>
                <w:lang w:val="en-US"/>
              </w:rPr>
            </w:pPr>
          </w:p>
          <w:p w14:paraId="063C432D" w14:textId="77777777" w:rsidR="00A75D9C" w:rsidRDefault="00A75D9C" w:rsidP="00F875E9">
            <w:pPr>
              <w:rPr>
                <w:rFonts w:ascii="Times New Roman" w:hAnsi="Times New Roman" w:cs="Times New Roman"/>
                <w:sz w:val="24"/>
                <w:lang w:val="en-US"/>
              </w:rPr>
            </w:pPr>
          </w:p>
          <w:p w14:paraId="34F50AE0" w14:textId="77777777" w:rsidR="00A75D9C" w:rsidRDefault="00A75D9C" w:rsidP="00F875E9">
            <w:pPr>
              <w:rPr>
                <w:rFonts w:ascii="Times New Roman" w:hAnsi="Times New Roman" w:cs="Times New Roman"/>
                <w:sz w:val="24"/>
                <w:lang w:val="en-US"/>
              </w:rPr>
            </w:pPr>
          </w:p>
          <w:p w14:paraId="508C94CF" w14:textId="77777777" w:rsidR="00A75D9C" w:rsidRDefault="00A75D9C" w:rsidP="00F875E9">
            <w:pPr>
              <w:rPr>
                <w:rFonts w:ascii="Times New Roman" w:hAnsi="Times New Roman" w:cs="Times New Roman"/>
                <w:sz w:val="24"/>
                <w:lang w:val="en-US"/>
              </w:rPr>
            </w:pPr>
          </w:p>
          <w:p w14:paraId="713B029D" w14:textId="77777777" w:rsidR="00A75D9C" w:rsidRDefault="00A75D9C" w:rsidP="00F875E9">
            <w:pPr>
              <w:rPr>
                <w:rFonts w:ascii="Times New Roman" w:hAnsi="Times New Roman" w:cs="Times New Roman"/>
                <w:sz w:val="24"/>
                <w:lang w:val="en-US"/>
              </w:rPr>
            </w:pPr>
          </w:p>
          <w:p w14:paraId="54F503CB" w14:textId="77777777" w:rsidR="00A75D9C" w:rsidRDefault="00A75D9C" w:rsidP="00F875E9">
            <w:pPr>
              <w:rPr>
                <w:rFonts w:ascii="Times New Roman" w:hAnsi="Times New Roman" w:cs="Times New Roman"/>
                <w:sz w:val="24"/>
                <w:lang w:val="en-US"/>
              </w:rPr>
            </w:pPr>
          </w:p>
          <w:p w14:paraId="396806E8" w14:textId="77777777" w:rsidR="00A75D9C" w:rsidRDefault="00A75D9C" w:rsidP="00F875E9">
            <w:pPr>
              <w:rPr>
                <w:rFonts w:ascii="Times New Roman" w:hAnsi="Times New Roman" w:cs="Times New Roman"/>
                <w:sz w:val="24"/>
                <w:lang w:val="en-US"/>
              </w:rPr>
            </w:pPr>
          </w:p>
          <w:p w14:paraId="6745836A" w14:textId="77777777" w:rsidR="00A75D9C" w:rsidRDefault="00A75D9C" w:rsidP="00F875E9">
            <w:pPr>
              <w:rPr>
                <w:rFonts w:ascii="Times New Roman" w:hAnsi="Times New Roman" w:cs="Times New Roman"/>
                <w:sz w:val="24"/>
                <w:lang w:val="en-US"/>
              </w:rPr>
            </w:pPr>
          </w:p>
          <w:p w14:paraId="5D4D0889" w14:textId="77777777" w:rsidR="00A75D9C" w:rsidRDefault="00A75D9C" w:rsidP="00F875E9">
            <w:pPr>
              <w:rPr>
                <w:rFonts w:ascii="Times New Roman" w:hAnsi="Times New Roman" w:cs="Times New Roman"/>
                <w:sz w:val="24"/>
                <w:lang w:val="en-US"/>
              </w:rPr>
            </w:pPr>
          </w:p>
          <w:p w14:paraId="069A0E7B" w14:textId="77777777" w:rsidR="00A75D9C" w:rsidRDefault="00A75D9C" w:rsidP="00F875E9">
            <w:pPr>
              <w:rPr>
                <w:rFonts w:ascii="Times New Roman" w:hAnsi="Times New Roman" w:cs="Times New Roman"/>
                <w:sz w:val="24"/>
                <w:lang w:val="en-US"/>
              </w:rPr>
            </w:pPr>
          </w:p>
          <w:p w14:paraId="71FE4B76" w14:textId="77777777" w:rsidR="00A75D9C" w:rsidRDefault="00A75D9C" w:rsidP="00F875E9">
            <w:pPr>
              <w:rPr>
                <w:rFonts w:ascii="Times New Roman" w:hAnsi="Times New Roman" w:cs="Times New Roman"/>
                <w:sz w:val="24"/>
                <w:lang w:val="en-US"/>
              </w:rPr>
            </w:pPr>
          </w:p>
          <w:p w14:paraId="32D2E158" w14:textId="77777777" w:rsidR="00A75D9C" w:rsidRDefault="00A75D9C" w:rsidP="00F875E9">
            <w:pPr>
              <w:rPr>
                <w:rFonts w:ascii="Times New Roman" w:hAnsi="Times New Roman" w:cs="Times New Roman"/>
                <w:sz w:val="24"/>
                <w:lang w:val="en-US"/>
              </w:rPr>
            </w:pPr>
          </w:p>
          <w:p w14:paraId="09C408CE" w14:textId="38CCE066" w:rsidR="00A75D9C" w:rsidRPr="00CE2ED6" w:rsidRDefault="00A75D9C" w:rsidP="00F875E9">
            <w:pPr>
              <w:rPr>
                <w:rFonts w:ascii="Times New Roman" w:hAnsi="Times New Roman" w:cs="Times New Roman"/>
                <w:sz w:val="24"/>
                <w:lang w:val="en-US"/>
              </w:rPr>
            </w:pPr>
          </w:p>
        </w:tc>
        <w:tc>
          <w:tcPr>
            <w:tcW w:w="6803" w:type="dxa"/>
            <w:shd w:val="clear" w:color="auto" w:fill="auto"/>
          </w:tcPr>
          <w:p w14:paraId="409286AD" w14:textId="55DC9A94" w:rsidR="007C054C" w:rsidRPr="000C48C5" w:rsidRDefault="00191FA2" w:rsidP="00F875E9">
            <w:pPr>
              <w:jc w:val="center"/>
              <w:rPr>
                <w:rFonts w:ascii="Times New Roman" w:hAnsi="Times New Roman" w:cs="Times New Roman"/>
                <w:b/>
                <w:sz w:val="24"/>
              </w:rPr>
            </w:pPr>
            <w:r w:rsidRPr="000C48C5">
              <w:rPr>
                <w:rFonts w:ascii="Times New Roman" w:hAnsi="Times New Roman" w:cs="Times New Roman"/>
                <w:b/>
                <w:sz w:val="24"/>
              </w:rPr>
              <w:lastRenderedPageBreak/>
              <w:t xml:space="preserve">Практическая работа </w:t>
            </w:r>
            <w:r w:rsidR="00733C36" w:rsidRPr="000C48C5">
              <w:rPr>
                <w:rFonts w:ascii="Times New Roman" w:hAnsi="Times New Roman" w:cs="Times New Roman"/>
                <w:b/>
                <w:sz w:val="24"/>
              </w:rPr>
              <w:t>№</w:t>
            </w:r>
            <w:r w:rsidR="00733C36">
              <w:rPr>
                <w:rFonts w:ascii="Times New Roman" w:hAnsi="Times New Roman" w:cs="Times New Roman"/>
                <w:b/>
                <w:sz w:val="24"/>
              </w:rPr>
              <w:t>1</w:t>
            </w:r>
            <w:r w:rsidR="00CF72AF">
              <w:rPr>
                <w:rFonts w:ascii="Times New Roman" w:hAnsi="Times New Roman" w:cs="Times New Roman"/>
                <w:b/>
                <w:sz w:val="24"/>
              </w:rPr>
              <w:t>4</w:t>
            </w:r>
          </w:p>
          <w:p w14:paraId="2506A2FC" w14:textId="182B36E9" w:rsidR="00870163" w:rsidRDefault="005F14FE" w:rsidP="00F875E9">
            <w:pPr>
              <w:jc w:val="both"/>
              <w:rPr>
                <w:rFonts w:ascii="Times New Roman" w:hAnsi="Times New Roman" w:cs="Times New Roman"/>
                <w:sz w:val="24"/>
                <w:szCs w:val="24"/>
              </w:rPr>
            </w:pPr>
            <w:r w:rsidRPr="005F14FE">
              <w:rPr>
                <w:rFonts w:ascii="Times New Roman" w:hAnsi="Times New Roman" w:cs="Times New Roman"/>
                <w:b/>
                <w:sz w:val="24"/>
              </w:rPr>
              <w:t>Тема:</w:t>
            </w:r>
            <w:r w:rsidR="00F0064E">
              <w:t xml:space="preserve"> </w:t>
            </w:r>
            <w:r w:rsidR="00F0064E" w:rsidRPr="00F0064E">
              <w:rPr>
                <w:rFonts w:ascii="Times New Roman" w:hAnsi="Times New Roman" w:cs="Times New Roman"/>
                <w:sz w:val="24"/>
                <w:szCs w:val="24"/>
              </w:rPr>
              <w:t>Комплексные системы разработки проектов.</w:t>
            </w:r>
          </w:p>
          <w:p w14:paraId="5DC539A8" w14:textId="57BE7D4C" w:rsidR="00F0064E" w:rsidRDefault="005F14FE" w:rsidP="00F875E9">
            <w:pPr>
              <w:jc w:val="both"/>
              <w:rPr>
                <w:rFonts w:ascii="Times New Roman" w:hAnsi="Times New Roman" w:cs="Times New Roman"/>
                <w:bCs/>
                <w:sz w:val="24"/>
              </w:rPr>
            </w:pPr>
            <w:r w:rsidRPr="005F14FE">
              <w:rPr>
                <w:rFonts w:ascii="Times New Roman" w:hAnsi="Times New Roman" w:cs="Times New Roman"/>
                <w:b/>
                <w:sz w:val="24"/>
              </w:rPr>
              <w:t>Наименование работы:</w:t>
            </w:r>
            <w:r w:rsidR="00CE5E6B">
              <w:rPr>
                <w:rFonts w:ascii="Times New Roman" w:hAnsi="Times New Roman" w:cs="Times New Roman"/>
                <w:b/>
                <w:sz w:val="24"/>
              </w:rPr>
              <w:t xml:space="preserve"> </w:t>
            </w:r>
            <w:r w:rsidR="00CF72AF" w:rsidRPr="00CF72AF">
              <w:rPr>
                <w:rFonts w:ascii="Times New Roman" w:hAnsi="Times New Roman" w:cs="Times New Roman"/>
                <w:bCs/>
                <w:sz w:val="24"/>
              </w:rPr>
              <w:t>Разработка диаграмм деятельности и состояний.</w:t>
            </w:r>
          </w:p>
          <w:p w14:paraId="3EDB2E53" w14:textId="3E9EB169" w:rsidR="00674550" w:rsidRDefault="005F14FE" w:rsidP="00F875E9">
            <w:pPr>
              <w:jc w:val="both"/>
              <w:rPr>
                <w:rFonts w:ascii="Times New Roman" w:hAnsi="Times New Roman" w:cs="Times New Roman"/>
                <w:bCs/>
                <w:sz w:val="24"/>
              </w:rPr>
            </w:pPr>
            <w:r w:rsidRPr="005F14FE">
              <w:rPr>
                <w:rFonts w:ascii="Times New Roman" w:hAnsi="Times New Roman" w:cs="Times New Roman"/>
                <w:b/>
                <w:sz w:val="24"/>
              </w:rPr>
              <w:t>Цель:</w:t>
            </w:r>
            <w:r w:rsidR="00CF72AF">
              <w:rPr>
                <w:rFonts w:ascii="Times New Roman" w:hAnsi="Times New Roman" w:cs="Times New Roman"/>
                <w:b/>
                <w:sz w:val="24"/>
              </w:rPr>
              <w:t xml:space="preserve"> </w:t>
            </w:r>
            <w:r w:rsidR="00CF72AF" w:rsidRPr="00CF72AF">
              <w:rPr>
                <w:rFonts w:ascii="Times New Roman" w:hAnsi="Times New Roman" w:cs="Times New Roman"/>
                <w:bCs/>
                <w:sz w:val="24"/>
              </w:rPr>
              <w:t>И</w:t>
            </w:r>
            <w:r w:rsidR="00CF72AF" w:rsidRPr="00CF72AF">
              <w:rPr>
                <w:rFonts w:ascii="Times New Roman" w:hAnsi="Times New Roman" w:cs="Times New Roman"/>
                <w:bCs/>
                <w:sz w:val="24"/>
              </w:rPr>
              <w:t>зучить нотации, применяемые при построении диаграммы деятельности и состояний, освоить их применение в процессе объектно-ориентированного анализа и проектирования.</w:t>
            </w:r>
          </w:p>
          <w:p w14:paraId="7F7ACDFF" w14:textId="77777777" w:rsidR="00944810" w:rsidRPr="00674550" w:rsidRDefault="00944810" w:rsidP="00F875E9">
            <w:pPr>
              <w:jc w:val="both"/>
              <w:rPr>
                <w:rFonts w:ascii="Times New Roman" w:hAnsi="Times New Roman" w:cs="Times New Roman"/>
                <w:bCs/>
                <w:sz w:val="24"/>
              </w:rPr>
            </w:pPr>
          </w:p>
          <w:p w14:paraId="47C69094" w14:textId="279C7C48" w:rsidR="00A742AC" w:rsidRDefault="002A30A0" w:rsidP="00F875E9">
            <w:pPr>
              <w:jc w:val="center"/>
              <w:rPr>
                <w:rFonts w:ascii="Times New Roman" w:hAnsi="Times New Roman" w:cs="Times New Roman"/>
                <w:b/>
                <w:sz w:val="24"/>
              </w:rPr>
            </w:pPr>
            <w:r w:rsidRPr="002A30A0">
              <w:rPr>
                <w:rFonts w:ascii="Times New Roman" w:hAnsi="Times New Roman" w:cs="Times New Roman"/>
                <w:b/>
                <w:sz w:val="24"/>
              </w:rPr>
              <w:t>Задание 1</w:t>
            </w:r>
            <w:r w:rsidR="00A742AC">
              <w:rPr>
                <w:rFonts w:ascii="Times New Roman" w:hAnsi="Times New Roman" w:cs="Times New Roman"/>
                <w:b/>
                <w:sz w:val="24"/>
              </w:rPr>
              <w:t>.</w:t>
            </w:r>
          </w:p>
          <w:p w14:paraId="3596BEA4" w14:textId="0A98B268" w:rsidR="00CE5E6B" w:rsidRDefault="00CF72AF" w:rsidP="00F875E9">
            <w:pPr>
              <w:ind w:firstLine="709"/>
              <w:jc w:val="both"/>
              <w:rPr>
                <w:rFonts w:ascii="Times New Roman" w:hAnsi="Times New Roman" w:cs="Times New Roman"/>
                <w:sz w:val="24"/>
                <w:szCs w:val="24"/>
              </w:rPr>
            </w:pPr>
            <w:r w:rsidRPr="00CF72AF">
              <w:rPr>
                <w:rFonts w:ascii="Times New Roman" w:hAnsi="Times New Roman" w:cs="Times New Roman"/>
                <w:sz w:val="24"/>
                <w:szCs w:val="24"/>
              </w:rPr>
              <w:t>Изучи</w:t>
            </w:r>
            <w:r>
              <w:rPr>
                <w:rFonts w:ascii="Times New Roman" w:hAnsi="Times New Roman" w:cs="Times New Roman"/>
                <w:sz w:val="24"/>
                <w:szCs w:val="24"/>
              </w:rPr>
              <w:t>л</w:t>
            </w:r>
            <w:r w:rsidRPr="00CF72AF">
              <w:rPr>
                <w:rFonts w:ascii="Times New Roman" w:hAnsi="Times New Roman" w:cs="Times New Roman"/>
                <w:sz w:val="24"/>
                <w:szCs w:val="24"/>
              </w:rPr>
              <w:t xml:space="preserve"> теоретический материал и примеры построения диаграмм деятельности, последовательно перейдя по ссылкам, законспектирова</w:t>
            </w:r>
            <w:r>
              <w:rPr>
                <w:rFonts w:ascii="Times New Roman" w:hAnsi="Times New Roman" w:cs="Times New Roman"/>
                <w:sz w:val="24"/>
                <w:szCs w:val="24"/>
              </w:rPr>
              <w:t>л</w:t>
            </w:r>
            <w:r w:rsidRPr="00CF72AF">
              <w:rPr>
                <w:rFonts w:ascii="Times New Roman" w:hAnsi="Times New Roman" w:cs="Times New Roman"/>
                <w:sz w:val="24"/>
                <w:szCs w:val="24"/>
              </w:rPr>
              <w:t xml:space="preserve"> основные определения</w:t>
            </w:r>
            <w:r>
              <w:rPr>
                <w:rFonts w:ascii="Times New Roman" w:hAnsi="Times New Roman" w:cs="Times New Roman"/>
                <w:sz w:val="24"/>
                <w:szCs w:val="24"/>
              </w:rPr>
              <w:t>.</w:t>
            </w:r>
          </w:p>
          <w:p w14:paraId="13F9B59F" w14:textId="5FADBD3D" w:rsidR="00CF72AF" w:rsidRDefault="00CF72AF" w:rsidP="00F875E9">
            <w:pPr>
              <w:ind w:firstLine="709"/>
              <w:jc w:val="both"/>
              <w:rPr>
                <w:rFonts w:ascii="Times New Roman" w:hAnsi="Times New Roman" w:cs="Times New Roman"/>
                <w:sz w:val="24"/>
                <w:szCs w:val="24"/>
              </w:rPr>
            </w:pPr>
            <w:r w:rsidRPr="00CF72AF">
              <w:rPr>
                <w:rFonts w:ascii="Times New Roman" w:hAnsi="Times New Roman" w:cs="Times New Roman"/>
                <w:sz w:val="24"/>
                <w:szCs w:val="24"/>
              </w:rPr>
              <w:t xml:space="preserve">Диаграмма деятельности </w:t>
            </w:r>
            <w:r w:rsidRPr="00CF72AF">
              <w:rPr>
                <w:rFonts w:ascii="Times New Roman" w:hAnsi="Times New Roman" w:cs="Times New Roman"/>
                <w:sz w:val="24"/>
                <w:szCs w:val="24"/>
              </w:rPr>
              <w:t>— это</w:t>
            </w:r>
            <w:r w:rsidRPr="00CF72AF">
              <w:rPr>
                <w:rFonts w:ascii="Times New Roman" w:hAnsi="Times New Roman" w:cs="Times New Roman"/>
                <w:sz w:val="24"/>
                <w:szCs w:val="24"/>
              </w:rPr>
              <w:t>, по существу, блок-схема, которая показывает, как поток управления переходит от одной деятельности к другой, при этом внимание фиксируется на результате деятельности. Результат может привести к изменению состояния системы или возвращению некоторого значения.</w:t>
            </w:r>
          </w:p>
          <w:p w14:paraId="2741B131" w14:textId="0060A132" w:rsidR="00CF72AF" w:rsidRDefault="00CF72AF" w:rsidP="00CF72AF">
            <w:pPr>
              <w:ind w:firstLine="709"/>
              <w:jc w:val="both"/>
              <w:rPr>
                <w:rFonts w:ascii="Times New Roman" w:hAnsi="Times New Roman" w:cs="Times New Roman"/>
                <w:sz w:val="24"/>
                <w:lang w:val="ru-BY"/>
              </w:rPr>
            </w:pPr>
            <w:r w:rsidRPr="00CF72AF">
              <w:rPr>
                <w:rFonts w:ascii="Times New Roman" w:hAnsi="Times New Roman" w:cs="Times New Roman"/>
                <w:sz w:val="24"/>
                <w:lang w:val="ru-BY"/>
              </w:rPr>
              <w:t>Диаграмма деятельности отличается от традиционной блок-схем</w:t>
            </w:r>
            <w:r>
              <w:rPr>
                <w:rFonts w:ascii="Times New Roman" w:hAnsi="Times New Roman" w:cs="Times New Roman"/>
                <w:sz w:val="24"/>
              </w:rPr>
              <w:t xml:space="preserve">ы </w:t>
            </w:r>
            <w:r w:rsidRPr="00CF72AF">
              <w:rPr>
                <w:rFonts w:ascii="Times New Roman" w:hAnsi="Times New Roman" w:cs="Times New Roman"/>
                <w:sz w:val="24"/>
                <w:lang w:val="ru-BY"/>
              </w:rPr>
              <w:t>более высоким уровнем абстракции</w:t>
            </w:r>
            <w:r>
              <w:rPr>
                <w:rFonts w:ascii="Times New Roman" w:hAnsi="Times New Roman" w:cs="Times New Roman"/>
                <w:sz w:val="24"/>
              </w:rPr>
              <w:t xml:space="preserve">. </w:t>
            </w:r>
            <w:r w:rsidRPr="00CF72AF">
              <w:rPr>
                <w:rFonts w:ascii="Times New Roman" w:hAnsi="Times New Roman" w:cs="Times New Roman"/>
                <w:sz w:val="24"/>
                <w:lang w:val="ru-BY"/>
              </w:rPr>
              <w:t>возможностью представления с помощью диаграмм деятельности управления параллельными потоками наряду с последовательным управлением.</w:t>
            </w:r>
          </w:p>
          <w:p w14:paraId="1614A042" w14:textId="1DABDD6E" w:rsidR="00C649C6" w:rsidRDefault="00C649C6" w:rsidP="00C649C6">
            <w:pPr>
              <w:ind w:firstLine="709"/>
              <w:jc w:val="both"/>
              <w:rPr>
                <w:rFonts w:ascii="Times New Roman" w:hAnsi="Times New Roman" w:cs="Times New Roman"/>
                <w:sz w:val="24"/>
                <w:lang w:val="ru-BY"/>
              </w:rPr>
            </w:pPr>
            <w:r w:rsidRPr="00C649C6">
              <w:rPr>
                <w:rFonts w:ascii="Times New Roman" w:hAnsi="Times New Roman" w:cs="Times New Roman"/>
                <w:sz w:val="24"/>
                <w:lang w:val="ru-BY"/>
              </w:rPr>
              <w:t>Разработка диаграммы деятельности преследует цели:</w:t>
            </w:r>
            <w:r>
              <w:rPr>
                <w:rFonts w:ascii="Times New Roman" w:hAnsi="Times New Roman" w:cs="Times New Roman"/>
                <w:sz w:val="24"/>
              </w:rPr>
              <w:t xml:space="preserve"> </w:t>
            </w:r>
            <w:r w:rsidRPr="00C649C6">
              <w:rPr>
                <w:rFonts w:ascii="Times New Roman" w:hAnsi="Times New Roman" w:cs="Times New Roman"/>
                <w:sz w:val="24"/>
                <w:lang w:val="ru-BY"/>
              </w:rPr>
              <w:t>детализировать особенности алгоритмической и логической реализации выполняемых системой операций и прецедентов</w:t>
            </w:r>
            <w:r>
              <w:rPr>
                <w:rFonts w:ascii="Times New Roman" w:hAnsi="Times New Roman" w:cs="Times New Roman"/>
                <w:sz w:val="24"/>
              </w:rPr>
              <w:t xml:space="preserve">, </w:t>
            </w:r>
            <w:r w:rsidRPr="00C649C6">
              <w:rPr>
                <w:rFonts w:ascii="Times New Roman" w:hAnsi="Times New Roman" w:cs="Times New Roman"/>
                <w:sz w:val="24"/>
                <w:lang w:val="ru-BY"/>
              </w:rPr>
              <w:t>выделить последовательные и параллельные потоки управления</w:t>
            </w:r>
            <w:r>
              <w:rPr>
                <w:rFonts w:ascii="Times New Roman" w:hAnsi="Times New Roman" w:cs="Times New Roman"/>
                <w:sz w:val="24"/>
              </w:rPr>
              <w:t xml:space="preserve">, </w:t>
            </w:r>
            <w:r w:rsidRPr="00C649C6">
              <w:rPr>
                <w:rFonts w:ascii="Times New Roman" w:hAnsi="Times New Roman" w:cs="Times New Roman"/>
                <w:sz w:val="24"/>
                <w:lang w:val="ru-BY"/>
              </w:rPr>
              <w:t>подготовить детальную документацию для взаимодействия разработчиков системы с ее заказчиками и проектировщиками.</w:t>
            </w:r>
          </w:p>
          <w:p w14:paraId="655A80C0" w14:textId="5B49EB49" w:rsidR="00C649C6" w:rsidRDefault="00C649C6" w:rsidP="00C649C6">
            <w:pPr>
              <w:ind w:firstLine="709"/>
              <w:jc w:val="both"/>
              <w:rPr>
                <w:rFonts w:ascii="Times New Roman" w:hAnsi="Times New Roman" w:cs="Times New Roman"/>
                <w:sz w:val="24"/>
                <w:lang w:val="ru-BY"/>
              </w:rPr>
            </w:pPr>
            <w:r w:rsidRPr="00C649C6">
              <w:rPr>
                <w:rFonts w:ascii="Times New Roman" w:hAnsi="Times New Roman" w:cs="Times New Roman"/>
                <w:sz w:val="24"/>
                <w:lang w:val="ru-BY"/>
              </w:rPr>
              <w:t>Графически диаграмма деятельности представляется в форме графа деятельности, вершинами которого являются состояния действия или состояния деятельности, а дугами - переходы от одного состояния действия/деятельности к другому. Каждая диаграмма деятельности должна иметь единственное начальное и единственное конечное состояния (на практике иногда можно видеть несколько конечных состояний на одной диаграмме, но это одно и тоже состояние, изображенное несколько раз для лучшей читабельности диаграммы). Саму диаграмму деятельности принято располагать таким образом, чтобы действия следовали сверху вниз. В этом случае начальное состояние будет изображаться в верхней части диаграммы, а конечное - в ее нижней части.</w:t>
            </w:r>
          </w:p>
          <w:p w14:paraId="56D1D650" w14:textId="617921F1" w:rsidR="00C649C6" w:rsidRPr="00C649C6" w:rsidRDefault="00C649C6" w:rsidP="00C649C6">
            <w:pPr>
              <w:ind w:firstLine="709"/>
              <w:jc w:val="both"/>
              <w:rPr>
                <w:rFonts w:ascii="Times New Roman" w:hAnsi="Times New Roman" w:cs="Times New Roman"/>
                <w:sz w:val="24"/>
                <w:lang w:val="ru-BY"/>
              </w:rPr>
            </w:pPr>
            <w:r w:rsidRPr="00C649C6">
              <w:rPr>
                <w:rFonts w:ascii="Times New Roman" w:hAnsi="Times New Roman" w:cs="Times New Roman"/>
                <w:sz w:val="24"/>
                <w:lang w:val="ru-BY"/>
              </w:rPr>
              <w:t xml:space="preserve">Создание Информационной Системы – сложный процесс, который можно представить как поэтапный спуск от общей концепции будущей ИС, через понимание ее логической структуры к наиболее детальным моделям, описывающим физическую реализацию. Диаграмма деятельности </w:t>
            </w:r>
            <w:r w:rsidRPr="00C649C6">
              <w:rPr>
                <w:rFonts w:ascii="Times New Roman" w:hAnsi="Times New Roman" w:cs="Times New Roman"/>
                <w:sz w:val="24"/>
                <w:lang w:val="ru-BY"/>
              </w:rPr>
              <w:lastRenderedPageBreak/>
              <w:t xml:space="preserve">принадлежит к логической модели.  </w:t>
            </w:r>
            <w:r>
              <w:t xml:space="preserve"> </w:t>
            </w:r>
            <w:r w:rsidRPr="00C649C6">
              <w:rPr>
                <w:rFonts w:ascii="Times New Roman" w:hAnsi="Times New Roman" w:cs="Times New Roman"/>
                <w:sz w:val="24"/>
                <w:lang w:val="ru-BY"/>
              </w:rPr>
              <w:t>В качестве графического представления для выделения основных функций Системы мы применяем диаграмму вариантов использования (</w:t>
            </w:r>
            <w:proofErr w:type="spellStart"/>
            <w:r w:rsidRPr="00C649C6">
              <w:rPr>
                <w:rFonts w:ascii="Times New Roman" w:hAnsi="Times New Roman" w:cs="Times New Roman"/>
                <w:sz w:val="24"/>
                <w:lang w:val="ru-BY"/>
              </w:rPr>
              <w:t>use</w:t>
            </w:r>
            <w:proofErr w:type="spellEnd"/>
            <w:r w:rsidRPr="00C649C6">
              <w:rPr>
                <w:rFonts w:ascii="Times New Roman" w:hAnsi="Times New Roman" w:cs="Times New Roman"/>
                <w:sz w:val="24"/>
                <w:lang w:val="ru-BY"/>
              </w:rPr>
              <w:t xml:space="preserve"> </w:t>
            </w:r>
            <w:proofErr w:type="spellStart"/>
            <w:r w:rsidRPr="00C649C6">
              <w:rPr>
                <w:rFonts w:ascii="Times New Roman" w:hAnsi="Times New Roman" w:cs="Times New Roman"/>
                <w:sz w:val="24"/>
                <w:lang w:val="ru-BY"/>
              </w:rPr>
              <w:t>case</w:t>
            </w:r>
            <w:proofErr w:type="spellEnd"/>
            <w:r w:rsidRPr="00C649C6">
              <w:rPr>
                <w:rFonts w:ascii="Times New Roman" w:hAnsi="Times New Roman" w:cs="Times New Roman"/>
                <w:sz w:val="24"/>
                <w:lang w:val="ru-BY"/>
              </w:rPr>
              <w:t>).</w:t>
            </w:r>
          </w:p>
          <w:p w14:paraId="3DD42634" w14:textId="7F181761" w:rsidR="00C649C6" w:rsidRDefault="00C649C6" w:rsidP="00C649C6">
            <w:pPr>
              <w:ind w:firstLine="709"/>
              <w:jc w:val="both"/>
              <w:rPr>
                <w:rFonts w:ascii="Times New Roman" w:hAnsi="Times New Roman" w:cs="Times New Roman"/>
                <w:sz w:val="24"/>
                <w:lang w:val="ru-BY"/>
              </w:rPr>
            </w:pPr>
            <w:r w:rsidRPr="00C649C6">
              <w:rPr>
                <w:rFonts w:ascii="Times New Roman" w:hAnsi="Times New Roman" w:cs="Times New Roman"/>
                <w:sz w:val="24"/>
                <w:lang w:val="ru-BY"/>
              </w:rPr>
              <w:t>Диаграмма вариантов использования дает нам представление ЧТО должна делать Система. На вопрос КАК мы можем ответить, используя диаграмму активности.</w:t>
            </w:r>
          </w:p>
          <w:p w14:paraId="1152701C" w14:textId="79602B16" w:rsidR="00C649C6" w:rsidRDefault="00C649C6" w:rsidP="00C649C6">
            <w:pPr>
              <w:ind w:firstLine="709"/>
              <w:jc w:val="both"/>
              <w:rPr>
                <w:rFonts w:ascii="Times New Roman" w:hAnsi="Times New Roman" w:cs="Times New Roman"/>
                <w:sz w:val="24"/>
                <w:lang w:val="ru-BY"/>
              </w:rPr>
            </w:pPr>
            <w:r w:rsidRPr="00C649C6">
              <w:rPr>
                <w:rFonts w:ascii="Times New Roman" w:hAnsi="Times New Roman" w:cs="Times New Roman"/>
                <w:sz w:val="24"/>
                <w:lang w:val="ru-BY"/>
              </w:rPr>
              <w:t>Для создания диаграммы деятельности используются следующие узлы:</w:t>
            </w:r>
          </w:p>
          <w:p w14:paraId="7961D589" w14:textId="2E2AEF65" w:rsidR="00C649C6" w:rsidRDefault="00601FD3" w:rsidP="00601FD3">
            <w:pPr>
              <w:pStyle w:val="a8"/>
              <w:numPr>
                <w:ilvl w:val="0"/>
                <w:numId w:val="23"/>
              </w:numPr>
              <w:jc w:val="both"/>
              <w:rPr>
                <w:rFonts w:ascii="Times New Roman" w:hAnsi="Times New Roman" w:cs="Times New Roman"/>
                <w:sz w:val="24"/>
              </w:rPr>
            </w:pPr>
            <w:r w:rsidRPr="00601FD3">
              <w:rPr>
                <w:rFonts w:ascii="Times New Roman" w:hAnsi="Times New Roman" w:cs="Times New Roman"/>
                <w:sz w:val="24"/>
              </w:rPr>
              <w:t>Узел управления</w:t>
            </w:r>
            <w:r>
              <w:rPr>
                <w:rFonts w:ascii="Times New Roman" w:hAnsi="Times New Roman" w:cs="Times New Roman"/>
                <w:sz w:val="24"/>
              </w:rPr>
              <w:t xml:space="preserve"> </w:t>
            </w:r>
            <w:r w:rsidRPr="00601FD3">
              <w:rPr>
                <w:rFonts w:ascii="Times New Roman" w:hAnsi="Times New Roman" w:cs="Times New Roman"/>
                <w:sz w:val="24"/>
              </w:rPr>
              <w:t>– это абстрактный узел действия, которое координирует потоки действий</w:t>
            </w:r>
          </w:p>
          <w:p w14:paraId="402ECC02" w14:textId="33AFB1BC" w:rsidR="00601FD3" w:rsidRDefault="00601FD3" w:rsidP="00601FD3">
            <w:pPr>
              <w:pStyle w:val="a8"/>
              <w:numPr>
                <w:ilvl w:val="0"/>
                <w:numId w:val="23"/>
              </w:numPr>
              <w:jc w:val="both"/>
              <w:rPr>
                <w:rFonts w:ascii="Times New Roman" w:hAnsi="Times New Roman" w:cs="Times New Roman"/>
                <w:sz w:val="24"/>
              </w:rPr>
            </w:pPr>
            <w:r w:rsidRPr="00601FD3">
              <w:rPr>
                <w:rFonts w:ascii="Times New Roman" w:hAnsi="Times New Roman" w:cs="Times New Roman"/>
                <w:sz w:val="24"/>
              </w:rPr>
              <w:t>Начальный узел деятельности является узлом управления, в котором начинается поток при вызове данной деятельности извне</w:t>
            </w:r>
          </w:p>
          <w:p w14:paraId="76423D07" w14:textId="7CF5055A" w:rsidR="00601FD3" w:rsidRDefault="00601FD3" w:rsidP="00601FD3">
            <w:pPr>
              <w:pStyle w:val="a8"/>
              <w:numPr>
                <w:ilvl w:val="0"/>
                <w:numId w:val="23"/>
              </w:numPr>
              <w:jc w:val="both"/>
              <w:rPr>
                <w:rFonts w:ascii="Times New Roman" w:hAnsi="Times New Roman" w:cs="Times New Roman"/>
                <w:sz w:val="24"/>
              </w:rPr>
            </w:pPr>
            <w:r w:rsidRPr="00601FD3">
              <w:rPr>
                <w:rFonts w:ascii="Times New Roman" w:hAnsi="Times New Roman" w:cs="Times New Roman"/>
                <w:sz w:val="24"/>
              </w:rPr>
              <w:t xml:space="preserve">Конечный узел </w:t>
            </w:r>
            <w:r w:rsidRPr="00601FD3">
              <w:rPr>
                <w:rFonts w:ascii="Times New Roman" w:hAnsi="Times New Roman" w:cs="Times New Roman"/>
                <w:sz w:val="24"/>
              </w:rPr>
              <w:t>деятельности является</w:t>
            </w:r>
            <w:r w:rsidRPr="00601FD3">
              <w:rPr>
                <w:rFonts w:ascii="Times New Roman" w:hAnsi="Times New Roman" w:cs="Times New Roman"/>
                <w:sz w:val="24"/>
              </w:rPr>
              <w:t xml:space="preserve"> узлом управления, который останавливает все потоки данной диаграммы деятельности. На диаграмме может быть более одного конечного узла</w:t>
            </w:r>
          </w:p>
          <w:p w14:paraId="5EDB5311" w14:textId="0715F3E8" w:rsidR="00601FD3" w:rsidRDefault="00601FD3" w:rsidP="00601FD3">
            <w:pPr>
              <w:pStyle w:val="a8"/>
              <w:numPr>
                <w:ilvl w:val="0"/>
                <w:numId w:val="23"/>
              </w:numPr>
              <w:jc w:val="both"/>
              <w:rPr>
                <w:rFonts w:ascii="Times New Roman" w:hAnsi="Times New Roman" w:cs="Times New Roman"/>
                <w:sz w:val="24"/>
              </w:rPr>
            </w:pPr>
            <w:r w:rsidRPr="00601FD3">
              <w:rPr>
                <w:rFonts w:ascii="Times New Roman" w:hAnsi="Times New Roman" w:cs="Times New Roman"/>
                <w:sz w:val="24"/>
              </w:rPr>
              <w:t>Конечный узел потока является узлом управления, который завершает данный поток. На другие потоки и деятельность данной диаграммы это не влияет</w:t>
            </w:r>
          </w:p>
          <w:p w14:paraId="703AD289" w14:textId="63CA63FE" w:rsidR="00601FD3" w:rsidRDefault="00601FD3" w:rsidP="00601FD3">
            <w:pPr>
              <w:pStyle w:val="a8"/>
              <w:numPr>
                <w:ilvl w:val="0"/>
                <w:numId w:val="23"/>
              </w:numPr>
              <w:jc w:val="both"/>
              <w:rPr>
                <w:rFonts w:ascii="Times New Roman" w:hAnsi="Times New Roman" w:cs="Times New Roman"/>
                <w:sz w:val="24"/>
              </w:rPr>
            </w:pPr>
            <w:r w:rsidRPr="00601FD3">
              <w:rPr>
                <w:rFonts w:ascii="Times New Roman" w:hAnsi="Times New Roman" w:cs="Times New Roman"/>
                <w:sz w:val="24"/>
              </w:rPr>
              <w:t xml:space="preserve">Объект, над которым выполняются действия. Это не обязательный элемент диаграммы, но в некоторых случаях необходимо показать </w:t>
            </w:r>
            <w:proofErr w:type="gramStart"/>
            <w:r w:rsidRPr="00601FD3">
              <w:rPr>
                <w:rFonts w:ascii="Times New Roman" w:hAnsi="Times New Roman" w:cs="Times New Roman"/>
                <w:sz w:val="24"/>
              </w:rPr>
              <w:t>объект</w:t>
            </w:r>
            <w:proofErr w:type="gramEnd"/>
            <w:r w:rsidRPr="00601FD3">
              <w:rPr>
                <w:rFonts w:ascii="Times New Roman" w:hAnsi="Times New Roman" w:cs="Times New Roman"/>
                <w:sz w:val="24"/>
              </w:rPr>
              <w:t xml:space="preserve"> инициирующий выполнение действий, или являющийся результатом его</w:t>
            </w:r>
            <w:r>
              <w:rPr>
                <w:rFonts w:ascii="Times New Roman" w:hAnsi="Times New Roman" w:cs="Times New Roman"/>
                <w:sz w:val="24"/>
              </w:rPr>
              <w:t xml:space="preserve">. </w:t>
            </w:r>
          </w:p>
          <w:p w14:paraId="666AF87D" w14:textId="2F08AC00" w:rsidR="00C57FBE" w:rsidRDefault="00C57FBE" w:rsidP="00C57FBE">
            <w:pPr>
              <w:ind w:firstLine="709"/>
              <w:jc w:val="both"/>
              <w:rPr>
                <w:rFonts w:ascii="Times New Roman" w:hAnsi="Times New Roman" w:cs="Times New Roman"/>
                <w:sz w:val="24"/>
              </w:rPr>
            </w:pPr>
            <w:r w:rsidRPr="00C57FBE">
              <w:rPr>
                <w:rFonts w:ascii="Times New Roman" w:hAnsi="Times New Roman" w:cs="Times New Roman"/>
                <w:sz w:val="24"/>
              </w:rPr>
              <w:t>Узел решения предназначен для определения правила ветвления и различных вариантов дальнейшего развития сценария.</w:t>
            </w:r>
          </w:p>
          <w:p w14:paraId="7ABB3C0F" w14:textId="4DF9BD62" w:rsidR="00C57FBE" w:rsidRDefault="00C57FBE" w:rsidP="00C57FBE">
            <w:pPr>
              <w:ind w:firstLine="709"/>
              <w:jc w:val="both"/>
              <w:rPr>
                <w:rFonts w:ascii="Times New Roman" w:hAnsi="Times New Roman" w:cs="Times New Roman"/>
                <w:sz w:val="24"/>
              </w:rPr>
            </w:pPr>
            <w:r w:rsidRPr="00C57FBE">
              <w:rPr>
                <w:rFonts w:ascii="Times New Roman" w:hAnsi="Times New Roman" w:cs="Times New Roman"/>
                <w:sz w:val="24"/>
              </w:rPr>
              <w:t>В точку ветвления входит ровно один переход, а выходит - два или более. Для каждого исходящего перехода задается булевское выражение, которое вычисляется только один раз при входе в точку ветвления. Ни для каких двух исходящих переходов эти сторожевые условия не должны одновременно принимать значение "истина", иначе поток управления окажется неоднозначным. Желательно чтобы условия покрывали все возможные варианты, иначе поток остановится.</w:t>
            </w:r>
          </w:p>
          <w:p w14:paraId="7CC75703" w14:textId="79B612BB" w:rsidR="00C57FBE" w:rsidRDefault="00C57FBE" w:rsidP="00D714AC">
            <w:pPr>
              <w:ind w:firstLine="709"/>
              <w:jc w:val="both"/>
              <w:rPr>
                <w:rFonts w:ascii="Times New Roman" w:hAnsi="Times New Roman" w:cs="Times New Roman"/>
                <w:sz w:val="24"/>
              </w:rPr>
            </w:pPr>
            <w:r w:rsidRPr="00C57FBE">
              <w:rPr>
                <w:rFonts w:ascii="Times New Roman" w:hAnsi="Times New Roman" w:cs="Times New Roman"/>
                <w:sz w:val="24"/>
              </w:rPr>
              <w:t>Переход - отношение между двумя состояниями, показывающее, что объект, находящийся в первом состоянии, должен выполнить некоторые действия и перейти во второе состояние. Когда действие или деятельность в некотором состоянии завершается, поток управления сразу переходит в следующее состояние действия или деятельности. Для описания этого потока и используются переходы, показывающие путь из одного состояния действия или деятельности в другое. В UML переход представляется простой линией со стрелкой.</w:t>
            </w:r>
          </w:p>
          <w:p w14:paraId="7921B821" w14:textId="7F6C1A32" w:rsidR="00C57FBE" w:rsidRDefault="00C57FBE" w:rsidP="00D714AC">
            <w:pPr>
              <w:ind w:firstLine="709"/>
              <w:jc w:val="both"/>
              <w:rPr>
                <w:rFonts w:ascii="Times New Roman" w:hAnsi="Times New Roman" w:cs="Times New Roman"/>
                <w:sz w:val="24"/>
              </w:rPr>
            </w:pPr>
            <w:r w:rsidRPr="00C57FBE">
              <w:rPr>
                <w:rFonts w:ascii="Times New Roman" w:hAnsi="Times New Roman" w:cs="Times New Roman"/>
                <w:sz w:val="24"/>
              </w:rPr>
              <w:t xml:space="preserve">Ветвления. Простые последовательные переходы встречаются наиболее часто, но их одних недостаточно для моделирования любого потока управления. Как и в блок-схему, в диаграмму деятельности может быть включено ветвление или множественный переход со сторожевыми условиями. </w:t>
            </w:r>
            <w:r w:rsidRPr="00C57FBE">
              <w:rPr>
                <w:rFonts w:ascii="Times New Roman" w:hAnsi="Times New Roman" w:cs="Times New Roman"/>
                <w:sz w:val="24"/>
              </w:rPr>
              <w:lastRenderedPageBreak/>
              <w:t>Ветвление описывает различные пути выполнения в зависимости от значения некоторого булевского выражения. Графически точка ветвления представляется ромбом. В точку ветвления может входить ровно один переход, а выходить - два или более. Для каждого исходящего перехода задается булевское выражение, которое вычисляется только один раз при входе в точку ветвления. Ни для каких двух исходящих переходов сторожевые условия не должны одновременно принимать значение "истина", иначе поток управления окажется неоднозначным. Но эти условия должны покрывать все возможные варианты, иначе поток остановится.</w:t>
            </w:r>
          </w:p>
          <w:p w14:paraId="7135DD8F" w14:textId="258D6941" w:rsidR="00C57FBE" w:rsidRDefault="00C57FBE" w:rsidP="00D714AC">
            <w:pPr>
              <w:ind w:firstLine="709"/>
              <w:jc w:val="both"/>
              <w:rPr>
                <w:rFonts w:ascii="Times New Roman" w:hAnsi="Times New Roman" w:cs="Times New Roman"/>
                <w:sz w:val="24"/>
              </w:rPr>
            </w:pPr>
            <w:r w:rsidRPr="00C57FBE">
              <w:rPr>
                <w:rFonts w:ascii="Times New Roman" w:hAnsi="Times New Roman" w:cs="Times New Roman"/>
                <w:sz w:val="24"/>
              </w:rPr>
              <w:t xml:space="preserve">Разделения и слияния. Простые и ветвящиеся последовательные переходы в диаграммах деятельности используются чаще всего. Однако часто возникает потребность изображения параллельных потоков, и это особенно характерно для моделирования бизнес-процессов. В UML для обозначения разделения и слияния таких параллельных потоков выполнения используется синхронизационная черта, которая рисуется в виде жирной вертикальной или горизонтальной линии. При этом </w:t>
            </w:r>
            <w:proofErr w:type="gramStart"/>
            <w:r w:rsidRPr="00C57FBE">
              <w:rPr>
                <w:rFonts w:ascii="Times New Roman" w:hAnsi="Times New Roman" w:cs="Times New Roman"/>
                <w:sz w:val="24"/>
              </w:rPr>
              <w:t>разделение  имеет</w:t>
            </w:r>
            <w:proofErr w:type="gramEnd"/>
            <w:r w:rsidRPr="00C57FBE">
              <w:rPr>
                <w:rFonts w:ascii="Times New Roman" w:hAnsi="Times New Roman" w:cs="Times New Roman"/>
                <w:sz w:val="24"/>
              </w:rPr>
              <w:t xml:space="preserve"> один входящий переход и несколько выходящих, слияние</w:t>
            </w:r>
            <w:r w:rsidR="00D714AC">
              <w:rPr>
                <w:rFonts w:ascii="Times New Roman" w:hAnsi="Times New Roman" w:cs="Times New Roman"/>
                <w:sz w:val="24"/>
              </w:rPr>
              <w:t xml:space="preserve">, </w:t>
            </w:r>
            <w:r w:rsidRPr="00C57FBE">
              <w:rPr>
                <w:rFonts w:ascii="Times New Roman" w:hAnsi="Times New Roman" w:cs="Times New Roman"/>
                <w:sz w:val="24"/>
              </w:rPr>
              <w:t>наоборот, имеет несколько входящих переходов и один выходящий.</w:t>
            </w:r>
          </w:p>
          <w:p w14:paraId="6272FDF8" w14:textId="78822ABD" w:rsidR="00C57FBE" w:rsidRDefault="00C57FBE" w:rsidP="00D714AC">
            <w:pPr>
              <w:ind w:firstLine="709"/>
              <w:jc w:val="both"/>
              <w:rPr>
                <w:rFonts w:ascii="Times New Roman" w:hAnsi="Times New Roman" w:cs="Times New Roman"/>
                <w:sz w:val="24"/>
              </w:rPr>
            </w:pPr>
            <w:r w:rsidRPr="00C57FBE">
              <w:rPr>
                <w:rFonts w:ascii="Times New Roman" w:hAnsi="Times New Roman" w:cs="Times New Roman"/>
                <w:sz w:val="24"/>
              </w:rPr>
              <w:t xml:space="preserve">Дорожки. При моделировании течения бизнес-процессов иногда бывает полезно разбить состояния деятельности на диаграммах деятельности на группы, каждая из которых представляет отдел компании, отвечающий за ту или иную работу. В UML такие группы называются дорожками, поскольку визуально каждая группа отделяется </w:t>
            </w:r>
            <w:r w:rsidRPr="00C57FBE">
              <w:rPr>
                <w:rFonts w:ascii="Times New Roman" w:hAnsi="Times New Roman" w:cs="Times New Roman"/>
                <w:sz w:val="24"/>
              </w:rPr>
              <w:t>от соседней вертикальной черты</w:t>
            </w:r>
            <w:r w:rsidRPr="00C57FBE">
              <w:rPr>
                <w:rFonts w:ascii="Times New Roman" w:hAnsi="Times New Roman" w:cs="Times New Roman"/>
                <w:sz w:val="24"/>
              </w:rPr>
              <w:t>, как плавательные дорожки в бассейне</w:t>
            </w:r>
            <w:r w:rsidR="00D714AC">
              <w:rPr>
                <w:rFonts w:ascii="Times New Roman" w:hAnsi="Times New Roman" w:cs="Times New Roman"/>
                <w:sz w:val="24"/>
              </w:rPr>
              <w:t xml:space="preserve">. </w:t>
            </w:r>
            <w:r w:rsidRPr="00C57FBE">
              <w:rPr>
                <w:rFonts w:ascii="Times New Roman" w:hAnsi="Times New Roman" w:cs="Times New Roman"/>
                <w:sz w:val="24"/>
              </w:rPr>
              <w:t xml:space="preserve">Дорожки </w:t>
            </w:r>
            <w:r w:rsidR="00D714AC" w:rsidRPr="00C57FBE">
              <w:rPr>
                <w:rFonts w:ascii="Times New Roman" w:hAnsi="Times New Roman" w:cs="Times New Roman"/>
                <w:sz w:val="24"/>
              </w:rPr>
              <w:t>— это</w:t>
            </w:r>
            <w:r w:rsidRPr="00C57FBE">
              <w:rPr>
                <w:rFonts w:ascii="Times New Roman" w:hAnsi="Times New Roman" w:cs="Times New Roman"/>
                <w:sz w:val="24"/>
              </w:rPr>
              <w:t xml:space="preserve"> разновидность пакетов, описывающие связанную совокупность работ.</w:t>
            </w:r>
          </w:p>
          <w:p w14:paraId="389A4958" w14:textId="34AE7A1D" w:rsidR="00D714AC" w:rsidRDefault="00D714AC" w:rsidP="00D714AC">
            <w:pPr>
              <w:ind w:firstLine="709"/>
              <w:jc w:val="both"/>
              <w:rPr>
                <w:rFonts w:ascii="Times New Roman" w:hAnsi="Times New Roman" w:cs="Times New Roman"/>
                <w:sz w:val="24"/>
              </w:rPr>
            </w:pPr>
            <w:r w:rsidRPr="00D714AC">
              <w:rPr>
                <w:rFonts w:ascii="Times New Roman" w:hAnsi="Times New Roman" w:cs="Times New Roman"/>
                <w:sz w:val="24"/>
              </w:rPr>
              <w:t>Каждой присутствующей на диаграмме дорожке присваивается уникальное имя. Никакой глубокой семантики дорожка не несет, разве что может отражать некоторую сущность реального мира. Каждая дорожка представляет сферу ответственности за часть всей работы, изображенной на диаграмме. На диаграмме деятельности, разбитой на дорожки, каждая деятельность принадлежит ровно одной дорожке, но переходы могут пересекать границы дорожек.</w:t>
            </w:r>
          </w:p>
          <w:p w14:paraId="248F8247" w14:textId="77777777" w:rsidR="00D714AC" w:rsidRDefault="00D714AC" w:rsidP="00D714AC">
            <w:pPr>
              <w:ind w:firstLine="709"/>
              <w:jc w:val="both"/>
              <w:rPr>
                <w:rFonts w:ascii="Times New Roman" w:hAnsi="Times New Roman" w:cs="Times New Roman"/>
                <w:sz w:val="24"/>
              </w:rPr>
            </w:pPr>
          </w:p>
          <w:p w14:paraId="658AAED3" w14:textId="45B2F0A9" w:rsidR="00601FD3" w:rsidRDefault="00674550" w:rsidP="00601FD3">
            <w:pPr>
              <w:jc w:val="center"/>
              <w:rPr>
                <w:rFonts w:ascii="Times New Roman" w:hAnsi="Times New Roman" w:cs="Times New Roman"/>
                <w:b/>
                <w:sz w:val="24"/>
              </w:rPr>
            </w:pPr>
            <w:r w:rsidRPr="002A30A0">
              <w:rPr>
                <w:rFonts w:ascii="Times New Roman" w:hAnsi="Times New Roman" w:cs="Times New Roman"/>
                <w:b/>
                <w:sz w:val="24"/>
              </w:rPr>
              <w:t xml:space="preserve">Задание </w:t>
            </w:r>
            <w:r w:rsidR="005F14FE">
              <w:rPr>
                <w:rFonts w:ascii="Times New Roman" w:hAnsi="Times New Roman" w:cs="Times New Roman"/>
                <w:b/>
                <w:sz w:val="24"/>
              </w:rPr>
              <w:t>2</w:t>
            </w:r>
            <w:r>
              <w:rPr>
                <w:rFonts w:ascii="Times New Roman" w:hAnsi="Times New Roman" w:cs="Times New Roman"/>
                <w:b/>
                <w:sz w:val="24"/>
              </w:rPr>
              <w:t>.</w:t>
            </w:r>
          </w:p>
          <w:p w14:paraId="064B904C" w14:textId="2F830988" w:rsidR="00F0064E" w:rsidRDefault="00D714AC" w:rsidP="00F875E9">
            <w:pPr>
              <w:ind w:firstLine="709"/>
              <w:jc w:val="both"/>
              <w:rPr>
                <w:rFonts w:ascii="Times New Roman" w:hAnsi="Times New Roman" w:cs="Times New Roman"/>
                <w:sz w:val="24"/>
                <w:szCs w:val="24"/>
              </w:rPr>
            </w:pPr>
            <w:r w:rsidRPr="00D714AC">
              <w:rPr>
                <w:rFonts w:ascii="Times New Roman" w:hAnsi="Times New Roman" w:cs="Times New Roman"/>
                <w:sz w:val="24"/>
                <w:szCs w:val="24"/>
              </w:rPr>
              <w:t>Изучи</w:t>
            </w:r>
            <w:r>
              <w:rPr>
                <w:rFonts w:ascii="Times New Roman" w:hAnsi="Times New Roman" w:cs="Times New Roman"/>
                <w:sz w:val="24"/>
                <w:szCs w:val="24"/>
              </w:rPr>
              <w:t xml:space="preserve">л </w:t>
            </w:r>
            <w:r w:rsidRPr="00D714AC">
              <w:rPr>
                <w:rFonts w:ascii="Times New Roman" w:hAnsi="Times New Roman" w:cs="Times New Roman"/>
                <w:sz w:val="24"/>
                <w:szCs w:val="24"/>
              </w:rPr>
              <w:t>теоретический материал и примеры построения диаграмм деятельности, последовательно перейдя по ссылкам, законспектиров</w:t>
            </w:r>
            <w:r>
              <w:rPr>
                <w:rFonts w:ascii="Times New Roman" w:hAnsi="Times New Roman" w:cs="Times New Roman"/>
                <w:sz w:val="24"/>
                <w:szCs w:val="24"/>
              </w:rPr>
              <w:t>ал</w:t>
            </w:r>
            <w:r w:rsidRPr="00D714AC">
              <w:rPr>
                <w:rFonts w:ascii="Times New Roman" w:hAnsi="Times New Roman" w:cs="Times New Roman"/>
                <w:sz w:val="24"/>
                <w:szCs w:val="24"/>
              </w:rPr>
              <w:t xml:space="preserve"> основные определения</w:t>
            </w:r>
            <w:r>
              <w:rPr>
                <w:rFonts w:ascii="Times New Roman" w:hAnsi="Times New Roman" w:cs="Times New Roman"/>
                <w:sz w:val="24"/>
                <w:szCs w:val="24"/>
              </w:rPr>
              <w:t>.</w:t>
            </w:r>
          </w:p>
          <w:p w14:paraId="6CDB1162" w14:textId="051B2393" w:rsidR="00D714AC" w:rsidRDefault="00B93D2B" w:rsidP="00F875E9">
            <w:pPr>
              <w:ind w:firstLine="709"/>
              <w:jc w:val="both"/>
              <w:rPr>
                <w:rFonts w:ascii="Times New Roman" w:hAnsi="Times New Roman" w:cs="Times New Roman"/>
                <w:sz w:val="24"/>
                <w:szCs w:val="24"/>
              </w:rPr>
            </w:pPr>
            <w:r>
              <w:rPr>
                <w:rFonts w:ascii="Times New Roman" w:hAnsi="Times New Roman" w:cs="Times New Roman"/>
                <w:sz w:val="24"/>
                <w:szCs w:val="24"/>
              </w:rPr>
              <w:t>Д</w:t>
            </w:r>
            <w:r w:rsidRPr="00B93D2B">
              <w:rPr>
                <w:rFonts w:ascii="Times New Roman" w:hAnsi="Times New Roman" w:cs="Times New Roman"/>
                <w:sz w:val="24"/>
                <w:szCs w:val="24"/>
              </w:rPr>
              <w:t xml:space="preserve">иаграмма </w:t>
            </w:r>
            <w:proofErr w:type="gramStart"/>
            <w:r w:rsidRPr="00B93D2B">
              <w:rPr>
                <w:rFonts w:ascii="Times New Roman" w:hAnsi="Times New Roman" w:cs="Times New Roman"/>
                <w:sz w:val="24"/>
                <w:szCs w:val="24"/>
              </w:rPr>
              <w:t>состояний</w:t>
            </w:r>
            <w:r w:rsidRPr="00B93D2B">
              <w:rPr>
                <w:rFonts w:ascii="Times New Roman" w:hAnsi="Times New Roman" w:cs="Times New Roman"/>
                <w:sz w:val="24"/>
                <w:szCs w:val="24"/>
              </w:rPr>
              <w:t xml:space="preserve">  описывает</w:t>
            </w:r>
            <w:proofErr w:type="gramEnd"/>
            <w:r w:rsidRPr="00B93D2B">
              <w:rPr>
                <w:rFonts w:ascii="Times New Roman" w:hAnsi="Times New Roman" w:cs="Times New Roman"/>
                <w:sz w:val="24"/>
                <w:szCs w:val="24"/>
              </w:rPr>
              <w:t xml:space="preserve"> процесс  изменения  состояний  только  одного  класса,  а  точнее – одного экземпляра определенного класса, т. е. моделирует все возможные изменения в состоянии конкретного объекта. При этом изменение состояния объекта может быть вызвано внешними воздействиями со стороны других объектов или извне. Именно для описания реакции объекта на подобные внешние воздействия и используются диаграммы состояний.</w:t>
            </w:r>
          </w:p>
          <w:p w14:paraId="7D306E5A" w14:textId="20CB3915" w:rsidR="00B93D2B" w:rsidRDefault="00B93D2B" w:rsidP="00F875E9">
            <w:pPr>
              <w:ind w:firstLine="709"/>
              <w:jc w:val="both"/>
              <w:rPr>
                <w:rFonts w:ascii="Times New Roman" w:hAnsi="Times New Roman" w:cs="Times New Roman"/>
                <w:sz w:val="24"/>
                <w:szCs w:val="24"/>
              </w:rPr>
            </w:pPr>
            <w:r w:rsidRPr="00B93D2B">
              <w:rPr>
                <w:rFonts w:ascii="Times New Roman" w:hAnsi="Times New Roman" w:cs="Times New Roman"/>
                <w:sz w:val="24"/>
                <w:szCs w:val="24"/>
              </w:rPr>
              <w:lastRenderedPageBreak/>
              <w:t>Диаграмма состояний</w:t>
            </w:r>
            <w:r w:rsidRPr="00B93D2B">
              <w:rPr>
                <w:rFonts w:ascii="Times New Roman" w:hAnsi="Times New Roman" w:cs="Times New Roman"/>
                <w:sz w:val="24"/>
                <w:szCs w:val="24"/>
              </w:rPr>
              <w:t xml:space="preserve"> описывает </w:t>
            </w:r>
            <w:r w:rsidRPr="00B93D2B">
              <w:rPr>
                <w:rFonts w:ascii="Times New Roman" w:hAnsi="Times New Roman" w:cs="Times New Roman"/>
                <w:sz w:val="24"/>
                <w:szCs w:val="24"/>
              </w:rPr>
              <w:t>возможные последовательности</w:t>
            </w:r>
            <w:r w:rsidRPr="00B93D2B">
              <w:rPr>
                <w:rFonts w:ascii="Times New Roman" w:hAnsi="Times New Roman" w:cs="Times New Roman"/>
                <w:sz w:val="24"/>
                <w:szCs w:val="24"/>
              </w:rPr>
              <w:t xml:space="preserve"> состояний и переходов, которые в совокупности характеризуют поведение элемента модели в течение его жизненного цикла. Диаграмма состояний представляет динамическое поведение сущностей, на основе спецификации их реакции на восприятие некоторых конкретных событий.</w:t>
            </w:r>
            <w:r>
              <w:rPr>
                <w:rFonts w:ascii="Times New Roman" w:hAnsi="Times New Roman" w:cs="Times New Roman"/>
                <w:sz w:val="24"/>
                <w:szCs w:val="24"/>
              </w:rPr>
              <w:t xml:space="preserve"> </w:t>
            </w:r>
          </w:p>
          <w:p w14:paraId="2F59AE7A" w14:textId="4040460A" w:rsidR="00B93D2B" w:rsidRDefault="00B93D2B" w:rsidP="00F875E9">
            <w:pPr>
              <w:ind w:firstLine="709"/>
              <w:jc w:val="both"/>
              <w:rPr>
                <w:rFonts w:ascii="Times New Roman" w:hAnsi="Times New Roman" w:cs="Times New Roman"/>
                <w:sz w:val="24"/>
                <w:szCs w:val="24"/>
              </w:rPr>
            </w:pPr>
            <w:r w:rsidRPr="00B93D2B">
              <w:rPr>
                <w:rFonts w:ascii="Times New Roman" w:hAnsi="Times New Roman" w:cs="Times New Roman"/>
                <w:sz w:val="24"/>
                <w:szCs w:val="24"/>
              </w:rPr>
              <w:t xml:space="preserve">Диаграмма состояний по существу является графом специального вида, который представляет некоторый автомат. Понятие автомата в контексте UML обладает довольно специфической семантикой, основанной на теории автоматов. Вершинами этого графа являются состояния и некоторые другие </w:t>
            </w:r>
            <w:r w:rsidRPr="00B93D2B">
              <w:rPr>
                <w:rFonts w:ascii="Times New Roman" w:hAnsi="Times New Roman" w:cs="Times New Roman"/>
                <w:sz w:val="24"/>
                <w:szCs w:val="24"/>
              </w:rPr>
              <w:t>типы элементов автомата, которые изображаются</w:t>
            </w:r>
            <w:r w:rsidRPr="00B93D2B">
              <w:rPr>
                <w:rFonts w:ascii="Times New Roman" w:hAnsi="Times New Roman" w:cs="Times New Roman"/>
                <w:sz w:val="24"/>
                <w:szCs w:val="24"/>
              </w:rPr>
              <w:t xml:space="preserve"> </w:t>
            </w:r>
            <w:r w:rsidRPr="00B93D2B">
              <w:rPr>
                <w:rFonts w:ascii="Times New Roman" w:hAnsi="Times New Roman" w:cs="Times New Roman"/>
                <w:sz w:val="24"/>
                <w:szCs w:val="24"/>
              </w:rPr>
              <w:t>соответствующими графическими символами</w:t>
            </w:r>
            <w:r w:rsidRPr="00B93D2B">
              <w:rPr>
                <w:rFonts w:ascii="Times New Roman" w:hAnsi="Times New Roman" w:cs="Times New Roman"/>
                <w:sz w:val="24"/>
                <w:szCs w:val="24"/>
              </w:rPr>
              <w:t xml:space="preserve">.  </w:t>
            </w:r>
            <w:r w:rsidRPr="00B93D2B">
              <w:rPr>
                <w:rFonts w:ascii="Times New Roman" w:hAnsi="Times New Roman" w:cs="Times New Roman"/>
                <w:sz w:val="24"/>
                <w:szCs w:val="24"/>
              </w:rPr>
              <w:t>Дуги графа служат для</w:t>
            </w:r>
            <w:r w:rsidRPr="00B93D2B">
              <w:rPr>
                <w:rFonts w:ascii="Times New Roman" w:hAnsi="Times New Roman" w:cs="Times New Roman"/>
                <w:sz w:val="24"/>
                <w:szCs w:val="24"/>
              </w:rPr>
              <w:t xml:space="preserve"> </w:t>
            </w:r>
            <w:r w:rsidRPr="00B93D2B">
              <w:rPr>
                <w:rFonts w:ascii="Times New Roman" w:hAnsi="Times New Roman" w:cs="Times New Roman"/>
                <w:sz w:val="24"/>
                <w:szCs w:val="24"/>
              </w:rPr>
              <w:t xml:space="preserve">обозначения переходов </w:t>
            </w:r>
            <w:proofErr w:type="gramStart"/>
            <w:r w:rsidRPr="00B93D2B">
              <w:rPr>
                <w:rFonts w:ascii="Times New Roman" w:hAnsi="Times New Roman" w:cs="Times New Roman"/>
                <w:sz w:val="24"/>
                <w:szCs w:val="24"/>
              </w:rPr>
              <w:t>из</w:t>
            </w:r>
            <w:r w:rsidRPr="00B93D2B">
              <w:rPr>
                <w:rFonts w:ascii="Times New Roman" w:hAnsi="Times New Roman" w:cs="Times New Roman"/>
                <w:sz w:val="24"/>
                <w:szCs w:val="24"/>
              </w:rPr>
              <w:t xml:space="preserve">  состояния</w:t>
            </w:r>
            <w:proofErr w:type="gramEnd"/>
            <w:r w:rsidRPr="00B93D2B">
              <w:rPr>
                <w:rFonts w:ascii="Times New Roman" w:hAnsi="Times New Roman" w:cs="Times New Roman"/>
                <w:sz w:val="24"/>
                <w:szCs w:val="24"/>
              </w:rPr>
              <w:t xml:space="preserve">  в  состояние.  </w:t>
            </w:r>
            <w:r w:rsidRPr="00B93D2B">
              <w:rPr>
                <w:rFonts w:ascii="Times New Roman" w:hAnsi="Times New Roman" w:cs="Times New Roman"/>
                <w:sz w:val="24"/>
                <w:szCs w:val="24"/>
              </w:rPr>
              <w:t>Диаграммы состояний</w:t>
            </w:r>
            <w:r w:rsidRPr="00B93D2B">
              <w:rPr>
                <w:rFonts w:ascii="Times New Roman" w:hAnsi="Times New Roman" w:cs="Times New Roman"/>
                <w:sz w:val="24"/>
                <w:szCs w:val="24"/>
              </w:rPr>
              <w:t xml:space="preserve"> могут быть вложены друг в друга, образуя вложенные диаграммы более детального представления отдельных элементов модели.</w:t>
            </w:r>
          </w:p>
          <w:p w14:paraId="7CCBB39D" w14:textId="0D1193B5" w:rsidR="00B93D2B" w:rsidRDefault="00B93D2B" w:rsidP="00F875E9">
            <w:pPr>
              <w:ind w:firstLine="709"/>
              <w:jc w:val="both"/>
              <w:rPr>
                <w:rFonts w:ascii="Times New Roman" w:hAnsi="Times New Roman" w:cs="Times New Roman"/>
                <w:sz w:val="24"/>
                <w:szCs w:val="24"/>
              </w:rPr>
            </w:pPr>
            <w:proofErr w:type="gramStart"/>
            <w:r w:rsidRPr="00B93D2B">
              <w:rPr>
                <w:rFonts w:ascii="Times New Roman" w:hAnsi="Times New Roman" w:cs="Times New Roman"/>
                <w:sz w:val="24"/>
                <w:szCs w:val="24"/>
              </w:rPr>
              <w:t>В  общем</w:t>
            </w:r>
            <w:proofErr w:type="gramEnd"/>
            <w:r w:rsidRPr="00B93D2B">
              <w:rPr>
                <w:rFonts w:ascii="Times New Roman" w:hAnsi="Times New Roman" w:cs="Times New Roman"/>
                <w:sz w:val="24"/>
                <w:szCs w:val="24"/>
              </w:rPr>
              <w:t xml:space="preserve">  случае  автомат  представляет  динамические  аспекты моделируемой системы в виде ориентированного графа, вершины которого соответствуют  состояниям,  а  дуги – переходам.  При этом поведение моделируется как последовательное перемещение по графу состояний от вершины к вершине по связывающим их дугам с учетом их ориентации.</w:t>
            </w:r>
          </w:p>
          <w:p w14:paraId="765C4863" w14:textId="7B413F31" w:rsidR="00B93D2B" w:rsidRDefault="00B93D2B" w:rsidP="00F875E9">
            <w:pPr>
              <w:ind w:firstLine="709"/>
              <w:jc w:val="both"/>
              <w:rPr>
                <w:rFonts w:ascii="Times New Roman" w:hAnsi="Times New Roman" w:cs="Times New Roman"/>
                <w:sz w:val="24"/>
                <w:szCs w:val="24"/>
              </w:rPr>
            </w:pPr>
            <w:r w:rsidRPr="00B93D2B">
              <w:rPr>
                <w:rFonts w:ascii="Times New Roman" w:hAnsi="Times New Roman" w:cs="Times New Roman"/>
                <w:sz w:val="24"/>
                <w:szCs w:val="24"/>
              </w:rPr>
              <w:t xml:space="preserve">Под состоянием понимается абстрактный </w:t>
            </w:r>
            <w:proofErr w:type="spellStart"/>
            <w:r w:rsidRPr="00B93D2B">
              <w:rPr>
                <w:rFonts w:ascii="Times New Roman" w:hAnsi="Times New Roman" w:cs="Times New Roman"/>
                <w:sz w:val="24"/>
                <w:szCs w:val="24"/>
              </w:rPr>
              <w:t>метакласс</w:t>
            </w:r>
            <w:proofErr w:type="spellEnd"/>
            <w:r w:rsidRPr="00B93D2B">
              <w:rPr>
                <w:rFonts w:ascii="Times New Roman" w:hAnsi="Times New Roman" w:cs="Times New Roman"/>
                <w:sz w:val="24"/>
                <w:szCs w:val="24"/>
              </w:rPr>
              <w:t xml:space="preserve">, используемый для </w:t>
            </w:r>
            <w:r w:rsidRPr="00B93D2B">
              <w:rPr>
                <w:rFonts w:ascii="Times New Roman" w:hAnsi="Times New Roman" w:cs="Times New Roman"/>
                <w:sz w:val="24"/>
                <w:szCs w:val="24"/>
              </w:rPr>
              <w:t>моделирования отдельной</w:t>
            </w:r>
            <w:r w:rsidRPr="00B93D2B">
              <w:rPr>
                <w:rFonts w:ascii="Times New Roman" w:hAnsi="Times New Roman" w:cs="Times New Roman"/>
                <w:sz w:val="24"/>
                <w:szCs w:val="24"/>
              </w:rPr>
              <w:t xml:space="preserve"> ситуации, </w:t>
            </w:r>
            <w:proofErr w:type="gramStart"/>
            <w:r w:rsidRPr="00B93D2B">
              <w:rPr>
                <w:rFonts w:ascii="Times New Roman" w:hAnsi="Times New Roman" w:cs="Times New Roman"/>
                <w:sz w:val="24"/>
                <w:szCs w:val="24"/>
              </w:rPr>
              <w:t>в  течение</w:t>
            </w:r>
            <w:proofErr w:type="gramEnd"/>
            <w:r w:rsidRPr="00B93D2B">
              <w:rPr>
                <w:rFonts w:ascii="Times New Roman" w:hAnsi="Times New Roman" w:cs="Times New Roman"/>
                <w:sz w:val="24"/>
                <w:szCs w:val="24"/>
              </w:rPr>
              <w:t xml:space="preserve">  которой  имеет  место выполнение некоторого условия. Состояние может быть задано в виде набора конкретных значений атрибутов класса или объекта, при этом изменение их отдельных значений будет отражать изменение состояния моделируемого класса или объекта.</w:t>
            </w:r>
          </w:p>
          <w:p w14:paraId="112230E4" w14:textId="0D3875AB" w:rsidR="00B93D2B" w:rsidRDefault="00B93D2B" w:rsidP="00F875E9">
            <w:pPr>
              <w:ind w:firstLine="709"/>
              <w:jc w:val="both"/>
              <w:rPr>
                <w:rFonts w:ascii="Times New Roman" w:hAnsi="Times New Roman" w:cs="Times New Roman"/>
                <w:sz w:val="24"/>
                <w:szCs w:val="24"/>
              </w:rPr>
            </w:pPr>
            <w:r w:rsidRPr="00B93D2B">
              <w:rPr>
                <w:rFonts w:ascii="Times New Roman" w:hAnsi="Times New Roman" w:cs="Times New Roman"/>
                <w:sz w:val="24"/>
                <w:szCs w:val="24"/>
              </w:rPr>
              <w:t>Метка действия указывает на обстоятельства или условия, при которых будет выполняться деятельность, определенная выражением действия:</w:t>
            </w:r>
          </w:p>
          <w:p w14:paraId="182C72D8" w14:textId="34B80FFE" w:rsidR="00B93D2B" w:rsidRPr="00B93D2B" w:rsidRDefault="00B93D2B" w:rsidP="00B93D2B">
            <w:pPr>
              <w:ind w:firstLine="709"/>
              <w:jc w:val="both"/>
              <w:rPr>
                <w:rFonts w:ascii="Times New Roman" w:hAnsi="Times New Roman" w:cs="Times New Roman"/>
                <w:sz w:val="24"/>
                <w:szCs w:val="24"/>
                <w:lang w:val="ru-BY"/>
              </w:rPr>
            </w:pPr>
            <w:proofErr w:type="spellStart"/>
            <w:r w:rsidRPr="00B93D2B">
              <w:rPr>
                <w:rFonts w:ascii="Times New Roman" w:hAnsi="Times New Roman" w:cs="Times New Roman"/>
                <w:sz w:val="24"/>
                <w:szCs w:val="24"/>
                <w:lang w:val="ru-BY"/>
              </w:rPr>
              <w:t>entry</w:t>
            </w:r>
            <w:proofErr w:type="spellEnd"/>
            <w:r w:rsidRPr="00B93D2B">
              <w:rPr>
                <w:rFonts w:ascii="Times New Roman" w:hAnsi="Times New Roman" w:cs="Times New Roman"/>
                <w:sz w:val="24"/>
                <w:szCs w:val="24"/>
                <w:lang w:val="ru-BY"/>
              </w:rPr>
              <w:t xml:space="preserve"> –</w:t>
            </w:r>
            <w:r>
              <w:rPr>
                <w:rFonts w:ascii="Times New Roman" w:hAnsi="Times New Roman" w:cs="Times New Roman"/>
                <w:sz w:val="24"/>
                <w:szCs w:val="24"/>
              </w:rPr>
              <w:t xml:space="preserve"> </w:t>
            </w:r>
            <w:r w:rsidRPr="00B93D2B">
              <w:rPr>
                <w:rFonts w:ascii="Times New Roman" w:hAnsi="Times New Roman" w:cs="Times New Roman"/>
                <w:sz w:val="24"/>
                <w:szCs w:val="24"/>
                <w:lang w:val="ru-BY"/>
              </w:rPr>
              <w:t>эта  метка  указывает  на  действие,  специфицированное следующим за ней выражением действия, которое выполняется в момент входа в данное состояние (входное действие);</w:t>
            </w:r>
          </w:p>
          <w:p w14:paraId="7C3E96D7" w14:textId="701611B2" w:rsidR="00B93D2B" w:rsidRPr="00B93D2B" w:rsidRDefault="00B93D2B" w:rsidP="00B93D2B">
            <w:pPr>
              <w:ind w:firstLine="709"/>
              <w:jc w:val="both"/>
              <w:rPr>
                <w:rFonts w:ascii="Times New Roman" w:hAnsi="Times New Roman" w:cs="Times New Roman"/>
                <w:sz w:val="24"/>
                <w:szCs w:val="24"/>
                <w:lang w:val="ru-BY"/>
              </w:rPr>
            </w:pPr>
            <w:proofErr w:type="spellStart"/>
            <w:r w:rsidRPr="00B93D2B">
              <w:rPr>
                <w:rFonts w:ascii="Times New Roman" w:hAnsi="Times New Roman" w:cs="Times New Roman"/>
                <w:sz w:val="24"/>
                <w:szCs w:val="24"/>
                <w:lang w:val="ru-BY"/>
              </w:rPr>
              <w:t>exit</w:t>
            </w:r>
            <w:proofErr w:type="spellEnd"/>
            <w:r w:rsidRPr="00B93D2B">
              <w:rPr>
                <w:rFonts w:ascii="Times New Roman" w:hAnsi="Times New Roman" w:cs="Times New Roman"/>
                <w:sz w:val="24"/>
                <w:szCs w:val="24"/>
                <w:lang w:val="ru-BY"/>
              </w:rPr>
              <w:t xml:space="preserve"> –</w:t>
            </w:r>
            <w:r>
              <w:rPr>
                <w:rFonts w:ascii="Times New Roman" w:hAnsi="Times New Roman" w:cs="Times New Roman"/>
                <w:sz w:val="24"/>
                <w:szCs w:val="24"/>
              </w:rPr>
              <w:t xml:space="preserve"> </w:t>
            </w:r>
            <w:r w:rsidRPr="00B93D2B">
              <w:rPr>
                <w:rFonts w:ascii="Times New Roman" w:hAnsi="Times New Roman" w:cs="Times New Roman"/>
                <w:sz w:val="24"/>
                <w:szCs w:val="24"/>
                <w:lang w:val="ru-BY"/>
              </w:rPr>
              <w:t>эта  метка  указывает  на  действие,  специфицированное следующим за ней выражением действия, которое выполняется в момент выхода из данного состояния (выходное действие);</w:t>
            </w:r>
          </w:p>
          <w:p w14:paraId="082DB629" w14:textId="5E60DEF7" w:rsidR="00B93D2B" w:rsidRPr="00B93D2B" w:rsidRDefault="00B93D2B" w:rsidP="00B93D2B">
            <w:pPr>
              <w:ind w:firstLine="709"/>
              <w:jc w:val="both"/>
              <w:rPr>
                <w:rFonts w:ascii="Times New Roman" w:hAnsi="Times New Roman" w:cs="Times New Roman"/>
                <w:sz w:val="24"/>
                <w:szCs w:val="24"/>
                <w:lang w:val="ru-BY"/>
              </w:rPr>
            </w:pPr>
            <w:proofErr w:type="spellStart"/>
            <w:r w:rsidRPr="00B93D2B">
              <w:rPr>
                <w:rFonts w:ascii="Times New Roman" w:hAnsi="Times New Roman" w:cs="Times New Roman"/>
                <w:sz w:val="24"/>
                <w:szCs w:val="24"/>
                <w:lang w:val="ru-BY"/>
              </w:rPr>
              <w:t>do</w:t>
            </w:r>
            <w:proofErr w:type="spellEnd"/>
            <w:r w:rsidRPr="00B93D2B">
              <w:rPr>
                <w:rFonts w:ascii="Times New Roman" w:hAnsi="Times New Roman" w:cs="Times New Roman"/>
                <w:sz w:val="24"/>
                <w:szCs w:val="24"/>
                <w:lang w:val="ru-BY"/>
              </w:rPr>
              <w:t xml:space="preserve"> –</w:t>
            </w:r>
            <w:r>
              <w:rPr>
                <w:rFonts w:ascii="Times New Roman" w:hAnsi="Times New Roman" w:cs="Times New Roman"/>
                <w:sz w:val="24"/>
                <w:szCs w:val="24"/>
              </w:rPr>
              <w:t xml:space="preserve"> </w:t>
            </w:r>
            <w:r w:rsidRPr="00B93D2B">
              <w:rPr>
                <w:rFonts w:ascii="Times New Roman" w:hAnsi="Times New Roman" w:cs="Times New Roman"/>
                <w:sz w:val="24"/>
                <w:szCs w:val="24"/>
                <w:lang w:val="ru-BY"/>
              </w:rPr>
              <w:t>эта  метка  специфицирует  выполняющуюся  деятельность</w:t>
            </w:r>
            <w:r>
              <w:rPr>
                <w:rFonts w:ascii="Times New Roman" w:hAnsi="Times New Roman" w:cs="Times New Roman"/>
                <w:sz w:val="24"/>
                <w:szCs w:val="24"/>
              </w:rPr>
              <w:t xml:space="preserve">, </w:t>
            </w:r>
            <w:r w:rsidRPr="00B93D2B">
              <w:rPr>
                <w:rFonts w:ascii="Times New Roman" w:hAnsi="Times New Roman" w:cs="Times New Roman"/>
                <w:sz w:val="24"/>
                <w:szCs w:val="24"/>
                <w:lang w:val="ru-BY"/>
              </w:rPr>
              <w:t>которая выполняется в течение всего времени, пока объект находится  в  данном  состоянии,  или  до  тех  пор,  пока  не  закончится вычисление, специфицированное следующим за ней выражением действия. В  последнем  случае  при  завершении  события  генерируется соответствующий результат;</w:t>
            </w:r>
          </w:p>
          <w:p w14:paraId="24091FB1" w14:textId="24191D2B" w:rsidR="00B93D2B" w:rsidRDefault="00B93D2B" w:rsidP="00F875E9">
            <w:pPr>
              <w:ind w:firstLine="709"/>
              <w:jc w:val="both"/>
              <w:rPr>
                <w:rFonts w:ascii="Times New Roman" w:hAnsi="Times New Roman" w:cs="Times New Roman"/>
                <w:sz w:val="24"/>
                <w:szCs w:val="24"/>
                <w:lang w:val="ru-BY"/>
              </w:rPr>
            </w:pPr>
            <w:proofErr w:type="spellStart"/>
            <w:r w:rsidRPr="00B93D2B">
              <w:rPr>
                <w:rFonts w:ascii="Times New Roman" w:hAnsi="Times New Roman" w:cs="Times New Roman"/>
                <w:sz w:val="24"/>
                <w:szCs w:val="24"/>
                <w:lang w:val="ru-BY"/>
              </w:rPr>
              <w:t>include</w:t>
            </w:r>
            <w:proofErr w:type="spellEnd"/>
            <w:r w:rsidRPr="00B93D2B">
              <w:rPr>
                <w:rFonts w:ascii="Times New Roman" w:hAnsi="Times New Roman" w:cs="Times New Roman"/>
                <w:sz w:val="24"/>
                <w:szCs w:val="24"/>
                <w:lang w:val="ru-BY"/>
              </w:rPr>
              <w:t xml:space="preserve"> –</w:t>
            </w:r>
            <w:r>
              <w:rPr>
                <w:rFonts w:ascii="Times New Roman" w:hAnsi="Times New Roman" w:cs="Times New Roman"/>
                <w:sz w:val="24"/>
                <w:szCs w:val="24"/>
              </w:rPr>
              <w:t xml:space="preserve"> </w:t>
            </w:r>
            <w:r w:rsidRPr="00B93D2B">
              <w:rPr>
                <w:rFonts w:ascii="Times New Roman" w:hAnsi="Times New Roman" w:cs="Times New Roman"/>
                <w:sz w:val="24"/>
                <w:szCs w:val="24"/>
                <w:lang w:val="ru-BY"/>
              </w:rPr>
              <w:t xml:space="preserve">эта метка используется для обращения к подавтомату, при этом  следующее  за  ней  выражение  </w:t>
            </w:r>
            <w:r w:rsidRPr="00B93D2B">
              <w:rPr>
                <w:rFonts w:ascii="Times New Roman" w:hAnsi="Times New Roman" w:cs="Times New Roman"/>
                <w:sz w:val="24"/>
                <w:szCs w:val="24"/>
                <w:lang w:val="ru-BY"/>
              </w:rPr>
              <w:lastRenderedPageBreak/>
              <w:t>действия  содержит  имя  этого подавтомата.</w:t>
            </w:r>
          </w:p>
          <w:p w14:paraId="7280C3E6" w14:textId="7F2BC34F" w:rsidR="00B93D2B" w:rsidRDefault="00B93D2B" w:rsidP="00F875E9">
            <w:pPr>
              <w:ind w:firstLine="709"/>
              <w:jc w:val="both"/>
              <w:rPr>
                <w:rFonts w:ascii="Times New Roman" w:hAnsi="Times New Roman" w:cs="Times New Roman"/>
                <w:sz w:val="24"/>
                <w:szCs w:val="24"/>
              </w:rPr>
            </w:pPr>
            <w:r w:rsidRPr="00B93D2B">
              <w:rPr>
                <w:rFonts w:ascii="Times New Roman" w:hAnsi="Times New Roman" w:cs="Times New Roman"/>
                <w:sz w:val="24"/>
                <w:szCs w:val="24"/>
              </w:rPr>
              <w:t xml:space="preserve">Начальное состояние представляет собой частный </w:t>
            </w:r>
            <w:proofErr w:type="gramStart"/>
            <w:r w:rsidRPr="00B93D2B">
              <w:rPr>
                <w:rFonts w:ascii="Times New Roman" w:hAnsi="Times New Roman" w:cs="Times New Roman"/>
                <w:sz w:val="24"/>
                <w:szCs w:val="24"/>
              </w:rPr>
              <w:t>случай  состояния</w:t>
            </w:r>
            <w:proofErr w:type="gramEnd"/>
            <w:r w:rsidRPr="00B93D2B">
              <w:rPr>
                <w:rFonts w:ascii="Times New Roman" w:hAnsi="Times New Roman" w:cs="Times New Roman"/>
                <w:sz w:val="24"/>
                <w:szCs w:val="24"/>
              </w:rPr>
              <w:t xml:space="preserve">, которое не содержит никаких внутренних действий. В </w:t>
            </w:r>
            <w:proofErr w:type="gramStart"/>
            <w:r w:rsidRPr="00B93D2B">
              <w:rPr>
                <w:rFonts w:ascii="Times New Roman" w:hAnsi="Times New Roman" w:cs="Times New Roman"/>
                <w:sz w:val="24"/>
                <w:szCs w:val="24"/>
              </w:rPr>
              <w:t>этом  состоянии</w:t>
            </w:r>
            <w:proofErr w:type="gramEnd"/>
            <w:r w:rsidRPr="00B93D2B">
              <w:rPr>
                <w:rFonts w:ascii="Times New Roman" w:hAnsi="Times New Roman" w:cs="Times New Roman"/>
                <w:sz w:val="24"/>
                <w:szCs w:val="24"/>
              </w:rPr>
              <w:t xml:space="preserve">  находится  объект  по  умолчанию  в  начальный  момент времени. Оно служит для указания на диаграмме состояний графической области, от которой начинается процесс изменения состояний.</w:t>
            </w:r>
          </w:p>
          <w:p w14:paraId="1937914B" w14:textId="5D55E7FE" w:rsidR="00B93D2B" w:rsidRDefault="00B93D2B" w:rsidP="00F875E9">
            <w:pPr>
              <w:ind w:firstLine="709"/>
              <w:jc w:val="both"/>
              <w:rPr>
                <w:rFonts w:ascii="Times New Roman" w:hAnsi="Times New Roman" w:cs="Times New Roman"/>
                <w:sz w:val="24"/>
                <w:szCs w:val="24"/>
              </w:rPr>
            </w:pPr>
            <w:r w:rsidRPr="00B93D2B">
              <w:rPr>
                <w:rFonts w:ascii="Times New Roman" w:hAnsi="Times New Roman" w:cs="Times New Roman"/>
                <w:sz w:val="24"/>
                <w:szCs w:val="24"/>
              </w:rPr>
              <w:t xml:space="preserve">Конечное состояние представляет собой частный случай </w:t>
            </w:r>
            <w:proofErr w:type="gramStart"/>
            <w:r w:rsidRPr="00B93D2B">
              <w:rPr>
                <w:rFonts w:ascii="Times New Roman" w:hAnsi="Times New Roman" w:cs="Times New Roman"/>
                <w:sz w:val="24"/>
                <w:szCs w:val="24"/>
              </w:rPr>
              <w:t>состояния,  которое</w:t>
            </w:r>
            <w:proofErr w:type="gramEnd"/>
            <w:r w:rsidRPr="00B93D2B">
              <w:rPr>
                <w:rFonts w:ascii="Times New Roman" w:hAnsi="Times New Roman" w:cs="Times New Roman"/>
                <w:sz w:val="24"/>
                <w:szCs w:val="24"/>
              </w:rPr>
              <w:t xml:space="preserve">  также  не  содержит  никаких  внутренних  действий. В этом состоянии будет находиться объект по умолчанию после завершения работы автомата в конечный момент времени.</w:t>
            </w:r>
          </w:p>
          <w:p w14:paraId="43B1DD48" w14:textId="15733101" w:rsidR="00D90820" w:rsidRDefault="00D90820" w:rsidP="00F875E9">
            <w:pPr>
              <w:ind w:firstLine="709"/>
              <w:jc w:val="both"/>
              <w:rPr>
                <w:rFonts w:ascii="Times New Roman" w:hAnsi="Times New Roman" w:cs="Times New Roman"/>
                <w:sz w:val="24"/>
                <w:szCs w:val="24"/>
              </w:rPr>
            </w:pPr>
            <w:r w:rsidRPr="00D90820">
              <w:rPr>
                <w:rFonts w:ascii="Times New Roman" w:hAnsi="Times New Roman" w:cs="Times New Roman"/>
                <w:sz w:val="24"/>
                <w:szCs w:val="24"/>
              </w:rPr>
              <w:t xml:space="preserve">Простой переход представляет собой отношение между двумя последовательными состояниями, которое указывает на факт смены </w:t>
            </w:r>
            <w:r w:rsidRPr="00D90820">
              <w:rPr>
                <w:rFonts w:ascii="Times New Roman" w:hAnsi="Times New Roman" w:cs="Times New Roman"/>
                <w:sz w:val="24"/>
                <w:szCs w:val="24"/>
              </w:rPr>
              <w:t>одного состояния</w:t>
            </w:r>
            <w:r w:rsidRPr="00D90820">
              <w:rPr>
                <w:rFonts w:ascii="Times New Roman" w:hAnsi="Times New Roman" w:cs="Times New Roman"/>
                <w:sz w:val="24"/>
                <w:szCs w:val="24"/>
              </w:rPr>
              <w:t xml:space="preserve"> другим.</w:t>
            </w:r>
            <w:r>
              <w:rPr>
                <w:rFonts w:ascii="Times New Roman" w:hAnsi="Times New Roman" w:cs="Times New Roman"/>
                <w:sz w:val="24"/>
                <w:szCs w:val="24"/>
              </w:rPr>
              <w:t xml:space="preserve"> </w:t>
            </w:r>
            <w:proofErr w:type="gramStart"/>
            <w:r w:rsidRPr="00D90820">
              <w:rPr>
                <w:rFonts w:ascii="Times New Roman" w:hAnsi="Times New Roman" w:cs="Times New Roman"/>
                <w:sz w:val="24"/>
                <w:szCs w:val="24"/>
              </w:rPr>
              <w:t>Пребывание</w:t>
            </w:r>
            <w:proofErr w:type="gramEnd"/>
            <w:r w:rsidRPr="00D90820">
              <w:rPr>
                <w:rFonts w:ascii="Times New Roman" w:hAnsi="Times New Roman" w:cs="Times New Roman"/>
                <w:sz w:val="24"/>
                <w:szCs w:val="24"/>
              </w:rPr>
              <w:t xml:space="preserve">  моделируемого  объекта  в  первом состоянии  может  сопровождаться  выполнением  некоторых  действий,  а переход  во  второе  состояние  будет  возможен  после  завершения  этих действий,  а  также  после  удовлетворения  некоторых  дополнительных условий. В этом случае говорят, что переход срабатывает, Или происходит </w:t>
            </w:r>
            <w:proofErr w:type="gramStart"/>
            <w:r w:rsidRPr="00D90820">
              <w:rPr>
                <w:rFonts w:ascii="Times New Roman" w:hAnsi="Times New Roman" w:cs="Times New Roman"/>
                <w:sz w:val="24"/>
                <w:szCs w:val="24"/>
              </w:rPr>
              <w:t>срабатывание  перехода</w:t>
            </w:r>
            <w:proofErr w:type="gramEnd"/>
            <w:r w:rsidRPr="00D90820">
              <w:rPr>
                <w:rFonts w:ascii="Times New Roman" w:hAnsi="Times New Roman" w:cs="Times New Roman"/>
                <w:sz w:val="24"/>
                <w:szCs w:val="24"/>
              </w:rPr>
              <w:t>.</w:t>
            </w:r>
          </w:p>
          <w:p w14:paraId="0EBA6E00" w14:textId="4CF0A6A2" w:rsidR="00D90820" w:rsidRDefault="00D90820" w:rsidP="00F875E9">
            <w:pPr>
              <w:ind w:firstLine="709"/>
              <w:jc w:val="both"/>
              <w:rPr>
                <w:rFonts w:ascii="Times New Roman" w:hAnsi="Times New Roman" w:cs="Times New Roman"/>
                <w:sz w:val="24"/>
                <w:szCs w:val="24"/>
              </w:rPr>
            </w:pPr>
            <w:r w:rsidRPr="00D90820">
              <w:rPr>
                <w:rFonts w:ascii="Times New Roman" w:hAnsi="Times New Roman" w:cs="Times New Roman"/>
                <w:sz w:val="24"/>
                <w:szCs w:val="24"/>
              </w:rPr>
              <w:t xml:space="preserve">Событие представляет </w:t>
            </w:r>
            <w:r>
              <w:rPr>
                <w:rFonts w:ascii="Times New Roman" w:hAnsi="Times New Roman" w:cs="Times New Roman"/>
                <w:sz w:val="24"/>
                <w:szCs w:val="24"/>
              </w:rPr>
              <w:t>с</w:t>
            </w:r>
            <w:r w:rsidRPr="00D90820">
              <w:rPr>
                <w:rFonts w:ascii="Times New Roman" w:hAnsi="Times New Roman" w:cs="Times New Roman"/>
                <w:sz w:val="24"/>
                <w:szCs w:val="24"/>
              </w:rPr>
              <w:t xml:space="preserve">обой </w:t>
            </w:r>
            <w:r w:rsidRPr="00D90820">
              <w:rPr>
                <w:rFonts w:ascii="Times New Roman" w:hAnsi="Times New Roman" w:cs="Times New Roman"/>
                <w:sz w:val="24"/>
                <w:szCs w:val="24"/>
              </w:rPr>
              <w:t xml:space="preserve">спецификацию </w:t>
            </w:r>
            <w:proofErr w:type="gramStart"/>
            <w:r w:rsidRPr="00D90820">
              <w:rPr>
                <w:rFonts w:ascii="Times New Roman" w:hAnsi="Times New Roman" w:cs="Times New Roman"/>
                <w:sz w:val="24"/>
                <w:szCs w:val="24"/>
              </w:rPr>
              <w:t>некоторого</w:t>
            </w:r>
            <w:r w:rsidRPr="00D90820">
              <w:rPr>
                <w:rFonts w:ascii="Times New Roman" w:hAnsi="Times New Roman" w:cs="Times New Roman"/>
                <w:sz w:val="24"/>
                <w:szCs w:val="24"/>
              </w:rPr>
              <w:t xml:space="preserve">  факта</w:t>
            </w:r>
            <w:proofErr w:type="gramEnd"/>
            <w:r w:rsidRPr="00D90820">
              <w:rPr>
                <w:rFonts w:ascii="Times New Roman" w:hAnsi="Times New Roman" w:cs="Times New Roman"/>
                <w:sz w:val="24"/>
                <w:szCs w:val="24"/>
              </w:rPr>
              <w:t>, имеющего место в пространстве и во времени. Про события говорят, что они «происходят», при этом отдельные события должны быть упорядочены во времени. После наступления некоторого события нельзя уже вернуться к предыдущим событиям, если такая возможность не предусмотрена явно в модели.</w:t>
            </w:r>
          </w:p>
          <w:p w14:paraId="47357549" w14:textId="44A8A0FC" w:rsidR="00D90820" w:rsidRDefault="00D90820" w:rsidP="00F875E9">
            <w:pPr>
              <w:ind w:firstLine="709"/>
              <w:jc w:val="both"/>
              <w:rPr>
                <w:rFonts w:ascii="Times New Roman" w:hAnsi="Times New Roman" w:cs="Times New Roman"/>
                <w:sz w:val="24"/>
                <w:szCs w:val="24"/>
              </w:rPr>
            </w:pPr>
            <w:r w:rsidRPr="00D90820">
              <w:rPr>
                <w:rFonts w:ascii="Times New Roman" w:hAnsi="Times New Roman" w:cs="Times New Roman"/>
                <w:sz w:val="24"/>
                <w:szCs w:val="24"/>
              </w:rPr>
              <w:t xml:space="preserve">Сторожевое условие, если оно есть, всегда записывается в прямых скобках после события и представляет собой некоторое булевское выражение. </w:t>
            </w:r>
            <w:r w:rsidRPr="00D90820">
              <w:rPr>
                <w:rFonts w:ascii="Times New Roman" w:hAnsi="Times New Roman" w:cs="Times New Roman"/>
                <w:sz w:val="24"/>
                <w:szCs w:val="24"/>
              </w:rPr>
              <w:t xml:space="preserve">Если сторожевое условие принимает </w:t>
            </w:r>
            <w:proofErr w:type="gramStart"/>
            <w:r w:rsidRPr="00D90820">
              <w:rPr>
                <w:rFonts w:ascii="Times New Roman" w:hAnsi="Times New Roman" w:cs="Times New Roman"/>
                <w:sz w:val="24"/>
                <w:szCs w:val="24"/>
              </w:rPr>
              <w:t>значение</w:t>
            </w:r>
            <w:r w:rsidRPr="00D90820">
              <w:rPr>
                <w:rFonts w:ascii="Times New Roman" w:hAnsi="Times New Roman" w:cs="Times New Roman"/>
                <w:sz w:val="24"/>
                <w:szCs w:val="24"/>
              </w:rPr>
              <w:t xml:space="preserve">  «</w:t>
            </w:r>
            <w:proofErr w:type="gramEnd"/>
            <w:r w:rsidRPr="00D90820">
              <w:rPr>
                <w:rFonts w:ascii="Times New Roman" w:hAnsi="Times New Roman" w:cs="Times New Roman"/>
                <w:sz w:val="24"/>
                <w:szCs w:val="24"/>
              </w:rPr>
              <w:t xml:space="preserve">истина»,  то соответствующий  переход  может  сработать,  в  результате  чего  объект перейдет  в  целевое  состояние.  </w:t>
            </w:r>
            <w:r w:rsidRPr="00D90820">
              <w:rPr>
                <w:rFonts w:ascii="Times New Roman" w:hAnsi="Times New Roman" w:cs="Times New Roman"/>
                <w:sz w:val="24"/>
                <w:szCs w:val="24"/>
              </w:rPr>
              <w:t>Если же сторожевое условие принимает</w:t>
            </w:r>
            <w:r w:rsidRPr="00D90820">
              <w:rPr>
                <w:rFonts w:ascii="Times New Roman" w:hAnsi="Times New Roman" w:cs="Times New Roman"/>
                <w:sz w:val="24"/>
                <w:szCs w:val="24"/>
              </w:rPr>
              <w:t xml:space="preserve"> значение «ложь», то переход не может сработать, и при отсутствии других переходов объект не может перейти в целевое состояние по этому переходу.</w:t>
            </w:r>
          </w:p>
          <w:p w14:paraId="2A3686E5" w14:textId="77777777" w:rsidR="00B93D2B" w:rsidRDefault="00B93D2B" w:rsidP="00F875E9">
            <w:pPr>
              <w:ind w:firstLine="709"/>
              <w:jc w:val="both"/>
              <w:rPr>
                <w:rFonts w:ascii="Times New Roman" w:hAnsi="Times New Roman" w:cs="Times New Roman"/>
                <w:sz w:val="24"/>
                <w:szCs w:val="24"/>
              </w:rPr>
            </w:pPr>
          </w:p>
          <w:p w14:paraId="283B8ACD" w14:textId="45FC4429" w:rsidR="00924B67" w:rsidRDefault="00924B67" w:rsidP="00924B67">
            <w:pPr>
              <w:jc w:val="center"/>
              <w:rPr>
                <w:rFonts w:ascii="Times New Roman" w:hAnsi="Times New Roman" w:cs="Times New Roman"/>
                <w:b/>
                <w:sz w:val="24"/>
              </w:rPr>
            </w:pPr>
            <w:r w:rsidRPr="002A30A0">
              <w:rPr>
                <w:rFonts w:ascii="Times New Roman" w:hAnsi="Times New Roman" w:cs="Times New Roman"/>
                <w:b/>
                <w:sz w:val="24"/>
              </w:rPr>
              <w:t xml:space="preserve">Задание </w:t>
            </w:r>
            <w:r>
              <w:rPr>
                <w:rFonts w:ascii="Times New Roman" w:hAnsi="Times New Roman" w:cs="Times New Roman"/>
                <w:b/>
                <w:sz w:val="24"/>
              </w:rPr>
              <w:t>3.</w:t>
            </w:r>
          </w:p>
          <w:p w14:paraId="162AC912" w14:textId="2B370297" w:rsidR="00955EB3" w:rsidRPr="00955EB3" w:rsidRDefault="00955EB3" w:rsidP="00D714AC">
            <w:pPr>
              <w:ind w:firstLine="709"/>
              <w:jc w:val="both"/>
              <w:rPr>
                <w:rFonts w:ascii="Times New Roman" w:hAnsi="Times New Roman" w:cs="Times New Roman"/>
                <w:sz w:val="24"/>
                <w:szCs w:val="24"/>
              </w:rPr>
            </w:pPr>
            <w:r w:rsidRPr="00955EB3">
              <w:rPr>
                <w:rFonts w:ascii="Times New Roman" w:hAnsi="Times New Roman" w:cs="Times New Roman"/>
                <w:sz w:val="24"/>
                <w:szCs w:val="24"/>
              </w:rPr>
              <w:t>Построи</w:t>
            </w:r>
            <w:r>
              <w:rPr>
                <w:rFonts w:ascii="Times New Roman" w:hAnsi="Times New Roman" w:cs="Times New Roman"/>
                <w:sz w:val="24"/>
                <w:szCs w:val="24"/>
              </w:rPr>
              <w:t>л</w:t>
            </w:r>
            <w:r w:rsidRPr="00955EB3">
              <w:rPr>
                <w:rFonts w:ascii="Times New Roman" w:hAnsi="Times New Roman" w:cs="Times New Roman"/>
                <w:sz w:val="24"/>
                <w:szCs w:val="24"/>
              </w:rPr>
              <w:t xml:space="preserve"> диаграмму </w:t>
            </w:r>
            <w:r w:rsidR="00D714AC">
              <w:rPr>
                <w:rFonts w:ascii="Times New Roman" w:hAnsi="Times New Roman" w:cs="Times New Roman"/>
                <w:sz w:val="24"/>
                <w:szCs w:val="24"/>
              </w:rPr>
              <w:t>деятельности и состояний</w:t>
            </w:r>
            <w:r w:rsidRPr="00955EB3">
              <w:rPr>
                <w:rFonts w:ascii="Times New Roman" w:hAnsi="Times New Roman" w:cs="Times New Roman"/>
                <w:sz w:val="24"/>
                <w:szCs w:val="24"/>
              </w:rPr>
              <w:t xml:space="preserve"> </w:t>
            </w:r>
            <w:r w:rsidR="00D714AC">
              <w:rPr>
                <w:rFonts w:ascii="Times New Roman" w:hAnsi="Times New Roman" w:cs="Times New Roman"/>
                <w:sz w:val="24"/>
                <w:szCs w:val="24"/>
              </w:rPr>
              <w:t>для каждого прецедента, присутствующего на диаграмме прецедентов, разработанной при выполнении практической работы 13. Диаграмму деятельности</w:t>
            </w:r>
            <w:r w:rsidR="00D714AC">
              <w:rPr>
                <w:rFonts w:ascii="Times New Roman" w:hAnsi="Times New Roman" w:cs="Times New Roman"/>
                <w:sz w:val="24"/>
                <w:szCs w:val="24"/>
              </w:rPr>
              <w:t xml:space="preserve"> и состояний</w:t>
            </w:r>
            <w:r w:rsidR="00D714AC" w:rsidRPr="00955EB3">
              <w:rPr>
                <w:rFonts w:ascii="Times New Roman" w:hAnsi="Times New Roman" w:cs="Times New Roman"/>
                <w:sz w:val="24"/>
                <w:szCs w:val="24"/>
              </w:rPr>
              <w:t xml:space="preserve"> </w:t>
            </w:r>
            <w:r w:rsidR="002959BA">
              <w:rPr>
                <w:rFonts w:ascii="Times New Roman" w:hAnsi="Times New Roman" w:cs="Times New Roman"/>
                <w:sz w:val="24"/>
                <w:szCs w:val="24"/>
              </w:rPr>
              <w:t>оформил в Приложении 1</w:t>
            </w:r>
            <w:r w:rsidR="00D714AC">
              <w:rPr>
                <w:rFonts w:ascii="Times New Roman" w:hAnsi="Times New Roman" w:cs="Times New Roman"/>
                <w:sz w:val="24"/>
                <w:szCs w:val="24"/>
              </w:rPr>
              <w:t>4</w:t>
            </w:r>
            <w:r w:rsidR="002959BA">
              <w:rPr>
                <w:rFonts w:ascii="Times New Roman" w:hAnsi="Times New Roman" w:cs="Times New Roman"/>
                <w:sz w:val="24"/>
                <w:szCs w:val="24"/>
              </w:rPr>
              <w:t>.1.</w:t>
            </w:r>
          </w:p>
          <w:p w14:paraId="26EB2C88" w14:textId="77777777" w:rsidR="00870163" w:rsidRDefault="00870163" w:rsidP="00F875E9">
            <w:pPr>
              <w:jc w:val="both"/>
              <w:rPr>
                <w:rFonts w:ascii="Times New Roman" w:hAnsi="Times New Roman" w:cs="Times New Roman"/>
                <w:sz w:val="24"/>
                <w:szCs w:val="24"/>
              </w:rPr>
            </w:pPr>
          </w:p>
          <w:p w14:paraId="50D1BA31" w14:textId="77777777" w:rsidR="002501FD" w:rsidRDefault="002501FD" w:rsidP="00F875E9">
            <w:pPr>
              <w:ind w:firstLine="709"/>
              <w:jc w:val="both"/>
              <w:rPr>
                <w:rFonts w:ascii="Times New Roman" w:hAnsi="Times New Roman" w:cs="Times New Roman"/>
                <w:sz w:val="24"/>
                <w:szCs w:val="24"/>
              </w:rPr>
            </w:pPr>
          </w:p>
          <w:p w14:paraId="02E36F10" w14:textId="77777777" w:rsidR="002501FD" w:rsidRDefault="002501FD" w:rsidP="00F875E9">
            <w:pPr>
              <w:ind w:firstLine="709"/>
              <w:jc w:val="both"/>
              <w:rPr>
                <w:rFonts w:ascii="Times New Roman" w:hAnsi="Times New Roman" w:cs="Times New Roman"/>
                <w:sz w:val="24"/>
                <w:szCs w:val="24"/>
              </w:rPr>
            </w:pPr>
          </w:p>
          <w:p w14:paraId="2BFD227D" w14:textId="77777777" w:rsidR="002501FD" w:rsidRDefault="002501FD" w:rsidP="00F875E9">
            <w:pPr>
              <w:ind w:firstLine="709"/>
              <w:jc w:val="both"/>
              <w:rPr>
                <w:rFonts w:ascii="Times New Roman" w:hAnsi="Times New Roman" w:cs="Times New Roman"/>
                <w:sz w:val="24"/>
                <w:szCs w:val="24"/>
              </w:rPr>
            </w:pPr>
          </w:p>
          <w:p w14:paraId="6EC6A496" w14:textId="77777777" w:rsidR="002501FD" w:rsidRDefault="002501FD" w:rsidP="00F875E9">
            <w:pPr>
              <w:ind w:firstLine="709"/>
              <w:jc w:val="both"/>
              <w:rPr>
                <w:rFonts w:ascii="Times New Roman" w:hAnsi="Times New Roman" w:cs="Times New Roman"/>
                <w:sz w:val="24"/>
                <w:szCs w:val="24"/>
              </w:rPr>
            </w:pPr>
          </w:p>
          <w:p w14:paraId="3382EA6A" w14:textId="77777777" w:rsidR="002501FD" w:rsidRDefault="002501FD" w:rsidP="00F875E9">
            <w:pPr>
              <w:ind w:firstLine="709"/>
              <w:jc w:val="both"/>
              <w:rPr>
                <w:rFonts w:ascii="Times New Roman" w:hAnsi="Times New Roman" w:cs="Times New Roman"/>
                <w:sz w:val="24"/>
                <w:szCs w:val="24"/>
              </w:rPr>
            </w:pPr>
          </w:p>
          <w:p w14:paraId="67D5C44D" w14:textId="77777777" w:rsidR="002501FD" w:rsidRDefault="002501FD" w:rsidP="00F875E9">
            <w:pPr>
              <w:ind w:firstLine="709"/>
              <w:jc w:val="both"/>
              <w:rPr>
                <w:rFonts w:ascii="Times New Roman" w:hAnsi="Times New Roman" w:cs="Times New Roman"/>
                <w:sz w:val="24"/>
                <w:szCs w:val="24"/>
              </w:rPr>
            </w:pPr>
          </w:p>
          <w:p w14:paraId="2B9FFA8C" w14:textId="77777777" w:rsidR="002501FD" w:rsidRDefault="002501FD" w:rsidP="00F875E9">
            <w:pPr>
              <w:ind w:firstLine="709"/>
              <w:jc w:val="both"/>
              <w:rPr>
                <w:rFonts w:ascii="Times New Roman" w:hAnsi="Times New Roman" w:cs="Times New Roman"/>
                <w:sz w:val="24"/>
                <w:szCs w:val="24"/>
              </w:rPr>
            </w:pPr>
          </w:p>
          <w:p w14:paraId="5CA42361" w14:textId="77777777" w:rsidR="002501FD" w:rsidRDefault="002501FD" w:rsidP="00F875E9">
            <w:pPr>
              <w:ind w:firstLine="709"/>
              <w:jc w:val="both"/>
              <w:rPr>
                <w:rFonts w:ascii="Times New Roman" w:hAnsi="Times New Roman" w:cs="Times New Roman"/>
                <w:sz w:val="24"/>
                <w:szCs w:val="24"/>
              </w:rPr>
            </w:pPr>
          </w:p>
          <w:p w14:paraId="1147EAF1" w14:textId="77777777" w:rsidR="002501FD" w:rsidRDefault="002501FD" w:rsidP="00F875E9">
            <w:pPr>
              <w:ind w:firstLine="709"/>
              <w:jc w:val="both"/>
              <w:rPr>
                <w:rFonts w:ascii="Times New Roman" w:hAnsi="Times New Roman" w:cs="Times New Roman"/>
                <w:sz w:val="24"/>
                <w:szCs w:val="24"/>
              </w:rPr>
            </w:pPr>
          </w:p>
          <w:p w14:paraId="7CC305C9" w14:textId="77777777" w:rsidR="002501FD" w:rsidRDefault="002501FD" w:rsidP="00F875E9">
            <w:pPr>
              <w:ind w:firstLine="709"/>
              <w:jc w:val="both"/>
              <w:rPr>
                <w:rFonts w:ascii="Times New Roman" w:hAnsi="Times New Roman" w:cs="Times New Roman"/>
                <w:sz w:val="24"/>
                <w:szCs w:val="24"/>
              </w:rPr>
            </w:pPr>
          </w:p>
          <w:p w14:paraId="29EB7893" w14:textId="0F0CE53D" w:rsidR="002501FD" w:rsidRPr="00546747" w:rsidRDefault="002501FD" w:rsidP="00F875E9">
            <w:pPr>
              <w:ind w:firstLine="709"/>
              <w:jc w:val="both"/>
              <w:rPr>
                <w:rFonts w:ascii="Times New Roman" w:hAnsi="Times New Roman" w:cs="Times New Roman"/>
                <w:sz w:val="24"/>
              </w:rPr>
            </w:pPr>
          </w:p>
        </w:tc>
        <w:tc>
          <w:tcPr>
            <w:tcW w:w="1417" w:type="dxa"/>
          </w:tcPr>
          <w:p w14:paraId="497D654F" w14:textId="77777777" w:rsidR="00F1112C" w:rsidRDefault="00F1112C" w:rsidP="00F875E9">
            <w:pPr>
              <w:rPr>
                <w:rFonts w:ascii="Times New Roman" w:hAnsi="Times New Roman" w:cs="Times New Roman"/>
                <w:sz w:val="24"/>
              </w:rPr>
            </w:pPr>
          </w:p>
          <w:p w14:paraId="6AA47398" w14:textId="77777777" w:rsidR="00F1112C" w:rsidRPr="00F1112C" w:rsidRDefault="00F1112C" w:rsidP="00F875E9">
            <w:pPr>
              <w:rPr>
                <w:rFonts w:ascii="Times New Roman" w:hAnsi="Times New Roman" w:cs="Times New Roman"/>
                <w:sz w:val="24"/>
              </w:rPr>
            </w:pPr>
          </w:p>
          <w:p w14:paraId="41F37DA3" w14:textId="77777777" w:rsidR="00F1112C" w:rsidRPr="00F1112C" w:rsidRDefault="00F1112C" w:rsidP="00F875E9">
            <w:pPr>
              <w:rPr>
                <w:rFonts w:ascii="Times New Roman" w:hAnsi="Times New Roman" w:cs="Times New Roman"/>
                <w:sz w:val="24"/>
              </w:rPr>
            </w:pPr>
          </w:p>
          <w:p w14:paraId="3527B3E0" w14:textId="77777777" w:rsidR="00F1112C" w:rsidRPr="00F1112C" w:rsidRDefault="00F1112C" w:rsidP="00F875E9">
            <w:pPr>
              <w:rPr>
                <w:rFonts w:ascii="Times New Roman" w:hAnsi="Times New Roman" w:cs="Times New Roman"/>
                <w:sz w:val="24"/>
              </w:rPr>
            </w:pPr>
          </w:p>
          <w:p w14:paraId="4F2C7429" w14:textId="77777777" w:rsidR="00F1112C" w:rsidRPr="00F1112C" w:rsidRDefault="00F1112C" w:rsidP="00F875E9">
            <w:pPr>
              <w:rPr>
                <w:rFonts w:ascii="Times New Roman" w:hAnsi="Times New Roman" w:cs="Times New Roman"/>
                <w:sz w:val="24"/>
              </w:rPr>
            </w:pPr>
          </w:p>
          <w:p w14:paraId="77713649" w14:textId="77777777" w:rsidR="00F1112C" w:rsidRPr="00F1112C" w:rsidRDefault="00F1112C" w:rsidP="00F875E9">
            <w:pPr>
              <w:rPr>
                <w:rFonts w:ascii="Times New Roman" w:hAnsi="Times New Roman" w:cs="Times New Roman"/>
                <w:sz w:val="24"/>
              </w:rPr>
            </w:pPr>
          </w:p>
          <w:p w14:paraId="4D3C9637" w14:textId="77777777" w:rsidR="00F1112C" w:rsidRPr="00F1112C" w:rsidRDefault="00F1112C" w:rsidP="00F875E9">
            <w:pPr>
              <w:rPr>
                <w:rFonts w:ascii="Times New Roman" w:hAnsi="Times New Roman" w:cs="Times New Roman"/>
                <w:sz w:val="24"/>
              </w:rPr>
            </w:pPr>
          </w:p>
          <w:p w14:paraId="285B9406" w14:textId="77777777" w:rsidR="00F1112C" w:rsidRPr="00F1112C" w:rsidRDefault="00F1112C" w:rsidP="00F875E9">
            <w:pPr>
              <w:rPr>
                <w:rFonts w:ascii="Times New Roman" w:hAnsi="Times New Roman" w:cs="Times New Roman"/>
                <w:sz w:val="24"/>
              </w:rPr>
            </w:pPr>
          </w:p>
          <w:p w14:paraId="5C4A6E10" w14:textId="77777777" w:rsidR="00F1112C" w:rsidRPr="00F1112C" w:rsidRDefault="00F1112C" w:rsidP="00F875E9">
            <w:pPr>
              <w:rPr>
                <w:rFonts w:ascii="Times New Roman" w:hAnsi="Times New Roman" w:cs="Times New Roman"/>
                <w:sz w:val="24"/>
              </w:rPr>
            </w:pPr>
          </w:p>
          <w:p w14:paraId="2E6D4B62" w14:textId="77777777" w:rsidR="00F1112C" w:rsidRPr="00F1112C" w:rsidRDefault="00F1112C" w:rsidP="00F875E9">
            <w:pPr>
              <w:rPr>
                <w:rFonts w:ascii="Times New Roman" w:hAnsi="Times New Roman" w:cs="Times New Roman"/>
                <w:sz w:val="24"/>
              </w:rPr>
            </w:pPr>
          </w:p>
          <w:p w14:paraId="31F1B3D6" w14:textId="77777777" w:rsidR="00F1112C" w:rsidRPr="00F1112C" w:rsidRDefault="00F1112C" w:rsidP="00F875E9">
            <w:pPr>
              <w:rPr>
                <w:rFonts w:ascii="Times New Roman" w:hAnsi="Times New Roman" w:cs="Times New Roman"/>
                <w:sz w:val="24"/>
              </w:rPr>
            </w:pPr>
          </w:p>
          <w:p w14:paraId="208CEC4A" w14:textId="77777777" w:rsidR="00F1112C" w:rsidRPr="00F1112C" w:rsidRDefault="00F1112C" w:rsidP="00F875E9">
            <w:pPr>
              <w:rPr>
                <w:rFonts w:ascii="Times New Roman" w:hAnsi="Times New Roman" w:cs="Times New Roman"/>
                <w:sz w:val="24"/>
              </w:rPr>
            </w:pPr>
          </w:p>
          <w:p w14:paraId="59519AAA" w14:textId="77777777" w:rsidR="00F1112C" w:rsidRPr="00F1112C" w:rsidRDefault="00F1112C" w:rsidP="00F875E9">
            <w:pPr>
              <w:rPr>
                <w:rFonts w:ascii="Times New Roman" w:hAnsi="Times New Roman" w:cs="Times New Roman"/>
                <w:sz w:val="24"/>
              </w:rPr>
            </w:pPr>
          </w:p>
          <w:p w14:paraId="2AA7460C" w14:textId="77777777" w:rsidR="00F1112C" w:rsidRPr="00F1112C" w:rsidRDefault="00F1112C" w:rsidP="00F875E9">
            <w:pPr>
              <w:rPr>
                <w:rFonts w:ascii="Times New Roman" w:hAnsi="Times New Roman" w:cs="Times New Roman"/>
                <w:sz w:val="24"/>
              </w:rPr>
            </w:pPr>
          </w:p>
          <w:p w14:paraId="6E370F7A" w14:textId="77777777" w:rsidR="00F1112C" w:rsidRPr="00F1112C" w:rsidRDefault="00F1112C" w:rsidP="00F875E9">
            <w:pPr>
              <w:rPr>
                <w:rFonts w:ascii="Times New Roman" w:hAnsi="Times New Roman" w:cs="Times New Roman"/>
                <w:sz w:val="24"/>
              </w:rPr>
            </w:pPr>
          </w:p>
          <w:p w14:paraId="5159A259" w14:textId="77777777" w:rsidR="00F1112C" w:rsidRPr="00F1112C" w:rsidRDefault="00F1112C" w:rsidP="00F875E9">
            <w:pPr>
              <w:rPr>
                <w:rFonts w:ascii="Times New Roman" w:hAnsi="Times New Roman" w:cs="Times New Roman"/>
                <w:sz w:val="24"/>
              </w:rPr>
            </w:pPr>
          </w:p>
          <w:p w14:paraId="76B600E0" w14:textId="77777777" w:rsidR="00F1112C" w:rsidRPr="00F1112C" w:rsidRDefault="00F1112C" w:rsidP="00F875E9">
            <w:pPr>
              <w:rPr>
                <w:rFonts w:ascii="Times New Roman" w:hAnsi="Times New Roman" w:cs="Times New Roman"/>
                <w:sz w:val="24"/>
              </w:rPr>
            </w:pPr>
          </w:p>
          <w:p w14:paraId="3F4C9BB1" w14:textId="77777777" w:rsidR="00F1112C" w:rsidRPr="00F1112C" w:rsidRDefault="00F1112C" w:rsidP="00F875E9">
            <w:pPr>
              <w:rPr>
                <w:rFonts w:ascii="Times New Roman" w:hAnsi="Times New Roman" w:cs="Times New Roman"/>
                <w:sz w:val="24"/>
              </w:rPr>
            </w:pPr>
          </w:p>
          <w:p w14:paraId="78FDBB20" w14:textId="77777777" w:rsidR="00F1112C" w:rsidRPr="00F1112C" w:rsidRDefault="00F1112C" w:rsidP="00F875E9">
            <w:pPr>
              <w:rPr>
                <w:rFonts w:ascii="Times New Roman" w:hAnsi="Times New Roman" w:cs="Times New Roman"/>
                <w:sz w:val="24"/>
              </w:rPr>
            </w:pPr>
          </w:p>
          <w:p w14:paraId="3900B50F" w14:textId="77777777" w:rsidR="00F1112C" w:rsidRPr="00F1112C" w:rsidRDefault="00F1112C" w:rsidP="00F875E9">
            <w:pPr>
              <w:rPr>
                <w:rFonts w:ascii="Times New Roman" w:hAnsi="Times New Roman" w:cs="Times New Roman"/>
                <w:sz w:val="24"/>
              </w:rPr>
            </w:pPr>
          </w:p>
          <w:p w14:paraId="6B2ED2CB" w14:textId="77777777" w:rsidR="00F1112C" w:rsidRPr="00F1112C" w:rsidRDefault="00F1112C" w:rsidP="00F875E9">
            <w:pPr>
              <w:rPr>
                <w:rFonts w:ascii="Times New Roman" w:hAnsi="Times New Roman" w:cs="Times New Roman"/>
                <w:sz w:val="24"/>
              </w:rPr>
            </w:pPr>
          </w:p>
          <w:p w14:paraId="7E59A77C" w14:textId="77777777" w:rsidR="00F1112C" w:rsidRPr="00F1112C" w:rsidRDefault="00F1112C" w:rsidP="00F875E9">
            <w:pPr>
              <w:rPr>
                <w:rFonts w:ascii="Times New Roman" w:hAnsi="Times New Roman" w:cs="Times New Roman"/>
                <w:sz w:val="24"/>
              </w:rPr>
            </w:pPr>
          </w:p>
          <w:p w14:paraId="507B360F" w14:textId="77777777" w:rsidR="00F1112C" w:rsidRPr="00F1112C" w:rsidRDefault="00F1112C" w:rsidP="00F875E9">
            <w:pPr>
              <w:rPr>
                <w:rFonts w:ascii="Times New Roman" w:hAnsi="Times New Roman" w:cs="Times New Roman"/>
                <w:sz w:val="24"/>
              </w:rPr>
            </w:pPr>
          </w:p>
          <w:p w14:paraId="21D5BA96" w14:textId="77777777" w:rsidR="00F1112C" w:rsidRPr="00F1112C" w:rsidRDefault="00F1112C" w:rsidP="00F875E9">
            <w:pPr>
              <w:rPr>
                <w:rFonts w:ascii="Times New Roman" w:hAnsi="Times New Roman" w:cs="Times New Roman"/>
                <w:sz w:val="24"/>
              </w:rPr>
            </w:pPr>
          </w:p>
          <w:p w14:paraId="1F63DDDE" w14:textId="77777777" w:rsidR="00F1112C" w:rsidRPr="00F1112C" w:rsidRDefault="00F1112C" w:rsidP="00F875E9">
            <w:pPr>
              <w:rPr>
                <w:rFonts w:ascii="Times New Roman" w:hAnsi="Times New Roman" w:cs="Times New Roman"/>
                <w:sz w:val="24"/>
              </w:rPr>
            </w:pPr>
          </w:p>
          <w:p w14:paraId="55434B2A" w14:textId="77777777" w:rsidR="00F1112C" w:rsidRPr="00F1112C" w:rsidRDefault="00F1112C" w:rsidP="00F875E9">
            <w:pPr>
              <w:rPr>
                <w:rFonts w:ascii="Times New Roman" w:hAnsi="Times New Roman" w:cs="Times New Roman"/>
                <w:sz w:val="24"/>
              </w:rPr>
            </w:pPr>
          </w:p>
          <w:p w14:paraId="11A768F8" w14:textId="77777777" w:rsidR="00F1112C" w:rsidRPr="00F1112C" w:rsidRDefault="00F1112C" w:rsidP="00F875E9">
            <w:pPr>
              <w:rPr>
                <w:rFonts w:ascii="Times New Roman" w:hAnsi="Times New Roman" w:cs="Times New Roman"/>
                <w:sz w:val="24"/>
              </w:rPr>
            </w:pPr>
          </w:p>
          <w:p w14:paraId="5E72BC59" w14:textId="77777777" w:rsidR="00F1112C" w:rsidRPr="00F1112C" w:rsidRDefault="00F1112C" w:rsidP="00F875E9">
            <w:pPr>
              <w:rPr>
                <w:rFonts w:ascii="Times New Roman" w:hAnsi="Times New Roman" w:cs="Times New Roman"/>
                <w:sz w:val="24"/>
              </w:rPr>
            </w:pPr>
          </w:p>
          <w:p w14:paraId="72B07C65" w14:textId="77777777" w:rsidR="00F1112C" w:rsidRPr="00F1112C" w:rsidRDefault="00F1112C" w:rsidP="00F875E9">
            <w:pPr>
              <w:rPr>
                <w:rFonts w:ascii="Times New Roman" w:hAnsi="Times New Roman" w:cs="Times New Roman"/>
                <w:sz w:val="24"/>
              </w:rPr>
            </w:pPr>
          </w:p>
          <w:p w14:paraId="77A11544" w14:textId="77777777" w:rsidR="00F1112C" w:rsidRDefault="00F1112C" w:rsidP="00F875E9">
            <w:pPr>
              <w:rPr>
                <w:rFonts w:ascii="Times New Roman" w:hAnsi="Times New Roman" w:cs="Times New Roman"/>
                <w:sz w:val="24"/>
              </w:rPr>
            </w:pPr>
          </w:p>
          <w:p w14:paraId="79B9C52A" w14:textId="77777777" w:rsidR="00F1112C" w:rsidRPr="00F1112C" w:rsidRDefault="00F1112C" w:rsidP="00F875E9">
            <w:pPr>
              <w:rPr>
                <w:rFonts w:ascii="Times New Roman" w:hAnsi="Times New Roman" w:cs="Times New Roman"/>
                <w:sz w:val="24"/>
              </w:rPr>
            </w:pPr>
          </w:p>
          <w:p w14:paraId="66CDD903" w14:textId="77777777" w:rsidR="00F1112C" w:rsidRPr="00F1112C" w:rsidRDefault="00F1112C" w:rsidP="00F875E9">
            <w:pPr>
              <w:rPr>
                <w:rFonts w:ascii="Times New Roman" w:hAnsi="Times New Roman" w:cs="Times New Roman"/>
                <w:sz w:val="24"/>
              </w:rPr>
            </w:pPr>
          </w:p>
          <w:p w14:paraId="020B3291" w14:textId="77777777" w:rsidR="00F1112C" w:rsidRPr="00F1112C" w:rsidRDefault="00F1112C" w:rsidP="00F875E9">
            <w:pPr>
              <w:rPr>
                <w:rFonts w:ascii="Times New Roman" w:hAnsi="Times New Roman" w:cs="Times New Roman"/>
                <w:sz w:val="24"/>
              </w:rPr>
            </w:pPr>
          </w:p>
          <w:p w14:paraId="029F9C6D" w14:textId="77777777" w:rsidR="00F1112C" w:rsidRPr="00F1112C" w:rsidRDefault="00F1112C" w:rsidP="00F875E9">
            <w:pPr>
              <w:rPr>
                <w:rFonts w:ascii="Times New Roman" w:hAnsi="Times New Roman" w:cs="Times New Roman"/>
                <w:sz w:val="24"/>
              </w:rPr>
            </w:pPr>
          </w:p>
          <w:p w14:paraId="4040BA79" w14:textId="77777777" w:rsidR="00F1112C" w:rsidRPr="00F1112C" w:rsidRDefault="00F1112C" w:rsidP="00F875E9">
            <w:pPr>
              <w:rPr>
                <w:rFonts w:ascii="Times New Roman" w:hAnsi="Times New Roman" w:cs="Times New Roman"/>
                <w:sz w:val="24"/>
              </w:rPr>
            </w:pPr>
          </w:p>
          <w:p w14:paraId="0E3E7944" w14:textId="77777777" w:rsidR="00F1112C" w:rsidRPr="00F1112C" w:rsidRDefault="00F1112C" w:rsidP="00F875E9">
            <w:pPr>
              <w:rPr>
                <w:rFonts w:ascii="Times New Roman" w:hAnsi="Times New Roman" w:cs="Times New Roman"/>
                <w:sz w:val="24"/>
              </w:rPr>
            </w:pPr>
          </w:p>
          <w:p w14:paraId="0DBED237" w14:textId="77777777" w:rsidR="00F1112C" w:rsidRPr="00F1112C" w:rsidRDefault="00F1112C" w:rsidP="00F875E9">
            <w:pPr>
              <w:rPr>
                <w:rFonts w:ascii="Times New Roman" w:hAnsi="Times New Roman" w:cs="Times New Roman"/>
                <w:sz w:val="24"/>
              </w:rPr>
            </w:pPr>
          </w:p>
          <w:p w14:paraId="6C933768" w14:textId="77777777" w:rsidR="00F1112C" w:rsidRPr="00F1112C" w:rsidRDefault="00F1112C" w:rsidP="00F875E9">
            <w:pPr>
              <w:rPr>
                <w:rFonts w:ascii="Times New Roman" w:hAnsi="Times New Roman" w:cs="Times New Roman"/>
                <w:sz w:val="24"/>
              </w:rPr>
            </w:pPr>
          </w:p>
          <w:p w14:paraId="66C19028" w14:textId="77777777" w:rsidR="00F1112C" w:rsidRPr="00F1112C" w:rsidRDefault="00F1112C" w:rsidP="00F875E9">
            <w:pPr>
              <w:rPr>
                <w:rFonts w:ascii="Times New Roman" w:hAnsi="Times New Roman" w:cs="Times New Roman"/>
                <w:sz w:val="24"/>
              </w:rPr>
            </w:pPr>
          </w:p>
          <w:p w14:paraId="2AC446A5" w14:textId="77777777" w:rsidR="00F1112C" w:rsidRPr="00F1112C" w:rsidRDefault="00F1112C" w:rsidP="00F875E9">
            <w:pPr>
              <w:rPr>
                <w:rFonts w:ascii="Times New Roman" w:hAnsi="Times New Roman" w:cs="Times New Roman"/>
                <w:sz w:val="24"/>
              </w:rPr>
            </w:pPr>
          </w:p>
          <w:p w14:paraId="46D6E1F0" w14:textId="77777777" w:rsidR="00F1112C" w:rsidRPr="00F1112C" w:rsidRDefault="00F1112C" w:rsidP="00F875E9">
            <w:pPr>
              <w:rPr>
                <w:rFonts w:ascii="Times New Roman" w:hAnsi="Times New Roman" w:cs="Times New Roman"/>
                <w:sz w:val="24"/>
              </w:rPr>
            </w:pPr>
          </w:p>
          <w:p w14:paraId="3CA67E4B" w14:textId="77777777" w:rsidR="00F1112C" w:rsidRDefault="00F1112C" w:rsidP="00F875E9">
            <w:pPr>
              <w:rPr>
                <w:rFonts w:ascii="Times New Roman" w:hAnsi="Times New Roman" w:cs="Times New Roman"/>
                <w:sz w:val="24"/>
              </w:rPr>
            </w:pPr>
          </w:p>
          <w:p w14:paraId="5A47CF5F" w14:textId="77777777" w:rsidR="00F1112C" w:rsidRPr="00F1112C" w:rsidRDefault="00F1112C" w:rsidP="00F875E9">
            <w:pPr>
              <w:rPr>
                <w:rFonts w:ascii="Times New Roman" w:hAnsi="Times New Roman" w:cs="Times New Roman"/>
                <w:sz w:val="24"/>
              </w:rPr>
            </w:pPr>
          </w:p>
          <w:p w14:paraId="0FEB5E55" w14:textId="77777777" w:rsidR="00F1112C" w:rsidRPr="00F1112C" w:rsidRDefault="00F1112C" w:rsidP="00F875E9">
            <w:pPr>
              <w:rPr>
                <w:rFonts w:ascii="Times New Roman" w:hAnsi="Times New Roman" w:cs="Times New Roman"/>
                <w:sz w:val="24"/>
              </w:rPr>
            </w:pPr>
          </w:p>
          <w:p w14:paraId="538EAF28" w14:textId="77777777" w:rsidR="00F1112C" w:rsidRPr="00F1112C" w:rsidRDefault="00F1112C" w:rsidP="00F875E9">
            <w:pPr>
              <w:rPr>
                <w:rFonts w:ascii="Times New Roman" w:hAnsi="Times New Roman" w:cs="Times New Roman"/>
                <w:sz w:val="24"/>
              </w:rPr>
            </w:pPr>
          </w:p>
          <w:p w14:paraId="23E267ED" w14:textId="77777777" w:rsidR="00F1112C" w:rsidRDefault="00F1112C" w:rsidP="00F875E9">
            <w:pPr>
              <w:rPr>
                <w:rFonts w:ascii="Times New Roman" w:hAnsi="Times New Roman" w:cs="Times New Roman"/>
                <w:sz w:val="24"/>
              </w:rPr>
            </w:pPr>
          </w:p>
          <w:p w14:paraId="3FB9B322" w14:textId="77777777" w:rsidR="00F1112C" w:rsidRPr="00F1112C" w:rsidRDefault="00F1112C" w:rsidP="00F875E9">
            <w:pPr>
              <w:rPr>
                <w:rFonts w:ascii="Times New Roman" w:hAnsi="Times New Roman" w:cs="Times New Roman"/>
                <w:sz w:val="24"/>
              </w:rPr>
            </w:pPr>
          </w:p>
          <w:p w14:paraId="5219F67E" w14:textId="77777777" w:rsidR="00F1112C" w:rsidRDefault="00F1112C" w:rsidP="00F875E9">
            <w:pPr>
              <w:rPr>
                <w:rFonts w:ascii="Times New Roman" w:hAnsi="Times New Roman" w:cs="Times New Roman"/>
                <w:sz w:val="24"/>
              </w:rPr>
            </w:pPr>
          </w:p>
          <w:p w14:paraId="49122321" w14:textId="77777777" w:rsidR="007C054C" w:rsidRPr="00F1112C" w:rsidRDefault="007C054C" w:rsidP="00F875E9">
            <w:pPr>
              <w:jc w:val="center"/>
              <w:rPr>
                <w:rFonts w:ascii="Times New Roman" w:hAnsi="Times New Roman" w:cs="Times New Roman"/>
                <w:sz w:val="24"/>
              </w:rPr>
            </w:pPr>
          </w:p>
        </w:tc>
      </w:tr>
    </w:tbl>
    <w:p w14:paraId="74051A41" w14:textId="36107016" w:rsidR="00611CC2" w:rsidRDefault="00F875E9" w:rsidP="002A6D8E">
      <w:r>
        <w:lastRenderedPageBreak/>
        <w:br w:type="textWrapping" w:clear="all"/>
      </w:r>
    </w:p>
    <w:sectPr w:rsidR="00611CC2" w:rsidSect="00F80C8F">
      <w:footerReference w:type="default" r:id="rId7"/>
      <w:pgSz w:w="11906" w:h="16838"/>
      <w:pgMar w:top="1134" w:right="850" w:bottom="1134" w:left="1701" w:header="708" w:footer="708" w:gutter="0"/>
      <w:pgNumType w:start="3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C4AA7" w14:textId="77777777" w:rsidR="00814560" w:rsidRDefault="00814560" w:rsidP="0001341D">
      <w:pPr>
        <w:spacing w:after="0" w:line="240" w:lineRule="auto"/>
      </w:pPr>
      <w:r>
        <w:separator/>
      </w:r>
    </w:p>
  </w:endnote>
  <w:endnote w:type="continuationSeparator" w:id="0">
    <w:p w14:paraId="2EBA401E" w14:textId="77777777" w:rsidR="00814560" w:rsidRDefault="00814560" w:rsidP="00013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9832623"/>
      <w:docPartObj>
        <w:docPartGallery w:val="Page Numbers (Bottom of Page)"/>
        <w:docPartUnique/>
      </w:docPartObj>
    </w:sdtPr>
    <w:sdtEndPr>
      <w:rPr>
        <w:rFonts w:ascii="Times New Roman" w:hAnsi="Times New Roman" w:cs="Times New Roman"/>
        <w:sz w:val="24"/>
      </w:rPr>
    </w:sdtEndPr>
    <w:sdtContent>
      <w:p w14:paraId="557E6E7B" w14:textId="77777777" w:rsidR="0001341D" w:rsidRDefault="0001341D">
        <w:pPr>
          <w:pStyle w:val="a6"/>
          <w:jc w:val="right"/>
        </w:pPr>
        <w:r>
          <w:t xml:space="preserve">  </w:t>
        </w:r>
        <w:r w:rsidRPr="00F1112C">
          <w:rPr>
            <w:rFonts w:ascii="Times New Roman" w:hAnsi="Times New Roman" w:cs="Times New Roman"/>
            <w:sz w:val="24"/>
          </w:rPr>
          <w:fldChar w:fldCharType="begin"/>
        </w:r>
        <w:r w:rsidRPr="00F1112C">
          <w:rPr>
            <w:rFonts w:ascii="Times New Roman" w:hAnsi="Times New Roman" w:cs="Times New Roman"/>
            <w:sz w:val="24"/>
          </w:rPr>
          <w:instrText>PAGE   \* MERGEFORMAT</w:instrText>
        </w:r>
        <w:r w:rsidRPr="00F1112C">
          <w:rPr>
            <w:rFonts w:ascii="Times New Roman" w:hAnsi="Times New Roman" w:cs="Times New Roman"/>
            <w:sz w:val="24"/>
          </w:rPr>
          <w:fldChar w:fldCharType="separate"/>
        </w:r>
        <w:r w:rsidR="00775EE6">
          <w:rPr>
            <w:rFonts w:ascii="Times New Roman" w:hAnsi="Times New Roman" w:cs="Times New Roman"/>
            <w:noProof/>
            <w:sz w:val="24"/>
          </w:rPr>
          <w:t>4</w:t>
        </w:r>
        <w:r w:rsidRPr="00F1112C">
          <w:rPr>
            <w:rFonts w:ascii="Times New Roman" w:hAnsi="Times New Roman" w:cs="Times New Roman"/>
            <w:sz w:val="24"/>
          </w:rPr>
          <w:fldChar w:fldCharType="end"/>
        </w:r>
      </w:p>
    </w:sdtContent>
  </w:sdt>
  <w:p w14:paraId="6E6136E1" w14:textId="77777777" w:rsidR="0001341D" w:rsidRDefault="0001341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65D1E" w14:textId="77777777" w:rsidR="00814560" w:rsidRDefault="00814560" w:rsidP="0001341D">
      <w:pPr>
        <w:spacing w:after="0" w:line="240" w:lineRule="auto"/>
      </w:pPr>
      <w:r>
        <w:separator/>
      </w:r>
    </w:p>
  </w:footnote>
  <w:footnote w:type="continuationSeparator" w:id="0">
    <w:p w14:paraId="2E740C96" w14:textId="77777777" w:rsidR="00814560" w:rsidRDefault="00814560" w:rsidP="000134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B4829"/>
    <w:multiLevelType w:val="hybridMultilevel"/>
    <w:tmpl w:val="3E362F86"/>
    <w:lvl w:ilvl="0" w:tplc="0409000B">
      <w:start w:val="1"/>
      <w:numFmt w:val="bullet"/>
      <w:lvlText w:val=""/>
      <w:lvlJc w:val="left"/>
      <w:pPr>
        <w:ind w:left="-1650" w:hanging="360"/>
      </w:pPr>
      <w:rPr>
        <w:rFonts w:ascii="Wingdings" w:hAnsi="Wingdings" w:hint="default"/>
      </w:rPr>
    </w:lvl>
    <w:lvl w:ilvl="1" w:tplc="04090003" w:tentative="1">
      <w:start w:val="1"/>
      <w:numFmt w:val="bullet"/>
      <w:lvlText w:val="o"/>
      <w:lvlJc w:val="left"/>
      <w:pPr>
        <w:ind w:left="-930" w:hanging="360"/>
      </w:pPr>
      <w:rPr>
        <w:rFonts w:ascii="Courier New" w:hAnsi="Courier New" w:cs="Courier New" w:hint="default"/>
      </w:rPr>
    </w:lvl>
    <w:lvl w:ilvl="2" w:tplc="04090005" w:tentative="1">
      <w:start w:val="1"/>
      <w:numFmt w:val="bullet"/>
      <w:lvlText w:val=""/>
      <w:lvlJc w:val="left"/>
      <w:pPr>
        <w:ind w:left="-210" w:hanging="360"/>
      </w:pPr>
      <w:rPr>
        <w:rFonts w:ascii="Wingdings" w:hAnsi="Wingdings" w:hint="default"/>
      </w:rPr>
    </w:lvl>
    <w:lvl w:ilvl="3" w:tplc="04090001" w:tentative="1">
      <w:start w:val="1"/>
      <w:numFmt w:val="bullet"/>
      <w:lvlText w:val=""/>
      <w:lvlJc w:val="left"/>
      <w:pPr>
        <w:ind w:left="510" w:hanging="360"/>
      </w:pPr>
      <w:rPr>
        <w:rFonts w:ascii="Symbol" w:hAnsi="Symbol" w:hint="default"/>
      </w:rPr>
    </w:lvl>
    <w:lvl w:ilvl="4" w:tplc="04090003" w:tentative="1">
      <w:start w:val="1"/>
      <w:numFmt w:val="bullet"/>
      <w:lvlText w:val="o"/>
      <w:lvlJc w:val="left"/>
      <w:pPr>
        <w:ind w:left="1230" w:hanging="360"/>
      </w:pPr>
      <w:rPr>
        <w:rFonts w:ascii="Courier New" w:hAnsi="Courier New" w:cs="Courier New" w:hint="default"/>
      </w:rPr>
    </w:lvl>
    <w:lvl w:ilvl="5" w:tplc="04090005" w:tentative="1">
      <w:start w:val="1"/>
      <w:numFmt w:val="bullet"/>
      <w:lvlText w:val=""/>
      <w:lvlJc w:val="left"/>
      <w:pPr>
        <w:ind w:left="1950" w:hanging="360"/>
      </w:pPr>
      <w:rPr>
        <w:rFonts w:ascii="Wingdings" w:hAnsi="Wingdings" w:hint="default"/>
      </w:rPr>
    </w:lvl>
    <w:lvl w:ilvl="6" w:tplc="04090001" w:tentative="1">
      <w:start w:val="1"/>
      <w:numFmt w:val="bullet"/>
      <w:lvlText w:val=""/>
      <w:lvlJc w:val="left"/>
      <w:pPr>
        <w:ind w:left="2670" w:hanging="360"/>
      </w:pPr>
      <w:rPr>
        <w:rFonts w:ascii="Symbol" w:hAnsi="Symbol" w:hint="default"/>
      </w:rPr>
    </w:lvl>
    <w:lvl w:ilvl="7" w:tplc="04090003" w:tentative="1">
      <w:start w:val="1"/>
      <w:numFmt w:val="bullet"/>
      <w:lvlText w:val="o"/>
      <w:lvlJc w:val="left"/>
      <w:pPr>
        <w:ind w:left="3390" w:hanging="360"/>
      </w:pPr>
      <w:rPr>
        <w:rFonts w:ascii="Courier New" w:hAnsi="Courier New" w:cs="Courier New" w:hint="default"/>
      </w:rPr>
    </w:lvl>
    <w:lvl w:ilvl="8" w:tplc="04090005" w:tentative="1">
      <w:start w:val="1"/>
      <w:numFmt w:val="bullet"/>
      <w:lvlText w:val=""/>
      <w:lvlJc w:val="left"/>
      <w:pPr>
        <w:ind w:left="4110" w:hanging="360"/>
      </w:pPr>
      <w:rPr>
        <w:rFonts w:ascii="Wingdings" w:hAnsi="Wingdings" w:hint="default"/>
      </w:rPr>
    </w:lvl>
  </w:abstractNum>
  <w:abstractNum w:abstractNumId="1" w15:restartNumberingAfterBreak="0">
    <w:nsid w:val="0A6F7D39"/>
    <w:multiLevelType w:val="hybridMultilevel"/>
    <w:tmpl w:val="BE72B7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E297FBC"/>
    <w:multiLevelType w:val="hybridMultilevel"/>
    <w:tmpl w:val="591AC87C"/>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3" w15:restartNumberingAfterBreak="0">
    <w:nsid w:val="10A2392F"/>
    <w:multiLevelType w:val="hybridMultilevel"/>
    <w:tmpl w:val="84D0982E"/>
    <w:lvl w:ilvl="0" w:tplc="A65EDD40">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4" w15:restartNumberingAfterBreak="0">
    <w:nsid w:val="14885464"/>
    <w:multiLevelType w:val="hybridMultilevel"/>
    <w:tmpl w:val="1F58E67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D6F614F"/>
    <w:multiLevelType w:val="hybridMultilevel"/>
    <w:tmpl w:val="DF740A9C"/>
    <w:lvl w:ilvl="0" w:tplc="2000000B">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1EB66547"/>
    <w:multiLevelType w:val="hybridMultilevel"/>
    <w:tmpl w:val="4F583FC0"/>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7" w15:restartNumberingAfterBreak="0">
    <w:nsid w:val="23B767F6"/>
    <w:multiLevelType w:val="hybridMultilevel"/>
    <w:tmpl w:val="207203BC"/>
    <w:lvl w:ilvl="0" w:tplc="2000000B">
      <w:start w:val="1"/>
      <w:numFmt w:val="bullet"/>
      <w:lvlText w:val=""/>
      <w:lvlJc w:val="left"/>
      <w:pPr>
        <w:ind w:left="1429" w:hanging="360"/>
      </w:pPr>
      <w:rPr>
        <w:rFonts w:ascii="Wingdings" w:hAnsi="Wingdings"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8" w15:restartNumberingAfterBreak="0">
    <w:nsid w:val="2C207B12"/>
    <w:multiLevelType w:val="multilevel"/>
    <w:tmpl w:val="B8E6F698"/>
    <w:lvl w:ilvl="0">
      <w:start w:val="1"/>
      <w:numFmt w:val="decimal"/>
      <w:lvlText w:val="%1."/>
      <w:lvlJc w:val="left"/>
      <w:pPr>
        <w:ind w:left="1069" w:hanging="360"/>
      </w:pPr>
      <w:rPr>
        <w:rFonts w:hint="default"/>
      </w:rPr>
    </w:lvl>
    <w:lvl w:ilvl="1">
      <w:start w:val="2"/>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149" w:hanging="1440"/>
      </w:pPr>
      <w:rPr>
        <w:rFonts w:hint="default"/>
      </w:rPr>
    </w:lvl>
  </w:abstractNum>
  <w:abstractNum w:abstractNumId="9" w15:restartNumberingAfterBreak="0">
    <w:nsid w:val="332269CE"/>
    <w:multiLevelType w:val="hybridMultilevel"/>
    <w:tmpl w:val="F9ACC0C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3DC481A"/>
    <w:multiLevelType w:val="hybridMultilevel"/>
    <w:tmpl w:val="A792F4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78B1442"/>
    <w:multiLevelType w:val="hybridMultilevel"/>
    <w:tmpl w:val="B26C756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39815B2F"/>
    <w:multiLevelType w:val="hybridMultilevel"/>
    <w:tmpl w:val="C0FE68D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FB841D5"/>
    <w:multiLevelType w:val="hybridMultilevel"/>
    <w:tmpl w:val="63D69EEA"/>
    <w:lvl w:ilvl="0" w:tplc="68E0B892">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4" w15:restartNumberingAfterBreak="0">
    <w:nsid w:val="42E63867"/>
    <w:multiLevelType w:val="hybridMultilevel"/>
    <w:tmpl w:val="75E0915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A1375C1"/>
    <w:multiLevelType w:val="hybridMultilevel"/>
    <w:tmpl w:val="679E8D8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555E46DC"/>
    <w:multiLevelType w:val="hybridMultilevel"/>
    <w:tmpl w:val="B57623D0"/>
    <w:lvl w:ilvl="0" w:tplc="50F8A50E">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7" w15:restartNumberingAfterBreak="0">
    <w:nsid w:val="5EB216A8"/>
    <w:multiLevelType w:val="hybridMultilevel"/>
    <w:tmpl w:val="9EBACE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16F2F6D"/>
    <w:multiLevelType w:val="hybridMultilevel"/>
    <w:tmpl w:val="65CE1CF0"/>
    <w:lvl w:ilvl="0" w:tplc="BCC09A00">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9" w15:restartNumberingAfterBreak="0">
    <w:nsid w:val="67004380"/>
    <w:multiLevelType w:val="multilevel"/>
    <w:tmpl w:val="B66A823C"/>
    <w:lvl w:ilvl="0">
      <w:start w:val="1"/>
      <w:numFmt w:val="decimal"/>
      <w:lvlText w:val="1.%1"/>
      <w:lvlJc w:val="left"/>
      <w:rPr>
        <w:rFonts w:ascii="Times New Roman" w:eastAsia="Times New Roman" w:hAnsi="Times New Roman" w:cs="Times New Roman"/>
        <w:b/>
        <w:bCs/>
        <w:i/>
        <w:iCs/>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8181F6A"/>
    <w:multiLevelType w:val="hybridMultilevel"/>
    <w:tmpl w:val="CEDC68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9DE4462"/>
    <w:multiLevelType w:val="hybridMultilevel"/>
    <w:tmpl w:val="432C53C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C581B66"/>
    <w:multiLevelType w:val="multilevel"/>
    <w:tmpl w:val="86108166"/>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num w:numId="1" w16cid:durableId="1245995801">
    <w:abstractNumId w:val="10"/>
  </w:num>
  <w:num w:numId="2" w16cid:durableId="934823615">
    <w:abstractNumId w:val="0"/>
  </w:num>
  <w:num w:numId="3" w16cid:durableId="322125219">
    <w:abstractNumId w:val="20"/>
  </w:num>
  <w:num w:numId="4" w16cid:durableId="1724716398">
    <w:abstractNumId w:val="14"/>
  </w:num>
  <w:num w:numId="5" w16cid:durableId="1093088323">
    <w:abstractNumId w:val="5"/>
  </w:num>
  <w:num w:numId="6" w16cid:durableId="786001171">
    <w:abstractNumId w:val="11"/>
  </w:num>
  <w:num w:numId="7" w16cid:durableId="26151912">
    <w:abstractNumId w:val="21"/>
  </w:num>
  <w:num w:numId="8" w16cid:durableId="746659295">
    <w:abstractNumId w:val="9"/>
  </w:num>
  <w:num w:numId="9" w16cid:durableId="649753958">
    <w:abstractNumId w:val="4"/>
  </w:num>
  <w:num w:numId="10" w16cid:durableId="1944145919">
    <w:abstractNumId w:val="7"/>
  </w:num>
  <w:num w:numId="11" w16cid:durableId="1006710130">
    <w:abstractNumId w:val="12"/>
  </w:num>
  <w:num w:numId="12" w16cid:durableId="2002387861">
    <w:abstractNumId w:val="1"/>
  </w:num>
  <w:num w:numId="13" w16cid:durableId="559290251">
    <w:abstractNumId w:val="19"/>
  </w:num>
  <w:num w:numId="14" w16cid:durableId="564726491">
    <w:abstractNumId w:val="6"/>
  </w:num>
  <w:num w:numId="15" w16cid:durableId="1101339838">
    <w:abstractNumId w:val="17"/>
  </w:num>
  <w:num w:numId="16" w16cid:durableId="384136423">
    <w:abstractNumId w:val="2"/>
  </w:num>
  <w:num w:numId="17" w16cid:durableId="1662198550">
    <w:abstractNumId w:val="15"/>
  </w:num>
  <w:num w:numId="18" w16cid:durableId="599337874">
    <w:abstractNumId w:val="8"/>
  </w:num>
  <w:num w:numId="19" w16cid:durableId="1404835241">
    <w:abstractNumId w:val="22"/>
  </w:num>
  <w:num w:numId="20" w16cid:durableId="678119012">
    <w:abstractNumId w:val="16"/>
  </w:num>
  <w:num w:numId="21" w16cid:durableId="850031114">
    <w:abstractNumId w:val="13"/>
  </w:num>
  <w:num w:numId="22" w16cid:durableId="809054826">
    <w:abstractNumId w:val="3"/>
  </w:num>
  <w:num w:numId="23" w16cid:durableId="39783037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0E78"/>
    <w:rsid w:val="0001341D"/>
    <w:rsid w:val="000610CC"/>
    <w:rsid w:val="000611CD"/>
    <w:rsid w:val="000901A7"/>
    <w:rsid w:val="000935EE"/>
    <w:rsid w:val="000C48C5"/>
    <w:rsid w:val="000E36A2"/>
    <w:rsid w:val="00102FEF"/>
    <w:rsid w:val="001424F5"/>
    <w:rsid w:val="001469EF"/>
    <w:rsid w:val="00191FA2"/>
    <w:rsid w:val="001A65A2"/>
    <w:rsid w:val="001C4A18"/>
    <w:rsid w:val="001F6063"/>
    <w:rsid w:val="00220FF6"/>
    <w:rsid w:val="002501FD"/>
    <w:rsid w:val="002710F9"/>
    <w:rsid w:val="002959BA"/>
    <w:rsid w:val="00296AAF"/>
    <w:rsid w:val="002A30A0"/>
    <w:rsid w:val="002A471C"/>
    <w:rsid w:val="002A6D8E"/>
    <w:rsid w:val="002E0089"/>
    <w:rsid w:val="00352D23"/>
    <w:rsid w:val="00362C34"/>
    <w:rsid w:val="00383741"/>
    <w:rsid w:val="003A0B06"/>
    <w:rsid w:val="003C1154"/>
    <w:rsid w:val="003C6B91"/>
    <w:rsid w:val="003E1127"/>
    <w:rsid w:val="00443A03"/>
    <w:rsid w:val="004D1A7E"/>
    <w:rsid w:val="00546747"/>
    <w:rsid w:val="005F14FE"/>
    <w:rsid w:val="00601FD3"/>
    <w:rsid w:val="00611AD6"/>
    <w:rsid w:val="00611CC2"/>
    <w:rsid w:val="00617FA5"/>
    <w:rsid w:val="00620E78"/>
    <w:rsid w:val="0063214B"/>
    <w:rsid w:val="006345F4"/>
    <w:rsid w:val="00640592"/>
    <w:rsid w:val="00656683"/>
    <w:rsid w:val="00674550"/>
    <w:rsid w:val="007029DC"/>
    <w:rsid w:val="00733C36"/>
    <w:rsid w:val="0077596F"/>
    <w:rsid w:val="00775EE6"/>
    <w:rsid w:val="007C054C"/>
    <w:rsid w:val="007E2F1C"/>
    <w:rsid w:val="007E64EF"/>
    <w:rsid w:val="00814560"/>
    <w:rsid w:val="0081754A"/>
    <w:rsid w:val="00855056"/>
    <w:rsid w:val="00870163"/>
    <w:rsid w:val="008E1214"/>
    <w:rsid w:val="00924B67"/>
    <w:rsid w:val="00944810"/>
    <w:rsid w:val="00955EB3"/>
    <w:rsid w:val="009D67D4"/>
    <w:rsid w:val="009E0281"/>
    <w:rsid w:val="009E6ABF"/>
    <w:rsid w:val="00A2517D"/>
    <w:rsid w:val="00A71689"/>
    <w:rsid w:val="00A742AC"/>
    <w:rsid w:val="00A75047"/>
    <w:rsid w:val="00A75D9C"/>
    <w:rsid w:val="00A87BFA"/>
    <w:rsid w:val="00A94E39"/>
    <w:rsid w:val="00B35751"/>
    <w:rsid w:val="00B4020F"/>
    <w:rsid w:val="00B827DE"/>
    <w:rsid w:val="00B84B93"/>
    <w:rsid w:val="00B93D2B"/>
    <w:rsid w:val="00BF434A"/>
    <w:rsid w:val="00C57FBE"/>
    <w:rsid w:val="00C649C6"/>
    <w:rsid w:val="00CE14C2"/>
    <w:rsid w:val="00CE2ED6"/>
    <w:rsid w:val="00CE5E6B"/>
    <w:rsid w:val="00CF4E5B"/>
    <w:rsid w:val="00CF72AF"/>
    <w:rsid w:val="00D714AC"/>
    <w:rsid w:val="00D854A7"/>
    <w:rsid w:val="00D90820"/>
    <w:rsid w:val="00DC796F"/>
    <w:rsid w:val="00E22034"/>
    <w:rsid w:val="00E561EB"/>
    <w:rsid w:val="00E87545"/>
    <w:rsid w:val="00EF06AE"/>
    <w:rsid w:val="00F0064E"/>
    <w:rsid w:val="00F1112C"/>
    <w:rsid w:val="00F3476D"/>
    <w:rsid w:val="00F558AD"/>
    <w:rsid w:val="00F80C8F"/>
    <w:rsid w:val="00F829A2"/>
    <w:rsid w:val="00F875E9"/>
    <w:rsid w:val="00FE2B40"/>
    <w:rsid w:val="00FE6213"/>
    <w:rsid w:val="00FF2D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A7475"/>
  <w15:docId w15:val="{5BA50E05-740D-4533-B5DF-FB95A538F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20E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01341D"/>
    <w:pPr>
      <w:tabs>
        <w:tab w:val="center" w:pos="4844"/>
        <w:tab w:val="right" w:pos="9689"/>
      </w:tabs>
      <w:spacing w:after="0" w:line="240" w:lineRule="auto"/>
    </w:pPr>
  </w:style>
  <w:style w:type="character" w:customStyle="1" w:styleId="a5">
    <w:name w:val="Верхний колонтитул Знак"/>
    <w:basedOn w:val="a0"/>
    <w:link w:val="a4"/>
    <w:uiPriority w:val="99"/>
    <w:rsid w:val="0001341D"/>
  </w:style>
  <w:style w:type="paragraph" w:styleId="a6">
    <w:name w:val="footer"/>
    <w:basedOn w:val="a"/>
    <w:link w:val="a7"/>
    <w:uiPriority w:val="99"/>
    <w:unhideWhenUsed/>
    <w:rsid w:val="0001341D"/>
    <w:pPr>
      <w:tabs>
        <w:tab w:val="center" w:pos="4844"/>
        <w:tab w:val="right" w:pos="9689"/>
      </w:tabs>
      <w:spacing w:after="0" w:line="240" w:lineRule="auto"/>
    </w:pPr>
  </w:style>
  <w:style w:type="character" w:customStyle="1" w:styleId="a7">
    <w:name w:val="Нижний колонтитул Знак"/>
    <w:basedOn w:val="a0"/>
    <w:link w:val="a6"/>
    <w:uiPriority w:val="99"/>
    <w:rsid w:val="0001341D"/>
  </w:style>
  <w:style w:type="paragraph" w:styleId="a8">
    <w:name w:val="List Paragraph"/>
    <w:basedOn w:val="a"/>
    <w:uiPriority w:val="34"/>
    <w:qFormat/>
    <w:rsid w:val="003E1127"/>
    <w:pPr>
      <w:ind w:left="720"/>
      <w:contextualSpacing/>
    </w:pPr>
  </w:style>
  <w:style w:type="character" w:customStyle="1" w:styleId="4">
    <w:name w:val="Основной текст (4)_"/>
    <w:basedOn w:val="a0"/>
    <w:link w:val="40"/>
    <w:rsid w:val="00FF2D78"/>
    <w:rPr>
      <w:rFonts w:ascii="Times New Roman" w:eastAsia="Times New Roman" w:hAnsi="Times New Roman" w:cs="Times New Roman"/>
      <w:b/>
      <w:bCs/>
      <w:i/>
      <w:iCs/>
      <w:sz w:val="28"/>
      <w:szCs w:val="28"/>
      <w:shd w:val="clear" w:color="auto" w:fill="FFFFFF"/>
    </w:rPr>
  </w:style>
  <w:style w:type="paragraph" w:customStyle="1" w:styleId="40">
    <w:name w:val="Основной текст (4)"/>
    <w:basedOn w:val="a"/>
    <w:link w:val="4"/>
    <w:rsid w:val="00FF2D78"/>
    <w:pPr>
      <w:widowControl w:val="0"/>
      <w:shd w:val="clear" w:color="auto" w:fill="FFFFFF"/>
      <w:spacing w:after="0" w:line="326" w:lineRule="exact"/>
      <w:ind w:firstLine="700"/>
      <w:jc w:val="both"/>
    </w:pPr>
    <w:rPr>
      <w:rFonts w:ascii="Times New Roman" w:eastAsia="Times New Roman" w:hAnsi="Times New Roman" w:cs="Times New Roman"/>
      <w:b/>
      <w:bCs/>
      <w:i/>
      <w:iCs/>
      <w:sz w:val="28"/>
      <w:szCs w:val="28"/>
    </w:rPr>
  </w:style>
  <w:style w:type="character" w:customStyle="1" w:styleId="fontstyle01">
    <w:name w:val="fontstyle01"/>
    <w:basedOn w:val="a0"/>
    <w:rsid w:val="00674550"/>
    <w:rPr>
      <w:rFonts w:ascii="Times New Roman" w:hAnsi="Times New Roman" w:cs="Times New Roman" w:hint="default"/>
      <w:b/>
      <w:bCs/>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41504">
      <w:bodyDiv w:val="1"/>
      <w:marLeft w:val="0"/>
      <w:marRight w:val="0"/>
      <w:marTop w:val="0"/>
      <w:marBottom w:val="0"/>
      <w:divBdr>
        <w:top w:val="none" w:sz="0" w:space="0" w:color="auto"/>
        <w:left w:val="none" w:sz="0" w:space="0" w:color="auto"/>
        <w:bottom w:val="none" w:sz="0" w:space="0" w:color="auto"/>
        <w:right w:val="none" w:sz="0" w:space="0" w:color="auto"/>
      </w:divBdr>
    </w:div>
    <w:div w:id="312175660">
      <w:bodyDiv w:val="1"/>
      <w:marLeft w:val="0"/>
      <w:marRight w:val="0"/>
      <w:marTop w:val="0"/>
      <w:marBottom w:val="0"/>
      <w:divBdr>
        <w:top w:val="none" w:sz="0" w:space="0" w:color="auto"/>
        <w:left w:val="none" w:sz="0" w:space="0" w:color="auto"/>
        <w:bottom w:val="none" w:sz="0" w:space="0" w:color="auto"/>
        <w:right w:val="none" w:sz="0" w:space="0" w:color="auto"/>
      </w:divBdr>
      <w:divsChild>
        <w:div w:id="1245453024">
          <w:marLeft w:val="547"/>
          <w:marRight w:val="0"/>
          <w:marTop w:val="115"/>
          <w:marBottom w:val="0"/>
          <w:divBdr>
            <w:top w:val="none" w:sz="0" w:space="0" w:color="auto"/>
            <w:left w:val="none" w:sz="0" w:space="0" w:color="auto"/>
            <w:bottom w:val="none" w:sz="0" w:space="0" w:color="auto"/>
            <w:right w:val="none" w:sz="0" w:space="0" w:color="auto"/>
          </w:divBdr>
        </w:div>
      </w:divsChild>
    </w:div>
    <w:div w:id="355623117">
      <w:bodyDiv w:val="1"/>
      <w:marLeft w:val="0"/>
      <w:marRight w:val="0"/>
      <w:marTop w:val="0"/>
      <w:marBottom w:val="0"/>
      <w:divBdr>
        <w:top w:val="none" w:sz="0" w:space="0" w:color="auto"/>
        <w:left w:val="none" w:sz="0" w:space="0" w:color="auto"/>
        <w:bottom w:val="none" w:sz="0" w:space="0" w:color="auto"/>
        <w:right w:val="none" w:sz="0" w:space="0" w:color="auto"/>
      </w:divBdr>
    </w:div>
    <w:div w:id="428045507">
      <w:bodyDiv w:val="1"/>
      <w:marLeft w:val="0"/>
      <w:marRight w:val="0"/>
      <w:marTop w:val="0"/>
      <w:marBottom w:val="0"/>
      <w:divBdr>
        <w:top w:val="none" w:sz="0" w:space="0" w:color="auto"/>
        <w:left w:val="none" w:sz="0" w:space="0" w:color="auto"/>
        <w:bottom w:val="none" w:sz="0" w:space="0" w:color="auto"/>
        <w:right w:val="none" w:sz="0" w:space="0" w:color="auto"/>
      </w:divBdr>
    </w:div>
    <w:div w:id="462315085">
      <w:bodyDiv w:val="1"/>
      <w:marLeft w:val="0"/>
      <w:marRight w:val="0"/>
      <w:marTop w:val="0"/>
      <w:marBottom w:val="0"/>
      <w:divBdr>
        <w:top w:val="none" w:sz="0" w:space="0" w:color="auto"/>
        <w:left w:val="none" w:sz="0" w:space="0" w:color="auto"/>
        <w:bottom w:val="none" w:sz="0" w:space="0" w:color="auto"/>
        <w:right w:val="none" w:sz="0" w:space="0" w:color="auto"/>
      </w:divBdr>
    </w:div>
    <w:div w:id="489565853">
      <w:bodyDiv w:val="1"/>
      <w:marLeft w:val="0"/>
      <w:marRight w:val="0"/>
      <w:marTop w:val="0"/>
      <w:marBottom w:val="0"/>
      <w:divBdr>
        <w:top w:val="none" w:sz="0" w:space="0" w:color="auto"/>
        <w:left w:val="none" w:sz="0" w:space="0" w:color="auto"/>
        <w:bottom w:val="none" w:sz="0" w:space="0" w:color="auto"/>
        <w:right w:val="none" w:sz="0" w:space="0" w:color="auto"/>
      </w:divBdr>
    </w:div>
    <w:div w:id="493451821">
      <w:bodyDiv w:val="1"/>
      <w:marLeft w:val="0"/>
      <w:marRight w:val="0"/>
      <w:marTop w:val="0"/>
      <w:marBottom w:val="0"/>
      <w:divBdr>
        <w:top w:val="none" w:sz="0" w:space="0" w:color="auto"/>
        <w:left w:val="none" w:sz="0" w:space="0" w:color="auto"/>
        <w:bottom w:val="none" w:sz="0" w:space="0" w:color="auto"/>
        <w:right w:val="none" w:sz="0" w:space="0" w:color="auto"/>
      </w:divBdr>
    </w:div>
    <w:div w:id="612783051">
      <w:bodyDiv w:val="1"/>
      <w:marLeft w:val="0"/>
      <w:marRight w:val="0"/>
      <w:marTop w:val="0"/>
      <w:marBottom w:val="0"/>
      <w:divBdr>
        <w:top w:val="none" w:sz="0" w:space="0" w:color="auto"/>
        <w:left w:val="none" w:sz="0" w:space="0" w:color="auto"/>
        <w:bottom w:val="none" w:sz="0" w:space="0" w:color="auto"/>
        <w:right w:val="none" w:sz="0" w:space="0" w:color="auto"/>
      </w:divBdr>
      <w:divsChild>
        <w:div w:id="906184096">
          <w:marLeft w:val="547"/>
          <w:marRight w:val="0"/>
          <w:marTop w:val="154"/>
          <w:marBottom w:val="0"/>
          <w:divBdr>
            <w:top w:val="none" w:sz="0" w:space="0" w:color="auto"/>
            <w:left w:val="none" w:sz="0" w:space="0" w:color="auto"/>
            <w:bottom w:val="none" w:sz="0" w:space="0" w:color="auto"/>
            <w:right w:val="none" w:sz="0" w:space="0" w:color="auto"/>
          </w:divBdr>
        </w:div>
      </w:divsChild>
    </w:div>
    <w:div w:id="631517542">
      <w:bodyDiv w:val="1"/>
      <w:marLeft w:val="0"/>
      <w:marRight w:val="0"/>
      <w:marTop w:val="0"/>
      <w:marBottom w:val="0"/>
      <w:divBdr>
        <w:top w:val="none" w:sz="0" w:space="0" w:color="auto"/>
        <w:left w:val="none" w:sz="0" w:space="0" w:color="auto"/>
        <w:bottom w:val="none" w:sz="0" w:space="0" w:color="auto"/>
        <w:right w:val="none" w:sz="0" w:space="0" w:color="auto"/>
      </w:divBdr>
      <w:divsChild>
        <w:div w:id="1135829720">
          <w:marLeft w:val="547"/>
          <w:marRight w:val="0"/>
          <w:marTop w:val="115"/>
          <w:marBottom w:val="0"/>
          <w:divBdr>
            <w:top w:val="none" w:sz="0" w:space="0" w:color="auto"/>
            <w:left w:val="none" w:sz="0" w:space="0" w:color="auto"/>
            <w:bottom w:val="none" w:sz="0" w:space="0" w:color="auto"/>
            <w:right w:val="none" w:sz="0" w:space="0" w:color="auto"/>
          </w:divBdr>
        </w:div>
      </w:divsChild>
    </w:div>
    <w:div w:id="761990324">
      <w:bodyDiv w:val="1"/>
      <w:marLeft w:val="0"/>
      <w:marRight w:val="0"/>
      <w:marTop w:val="0"/>
      <w:marBottom w:val="0"/>
      <w:divBdr>
        <w:top w:val="none" w:sz="0" w:space="0" w:color="auto"/>
        <w:left w:val="none" w:sz="0" w:space="0" w:color="auto"/>
        <w:bottom w:val="none" w:sz="0" w:space="0" w:color="auto"/>
        <w:right w:val="none" w:sz="0" w:space="0" w:color="auto"/>
      </w:divBdr>
    </w:div>
    <w:div w:id="956837403">
      <w:bodyDiv w:val="1"/>
      <w:marLeft w:val="0"/>
      <w:marRight w:val="0"/>
      <w:marTop w:val="0"/>
      <w:marBottom w:val="0"/>
      <w:divBdr>
        <w:top w:val="none" w:sz="0" w:space="0" w:color="auto"/>
        <w:left w:val="none" w:sz="0" w:space="0" w:color="auto"/>
        <w:bottom w:val="none" w:sz="0" w:space="0" w:color="auto"/>
        <w:right w:val="none" w:sz="0" w:space="0" w:color="auto"/>
      </w:divBdr>
    </w:div>
    <w:div w:id="1074859472">
      <w:bodyDiv w:val="1"/>
      <w:marLeft w:val="0"/>
      <w:marRight w:val="0"/>
      <w:marTop w:val="0"/>
      <w:marBottom w:val="0"/>
      <w:divBdr>
        <w:top w:val="none" w:sz="0" w:space="0" w:color="auto"/>
        <w:left w:val="none" w:sz="0" w:space="0" w:color="auto"/>
        <w:bottom w:val="none" w:sz="0" w:space="0" w:color="auto"/>
        <w:right w:val="none" w:sz="0" w:space="0" w:color="auto"/>
      </w:divBdr>
    </w:div>
    <w:div w:id="1123815055">
      <w:bodyDiv w:val="1"/>
      <w:marLeft w:val="0"/>
      <w:marRight w:val="0"/>
      <w:marTop w:val="0"/>
      <w:marBottom w:val="0"/>
      <w:divBdr>
        <w:top w:val="none" w:sz="0" w:space="0" w:color="auto"/>
        <w:left w:val="none" w:sz="0" w:space="0" w:color="auto"/>
        <w:bottom w:val="none" w:sz="0" w:space="0" w:color="auto"/>
        <w:right w:val="none" w:sz="0" w:space="0" w:color="auto"/>
      </w:divBdr>
    </w:div>
    <w:div w:id="1169834473">
      <w:bodyDiv w:val="1"/>
      <w:marLeft w:val="0"/>
      <w:marRight w:val="0"/>
      <w:marTop w:val="0"/>
      <w:marBottom w:val="0"/>
      <w:divBdr>
        <w:top w:val="none" w:sz="0" w:space="0" w:color="auto"/>
        <w:left w:val="none" w:sz="0" w:space="0" w:color="auto"/>
        <w:bottom w:val="none" w:sz="0" w:space="0" w:color="auto"/>
        <w:right w:val="none" w:sz="0" w:space="0" w:color="auto"/>
      </w:divBdr>
    </w:div>
    <w:div w:id="1257787724">
      <w:bodyDiv w:val="1"/>
      <w:marLeft w:val="0"/>
      <w:marRight w:val="0"/>
      <w:marTop w:val="0"/>
      <w:marBottom w:val="0"/>
      <w:divBdr>
        <w:top w:val="none" w:sz="0" w:space="0" w:color="auto"/>
        <w:left w:val="none" w:sz="0" w:space="0" w:color="auto"/>
        <w:bottom w:val="none" w:sz="0" w:space="0" w:color="auto"/>
        <w:right w:val="none" w:sz="0" w:space="0" w:color="auto"/>
      </w:divBdr>
      <w:divsChild>
        <w:div w:id="827096048">
          <w:marLeft w:val="547"/>
          <w:marRight w:val="0"/>
          <w:marTop w:val="154"/>
          <w:marBottom w:val="0"/>
          <w:divBdr>
            <w:top w:val="none" w:sz="0" w:space="0" w:color="auto"/>
            <w:left w:val="none" w:sz="0" w:space="0" w:color="auto"/>
            <w:bottom w:val="none" w:sz="0" w:space="0" w:color="auto"/>
            <w:right w:val="none" w:sz="0" w:space="0" w:color="auto"/>
          </w:divBdr>
        </w:div>
      </w:divsChild>
    </w:div>
    <w:div w:id="1307659941">
      <w:bodyDiv w:val="1"/>
      <w:marLeft w:val="0"/>
      <w:marRight w:val="0"/>
      <w:marTop w:val="0"/>
      <w:marBottom w:val="0"/>
      <w:divBdr>
        <w:top w:val="none" w:sz="0" w:space="0" w:color="auto"/>
        <w:left w:val="none" w:sz="0" w:space="0" w:color="auto"/>
        <w:bottom w:val="none" w:sz="0" w:space="0" w:color="auto"/>
        <w:right w:val="none" w:sz="0" w:space="0" w:color="auto"/>
      </w:divBdr>
      <w:divsChild>
        <w:div w:id="862665844">
          <w:marLeft w:val="547"/>
          <w:marRight w:val="0"/>
          <w:marTop w:val="154"/>
          <w:marBottom w:val="0"/>
          <w:divBdr>
            <w:top w:val="none" w:sz="0" w:space="0" w:color="auto"/>
            <w:left w:val="none" w:sz="0" w:space="0" w:color="auto"/>
            <w:bottom w:val="none" w:sz="0" w:space="0" w:color="auto"/>
            <w:right w:val="none" w:sz="0" w:space="0" w:color="auto"/>
          </w:divBdr>
        </w:div>
      </w:divsChild>
    </w:div>
    <w:div w:id="1316908123">
      <w:bodyDiv w:val="1"/>
      <w:marLeft w:val="0"/>
      <w:marRight w:val="0"/>
      <w:marTop w:val="0"/>
      <w:marBottom w:val="0"/>
      <w:divBdr>
        <w:top w:val="none" w:sz="0" w:space="0" w:color="auto"/>
        <w:left w:val="none" w:sz="0" w:space="0" w:color="auto"/>
        <w:bottom w:val="none" w:sz="0" w:space="0" w:color="auto"/>
        <w:right w:val="none" w:sz="0" w:space="0" w:color="auto"/>
      </w:divBdr>
      <w:divsChild>
        <w:div w:id="283006383">
          <w:marLeft w:val="547"/>
          <w:marRight w:val="0"/>
          <w:marTop w:val="115"/>
          <w:marBottom w:val="0"/>
          <w:divBdr>
            <w:top w:val="none" w:sz="0" w:space="0" w:color="auto"/>
            <w:left w:val="none" w:sz="0" w:space="0" w:color="auto"/>
            <w:bottom w:val="none" w:sz="0" w:space="0" w:color="auto"/>
            <w:right w:val="none" w:sz="0" w:space="0" w:color="auto"/>
          </w:divBdr>
        </w:div>
      </w:divsChild>
    </w:div>
    <w:div w:id="1346637165">
      <w:bodyDiv w:val="1"/>
      <w:marLeft w:val="0"/>
      <w:marRight w:val="0"/>
      <w:marTop w:val="0"/>
      <w:marBottom w:val="0"/>
      <w:divBdr>
        <w:top w:val="none" w:sz="0" w:space="0" w:color="auto"/>
        <w:left w:val="none" w:sz="0" w:space="0" w:color="auto"/>
        <w:bottom w:val="none" w:sz="0" w:space="0" w:color="auto"/>
        <w:right w:val="none" w:sz="0" w:space="0" w:color="auto"/>
      </w:divBdr>
      <w:divsChild>
        <w:div w:id="1469930308">
          <w:marLeft w:val="547"/>
          <w:marRight w:val="0"/>
          <w:marTop w:val="134"/>
          <w:marBottom w:val="0"/>
          <w:divBdr>
            <w:top w:val="none" w:sz="0" w:space="0" w:color="auto"/>
            <w:left w:val="none" w:sz="0" w:space="0" w:color="auto"/>
            <w:bottom w:val="none" w:sz="0" w:space="0" w:color="auto"/>
            <w:right w:val="none" w:sz="0" w:space="0" w:color="auto"/>
          </w:divBdr>
        </w:div>
      </w:divsChild>
    </w:div>
    <w:div w:id="1371220232">
      <w:bodyDiv w:val="1"/>
      <w:marLeft w:val="0"/>
      <w:marRight w:val="0"/>
      <w:marTop w:val="0"/>
      <w:marBottom w:val="0"/>
      <w:divBdr>
        <w:top w:val="none" w:sz="0" w:space="0" w:color="auto"/>
        <w:left w:val="none" w:sz="0" w:space="0" w:color="auto"/>
        <w:bottom w:val="none" w:sz="0" w:space="0" w:color="auto"/>
        <w:right w:val="none" w:sz="0" w:space="0" w:color="auto"/>
      </w:divBdr>
    </w:div>
    <w:div w:id="1404060344">
      <w:bodyDiv w:val="1"/>
      <w:marLeft w:val="0"/>
      <w:marRight w:val="0"/>
      <w:marTop w:val="0"/>
      <w:marBottom w:val="0"/>
      <w:divBdr>
        <w:top w:val="none" w:sz="0" w:space="0" w:color="auto"/>
        <w:left w:val="none" w:sz="0" w:space="0" w:color="auto"/>
        <w:bottom w:val="none" w:sz="0" w:space="0" w:color="auto"/>
        <w:right w:val="none" w:sz="0" w:space="0" w:color="auto"/>
      </w:divBdr>
    </w:div>
    <w:div w:id="1421290796">
      <w:bodyDiv w:val="1"/>
      <w:marLeft w:val="0"/>
      <w:marRight w:val="0"/>
      <w:marTop w:val="0"/>
      <w:marBottom w:val="0"/>
      <w:divBdr>
        <w:top w:val="none" w:sz="0" w:space="0" w:color="auto"/>
        <w:left w:val="none" w:sz="0" w:space="0" w:color="auto"/>
        <w:bottom w:val="none" w:sz="0" w:space="0" w:color="auto"/>
        <w:right w:val="none" w:sz="0" w:space="0" w:color="auto"/>
      </w:divBdr>
    </w:div>
    <w:div w:id="1456412540">
      <w:bodyDiv w:val="1"/>
      <w:marLeft w:val="0"/>
      <w:marRight w:val="0"/>
      <w:marTop w:val="0"/>
      <w:marBottom w:val="0"/>
      <w:divBdr>
        <w:top w:val="none" w:sz="0" w:space="0" w:color="auto"/>
        <w:left w:val="none" w:sz="0" w:space="0" w:color="auto"/>
        <w:bottom w:val="none" w:sz="0" w:space="0" w:color="auto"/>
        <w:right w:val="none" w:sz="0" w:space="0" w:color="auto"/>
      </w:divBdr>
    </w:div>
    <w:div w:id="1478834676">
      <w:bodyDiv w:val="1"/>
      <w:marLeft w:val="0"/>
      <w:marRight w:val="0"/>
      <w:marTop w:val="0"/>
      <w:marBottom w:val="0"/>
      <w:divBdr>
        <w:top w:val="none" w:sz="0" w:space="0" w:color="auto"/>
        <w:left w:val="none" w:sz="0" w:space="0" w:color="auto"/>
        <w:bottom w:val="none" w:sz="0" w:space="0" w:color="auto"/>
        <w:right w:val="none" w:sz="0" w:space="0" w:color="auto"/>
      </w:divBdr>
      <w:divsChild>
        <w:div w:id="1281759376">
          <w:marLeft w:val="547"/>
          <w:marRight w:val="0"/>
          <w:marTop w:val="134"/>
          <w:marBottom w:val="0"/>
          <w:divBdr>
            <w:top w:val="none" w:sz="0" w:space="0" w:color="auto"/>
            <w:left w:val="none" w:sz="0" w:space="0" w:color="auto"/>
            <w:bottom w:val="none" w:sz="0" w:space="0" w:color="auto"/>
            <w:right w:val="none" w:sz="0" w:space="0" w:color="auto"/>
          </w:divBdr>
        </w:div>
      </w:divsChild>
    </w:div>
    <w:div w:id="1558666640">
      <w:bodyDiv w:val="1"/>
      <w:marLeft w:val="0"/>
      <w:marRight w:val="0"/>
      <w:marTop w:val="0"/>
      <w:marBottom w:val="0"/>
      <w:divBdr>
        <w:top w:val="none" w:sz="0" w:space="0" w:color="auto"/>
        <w:left w:val="none" w:sz="0" w:space="0" w:color="auto"/>
        <w:bottom w:val="none" w:sz="0" w:space="0" w:color="auto"/>
        <w:right w:val="none" w:sz="0" w:space="0" w:color="auto"/>
      </w:divBdr>
    </w:div>
    <w:div w:id="1590771734">
      <w:bodyDiv w:val="1"/>
      <w:marLeft w:val="0"/>
      <w:marRight w:val="0"/>
      <w:marTop w:val="0"/>
      <w:marBottom w:val="0"/>
      <w:divBdr>
        <w:top w:val="none" w:sz="0" w:space="0" w:color="auto"/>
        <w:left w:val="none" w:sz="0" w:space="0" w:color="auto"/>
        <w:bottom w:val="none" w:sz="0" w:space="0" w:color="auto"/>
        <w:right w:val="none" w:sz="0" w:space="0" w:color="auto"/>
      </w:divBdr>
    </w:div>
    <w:div w:id="1613391800">
      <w:bodyDiv w:val="1"/>
      <w:marLeft w:val="0"/>
      <w:marRight w:val="0"/>
      <w:marTop w:val="0"/>
      <w:marBottom w:val="0"/>
      <w:divBdr>
        <w:top w:val="none" w:sz="0" w:space="0" w:color="auto"/>
        <w:left w:val="none" w:sz="0" w:space="0" w:color="auto"/>
        <w:bottom w:val="none" w:sz="0" w:space="0" w:color="auto"/>
        <w:right w:val="none" w:sz="0" w:space="0" w:color="auto"/>
      </w:divBdr>
      <w:divsChild>
        <w:div w:id="623386839">
          <w:marLeft w:val="547"/>
          <w:marRight w:val="0"/>
          <w:marTop w:val="134"/>
          <w:marBottom w:val="0"/>
          <w:divBdr>
            <w:top w:val="none" w:sz="0" w:space="0" w:color="auto"/>
            <w:left w:val="none" w:sz="0" w:space="0" w:color="auto"/>
            <w:bottom w:val="none" w:sz="0" w:space="0" w:color="auto"/>
            <w:right w:val="none" w:sz="0" w:space="0" w:color="auto"/>
          </w:divBdr>
        </w:div>
      </w:divsChild>
    </w:div>
    <w:div w:id="1637639145">
      <w:bodyDiv w:val="1"/>
      <w:marLeft w:val="0"/>
      <w:marRight w:val="0"/>
      <w:marTop w:val="0"/>
      <w:marBottom w:val="0"/>
      <w:divBdr>
        <w:top w:val="none" w:sz="0" w:space="0" w:color="auto"/>
        <w:left w:val="none" w:sz="0" w:space="0" w:color="auto"/>
        <w:bottom w:val="none" w:sz="0" w:space="0" w:color="auto"/>
        <w:right w:val="none" w:sz="0" w:space="0" w:color="auto"/>
      </w:divBdr>
      <w:divsChild>
        <w:div w:id="613292356">
          <w:marLeft w:val="547"/>
          <w:marRight w:val="0"/>
          <w:marTop w:val="154"/>
          <w:marBottom w:val="0"/>
          <w:divBdr>
            <w:top w:val="none" w:sz="0" w:space="0" w:color="auto"/>
            <w:left w:val="none" w:sz="0" w:space="0" w:color="auto"/>
            <w:bottom w:val="none" w:sz="0" w:space="0" w:color="auto"/>
            <w:right w:val="none" w:sz="0" w:space="0" w:color="auto"/>
          </w:divBdr>
        </w:div>
      </w:divsChild>
    </w:div>
    <w:div w:id="1670907724">
      <w:bodyDiv w:val="1"/>
      <w:marLeft w:val="0"/>
      <w:marRight w:val="0"/>
      <w:marTop w:val="0"/>
      <w:marBottom w:val="0"/>
      <w:divBdr>
        <w:top w:val="none" w:sz="0" w:space="0" w:color="auto"/>
        <w:left w:val="none" w:sz="0" w:space="0" w:color="auto"/>
        <w:bottom w:val="none" w:sz="0" w:space="0" w:color="auto"/>
        <w:right w:val="none" w:sz="0" w:space="0" w:color="auto"/>
      </w:divBdr>
      <w:divsChild>
        <w:div w:id="1343315033">
          <w:marLeft w:val="547"/>
          <w:marRight w:val="0"/>
          <w:marTop w:val="134"/>
          <w:marBottom w:val="0"/>
          <w:divBdr>
            <w:top w:val="none" w:sz="0" w:space="0" w:color="auto"/>
            <w:left w:val="none" w:sz="0" w:space="0" w:color="auto"/>
            <w:bottom w:val="none" w:sz="0" w:space="0" w:color="auto"/>
            <w:right w:val="none" w:sz="0" w:space="0" w:color="auto"/>
          </w:divBdr>
        </w:div>
      </w:divsChild>
    </w:div>
    <w:div w:id="1689913360">
      <w:bodyDiv w:val="1"/>
      <w:marLeft w:val="0"/>
      <w:marRight w:val="0"/>
      <w:marTop w:val="0"/>
      <w:marBottom w:val="0"/>
      <w:divBdr>
        <w:top w:val="none" w:sz="0" w:space="0" w:color="auto"/>
        <w:left w:val="none" w:sz="0" w:space="0" w:color="auto"/>
        <w:bottom w:val="none" w:sz="0" w:space="0" w:color="auto"/>
        <w:right w:val="none" w:sz="0" w:space="0" w:color="auto"/>
      </w:divBdr>
    </w:div>
    <w:div w:id="1936134362">
      <w:bodyDiv w:val="1"/>
      <w:marLeft w:val="0"/>
      <w:marRight w:val="0"/>
      <w:marTop w:val="0"/>
      <w:marBottom w:val="0"/>
      <w:divBdr>
        <w:top w:val="none" w:sz="0" w:space="0" w:color="auto"/>
        <w:left w:val="none" w:sz="0" w:space="0" w:color="auto"/>
        <w:bottom w:val="none" w:sz="0" w:space="0" w:color="auto"/>
        <w:right w:val="none" w:sz="0" w:space="0" w:color="auto"/>
      </w:divBdr>
      <w:divsChild>
        <w:div w:id="994795136">
          <w:marLeft w:val="547"/>
          <w:marRight w:val="0"/>
          <w:marTop w:val="115"/>
          <w:marBottom w:val="0"/>
          <w:divBdr>
            <w:top w:val="none" w:sz="0" w:space="0" w:color="auto"/>
            <w:left w:val="none" w:sz="0" w:space="0" w:color="auto"/>
            <w:bottom w:val="none" w:sz="0" w:space="0" w:color="auto"/>
            <w:right w:val="none" w:sz="0" w:space="0" w:color="auto"/>
          </w:divBdr>
        </w:div>
      </w:divsChild>
    </w:div>
    <w:div w:id="1937251033">
      <w:bodyDiv w:val="1"/>
      <w:marLeft w:val="0"/>
      <w:marRight w:val="0"/>
      <w:marTop w:val="0"/>
      <w:marBottom w:val="0"/>
      <w:divBdr>
        <w:top w:val="none" w:sz="0" w:space="0" w:color="auto"/>
        <w:left w:val="none" w:sz="0" w:space="0" w:color="auto"/>
        <w:bottom w:val="none" w:sz="0" w:space="0" w:color="auto"/>
        <w:right w:val="none" w:sz="0" w:space="0" w:color="auto"/>
      </w:divBdr>
      <w:divsChild>
        <w:div w:id="2052342298">
          <w:marLeft w:val="547"/>
          <w:marRight w:val="0"/>
          <w:marTop w:val="154"/>
          <w:marBottom w:val="0"/>
          <w:divBdr>
            <w:top w:val="none" w:sz="0" w:space="0" w:color="auto"/>
            <w:left w:val="none" w:sz="0" w:space="0" w:color="auto"/>
            <w:bottom w:val="none" w:sz="0" w:space="0" w:color="auto"/>
            <w:right w:val="none" w:sz="0" w:space="0" w:color="auto"/>
          </w:divBdr>
        </w:div>
      </w:divsChild>
    </w:div>
    <w:div w:id="1955821921">
      <w:bodyDiv w:val="1"/>
      <w:marLeft w:val="0"/>
      <w:marRight w:val="0"/>
      <w:marTop w:val="0"/>
      <w:marBottom w:val="0"/>
      <w:divBdr>
        <w:top w:val="none" w:sz="0" w:space="0" w:color="auto"/>
        <w:left w:val="none" w:sz="0" w:space="0" w:color="auto"/>
        <w:bottom w:val="none" w:sz="0" w:space="0" w:color="auto"/>
        <w:right w:val="none" w:sz="0" w:space="0" w:color="auto"/>
      </w:divBdr>
    </w:div>
    <w:div w:id="1982150903">
      <w:bodyDiv w:val="1"/>
      <w:marLeft w:val="0"/>
      <w:marRight w:val="0"/>
      <w:marTop w:val="0"/>
      <w:marBottom w:val="0"/>
      <w:divBdr>
        <w:top w:val="none" w:sz="0" w:space="0" w:color="auto"/>
        <w:left w:val="none" w:sz="0" w:space="0" w:color="auto"/>
        <w:bottom w:val="none" w:sz="0" w:space="0" w:color="auto"/>
        <w:right w:val="none" w:sz="0" w:space="0" w:color="auto"/>
      </w:divBdr>
    </w:div>
    <w:div w:id="1988624808">
      <w:bodyDiv w:val="1"/>
      <w:marLeft w:val="0"/>
      <w:marRight w:val="0"/>
      <w:marTop w:val="0"/>
      <w:marBottom w:val="0"/>
      <w:divBdr>
        <w:top w:val="none" w:sz="0" w:space="0" w:color="auto"/>
        <w:left w:val="none" w:sz="0" w:space="0" w:color="auto"/>
        <w:bottom w:val="none" w:sz="0" w:space="0" w:color="auto"/>
        <w:right w:val="none" w:sz="0" w:space="0" w:color="auto"/>
      </w:divBdr>
    </w:div>
    <w:div w:id="1996907187">
      <w:bodyDiv w:val="1"/>
      <w:marLeft w:val="0"/>
      <w:marRight w:val="0"/>
      <w:marTop w:val="0"/>
      <w:marBottom w:val="0"/>
      <w:divBdr>
        <w:top w:val="none" w:sz="0" w:space="0" w:color="auto"/>
        <w:left w:val="none" w:sz="0" w:space="0" w:color="auto"/>
        <w:bottom w:val="none" w:sz="0" w:space="0" w:color="auto"/>
        <w:right w:val="none" w:sz="0" w:space="0" w:color="auto"/>
      </w:divBdr>
      <w:divsChild>
        <w:div w:id="2017729905">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6</Pages>
  <Words>1839</Words>
  <Characters>10488</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Кирилл Гаврош</cp:lastModifiedBy>
  <cp:revision>33</cp:revision>
  <dcterms:created xsi:type="dcterms:W3CDTF">2021-11-27T07:32:00Z</dcterms:created>
  <dcterms:modified xsi:type="dcterms:W3CDTF">2022-05-12T06:02:00Z</dcterms:modified>
</cp:coreProperties>
</file>