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9CBD" w14:textId="7A49F737" w:rsidR="00946FE2" w:rsidRPr="00DA24C2" w:rsidRDefault="00D70B5B" w:rsidP="00D70B5B">
      <w:pPr>
        <w:jc w:val="center"/>
        <w:rPr>
          <w:color w:val="FF0000"/>
        </w:rPr>
      </w:pPr>
      <w:r w:rsidRPr="00D70B5B">
        <w:rPr>
          <w:color w:val="FF0000"/>
          <w:lang w:val="ru-RU"/>
        </w:rPr>
        <w:t xml:space="preserve">Название: </w:t>
      </w:r>
      <w:r w:rsidR="009E6244" w:rsidRPr="009E6244">
        <w:rPr>
          <w:color w:val="FF0000"/>
          <w:lang w:val="ru-RU"/>
        </w:rPr>
        <w:t xml:space="preserve">Музей авиационной техники Центрального аэроклуба ДОСААФ имени С. </w:t>
      </w:r>
      <w:proofErr w:type="spellStart"/>
      <w:r w:rsidR="009E6244" w:rsidRPr="009E6244">
        <w:rPr>
          <w:color w:val="FF0000"/>
          <w:lang w:val="ru-RU"/>
        </w:rPr>
        <w:t>Грицевца</w:t>
      </w:r>
      <w:proofErr w:type="spellEnd"/>
    </w:p>
    <w:p w14:paraId="32344E03" w14:textId="45A2AD06" w:rsidR="00D70B5B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Местонахождение: </w:t>
      </w:r>
      <w:r w:rsidR="009E6244" w:rsidRPr="009E6244">
        <w:rPr>
          <w:lang w:val="ru-RU"/>
        </w:rPr>
        <w:t>п. Боровая, Минск 223050, Беларусь</w:t>
      </w:r>
    </w:p>
    <w:p w14:paraId="3088E164" w14:textId="447E998E" w:rsidR="00DA24C2" w:rsidRDefault="00D70B5B" w:rsidP="00D70B5B">
      <w:pPr>
        <w:jc w:val="both"/>
        <w:rPr>
          <w:lang w:val="ru-RU"/>
        </w:rPr>
      </w:pPr>
      <w:r>
        <w:rPr>
          <w:lang w:val="ru-RU"/>
        </w:rPr>
        <w:t xml:space="preserve">Телефоны: </w:t>
      </w:r>
      <w:r w:rsidR="009E6244" w:rsidRPr="009E6244">
        <w:rPr>
          <w:lang w:val="ru-RU"/>
        </w:rPr>
        <w:t>+375 29 609-61-58, +375 17 300-26-89</w:t>
      </w:r>
    </w:p>
    <w:p w14:paraId="32D8D3A0" w14:textId="2CCB88F8" w:rsidR="007A54C8" w:rsidRDefault="00D70B5B" w:rsidP="007A54C8">
      <w:pPr>
        <w:jc w:val="both"/>
        <w:rPr>
          <w:lang w:val="ru-RU"/>
        </w:rPr>
      </w:pPr>
      <w:r>
        <w:rPr>
          <w:lang w:val="ru-RU"/>
        </w:rPr>
        <w:t xml:space="preserve">Почта: </w:t>
      </w:r>
      <w:r w:rsidR="009E6244" w:rsidRPr="009E6244">
        <w:t>aeroclub-minsk@mail.ru</w:t>
      </w:r>
    </w:p>
    <w:p w14:paraId="6B96657D" w14:textId="77777777" w:rsidR="009E6244" w:rsidRDefault="00D70B5B" w:rsidP="009E6244">
      <w:pPr>
        <w:jc w:val="both"/>
        <w:rPr>
          <w:rFonts w:ascii="PT Serif" w:hAnsi="PT Serif"/>
          <w:color w:val="808080"/>
          <w:shd w:val="clear" w:color="auto" w:fill="FFFFFF"/>
        </w:rPr>
      </w:pPr>
      <w:r>
        <w:rPr>
          <w:lang w:val="ru-RU"/>
        </w:rPr>
        <w:t xml:space="preserve">График работы: </w:t>
      </w:r>
      <w:proofErr w:type="spellStart"/>
      <w:r w:rsidR="009E6244" w:rsidRPr="009E6244">
        <w:rPr>
          <w:rFonts w:ascii="PT Serif" w:hAnsi="PT Serif"/>
          <w:color w:val="808080"/>
          <w:shd w:val="clear" w:color="auto" w:fill="FFFFFF"/>
        </w:rPr>
        <w:t>вт</w:t>
      </w:r>
      <w:proofErr w:type="spellEnd"/>
      <w:r w:rsidR="009E6244" w:rsidRPr="009E6244">
        <w:rPr>
          <w:rFonts w:ascii="PT Serif" w:hAnsi="PT Serif"/>
          <w:color w:val="808080"/>
          <w:shd w:val="clear" w:color="auto" w:fill="FFFFFF"/>
        </w:rPr>
        <w:t>-вс 9:00–17:00</w:t>
      </w:r>
    </w:p>
    <w:p w14:paraId="15D5CBB1" w14:textId="01AD6982" w:rsidR="00D70B5B" w:rsidRDefault="00D70B5B" w:rsidP="009E6244">
      <w:pPr>
        <w:jc w:val="both"/>
        <w:rPr>
          <w:lang w:val="ru-RU"/>
        </w:rPr>
      </w:pPr>
      <w:r>
        <w:rPr>
          <w:lang w:val="ru-RU"/>
        </w:rPr>
        <w:t xml:space="preserve">Официальный сайт: </w:t>
      </w:r>
      <w:r w:rsidR="009E6244" w:rsidRPr="009E6244">
        <w:t>http://aeroclub-minsk.by/</w:t>
      </w:r>
    </w:p>
    <w:p w14:paraId="6D9BFA0E" w14:textId="3952FA03" w:rsidR="00D70B5B" w:rsidRPr="007223AD" w:rsidRDefault="00D70B5B" w:rsidP="00D70B5B">
      <w:pPr>
        <w:shd w:val="clear" w:color="auto" w:fill="FFFFFF"/>
        <w:spacing w:line="270" w:lineRule="atLeast"/>
        <w:rPr>
          <w:rFonts w:ascii="Roboto" w:eastAsia="Times New Roman" w:hAnsi="Roboto" w:cs="Times New Roman"/>
          <w:color w:val="262626"/>
          <w:sz w:val="20"/>
          <w:szCs w:val="20"/>
          <w:lang w:val="ru-RU" w:eastAsia="ru-BY"/>
        </w:rPr>
      </w:pPr>
      <w:r>
        <w:rPr>
          <w:lang w:val="ru-RU"/>
        </w:rPr>
        <w:t xml:space="preserve">Стоимость: </w:t>
      </w:r>
      <w:r w:rsidR="009E6244" w:rsidRPr="009E6244"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  <w:t xml:space="preserve">8 </w:t>
      </w:r>
      <w:proofErr w:type="spellStart"/>
      <w:r w:rsidR="009E6244" w:rsidRPr="009E6244"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  <w:t>бел.руб</w:t>
      </w:r>
      <w:proofErr w:type="spellEnd"/>
      <w:r w:rsidR="009E6244" w:rsidRPr="009E6244">
        <w:rPr>
          <w:rFonts w:ascii="Roboto" w:eastAsia="Times New Roman" w:hAnsi="Roboto" w:cs="Times New Roman"/>
          <w:color w:val="262626"/>
          <w:sz w:val="20"/>
          <w:szCs w:val="20"/>
          <w:lang w:eastAsia="ru-BY"/>
        </w:rPr>
        <w:t>.</w:t>
      </w:r>
    </w:p>
    <w:p w14:paraId="70662206" w14:textId="5247985B" w:rsidR="00D70B5B" w:rsidRPr="00DA24C2" w:rsidRDefault="00D70B5B" w:rsidP="007A54C8">
      <w:pPr>
        <w:jc w:val="both"/>
      </w:pPr>
      <w:r>
        <w:rPr>
          <w:lang w:val="ru-RU"/>
        </w:rPr>
        <w:t xml:space="preserve">Описание: </w:t>
      </w:r>
      <w:r w:rsidR="007A54C8" w:rsidRPr="007A54C8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Музей Великой Отечественной войны в Минске, расположенный рядом с парком Победы, является уникальным и самым крупным в Республике Беларусь хранилищем реликвий военного периода </w:t>
      </w:r>
      <w:proofErr w:type="gramStart"/>
      <w:r w:rsidR="007A54C8" w:rsidRPr="007A54C8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>1941-1945</w:t>
      </w:r>
      <w:proofErr w:type="gramEnd"/>
      <w:r w:rsidR="007A54C8" w:rsidRPr="007A54C8">
        <w:rPr>
          <w:rFonts w:ascii="PT Serif" w:eastAsia="Times New Roman" w:hAnsi="PT Serif" w:cs="Times New Roman"/>
          <w:color w:val="333333"/>
          <w:sz w:val="24"/>
          <w:szCs w:val="24"/>
          <w:shd w:val="clear" w:color="auto" w:fill="FFFFFF"/>
          <w:lang w:eastAsia="ru-BY"/>
        </w:rPr>
        <w:t xml:space="preserve"> годов. Здесь выставлены подлинные документы и предметы, каждый из которых – это напоминание о тяжелых временах фашистской оккупации, которые невозможно ни забыть, ни вычеркнуть из нашей памяти. Да и архитектура здания представляется очень символичной: глядя на его колонны и наклонные стены, трудно порой отделаться от впечатления, что оно падающее, будто поврежденное вражеским налетом.</w:t>
      </w:r>
    </w:p>
    <w:sectPr w:rsidR="00D70B5B" w:rsidRPr="00DA24C2" w:rsidSect="00D70B5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F0"/>
    <w:rsid w:val="007223AD"/>
    <w:rsid w:val="007A54C8"/>
    <w:rsid w:val="00946FE2"/>
    <w:rsid w:val="009E6244"/>
    <w:rsid w:val="00AD3FF0"/>
    <w:rsid w:val="00D70B5B"/>
    <w:rsid w:val="00DA24C2"/>
    <w:rsid w:val="00E2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6286"/>
  <w15:chartTrackingRefBased/>
  <w15:docId w15:val="{28BE3EA3-07CD-4F62-9612-A406B4CA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B5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70B5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70B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9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1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5</cp:revision>
  <dcterms:created xsi:type="dcterms:W3CDTF">2022-04-26T20:15:00Z</dcterms:created>
  <dcterms:modified xsi:type="dcterms:W3CDTF">2022-04-27T09:36:00Z</dcterms:modified>
</cp:coreProperties>
</file>