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37DC0" w14:textId="1BA7D492" w:rsidR="0054506A" w:rsidRDefault="0054506A" w:rsidP="0054506A">
      <w:pPr>
        <w:jc w:val="center"/>
        <w:rPr>
          <w:rFonts w:ascii="Calibri" w:eastAsia="Calibri" w:hAnsi="Calibri" w:cs="Calibri"/>
          <w:color w:val="000000"/>
          <w:sz w:val="22"/>
          <w:szCs w:val="22"/>
        </w:rPr>
      </w:pPr>
      <w:r>
        <w:rPr>
          <w:rFonts w:ascii="Calibri" w:eastAsia="Calibri" w:hAnsi="Calibri" w:cs="Calibri"/>
          <w:b/>
          <w:color w:val="000000"/>
          <w:sz w:val="22"/>
          <w:szCs w:val="22"/>
        </w:rPr>
        <w:t xml:space="preserve">UE17CS402:   </w:t>
      </w:r>
    </w:p>
    <w:p w14:paraId="206BF064" w14:textId="3727DEE4" w:rsidR="0054506A" w:rsidRDefault="0054506A" w:rsidP="0054506A">
      <w:pPr>
        <w:jc w:val="center"/>
        <w:rPr>
          <w:rFonts w:ascii="Calibri" w:eastAsia="Calibri" w:hAnsi="Calibri" w:cs="Calibri"/>
          <w:b/>
          <w:color w:val="000000"/>
          <w:sz w:val="22"/>
          <w:szCs w:val="22"/>
        </w:rPr>
      </w:pPr>
      <w:r>
        <w:rPr>
          <w:rFonts w:ascii="Calibri" w:eastAsia="Calibri" w:hAnsi="Calibri" w:cs="Calibri"/>
          <w:b/>
          <w:color w:val="000000"/>
          <w:sz w:val="22"/>
          <w:szCs w:val="22"/>
        </w:rPr>
        <w:t>SOFTWARE ENGINEERING (4-0-0-0-4)</w:t>
      </w:r>
    </w:p>
    <w:p w14:paraId="0F9EAB32" w14:textId="5FA35A5C" w:rsidR="00644FA5" w:rsidRDefault="00644FA5" w:rsidP="0054506A">
      <w:pPr>
        <w:jc w:val="center"/>
        <w:rPr>
          <w:rFonts w:ascii="Calibri" w:eastAsia="Calibri" w:hAnsi="Calibri" w:cs="Calibri"/>
          <w:b/>
          <w:color w:val="000000"/>
          <w:sz w:val="22"/>
          <w:szCs w:val="22"/>
        </w:rPr>
      </w:pPr>
    </w:p>
    <w:p w14:paraId="18CE54F7" w14:textId="00BBCB2D" w:rsidR="00644FA5" w:rsidRPr="00644FA5" w:rsidRDefault="00644FA5" w:rsidP="00644FA5">
      <w:pPr>
        <w:rPr>
          <w:rFonts w:ascii="Calibri" w:eastAsia="Calibri" w:hAnsi="Calibri" w:cs="Calibri"/>
          <w:color w:val="000000"/>
          <w:sz w:val="22"/>
          <w:szCs w:val="22"/>
          <w:u w:val="single"/>
        </w:rPr>
      </w:pPr>
      <w:r w:rsidRPr="00644FA5">
        <w:rPr>
          <w:rFonts w:ascii="Calibri" w:eastAsia="Calibri" w:hAnsi="Calibri" w:cs="Calibri"/>
          <w:b/>
          <w:color w:val="000000"/>
          <w:sz w:val="22"/>
          <w:szCs w:val="22"/>
          <w:u w:val="single"/>
        </w:rPr>
        <w:t>UNIT 1</w:t>
      </w:r>
    </w:p>
    <w:p w14:paraId="7CBB97BF" w14:textId="43B96B01" w:rsidR="00644FA5" w:rsidRDefault="00644FA5" w:rsidP="00FE347C"/>
    <w:p w14:paraId="3B4ADF81" w14:textId="7CE4B213" w:rsidR="00644FA5" w:rsidRDefault="00644FA5" w:rsidP="00644FA5">
      <w:pPr>
        <w:pStyle w:val="ListParagraph"/>
        <w:ind w:left="0"/>
        <w:rPr>
          <w:b/>
          <w:bCs/>
          <w:sz w:val="28"/>
          <w:szCs w:val="28"/>
        </w:rPr>
      </w:pPr>
      <w:r w:rsidRPr="00644FA5">
        <w:rPr>
          <w:b/>
          <w:bCs/>
          <w:sz w:val="28"/>
          <w:szCs w:val="28"/>
        </w:rPr>
        <w:t>Question and Answers</w:t>
      </w:r>
    </w:p>
    <w:p w14:paraId="6C9071A5" w14:textId="77777777" w:rsidR="00644FA5" w:rsidRPr="00644FA5" w:rsidRDefault="00644FA5" w:rsidP="00644FA5">
      <w:pPr>
        <w:pStyle w:val="ListParagraph"/>
        <w:ind w:left="0"/>
        <w:rPr>
          <w:b/>
          <w:bCs/>
          <w:sz w:val="28"/>
          <w:szCs w:val="28"/>
        </w:rPr>
      </w:pPr>
    </w:p>
    <w:p w14:paraId="48B183AE" w14:textId="7739BB3B" w:rsidR="00644FA5" w:rsidRPr="00756DFB" w:rsidRDefault="00644FA5" w:rsidP="00756DFB">
      <w:pPr>
        <w:pStyle w:val="ListParagraph"/>
        <w:numPr>
          <w:ilvl w:val="0"/>
          <w:numId w:val="13"/>
        </w:numPr>
        <w:rPr>
          <w:rFonts w:cs="Calibri"/>
          <w:b/>
          <w:bCs/>
          <w:color w:val="C00000"/>
        </w:rPr>
      </w:pPr>
      <w:r w:rsidRPr="00756DFB">
        <w:rPr>
          <w:rFonts w:cs="Calibri"/>
          <w:b/>
          <w:bCs/>
          <w:color w:val="C00000"/>
        </w:rPr>
        <w:t xml:space="preserve">Discuss </w:t>
      </w:r>
      <w:r w:rsidR="00B64D59" w:rsidRPr="00B64D59">
        <w:rPr>
          <w:rFonts w:cs="Calibri"/>
          <w:b/>
          <w:bCs/>
          <w:color w:val="C00000"/>
        </w:rPr>
        <w:t>the different phases involved with Project Managemen</w:t>
      </w:r>
      <w:r w:rsidR="00B64D59">
        <w:rPr>
          <w:rFonts w:cs="Calibri"/>
          <w:b/>
          <w:bCs/>
          <w:color w:val="C00000"/>
        </w:rPr>
        <w:t>t</w:t>
      </w:r>
    </w:p>
    <w:p w14:paraId="3FF02249" w14:textId="77777777" w:rsidR="00756DFB" w:rsidRDefault="00644FA5" w:rsidP="00644FA5">
      <w:pPr>
        <w:pStyle w:val="ListParagraph"/>
        <w:spacing w:before="120"/>
        <w:contextualSpacing w:val="0"/>
        <w:rPr>
          <w:rFonts w:cs="Calibri"/>
          <w:color w:val="000000"/>
        </w:rPr>
      </w:pPr>
      <w:r w:rsidRPr="00644FA5">
        <w:rPr>
          <w:rFonts w:cs="Calibri"/>
          <w:b/>
          <w:bCs/>
          <w:color w:val="0070C0"/>
        </w:rPr>
        <w:t>Soln.</w:t>
      </w:r>
      <w:r>
        <w:rPr>
          <w:rFonts w:cs="Calibri"/>
          <w:color w:val="000000"/>
        </w:rPr>
        <w:t xml:space="preserve"> </w:t>
      </w:r>
    </w:p>
    <w:p w14:paraId="2336A1B3" w14:textId="77777777" w:rsidR="00443202" w:rsidRDefault="00443202" w:rsidP="00644FA5">
      <w:pPr>
        <w:pStyle w:val="ListParagraph"/>
        <w:spacing w:before="120"/>
        <w:contextualSpacing w:val="0"/>
        <w:rPr>
          <w:rFonts w:cs="Calibri"/>
        </w:rPr>
      </w:pPr>
      <w:r>
        <w:rPr>
          <w:noProof/>
        </w:rPr>
        <w:drawing>
          <wp:inline distT="0" distB="0" distL="0" distR="0" wp14:anchorId="1C36CB75" wp14:editId="7D27FFFF">
            <wp:extent cx="5211050" cy="1117826"/>
            <wp:effectExtent l="0" t="0" r="0" b="6350"/>
            <wp:docPr id="4" name="Picture 3">
              <a:extLst xmlns:a="http://schemas.openxmlformats.org/drawingml/2006/main">
                <a:ext uri="{FF2B5EF4-FFF2-40B4-BE49-F238E27FC236}">
                  <a16:creationId xmlns:a16="http://schemas.microsoft.com/office/drawing/2014/main" id="{C7465F19-6CF1-42FF-BDDA-2B74DC92B9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7465F19-6CF1-42FF-BDDA-2B74DC92B93E}"/>
                        </a:ext>
                      </a:extLst>
                    </pic:cNvPr>
                    <pic:cNvPicPr>
                      <a:picLocks noChangeAspect="1"/>
                    </pic:cNvPicPr>
                  </pic:nvPicPr>
                  <pic:blipFill>
                    <a:blip r:embed="rId5"/>
                    <a:stretch>
                      <a:fillRect/>
                    </a:stretch>
                  </pic:blipFill>
                  <pic:spPr>
                    <a:xfrm>
                      <a:off x="0" y="0"/>
                      <a:ext cx="5211050" cy="1117826"/>
                    </a:xfrm>
                    <a:prstGeom prst="rect">
                      <a:avLst/>
                    </a:prstGeom>
                  </pic:spPr>
                </pic:pic>
              </a:graphicData>
            </a:graphic>
          </wp:inline>
        </w:drawing>
      </w:r>
    </w:p>
    <w:p w14:paraId="3F0C442C" w14:textId="7FE5458B" w:rsidR="00277B2B" w:rsidRDefault="00277B2B" w:rsidP="00277B2B">
      <w:pPr>
        <w:pStyle w:val="ListParagraph"/>
        <w:spacing w:before="120" w:after="0"/>
        <w:contextualSpacing w:val="0"/>
        <w:rPr>
          <w:rFonts w:cs="Calibri"/>
        </w:rPr>
      </w:pPr>
      <w:r>
        <w:rPr>
          <w:rFonts w:cs="Calibri"/>
        </w:rPr>
        <w:t>Discuss each phase e.g.</w:t>
      </w:r>
      <w:r>
        <w:rPr>
          <w:rFonts w:cs="Calibri"/>
        </w:rPr>
        <w:br/>
      </w:r>
      <w:r w:rsidR="00443202">
        <w:rPr>
          <w:rFonts w:cs="Calibri"/>
          <w:b/>
          <w:bCs/>
        </w:rPr>
        <w:t>Initiation and Approval</w:t>
      </w:r>
      <w:r w:rsidRPr="00277B2B">
        <w:rPr>
          <w:rFonts w:cs="Calibri"/>
          <w:b/>
          <w:bCs/>
        </w:rPr>
        <w:t>:</w:t>
      </w:r>
      <w:r>
        <w:rPr>
          <w:rFonts w:cs="Calibri"/>
        </w:rPr>
        <w:t xml:space="preserve"> </w:t>
      </w:r>
    </w:p>
    <w:p w14:paraId="6CFA38D3" w14:textId="598837C3" w:rsidR="00277B2B" w:rsidRDefault="00443202" w:rsidP="00277B2B">
      <w:pPr>
        <w:pStyle w:val="ListParagraph"/>
        <w:spacing w:before="120"/>
        <w:contextualSpacing w:val="0"/>
        <w:rPr>
          <w:rFonts w:cs="Calibri"/>
          <w:b/>
          <w:bCs/>
        </w:rPr>
      </w:pPr>
      <w:r>
        <w:rPr>
          <w:rFonts w:cs="Calibri"/>
        </w:rPr>
        <w:t xml:space="preserve">This happens during the Feasibility study activity in the early part of requirements engineering phases. </w:t>
      </w:r>
      <w:r w:rsidR="00277B2B">
        <w:rPr>
          <w:rFonts w:cs="Calibri"/>
        </w:rPr>
        <w:t>Entry criteria: Feasibility Report available and approved for development</w:t>
      </w:r>
      <w:r w:rsidR="00277B2B">
        <w:rPr>
          <w:rFonts w:cs="Calibri"/>
        </w:rPr>
        <w:br/>
      </w:r>
      <w:r>
        <w:rPr>
          <w:rFonts w:cs="Calibri"/>
          <w:b/>
          <w:bCs/>
        </w:rPr>
        <w:t>Planning</w:t>
      </w:r>
      <w:r w:rsidR="00277B2B" w:rsidRPr="00277B2B">
        <w:rPr>
          <w:rFonts w:cs="Calibri"/>
          <w:b/>
          <w:bCs/>
        </w:rPr>
        <w:t>:</w:t>
      </w:r>
    </w:p>
    <w:p w14:paraId="59D0147F" w14:textId="79178D46" w:rsidR="00443202" w:rsidRDefault="00443202" w:rsidP="00277B2B">
      <w:pPr>
        <w:pStyle w:val="ListParagraph"/>
        <w:spacing w:before="120"/>
        <w:contextualSpacing w:val="0"/>
        <w:rPr>
          <w:rFonts w:cs="Calibri"/>
        </w:rPr>
      </w:pPr>
      <w:r w:rsidRPr="00443202">
        <w:rPr>
          <w:rFonts w:cs="Calibri"/>
        </w:rPr>
        <w:t xml:space="preserve">There are 9 steps </w:t>
      </w:r>
      <w:r>
        <w:rPr>
          <w:rFonts w:cs="Calibri"/>
        </w:rPr>
        <w:t>which are involved in planning as listed below. Discuss each of these in terms of what needs to be achieved and why.</w:t>
      </w:r>
    </w:p>
    <w:p w14:paraId="1793BAE8" w14:textId="04F096F8" w:rsidR="00443202" w:rsidRPr="00443202" w:rsidRDefault="00443202" w:rsidP="00277B2B">
      <w:pPr>
        <w:pStyle w:val="ListParagraph"/>
        <w:spacing w:before="120"/>
        <w:contextualSpacing w:val="0"/>
        <w:rPr>
          <w:rFonts w:cs="Calibri"/>
        </w:rPr>
      </w:pPr>
      <w:r>
        <w:rPr>
          <w:rFonts w:cs="Calibri"/>
        </w:rPr>
        <w:t>Ex. Understanding the project needs to understand the expectations of stakeholders, customers to ensure that planning factors in requirements for all stakeholders like finance, Development, Management etc.</w:t>
      </w:r>
    </w:p>
    <w:p w14:paraId="3E5CBD9D" w14:textId="1EBECBB5" w:rsidR="00443202" w:rsidRPr="00277B2B" w:rsidRDefault="00443202" w:rsidP="00277B2B">
      <w:pPr>
        <w:pStyle w:val="ListParagraph"/>
        <w:spacing w:before="120"/>
        <w:contextualSpacing w:val="0"/>
        <w:rPr>
          <w:rFonts w:cs="Calibri"/>
          <w:b/>
          <w:bCs/>
        </w:rPr>
      </w:pPr>
      <w:r>
        <w:rPr>
          <w:rFonts w:cs="Calibri"/>
          <w:b/>
          <w:bCs/>
          <w:noProof/>
        </w:rPr>
        <w:drawing>
          <wp:inline distT="0" distB="0" distL="0" distR="0" wp14:anchorId="6D84CD16" wp14:editId="36778E20">
            <wp:extent cx="500380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4767" cy="2123410"/>
                    </a:xfrm>
                    <a:prstGeom prst="rect">
                      <a:avLst/>
                    </a:prstGeom>
                    <a:noFill/>
                  </pic:spPr>
                </pic:pic>
              </a:graphicData>
            </a:graphic>
          </wp:inline>
        </w:drawing>
      </w:r>
    </w:p>
    <w:p w14:paraId="23DD25B7" w14:textId="3E5F0508" w:rsidR="00277B2B" w:rsidRPr="00277B2B" w:rsidRDefault="00277B2B" w:rsidP="00277B2B">
      <w:pPr>
        <w:pStyle w:val="ListParagraph"/>
        <w:spacing w:before="120"/>
        <w:contextualSpacing w:val="0"/>
        <w:rPr>
          <w:rFonts w:cs="Calibri"/>
        </w:rPr>
      </w:pPr>
      <w:r>
        <w:rPr>
          <w:rFonts w:cs="Calibri"/>
        </w:rPr>
        <w:t>…..</w:t>
      </w:r>
    </w:p>
    <w:p w14:paraId="5A37D5B4" w14:textId="51BBFB36" w:rsidR="00277B2B" w:rsidRPr="00756DFB" w:rsidRDefault="00B64D59" w:rsidP="00756DFB">
      <w:pPr>
        <w:pStyle w:val="ListParagraph"/>
        <w:numPr>
          <w:ilvl w:val="0"/>
          <w:numId w:val="13"/>
        </w:numPr>
        <w:rPr>
          <w:rFonts w:asciiTheme="minorHAnsi" w:hAnsiTheme="minorHAnsi" w:cstheme="minorHAnsi"/>
          <w:b/>
          <w:bCs/>
          <w:color w:val="C00000"/>
        </w:rPr>
      </w:pPr>
      <w:r>
        <w:rPr>
          <w:rFonts w:asciiTheme="minorHAnsi" w:hAnsiTheme="minorHAnsi" w:cstheme="minorHAnsi"/>
          <w:b/>
          <w:bCs/>
          <w:color w:val="C00000"/>
        </w:rPr>
        <w:lastRenderedPageBreak/>
        <w:t>Ill</w:t>
      </w:r>
      <w:r w:rsidRPr="00B64D59">
        <w:rPr>
          <w:rFonts w:asciiTheme="minorHAnsi" w:hAnsiTheme="minorHAnsi" w:cstheme="minorHAnsi"/>
          <w:b/>
          <w:bCs/>
          <w:color w:val="C00000"/>
        </w:rPr>
        <w:t>ustrate upstream and downstream dependencies in a project with at least two examples each</w:t>
      </w:r>
    </w:p>
    <w:p w14:paraId="6AA64367" w14:textId="61B310A9" w:rsidR="00B64D59" w:rsidRPr="00B64D59" w:rsidRDefault="00277B2B" w:rsidP="00B64D59">
      <w:pPr>
        <w:ind w:left="720"/>
        <w:rPr>
          <w:rFonts w:asciiTheme="minorHAnsi" w:hAnsiTheme="minorHAnsi" w:cstheme="minorHAnsi"/>
          <w:color w:val="000000"/>
        </w:rPr>
      </w:pPr>
      <w:proofErr w:type="spellStart"/>
      <w:r w:rsidRPr="00756DFB">
        <w:rPr>
          <w:rFonts w:asciiTheme="minorHAnsi" w:hAnsiTheme="minorHAnsi" w:cstheme="minorHAnsi"/>
          <w:b/>
          <w:bCs/>
          <w:color w:val="0070C0"/>
        </w:rPr>
        <w:t>Soln</w:t>
      </w:r>
      <w:proofErr w:type="spellEnd"/>
      <w:r w:rsidRPr="00756DFB">
        <w:rPr>
          <w:rFonts w:asciiTheme="minorHAnsi" w:hAnsiTheme="minorHAnsi" w:cstheme="minorHAnsi"/>
          <w:b/>
          <w:bCs/>
          <w:color w:val="0070C0"/>
        </w:rPr>
        <w:t>:</w:t>
      </w:r>
      <w:r w:rsidRPr="00756DFB">
        <w:rPr>
          <w:rFonts w:asciiTheme="minorHAnsi" w:hAnsiTheme="minorHAnsi" w:cstheme="minorHAnsi"/>
          <w:color w:val="000000"/>
        </w:rPr>
        <w:t xml:space="preserve"> </w:t>
      </w:r>
    </w:p>
    <w:p w14:paraId="0774BFF5" w14:textId="77777777" w:rsidR="00B64D59" w:rsidRPr="00B64D59" w:rsidRDefault="00B64D59" w:rsidP="008A752D">
      <w:pPr>
        <w:pStyle w:val="ListParagraph"/>
        <w:numPr>
          <w:ilvl w:val="0"/>
          <w:numId w:val="12"/>
        </w:numPr>
        <w:spacing w:before="345" w:after="345" w:line="300" w:lineRule="atLeast"/>
        <w:ind w:left="1152" w:hanging="432"/>
        <w:rPr>
          <w:rFonts w:ascii="Arial" w:hAnsi="Arial" w:cs="Arial"/>
          <w:color w:val="000000" w:themeColor="text1"/>
          <w:sz w:val="20"/>
          <w:szCs w:val="20"/>
        </w:rPr>
      </w:pPr>
      <w:r w:rsidRPr="00B64D59">
        <w:rPr>
          <w:rFonts w:ascii="Arial" w:hAnsi="Arial" w:cs="Arial"/>
          <w:color w:val="000000" w:themeColor="text1"/>
          <w:sz w:val="20"/>
          <w:szCs w:val="20"/>
        </w:rPr>
        <w:t xml:space="preserve">Upstream dependencies in a project are things that your project is reliant on happening before something else can happen. </w:t>
      </w:r>
      <w:proofErr w:type="spellStart"/>
      <w:r w:rsidRPr="00B64D59">
        <w:rPr>
          <w:rFonts w:ascii="Arial" w:hAnsi="Arial" w:cs="Arial"/>
          <w:color w:val="000000" w:themeColor="text1"/>
          <w:sz w:val="20"/>
          <w:szCs w:val="20"/>
        </w:rPr>
        <w:t>Eg.</w:t>
      </w:r>
      <w:proofErr w:type="spellEnd"/>
      <w:r w:rsidRPr="00B64D59">
        <w:rPr>
          <w:rFonts w:ascii="Arial" w:hAnsi="Arial" w:cs="Arial"/>
          <w:color w:val="000000" w:themeColor="text1"/>
          <w:sz w:val="20"/>
          <w:szCs w:val="20"/>
        </w:rPr>
        <w:t xml:space="preserve"> Implementation cannot be complete before Design is complete. Testing cannot happen before reviews are complete. </w:t>
      </w:r>
      <w:proofErr w:type="gramStart"/>
      <w:r w:rsidRPr="00B64D59">
        <w:rPr>
          <w:rFonts w:ascii="Arial" w:hAnsi="Arial" w:cs="Arial"/>
          <w:color w:val="000000" w:themeColor="text1"/>
          <w:sz w:val="20"/>
          <w:szCs w:val="20"/>
        </w:rPr>
        <w:t>So</w:t>
      </w:r>
      <w:proofErr w:type="gramEnd"/>
      <w:r w:rsidRPr="00B64D59">
        <w:rPr>
          <w:rFonts w:ascii="Arial" w:hAnsi="Arial" w:cs="Arial"/>
          <w:color w:val="000000" w:themeColor="text1"/>
          <w:sz w:val="20"/>
          <w:szCs w:val="20"/>
        </w:rPr>
        <w:t xml:space="preserve"> in these examples Design and Reviews become upstream dependencies.</w:t>
      </w:r>
    </w:p>
    <w:p w14:paraId="24F4BEF2" w14:textId="77777777" w:rsidR="00B64D59" w:rsidRPr="00B64D59" w:rsidRDefault="00B64D59" w:rsidP="008A752D">
      <w:pPr>
        <w:pStyle w:val="ListParagraph"/>
        <w:numPr>
          <w:ilvl w:val="0"/>
          <w:numId w:val="12"/>
        </w:numPr>
        <w:spacing w:line="320" w:lineRule="exact"/>
        <w:ind w:left="1152" w:hanging="432"/>
        <w:rPr>
          <w:rFonts w:ascii="Arial" w:hAnsi="Arial" w:cs="Arial"/>
          <w:color w:val="000000" w:themeColor="text1"/>
          <w:sz w:val="20"/>
          <w:szCs w:val="20"/>
        </w:rPr>
      </w:pPr>
      <w:r w:rsidRPr="00B64D59">
        <w:rPr>
          <w:rFonts w:ascii="Arial" w:hAnsi="Arial" w:cs="Arial"/>
          <w:color w:val="000000" w:themeColor="text1"/>
          <w:sz w:val="20"/>
          <w:szCs w:val="20"/>
        </w:rPr>
        <w:t xml:space="preserve">Downstream dependencies are those subsequent tasks which are waiting for this task to be completed. </w:t>
      </w:r>
      <w:proofErr w:type="spellStart"/>
      <w:r w:rsidRPr="00B64D59">
        <w:rPr>
          <w:rFonts w:ascii="Arial" w:hAnsi="Arial" w:cs="Arial"/>
          <w:color w:val="000000" w:themeColor="text1"/>
          <w:sz w:val="20"/>
          <w:szCs w:val="20"/>
        </w:rPr>
        <w:t>Eg.</w:t>
      </w:r>
      <w:proofErr w:type="spellEnd"/>
      <w:r w:rsidRPr="00B64D59">
        <w:rPr>
          <w:rFonts w:ascii="Arial" w:hAnsi="Arial" w:cs="Arial"/>
          <w:color w:val="000000" w:themeColor="text1"/>
          <w:sz w:val="20"/>
          <w:szCs w:val="20"/>
        </w:rPr>
        <w:t xml:space="preserve"> Testing would be a downstream partner for reviews in the above example. Acceptance testing would be a downstream partner for Implementation. </w:t>
      </w:r>
    </w:p>
    <w:p w14:paraId="02DAD48E" w14:textId="2C433761" w:rsidR="0027407B" w:rsidRPr="00BC6ADC" w:rsidRDefault="00BC6ADC" w:rsidP="00BC6ADC">
      <w:pPr>
        <w:pStyle w:val="ListParagraph"/>
        <w:numPr>
          <w:ilvl w:val="0"/>
          <w:numId w:val="13"/>
        </w:numPr>
        <w:spacing w:before="360" w:after="120"/>
        <w:contextualSpacing w:val="0"/>
        <w:rPr>
          <w:rFonts w:asciiTheme="minorHAnsi" w:hAnsiTheme="minorHAnsi" w:cstheme="minorHAnsi"/>
          <w:b/>
          <w:bCs/>
          <w:color w:val="C00000"/>
        </w:rPr>
      </w:pPr>
      <w:r w:rsidRPr="00BC6ADC">
        <w:rPr>
          <w:rFonts w:asciiTheme="minorHAnsi" w:hAnsiTheme="minorHAnsi" w:cstheme="minorHAnsi"/>
          <w:b/>
          <w:bCs/>
          <w:color w:val="C00000"/>
        </w:rPr>
        <w:t>Explain the characteristics of Software architecture?</w:t>
      </w:r>
    </w:p>
    <w:p w14:paraId="7E52E837" w14:textId="11436CBD" w:rsidR="00BC6ADC" w:rsidRDefault="00BC6ADC" w:rsidP="00BC6ADC">
      <w:pPr>
        <w:ind w:left="720"/>
        <w:rPr>
          <w:rFonts w:asciiTheme="minorHAnsi" w:hAnsiTheme="minorHAnsi" w:cstheme="minorHAnsi"/>
        </w:rPr>
      </w:pPr>
      <w:r w:rsidRPr="00BC6ADC">
        <w:rPr>
          <w:rFonts w:asciiTheme="minorHAnsi" w:hAnsiTheme="minorHAnsi" w:cstheme="minorHAnsi"/>
          <w:b/>
          <w:bCs/>
          <w:color w:val="0070C0"/>
        </w:rPr>
        <w:t>Soln.</w:t>
      </w:r>
    </w:p>
    <w:p w14:paraId="7BB0C60B" w14:textId="77777777" w:rsidR="00BC6ADC" w:rsidRPr="00BC6ADC" w:rsidRDefault="00BC6ADC" w:rsidP="008A752D">
      <w:pPr>
        <w:pStyle w:val="ListParagraph"/>
        <w:numPr>
          <w:ilvl w:val="0"/>
          <w:numId w:val="12"/>
        </w:numPr>
        <w:spacing w:before="345" w:after="345" w:line="300" w:lineRule="atLeast"/>
        <w:ind w:left="1152" w:hanging="432"/>
        <w:rPr>
          <w:rFonts w:ascii="Arial" w:hAnsi="Arial" w:cs="Arial"/>
          <w:color w:val="000000" w:themeColor="text1"/>
          <w:sz w:val="20"/>
          <w:szCs w:val="20"/>
        </w:rPr>
      </w:pPr>
      <w:r w:rsidRPr="00BC6ADC">
        <w:rPr>
          <w:rFonts w:ascii="Arial" w:hAnsi="Arial" w:cs="Arial"/>
          <w:color w:val="000000" w:themeColor="text1"/>
          <w:sz w:val="20"/>
          <w:szCs w:val="20"/>
        </w:rPr>
        <w:t>Multitude of stakeholders: Software systems architecture involves dealing with a broad variety of concerns and variety of stakeholders such as business managers, owners, users and operators who could be multidisciplinary nature.</w:t>
      </w:r>
    </w:p>
    <w:p w14:paraId="47AA8CA1" w14:textId="77777777" w:rsidR="00BC6ADC" w:rsidRPr="00BC6ADC" w:rsidRDefault="00BC6ADC" w:rsidP="008A752D">
      <w:pPr>
        <w:pStyle w:val="ListParagraph"/>
        <w:numPr>
          <w:ilvl w:val="0"/>
          <w:numId w:val="12"/>
        </w:numPr>
        <w:spacing w:before="345" w:after="345" w:line="300" w:lineRule="atLeast"/>
        <w:ind w:left="1152" w:hanging="432"/>
        <w:rPr>
          <w:rFonts w:ascii="Arial" w:hAnsi="Arial" w:cs="Arial"/>
          <w:color w:val="000000" w:themeColor="text1"/>
          <w:sz w:val="20"/>
          <w:szCs w:val="20"/>
        </w:rPr>
      </w:pPr>
      <w:r w:rsidRPr="00BC6ADC">
        <w:rPr>
          <w:rFonts w:ascii="Arial" w:hAnsi="Arial" w:cs="Arial"/>
          <w:color w:val="000000" w:themeColor="text1"/>
          <w:sz w:val="20"/>
          <w:szCs w:val="20"/>
        </w:rPr>
        <w:t xml:space="preserve">Separation of concerns to drive the design: Architecture documentation shows different stakeholder concerns addressed by modelling and describing the architecture from separate points of view </w:t>
      </w:r>
      <w:proofErr w:type="gramStart"/>
      <w:r w:rsidRPr="00BC6ADC">
        <w:rPr>
          <w:rFonts w:ascii="Arial" w:hAnsi="Arial" w:cs="Arial"/>
          <w:color w:val="000000" w:themeColor="text1"/>
          <w:sz w:val="20"/>
          <w:szCs w:val="20"/>
        </w:rPr>
        <w:t>associated.(</w:t>
      </w:r>
      <w:proofErr w:type="gramEnd"/>
      <w:r w:rsidRPr="00BC6ADC">
        <w:rPr>
          <w:rFonts w:ascii="Arial" w:hAnsi="Arial" w:cs="Arial"/>
          <w:color w:val="000000" w:themeColor="text1"/>
          <w:sz w:val="20"/>
          <w:szCs w:val="20"/>
        </w:rPr>
        <w:t xml:space="preserve">called architectural views). </w:t>
      </w:r>
    </w:p>
    <w:p w14:paraId="74E1E768" w14:textId="77777777" w:rsidR="00BC6ADC" w:rsidRPr="00BC6ADC" w:rsidRDefault="00BC6ADC" w:rsidP="008A752D">
      <w:pPr>
        <w:pStyle w:val="ListParagraph"/>
        <w:numPr>
          <w:ilvl w:val="0"/>
          <w:numId w:val="12"/>
        </w:numPr>
        <w:spacing w:before="345" w:after="345" w:line="300" w:lineRule="atLeast"/>
        <w:ind w:left="1152" w:hanging="432"/>
        <w:rPr>
          <w:rFonts w:ascii="Arial" w:hAnsi="Arial" w:cs="Arial"/>
          <w:color w:val="000000" w:themeColor="text1"/>
          <w:sz w:val="20"/>
          <w:szCs w:val="20"/>
        </w:rPr>
      </w:pPr>
      <w:r w:rsidRPr="00BC6ADC">
        <w:rPr>
          <w:rFonts w:ascii="Arial" w:hAnsi="Arial" w:cs="Arial"/>
          <w:color w:val="000000" w:themeColor="text1"/>
          <w:sz w:val="20"/>
          <w:szCs w:val="20"/>
        </w:rPr>
        <w:t>Quality-driven: Architecture of a software system is more closely related to its quality attributes such as fault-tolerance, backward compatibility, extensibility, reliability, maintainability, availability, security, usability, and other such –</w:t>
      </w:r>
      <w:proofErr w:type="spellStart"/>
      <w:r w:rsidRPr="00BC6ADC">
        <w:rPr>
          <w:rFonts w:ascii="Arial" w:hAnsi="Arial" w:cs="Arial"/>
          <w:color w:val="000000" w:themeColor="text1"/>
          <w:sz w:val="20"/>
          <w:szCs w:val="20"/>
        </w:rPr>
        <w:t>ilities</w:t>
      </w:r>
      <w:proofErr w:type="spellEnd"/>
      <w:r w:rsidRPr="00BC6ADC">
        <w:rPr>
          <w:rFonts w:ascii="Arial" w:hAnsi="Arial" w:cs="Arial"/>
          <w:color w:val="000000" w:themeColor="text1"/>
          <w:sz w:val="20"/>
          <w:szCs w:val="20"/>
        </w:rPr>
        <w:t xml:space="preserve">. Stakeholder concerns often translate into requirements on these quality attributes, which are variously called non-functional requirements, extra-functional requirements, system quality requirements or constraints. </w:t>
      </w:r>
    </w:p>
    <w:p w14:paraId="197788B4" w14:textId="77777777" w:rsidR="00BC6ADC" w:rsidRPr="00BC6ADC" w:rsidRDefault="00BC6ADC" w:rsidP="008A752D">
      <w:pPr>
        <w:pStyle w:val="ListParagraph"/>
        <w:numPr>
          <w:ilvl w:val="0"/>
          <w:numId w:val="12"/>
        </w:numPr>
        <w:spacing w:before="345" w:after="345" w:line="300" w:lineRule="atLeast"/>
        <w:ind w:left="1152" w:hanging="432"/>
        <w:rPr>
          <w:rFonts w:ascii="Arial" w:hAnsi="Arial" w:cs="Arial"/>
          <w:color w:val="000000" w:themeColor="text1"/>
          <w:sz w:val="20"/>
          <w:szCs w:val="20"/>
        </w:rPr>
      </w:pPr>
      <w:r w:rsidRPr="00BC6ADC">
        <w:rPr>
          <w:rFonts w:ascii="Arial" w:hAnsi="Arial" w:cs="Arial"/>
          <w:color w:val="000000" w:themeColor="text1"/>
          <w:sz w:val="20"/>
          <w:szCs w:val="20"/>
        </w:rPr>
        <w:t>Recurring styles: Software architecture discipline has developed standard ways to address recurring concerns which are called as recurring solutions are architectural style, strategy or tactic, reference architecture and architectural pattern.</w:t>
      </w:r>
    </w:p>
    <w:p w14:paraId="19C4280D" w14:textId="77777777" w:rsidR="00BC6ADC" w:rsidRPr="00BC6ADC" w:rsidRDefault="00BC6ADC" w:rsidP="008A752D">
      <w:pPr>
        <w:pStyle w:val="ListParagraph"/>
        <w:numPr>
          <w:ilvl w:val="0"/>
          <w:numId w:val="12"/>
        </w:numPr>
        <w:spacing w:before="345" w:after="345" w:line="300" w:lineRule="atLeast"/>
        <w:ind w:left="1152" w:hanging="432"/>
        <w:rPr>
          <w:rFonts w:ascii="Arial" w:hAnsi="Arial" w:cs="Arial"/>
          <w:color w:val="000000" w:themeColor="text1"/>
          <w:sz w:val="20"/>
          <w:szCs w:val="20"/>
        </w:rPr>
      </w:pPr>
      <w:r w:rsidRPr="00BC6ADC">
        <w:rPr>
          <w:rFonts w:ascii="Arial" w:hAnsi="Arial" w:cs="Arial"/>
          <w:color w:val="000000" w:themeColor="text1"/>
          <w:sz w:val="20"/>
          <w:szCs w:val="20"/>
        </w:rPr>
        <w:t xml:space="preserve">Conceptual integrity: Architecture of a software system represents an overall vision of what it should do and how it should do it while separating the implementation. The architect would help keeping the vision and hence preserving conceptual integrity. </w:t>
      </w:r>
    </w:p>
    <w:p w14:paraId="68A682B3" w14:textId="77777777" w:rsidR="003D0F73" w:rsidRPr="003D0F73" w:rsidRDefault="003D0F73" w:rsidP="003D0F73">
      <w:pPr>
        <w:pStyle w:val="ListParagraph"/>
        <w:numPr>
          <w:ilvl w:val="0"/>
          <w:numId w:val="13"/>
        </w:numPr>
        <w:spacing w:before="600" w:after="120"/>
        <w:contextualSpacing w:val="0"/>
        <w:rPr>
          <w:rFonts w:asciiTheme="minorHAnsi" w:hAnsiTheme="minorHAnsi" w:cstheme="minorHAnsi"/>
          <w:b/>
          <w:bCs/>
          <w:color w:val="C00000"/>
        </w:rPr>
      </w:pPr>
      <w:r w:rsidRPr="003D0F73">
        <w:rPr>
          <w:rFonts w:asciiTheme="minorHAnsi" w:hAnsiTheme="minorHAnsi" w:cstheme="minorHAnsi"/>
          <w:b/>
          <w:bCs/>
          <w:color w:val="C00000"/>
        </w:rPr>
        <w:t>Illustrate with two examples of architectural conflicts which you would find while making choices in the architecture</w:t>
      </w:r>
    </w:p>
    <w:p w14:paraId="62AF5730" w14:textId="42DA1125" w:rsidR="00BC6ADC" w:rsidRPr="003D0F73" w:rsidRDefault="003D0F73" w:rsidP="003D0F73">
      <w:pPr>
        <w:ind w:left="720"/>
        <w:rPr>
          <w:rFonts w:asciiTheme="minorHAnsi" w:hAnsiTheme="minorHAnsi" w:cstheme="minorHAnsi"/>
          <w:b/>
          <w:bCs/>
          <w:color w:val="0070C0"/>
        </w:rPr>
      </w:pPr>
      <w:r w:rsidRPr="003D0F73">
        <w:rPr>
          <w:rFonts w:asciiTheme="minorHAnsi" w:hAnsiTheme="minorHAnsi" w:cstheme="minorHAnsi"/>
          <w:b/>
          <w:bCs/>
          <w:color w:val="0070C0"/>
        </w:rPr>
        <w:t>Soln.</w:t>
      </w:r>
    </w:p>
    <w:p w14:paraId="67062D77" w14:textId="77777777" w:rsidR="003D0F73" w:rsidRPr="003D0F73" w:rsidRDefault="003D0F73" w:rsidP="003D0F73">
      <w:pPr>
        <w:pStyle w:val="ListParagraph"/>
        <w:numPr>
          <w:ilvl w:val="0"/>
          <w:numId w:val="12"/>
        </w:numPr>
        <w:spacing w:before="345" w:after="345" w:line="300" w:lineRule="atLeast"/>
        <w:ind w:left="1152" w:hanging="432"/>
        <w:rPr>
          <w:rFonts w:ascii="Arial" w:hAnsi="Arial" w:cs="Arial"/>
          <w:color w:val="000000" w:themeColor="text1"/>
          <w:sz w:val="20"/>
          <w:szCs w:val="20"/>
        </w:rPr>
      </w:pPr>
      <w:r w:rsidRPr="003D0F73">
        <w:rPr>
          <w:rFonts w:ascii="Arial" w:hAnsi="Arial" w:cs="Arial"/>
          <w:color w:val="000000" w:themeColor="text1"/>
          <w:sz w:val="20"/>
          <w:szCs w:val="20"/>
        </w:rPr>
        <w:t>Using large-grain components improves performance but reduces maintainability.</w:t>
      </w:r>
    </w:p>
    <w:p w14:paraId="730B1C26" w14:textId="77777777" w:rsidR="003D0F73" w:rsidRPr="003D0F73" w:rsidRDefault="003D0F73" w:rsidP="003D0F73">
      <w:pPr>
        <w:pStyle w:val="ListParagraph"/>
        <w:numPr>
          <w:ilvl w:val="0"/>
          <w:numId w:val="12"/>
        </w:numPr>
        <w:spacing w:before="345" w:after="345" w:line="300" w:lineRule="atLeast"/>
        <w:ind w:left="1152" w:hanging="432"/>
        <w:rPr>
          <w:rFonts w:ascii="Arial" w:hAnsi="Arial" w:cs="Arial"/>
          <w:color w:val="000000" w:themeColor="text1"/>
          <w:sz w:val="20"/>
          <w:szCs w:val="20"/>
        </w:rPr>
      </w:pPr>
      <w:r w:rsidRPr="003D0F73">
        <w:rPr>
          <w:rFonts w:ascii="Arial" w:hAnsi="Arial" w:cs="Arial"/>
          <w:color w:val="000000" w:themeColor="text1"/>
          <w:sz w:val="20"/>
          <w:szCs w:val="20"/>
        </w:rPr>
        <w:t xml:space="preserve">Introducing redundant data improves availability but makes security / data integrity more difficult. </w:t>
      </w:r>
    </w:p>
    <w:p w14:paraId="0C43C98E" w14:textId="77777777" w:rsidR="003D0F73" w:rsidRPr="003D0F73" w:rsidRDefault="003D0F73" w:rsidP="003D0F73">
      <w:pPr>
        <w:pStyle w:val="ListParagraph"/>
        <w:numPr>
          <w:ilvl w:val="0"/>
          <w:numId w:val="12"/>
        </w:numPr>
        <w:spacing w:before="345" w:after="345" w:line="300" w:lineRule="atLeast"/>
        <w:ind w:left="1152" w:hanging="432"/>
        <w:rPr>
          <w:rFonts w:ascii="Arial" w:hAnsi="Arial" w:cs="Arial"/>
          <w:color w:val="000000" w:themeColor="text1"/>
          <w:sz w:val="20"/>
          <w:szCs w:val="20"/>
        </w:rPr>
      </w:pPr>
      <w:r w:rsidRPr="003D0F73">
        <w:rPr>
          <w:rFonts w:ascii="Arial" w:hAnsi="Arial" w:cs="Arial"/>
          <w:color w:val="000000" w:themeColor="text1"/>
          <w:sz w:val="20"/>
          <w:szCs w:val="20"/>
        </w:rPr>
        <w:lastRenderedPageBreak/>
        <w:t>Localizing safety-related features usually means more communication so degraded performance.</w:t>
      </w:r>
    </w:p>
    <w:p w14:paraId="42D0A17E" w14:textId="3EACFD42" w:rsidR="003D0F73" w:rsidRDefault="00F73613" w:rsidP="00F73613">
      <w:pPr>
        <w:pStyle w:val="ListParagraph"/>
        <w:numPr>
          <w:ilvl w:val="0"/>
          <w:numId w:val="13"/>
        </w:numPr>
        <w:spacing w:before="600" w:after="120"/>
        <w:contextualSpacing w:val="0"/>
        <w:rPr>
          <w:rFonts w:asciiTheme="minorHAnsi" w:hAnsiTheme="minorHAnsi" w:cstheme="minorHAnsi"/>
          <w:b/>
          <w:bCs/>
          <w:color w:val="C00000"/>
        </w:rPr>
      </w:pPr>
      <w:r w:rsidRPr="00F73613">
        <w:rPr>
          <w:rFonts w:asciiTheme="minorHAnsi" w:hAnsiTheme="minorHAnsi" w:cstheme="minorHAnsi"/>
          <w:b/>
          <w:bCs/>
          <w:color w:val="C00000"/>
        </w:rPr>
        <w:t>Describe say 4 different considerations which influence the design characteristics like simplicity, maintenance.</w:t>
      </w:r>
    </w:p>
    <w:p w14:paraId="16AA740C" w14:textId="0D7CA16D" w:rsidR="00F73613" w:rsidRDefault="00F73613" w:rsidP="00F73613">
      <w:pPr>
        <w:ind w:left="720"/>
        <w:rPr>
          <w:rFonts w:asciiTheme="minorHAnsi" w:hAnsiTheme="minorHAnsi" w:cstheme="minorHAnsi"/>
          <w:b/>
          <w:bCs/>
          <w:color w:val="0070C0"/>
        </w:rPr>
      </w:pPr>
      <w:r w:rsidRPr="00F73613">
        <w:rPr>
          <w:rFonts w:asciiTheme="minorHAnsi" w:hAnsiTheme="minorHAnsi" w:cstheme="minorHAnsi"/>
          <w:b/>
          <w:bCs/>
          <w:color w:val="0070C0"/>
        </w:rPr>
        <w:t>Soln.</w:t>
      </w:r>
    </w:p>
    <w:p w14:paraId="01497AEA" w14:textId="7D6B4834" w:rsidR="0045655A" w:rsidRPr="0045655A" w:rsidRDefault="0045655A" w:rsidP="00F73613">
      <w:pPr>
        <w:ind w:left="720"/>
        <w:rPr>
          <w:rFonts w:asciiTheme="minorHAnsi" w:hAnsiTheme="minorHAnsi" w:cstheme="minorHAnsi"/>
          <w:color w:val="000000" w:themeColor="text1"/>
        </w:rPr>
      </w:pPr>
      <w:r w:rsidRPr="0045655A">
        <w:rPr>
          <w:rFonts w:asciiTheme="minorHAnsi" w:hAnsiTheme="minorHAnsi" w:cstheme="minorHAnsi"/>
          <w:color w:val="000000" w:themeColor="text1"/>
        </w:rPr>
        <w:t>Any four of the following</w:t>
      </w:r>
    </w:p>
    <w:p w14:paraId="0A03CBAB" w14:textId="638AB22C" w:rsidR="00F73613" w:rsidRPr="00F73613" w:rsidRDefault="00F73613" w:rsidP="00F73613">
      <w:pPr>
        <w:pStyle w:val="ListParagraph"/>
        <w:numPr>
          <w:ilvl w:val="0"/>
          <w:numId w:val="16"/>
        </w:numPr>
        <w:spacing w:before="120" w:after="120" w:line="288" w:lineRule="auto"/>
        <w:ind w:left="1224"/>
        <w:contextualSpacing w:val="0"/>
        <w:rPr>
          <w:rFonts w:ascii="Arial" w:hAnsi="Arial" w:cs="Arial"/>
          <w:color w:val="000000" w:themeColor="text1"/>
          <w:sz w:val="20"/>
          <w:szCs w:val="20"/>
        </w:rPr>
      </w:pPr>
      <w:r w:rsidRPr="00F73613">
        <w:rPr>
          <w:rFonts w:ascii="Arial" w:hAnsi="Arial" w:cs="Arial"/>
          <w:color w:val="000000" w:themeColor="text1"/>
          <w:sz w:val="20"/>
          <w:szCs w:val="20"/>
        </w:rPr>
        <w:t xml:space="preserve">Abstraction </w:t>
      </w:r>
    </w:p>
    <w:p w14:paraId="4EA90376" w14:textId="77777777" w:rsidR="00F73613" w:rsidRPr="00F73613" w:rsidRDefault="00F73613" w:rsidP="00F73613">
      <w:pPr>
        <w:spacing w:before="120" w:after="120" w:line="288" w:lineRule="auto"/>
        <w:ind w:left="1152"/>
        <w:rPr>
          <w:rFonts w:ascii="Arial" w:hAnsi="Arial" w:cs="Arial"/>
          <w:color w:val="000000" w:themeColor="text1"/>
          <w:sz w:val="20"/>
          <w:szCs w:val="20"/>
        </w:rPr>
      </w:pPr>
      <w:r w:rsidRPr="00F73613">
        <w:rPr>
          <w:rFonts w:ascii="Arial" w:hAnsi="Arial" w:cs="Arial"/>
          <w:color w:val="000000" w:themeColor="text1"/>
          <w:sz w:val="20"/>
          <w:szCs w:val="20"/>
        </w:rPr>
        <w:t xml:space="preserve">Abstraction ensures focus on essential properties and ignores (abstracts) details that are not as relevant. E.g. Need sorting to happen to the data .... But don’t need to know the sorting algorithm. These could be data or procedural abstraction. </w:t>
      </w:r>
    </w:p>
    <w:p w14:paraId="44F6A361" w14:textId="288CCBE0" w:rsidR="00F73613" w:rsidRPr="00F73613" w:rsidRDefault="00F73613" w:rsidP="00F73613">
      <w:pPr>
        <w:pStyle w:val="ListParagraph"/>
        <w:numPr>
          <w:ilvl w:val="0"/>
          <w:numId w:val="16"/>
        </w:numPr>
        <w:spacing w:before="120" w:after="120" w:line="288" w:lineRule="auto"/>
        <w:ind w:left="1224"/>
        <w:contextualSpacing w:val="0"/>
        <w:rPr>
          <w:rFonts w:ascii="Arial" w:hAnsi="Arial" w:cs="Arial"/>
          <w:color w:val="000000" w:themeColor="text1"/>
          <w:sz w:val="20"/>
          <w:szCs w:val="20"/>
        </w:rPr>
      </w:pPr>
      <w:r w:rsidRPr="00F73613">
        <w:rPr>
          <w:rFonts w:ascii="Arial" w:hAnsi="Arial" w:cs="Arial"/>
          <w:color w:val="000000" w:themeColor="text1"/>
          <w:sz w:val="20"/>
          <w:szCs w:val="20"/>
        </w:rPr>
        <w:t xml:space="preserve">Modularity, coupling and cohesion </w:t>
      </w:r>
    </w:p>
    <w:p w14:paraId="44E68E17" w14:textId="77777777" w:rsidR="00F73613" w:rsidRPr="00F73613" w:rsidRDefault="00F73613" w:rsidP="00F73613">
      <w:pPr>
        <w:spacing w:before="120" w:after="120" w:line="288" w:lineRule="auto"/>
        <w:ind w:left="1152"/>
        <w:rPr>
          <w:rFonts w:ascii="Arial" w:hAnsi="Arial" w:cs="Arial"/>
          <w:color w:val="000000" w:themeColor="text1"/>
          <w:sz w:val="20"/>
          <w:szCs w:val="20"/>
        </w:rPr>
      </w:pPr>
      <w:r w:rsidRPr="00F73613">
        <w:rPr>
          <w:rFonts w:ascii="Arial" w:hAnsi="Arial" w:cs="Arial"/>
          <w:color w:val="000000" w:themeColor="text1"/>
          <w:sz w:val="20"/>
          <w:szCs w:val="20"/>
        </w:rPr>
        <w:t xml:space="preserve">Modularity would be a part of structuring the system. Cohesion would be the glue that keeps a module together. This needs to be made as strong as possible. Coupling would be the measure of the strength of the connection between modules. Loose coupling between components is beneficial to a system. </w:t>
      </w:r>
    </w:p>
    <w:p w14:paraId="5BE5D7A1" w14:textId="5342CAA8" w:rsidR="00F73613" w:rsidRPr="00F73613" w:rsidRDefault="00F73613" w:rsidP="00F73613">
      <w:pPr>
        <w:pStyle w:val="ListParagraph"/>
        <w:numPr>
          <w:ilvl w:val="0"/>
          <w:numId w:val="16"/>
        </w:numPr>
        <w:spacing w:before="120" w:after="120" w:line="288" w:lineRule="auto"/>
        <w:ind w:left="1224"/>
        <w:contextualSpacing w:val="0"/>
        <w:rPr>
          <w:rFonts w:ascii="Arial" w:hAnsi="Arial" w:cs="Arial"/>
          <w:color w:val="000000" w:themeColor="text1"/>
          <w:sz w:val="20"/>
          <w:szCs w:val="20"/>
        </w:rPr>
      </w:pPr>
      <w:r w:rsidRPr="00F73613">
        <w:rPr>
          <w:rFonts w:ascii="Arial" w:hAnsi="Arial" w:cs="Arial"/>
          <w:color w:val="000000" w:themeColor="text1"/>
          <w:sz w:val="20"/>
          <w:szCs w:val="20"/>
        </w:rPr>
        <w:t xml:space="preserve">Information hiding </w:t>
      </w:r>
    </w:p>
    <w:p w14:paraId="1B8E1C13" w14:textId="77777777" w:rsidR="00F73613" w:rsidRPr="00F73613" w:rsidRDefault="00F73613" w:rsidP="00F73613">
      <w:pPr>
        <w:spacing w:before="120" w:after="120" w:line="288" w:lineRule="auto"/>
        <w:ind w:left="1152"/>
        <w:rPr>
          <w:rFonts w:ascii="Arial" w:hAnsi="Arial" w:cs="Arial"/>
          <w:color w:val="000000" w:themeColor="text1"/>
          <w:sz w:val="20"/>
          <w:szCs w:val="20"/>
        </w:rPr>
      </w:pPr>
      <w:r w:rsidRPr="00F73613">
        <w:rPr>
          <w:rFonts w:ascii="Arial" w:hAnsi="Arial" w:cs="Arial"/>
          <w:color w:val="000000" w:themeColor="text1"/>
          <w:sz w:val="20"/>
          <w:szCs w:val="20"/>
        </w:rPr>
        <w:t xml:space="preserve">Design involves a series of decisions while considering who needs to know and who can be kept in the dark </w:t>
      </w:r>
    </w:p>
    <w:p w14:paraId="35D7BD8D" w14:textId="41D02254" w:rsidR="00F73613" w:rsidRPr="00F73613" w:rsidRDefault="00F73613" w:rsidP="00F73613">
      <w:pPr>
        <w:pStyle w:val="ListParagraph"/>
        <w:numPr>
          <w:ilvl w:val="0"/>
          <w:numId w:val="16"/>
        </w:numPr>
        <w:spacing w:before="120" w:after="120" w:line="288" w:lineRule="auto"/>
        <w:ind w:left="1224"/>
        <w:contextualSpacing w:val="0"/>
        <w:rPr>
          <w:rFonts w:ascii="Arial" w:hAnsi="Arial" w:cs="Arial"/>
          <w:color w:val="000000" w:themeColor="text1"/>
          <w:sz w:val="20"/>
          <w:szCs w:val="20"/>
        </w:rPr>
      </w:pPr>
      <w:r w:rsidRPr="00F73613">
        <w:rPr>
          <w:rFonts w:ascii="Arial" w:hAnsi="Arial" w:cs="Arial"/>
          <w:color w:val="000000" w:themeColor="text1"/>
          <w:sz w:val="20"/>
          <w:szCs w:val="20"/>
        </w:rPr>
        <w:t xml:space="preserve">Limit complexity </w:t>
      </w:r>
    </w:p>
    <w:p w14:paraId="308F89FD" w14:textId="77777777" w:rsidR="00F73613" w:rsidRPr="00F73613" w:rsidRDefault="00F73613" w:rsidP="00F73613">
      <w:pPr>
        <w:spacing w:before="120" w:after="120" w:line="288" w:lineRule="auto"/>
        <w:ind w:left="1152"/>
        <w:rPr>
          <w:rFonts w:ascii="Arial" w:hAnsi="Arial" w:cs="Arial"/>
          <w:color w:val="000000" w:themeColor="text1"/>
          <w:sz w:val="20"/>
          <w:szCs w:val="20"/>
        </w:rPr>
      </w:pPr>
      <w:r w:rsidRPr="00F73613">
        <w:rPr>
          <w:rFonts w:ascii="Arial" w:hAnsi="Arial" w:cs="Arial"/>
          <w:color w:val="000000" w:themeColor="text1"/>
          <w:sz w:val="20"/>
          <w:szCs w:val="20"/>
        </w:rPr>
        <w:t>Look at the complexity of the dependencies between modules and the information flow between the modules and limit the same.</w:t>
      </w:r>
    </w:p>
    <w:p w14:paraId="0DAD787E" w14:textId="329E0AE5" w:rsidR="00F73613" w:rsidRPr="00F73613" w:rsidRDefault="00F73613" w:rsidP="00F73613">
      <w:pPr>
        <w:pStyle w:val="ListParagraph"/>
        <w:numPr>
          <w:ilvl w:val="0"/>
          <w:numId w:val="16"/>
        </w:numPr>
        <w:spacing w:before="120" w:after="120" w:line="288" w:lineRule="auto"/>
        <w:ind w:left="1224"/>
        <w:contextualSpacing w:val="0"/>
        <w:rPr>
          <w:rFonts w:ascii="Arial" w:hAnsi="Arial" w:cs="Arial"/>
          <w:color w:val="000000" w:themeColor="text1"/>
          <w:sz w:val="20"/>
          <w:szCs w:val="20"/>
        </w:rPr>
      </w:pPr>
      <w:r w:rsidRPr="00F73613">
        <w:rPr>
          <w:rFonts w:ascii="Arial" w:hAnsi="Arial" w:cs="Arial"/>
          <w:color w:val="000000" w:themeColor="text1"/>
          <w:sz w:val="20"/>
          <w:szCs w:val="20"/>
        </w:rPr>
        <w:t xml:space="preserve">Hierarchical structure </w:t>
      </w:r>
    </w:p>
    <w:p w14:paraId="52F43B7C" w14:textId="77777777" w:rsidR="00F73613" w:rsidRPr="00F73613" w:rsidRDefault="00F73613" w:rsidP="00F73613">
      <w:pPr>
        <w:spacing w:before="120" w:after="120" w:line="288" w:lineRule="auto"/>
        <w:ind w:left="1152"/>
        <w:rPr>
          <w:rFonts w:ascii="Arial" w:hAnsi="Arial" w:cs="Arial"/>
          <w:color w:val="000000" w:themeColor="text1"/>
          <w:sz w:val="20"/>
          <w:szCs w:val="20"/>
        </w:rPr>
      </w:pPr>
      <w:r w:rsidRPr="00F73613">
        <w:rPr>
          <w:rFonts w:ascii="Arial" w:hAnsi="Arial" w:cs="Arial"/>
          <w:color w:val="000000" w:themeColor="text1"/>
          <w:sz w:val="20"/>
          <w:szCs w:val="20"/>
        </w:rPr>
        <w:t>The structure of the modules in the design has an impact on the complexity, information hiding and of course the design.</w:t>
      </w:r>
    </w:p>
    <w:p w14:paraId="7E4307E9" w14:textId="77777777" w:rsidR="00F73613" w:rsidRPr="00F73613" w:rsidRDefault="00F73613" w:rsidP="00F73613">
      <w:pPr>
        <w:pStyle w:val="ListParagraph"/>
        <w:spacing w:before="600" w:after="120"/>
        <w:contextualSpacing w:val="0"/>
        <w:rPr>
          <w:rFonts w:asciiTheme="minorHAnsi" w:hAnsiTheme="minorHAnsi" w:cstheme="minorHAnsi"/>
          <w:b/>
          <w:bCs/>
          <w:color w:val="C00000"/>
        </w:rPr>
      </w:pPr>
    </w:p>
    <w:sectPr w:rsidR="00F73613" w:rsidRPr="00F73613" w:rsidSect="002C5A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Noto Sans Symbols">
    <w:altName w:val="Arial"/>
    <w:charset w:val="01"/>
    <w:family w:val="swiss"/>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40B61"/>
    <w:multiLevelType w:val="hybridMultilevel"/>
    <w:tmpl w:val="6082C122"/>
    <w:lvl w:ilvl="0" w:tplc="08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8234AB"/>
    <w:multiLevelType w:val="hybridMultilevel"/>
    <w:tmpl w:val="8D98A3A0"/>
    <w:lvl w:ilvl="0" w:tplc="C99AD53E">
      <w:start w:val="1"/>
      <w:numFmt w:val="bullet"/>
      <w:lvlText w:val="•"/>
      <w:lvlJc w:val="left"/>
      <w:pPr>
        <w:tabs>
          <w:tab w:val="num" w:pos="720"/>
        </w:tabs>
        <w:ind w:left="720" w:hanging="360"/>
      </w:pPr>
      <w:rPr>
        <w:rFonts w:ascii="Arial" w:hAnsi="Arial" w:hint="default"/>
      </w:rPr>
    </w:lvl>
    <w:lvl w:ilvl="1" w:tplc="4072B656" w:tentative="1">
      <w:start w:val="1"/>
      <w:numFmt w:val="bullet"/>
      <w:lvlText w:val="•"/>
      <w:lvlJc w:val="left"/>
      <w:pPr>
        <w:tabs>
          <w:tab w:val="num" w:pos="1440"/>
        </w:tabs>
        <w:ind w:left="1440" w:hanging="360"/>
      </w:pPr>
      <w:rPr>
        <w:rFonts w:ascii="Arial" w:hAnsi="Arial" w:hint="default"/>
      </w:rPr>
    </w:lvl>
    <w:lvl w:ilvl="2" w:tplc="A064B7A4" w:tentative="1">
      <w:start w:val="1"/>
      <w:numFmt w:val="bullet"/>
      <w:lvlText w:val="•"/>
      <w:lvlJc w:val="left"/>
      <w:pPr>
        <w:tabs>
          <w:tab w:val="num" w:pos="2160"/>
        </w:tabs>
        <w:ind w:left="2160" w:hanging="360"/>
      </w:pPr>
      <w:rPr>
        <w:rFonts w:ascii="Arial" w:hAnsi="Arial" w:hint="default"/>
      </w:rPr>
    </w:lvl>
    <w:lvl w:ilvl="3" w:tplc="B610F6BC" w:tentative="1">
      <w:start w:val="1"/>
      <w:numFmt w:val="bullet"/>
      <w:lvlText w:val="•"/>
      <w:lvlJc w:val="left"/>
      <w:pPr>
        <w:tabs>
          <w:tab w:val="num" w:pos="2880"/>
        </w:tabs>
        <w:ind w:left="2880" w:hanging="360"/>
      </w:pPr>
      <w:rPr>
        <w:rFonts w:ascii="Arial" w:hAnsi="Arial" w:hint="default"/>
      </w:rPr>
    </w:lvl>
    <w:lvl w:ilvl="4" w:tplc="3370CAF0" w:tentative="1">
      <w:start w:val="1"/>
      <w:numFmt w:val="bullet"/>
      <w:lvlText w:val="•"/>
      <w:lvlJc w:val="left"/>
      <w:pPr>
        <w:tabs>
          <w:tab w:val="num" w:pos="3600"/>
        </w:tabs>
        <w:ind w:left="3600" w:hanging="360"/>
      </w:pPr>
      <w:rPr>
        <w:rFonts w:ascii="Arial" w:hAnsi="Arial" w:hint="default"/>
      </w:rPr>
    </w:lvl>
    <w:lvl w:ilvl="5" w:tplc="E79A9BF8" w:tentative="1">
      <w:start w:val="1"/>
      <w:numFmt w:val="bullet"/>
      <w:lvlText w:val="•"/>
      <w:lvlJc w:val="left"/>
      <w:pPr>
        <w:tabs>
          <w:tab w:val="num" w:pos="4320"/>
        </w:tabs>
        <w:ind w:left="4320" w:hanging="360"/>
      </w:pPr>
      <w:rPr>
        <w:rFonts w:ascii="Arial" w:hAnsi="Arial" w:hint="default"/>
      </w:rPr>
    </w:lvl>
    <w:lvl w:ilvl="6" w:tplc="EA60FC5C" w:tentative="1">
      <w:start w:val="1"/>
      <w:numFmt w:val="bullet"/>
      <w:lvlText w:val="•"/>
      <w:lvlJc w:val="left"/>
      <w:pPr>
        <w:tabs>
          <w:tab w:val="num" w:pos="5040"/>
        </w:tabs>
        <w:ind w:left="5040" w:hanging="360"/>
      </w:pPr>
      <w:rPr>
        <w:rFonts w:ascii="Arial" w:hAnsi="Arial" w:hint="default"/>
      </w:rPr>
    </w:lvl>
    <w:lvl w:ilvl="7" w:tplc="125CA9F8" w:tentative="1">
      <w:start w:val="1"/>
      <w:numFmt w:val="bullet"/>
      <w:lvlText w:val="•"/>
      <w:lvlJc w:val="left"/>
      <w:pPr>
        <w:tabs>
          <w:tab w:val="num" w:pos="5760"/>
        </w:tabs>
        <w:ind w:left="5760" w:hanging="360"/>
      </w:pPr>
      <w:rPr>
        <w:rFonts w:ascii="Arial" w:hAnsi="Arial" w:hint="default"/>
      </w:rPr>
    </w:lvl>
    <w:lvl w:ilvl="8" w:tplc="32E62B0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AAC4BF4"/>
    <w:multiLevelType w:val="multilevel"/>
    <w:tmpl w:val="6A00DD10"/>
    <w:lvl w:ilvl="0">
      <w:start w:val="1"/>
      <w:numFmt w:val="decimal"/>
      <w:lvlText w:val="%1."/>
      <w:lvlJc w:val="left"/>
      <w:pPr>
        <w:ind w:left="720" w:hanging="360"/>
      </w:pPr>
      <w:rPr>
        <w:rFonts w:eastAsia="Calibri" w:cs="Calibri"/>
        <w:b w:val="0"/>
        <w:position w:val="0"/>
        <w:sz w:val="24"/>
        <w:szCs w:val="24"/>
        <w:vertAlign w:val="baseline"/>
      </w:rPr>
    </w:lvl>
    <w:lvl w:ilvl="1">
      <w:start w:val="1"/>
      <w:numFmt w:val="none"/>
      <w:suff w:val="nothing"/>
      <w:lvlText w:val=""/>
      <w:lvlJc w:val="left"/>
      <w:pPr>
        <w:ind w:left="1080" w:hanging="360"/>
      </w:pPr>
      <w:rPr>
        <w:position w:val="0"/>
        <w:sz w:val="24"/>
        <w:vertAlign w:val="baseline"/>
      </w:rPr>
    </w:lvl>
    <w:lvl w:ilvl="2">
      <w:start w:val="1"/>
      <w:numFmt w:val="none"/>
      <w:suff w:val="nothing"/>
      <w:lvlText w:val=""/>
      <w:lvlJc w:val="left"/>
      <w:pPr>
        <w:ind w:left="1440" w:hanging="360"/>
      </w:pPr>
      <w:rPr>
        <w:position w:val="0"/>
        <w:sz w:val="24"/>
        <w:vertAlign w:val="baseline"/>
      </w:rPr>
    </w:lvl>
    <w:lvl w:ilvl="3">
      <w:start w:val="1"/>
      <w:numFmt w:val="none"/>
      <w:suff w:val="nothing"/>
      <w:lvlText w:val=""/>
      <w:lvlJc w:val="left"/>
      <w:pPr>
        <w:ind w:left="1800" w:hanging="360"/>
      </w:pPr>
      <w:rPr>
        <w:position w:val="0"/>
        <w:sz w:val="24"/>
        <w:vertAlign w:val="baseline"/>
      </w:rPr>
    </w:lvl>
    <w:lvl w:ilvl="4">
      <w:start w:val="1"/>
      <w:numFmt w:val="none"/>
      <w:suff w:val="nothing"/>
      <w:lvlText w:val=""/>
      <w:lvlJc w:val="left"/>
      <w:pPr>
        <w:ind w:left="2160" w:hanging="360"/>
      </w:pPr>
      <w:rPr>
        <w:position w:val="0"/>
        <w:sz w:val="24"/>
        <w:vertAlign w:val="baseline"/>
      </w:rPr>
    </w:lvl>
    <w:lvl w:ilvl="5">
      <w:start w:val="1"/>
      <w:numFmt w:val="none"/>
      <w:suff w:val="nothing"/>
      <w:lvlText w:val=""/>
      <w:lvlJc w:val="left"/>
      <w:pPr>
        <w:ind w:left="2520" w:hanging="360"/>
      </w:pPr>
      <w:rPr>
        <w:position w:val="0"/>
        <w:sz w:val="24"/>
        <w:vertAlign w:val="baseline"/>
      </w:rPr>
    </w:lvl>
    <w:lvl w:ilvl="6">
      <w:start w:val="1"/>
      <w:numFmt w:val="none"/>
      <w:suff w:val="nothing"/>
      <w:lvlText w:val=""/>
      <w:lvlJc w:val="left"/>
      <w:pPr>
        <w:ind w:left="2880" w:hanging="360"/>
      </w:pPr>
      <w:rPr>
        <w:position w:val="0"/>
        <w:sz w:val="24"/>
        <w:vertAlign w:val="baseline"/>
      </w:rPr>
    </w:lvl>
    <w:lvl w:ilvl="7">
      <w:start w:val="1"/>
      <w:numFmt w:val="none"/>
      <w:suff w:val="nothing"/>
      <w:lvlText w:val=""/>
      <w:lvlJc w:val="left"/>
      <w:pPr>
        <w:ind w:left="3240" w:hanging="360"/>
      </w:pPr>
      <w:rPr>
        <w:position w:val="0"/>
        <w:sz w:val="24"/>
        <w:vertAlign w:val="baseline"/>
      </w:rPr>
    </w:lvl>
    <w:lvl w:ilvl="8">
      <w:start w:val="1"/>
      <w:numFmt w:val="none"/>
      <w:suff w:val="nothing"/>
      <w:lvlText w:val=""/>
      <w:lvlJc w:val="left"/>
      <w:pPr>
        <w:ind w:left="3600" w:hanging="360"/>
      </w:pPr>
      <w:rPr>
        <w:position w:val="0"/>
        <w:sz w:val="24"/>
        <w:vertAlign w:val="baseline"/>
      </w:rPr>
    </w:lvl>
  </w:abstractNum>
  <w:abstractNum w:abstractNumId="3" w15:restartNumberingAfterBreak="0">
    <w:nsid w:val="37E33242"/>
    <w:multiLevelType w:val="multilevel"/>
    <w:tmpl w:val="9BDCB4DE"/>
    <w:lvl w:ilvl="0">
      <w:start w:val="1"/>
      <w:numFmt w:val="decimal"/>
      <w:lvlText w:val="%1."/>
      <w:lvlJc w:val="left"/>
      <w:pPr>
        <w:ind w:left="6" w:hanging="360"/>
      </w:pPr>
      <w:rPr>
        <w:rFonts w:eastAsia="Calibri" w:cs="Calibri"/>
        <w:b w:val="0"/>
        <w:position w:val="0"/>
        <w:sz w:val="24"/>
        <w:szCs w:val="24"/>
        <w:vertAlign w:val="baseline"/>
      </w:rPr>
    </w:lvl>
    <w:lvl w:ilvl="1">
      <w:start w:val="1"/>
      <w:numFmt w:val="none"/>
      <w:suff w:val="nothing"/>
      <w:lvlText w:val=""/>
      <w:lvlJc w:val="left"/>
      <w:pPr>
        <w:ind w:left="366" w:hanging="360"/>
      </w:pPr>
      <w:rPr>
        <w:position w:val="0"/>
        <w:sz w:val="24"/>
        <w:vertAlign w:val="baseline"/>
      </w:rPr>
    </w:lvl>
    <w:lvl w:ilvl="2">
      <w:start w:val="1"/>
      <w:numFmt w:val="none"/>
      <w:suff w:val="nothing"/>
      <w:lvlText w:val=""/>
      <w:lvlJc w:val="left"/>
      <w:pPr>
        <w:ind w:left="726" w:hanging="360"/>
      </w:pPr>
      <w:rPr>
        <w:position w:val="0"/>
        <w:sz w:val="24"/>
        <w:vertAlign w:val="baseline"/>
      </w:rPr>
    </w:lvl>
    <w:lvl w:ilvl="3">
      <w:start w:val="1"/>
      <w:numFmt w:val="none"/>
      <w:suff w:val="nothing"/>
      <w:lvlText w:val=""/>
      <w:lvlJc w:val="left"/>
      <w:pPr>
        <w:ind w:left="1086" w:hanging="360"/>
      </w:pPr>
      <w:rPr>
        <w:position w:val="0"/>
        <w:sz w:val="24"/>
        <w:vertAlign w:val="baseline"/>
      </w:rPr>
    </w:lvl>
    <w:lvl w:ilvl="4">
      <w:start w:val="1"/>
      <w:numFmt w:val="none"/>
      <w:suff w:val="nothing"/>
      <w:lvlText w:val=""/>
      <w:lvlJc w:val="left"/>
      <w:pPr>
        <w:ind w:left="1446" w:hanging="360"/>
      </w:pPr>
      <w:rPr>
        <w:position w:val="0"/>
        <w:sz w:val="24"/>
        <w:vertAlign w:val="baseline"/>
      </w:rPr>
    </w:lvl>
    <w:lvl w:ilvl="5">
      <w:start w:val="1"/>
      <w:numFmt w:val="none"/>
      <w:suff w:val="nothing"/>
      <w:lvlText w:val=""/>
      <w:lvlJc w:val="left"/>
      <w:pPr>
        <w:ind w:left="1806" w:hanging="360"/>
      </w:pPr>
      <w:rPr>
        <w:position w:val="0"/>
        <w:sz w:val="24"/>
        <w:vertAlign w:val="baseline"/>
      </w:rPr>
    </w:lvl>
    <w:lvl w:ilvl="6">
      <w:start w:val="1"/>
      <w:numFmt w:val="none"/>
      <w:suff w:val="nothing"/>
      <w:lvlText w:val=""/>
      <w:lvlJc w:val="left"/>
      <w:pPr>
        <w:ind w:left="2166" w:hanging="360"/>
      </w:pPr>
      <w:rPr>
        <w:position w:val="0"/>
        <w:sz w:val="24"/>
        <w:vertAlign w:val="baseline"/>
      </w:rPr>
    </w:lvl>
    <w:lvl w:ilvl="7">
      <w:start w:val="1"/>
      <w:numFmt w:val="none"/>
      <w:suff w:val="nothing"/>
      <w:lvlText w:val=""/>
      <w:lvlJc w:val="left"/>
      <w:pPr>
        <w:ind w:left="2526" w:hanging="360"/>
      </w:pPr>
      <w:rPr>
        <w:position w:val="0"/>
        <w:sz w:val="24"/>
        <w:vertAlign w:val="baseline"/>
      </w:rPr>
    </w:lvl>
    <w:lvl w:ilvl="8">
      <w:start w:val="1"/>
      <w:numFmt w:val="none"/>
      <w:suff w:val="nothing"/>
      <w:lvlText w:val=""/>
      <w:lvlJc w:val="left"/>
      <w:pPr>
        <w:ind w:left="2886" w:hanging="360"/>
      </w:pPr>
      <w:rPr>
        <w:position w:val="0"/>
        <w:sz w:val="24"/>
        <w:vertAlign w:val="baseline"/>
      </w:rPr>
    </w:lvl>
  </w:abstractNum>
  <w:abstractNum w:abstractNumId="4" w15:restartNumberingAfterBreak="0">
    <w:nsid w:val="43223656"/>
    <w:multiLevelType w:val="multilevel"/>
    <w:tmpl w:val="6A00DD10"/>
    <w:lvl w:ilvl="0">
      <w:start w:val="1"/>
      <w:numFmt w:val="decimal"/>
      <w:lvlText w:val="%1."/>
      <w:lvlJc w:val="left"/>
      <w:pPr>
        <w:ind w:left="720" w:hanging="360"/>
      </w:pPr>
      <w:rPr>
        <w:rFonts w:eastAsia="Calibri" w:cs="Calibri"/>
        <w:b w:val="0"/>
        <w:position w:val="0"/>
        <w:sz w:val="24"/>
        <w:szCs w:val="24"/>
        <w:vertAlign w:val="baseline"/>
      </w:rPr>
    </w:lvl>
    <w:lvl w:ilvl="1">
      <w:start w:val="1"/>
      <w:numFmt w:val="none"/>
      <w:suff w:val="nothing"/>
      <w:lvlText w:val=""/>
      <w:lvlJc w:val="left"/>
      <w:pPr>
        <w:ind w:left="1080" w:hanging="360"/>
      </w:pPr>
      <w:rPr>
        <w:position w:val="0"/>
        <w:sz w:val="24"/>
        <w:vertAlign w:val="baseline"/>
      </w:rPr>
    </w:lvl>
    <w:lvl w:ilvl="2">
      <w:start w:val="1"/>
      <w:numFmt w:val="none"/>
      <w:suff w:val="nothing"/>
      <w:lvlText w:val=""/>
      <w:lvlJc w:val="left"/>
      <w:pPr>
        <w:ind w:left="1440" w:hanging="360"/>
      </w:pPr>
      <w:rPr>
        <w:position w:val="0"/>
        <w:sz w:val="24"/>
        <w:vertAlign w:val="baseline"/>
      </w:rPr>
    </w:lvl>
    <w:lvl w:ilvl="3">
      <w:start w:val="1"/>
      <w:numFmt w:val="none"/>
      <w:suff w:val="nothing"/>
      <w:lvlText w:val=""/>
      <w:lvlJc w:val="left"/>
      <w:pPr>
        <w:ind w:left="1800" w:hanging="360"/>
      </w:pPr>
      <w:rPr>
        <w:position w:val="0"/>
        <w:sz w:val="24"/>
        <w:vertAlign w:val="baseline"/>
      </w:rPr>
    </w:lvl>
    <w:lvl w:ilvl="4">
      <w:start w:val="1"/>
      <w:numFmt w:val="none"/>
      <w:suff w:val="nothing"/>
      <w:lvlText w:val=""/>
      <w:lvlJc w:val="left"/>
      <w:pPr>
        <w:ind w:left="2160" w:hanging="360"/>
      </w:pPr>
      <w:rPr>
        <w:position w:val="0"/>
        <w:sz w:val="24"/>
        <w:vertAlign w:val="baseline"/>
      </w:rPr>
    </w:lvl>
    <w:lvl w:ilvl="5">
      <w:start w:val="1"/>
      <w:numFmt w:val="none"/>
      <w:suff w:val="nothing"/>
      <w:lvlText w:val=""/>
      <w:lvlJc w:val="left"/>
      <w:pPr>
        <w:ind w:left="2520" w:hanging="360"/>
      </w:pPr>
      <w:rPr>
        <w:position w:val="0"/>
        <w:sz w:val="24"/>
        <w:vertAlign w:val="baseline"/>
      </w:rPr>
    </w:lvl>
    <w:lvl w:ilvl="6">
      <w:start w:val="1"/>
      <w:numFmt w:val="none"/>
      <w:suff w:val="nothing"/>
      <w:lvlText w:val=""/>
      <w:lvlJc w:val="left"/>
      <w:pPr>
        <w:ind w:left="2880" w:hanging="360"/>
      </w:pPr>
      <w:rPr>
        <w:position w:val="0"/>
        <w:sz w:val="24"/>
        <w:vertAlign w:val="baseline"/>
      </w:rPr>
    </w:lvl>
    <w:lvl w:ilvl="7">
      <w:start w:val="1"/>
      <w:numFmt w:val="none"/>
      <w:suff w:val="nothing"/>
      <w:lvlText w:val=""/>
      <w:lvlJc w:val="left"/>
      <w:pPr>
        <w:ind w:left="3240" w:hanging="360"/>
      </w:pPr>
      <w:rPr>
        <w:position w:val="0"/>
        <w:sz w:val="24"/>
        <w:vertAlign w:val="baseline"/>
      </w:rPr>
    </w:lvl>
    <w:lvl w:ilvl="8">
      <w:start w:val="1"/>
      <w:numFmt w:val="none"/>
      <w:suff w:val="nothing"/>
      <w:lvlText w:val=""/>
      <w:lvlJc w:val="left"/>
      <w:pPr>
        <w:ind w:left="3600" w:hanging="360"/>
      </w:pPr>
      <w:rPr>
        <w:position w:val="0"/>
        <w:sz w:val="24"/>
        <w:vertAlign w:val="baseline"/>
      </w:rPr>
    </w:lvl>
  </w:abstractNum>
  <w:abstractNum w:abstractNumId="5" w15:restartNumberingAfterBreak="0">
    <w:nsid w:val="4A2072D2"/>
    <w:multiLevelType w:val="hybridMultilevel"/>
    <w:tmpl w:val="CCDC8FFA"/>
    <w:lvl w:ilvl="0" w:tplc="10C4AC94">
      <w:start w:val="1"/>
      <w:numFmt w:val="decimal"/>
      <w:lvlText w:val="%1."/>
      <w:lvlJc w:val="left"/>
      <w:pPr>
        <w:ind w:left="720" w:hanging="360"/>
      </w:pPr>
      <w:rPr>
        <w:rFonts w:ascii="Times New Roman" w:hAnsi="Times New Roman" w:hint="default"/>
        <w:b w:val="0"/>
        <w:i w:val="0"/>
        <w:color w:val="000000" w:themeColor="text1"/>
        <w:sz w:val="24"/>
      </w:rPr>
    </w:lvl>
    <w:lvl w:ilvl="1" w:tplc="15E8E9C0">
      <w:start w:val="10"/>
      <w:numFmt w:val="bullet"/>
      <w:lvlText w:val="-"/>
      <w:lvlJc w:val="left"/>
      <w:pPr>
        <w:ind w:left="1440" w:hanging="360"/>
      </w:pPr>
      <w:rPr>
        <w:rFonts w:ascii="Calibri" w:eastAsia="Times"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C94A9C"/>
    <w:multiLevelType w:val="hybridMultilevel"/>
    <w:tmpl w:val="9612D5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C34B0D"/>
    <w:multiLevelType w:val="multilevel"/>
    <w:tmpl w:val="D3120962"/>
    <w:lvl w:ilvl="0">
      <w:start w:val="1"/>
      <w:numFmt w:val="bullet"/>
      <w:lvlText w:val="●"/>
      <w:lvlJc w:val="left"/>
      <w:pPr>
        <w:ind w:left="720" w:hanging="360"/>
      </w:pPr>
      <w:rPr>
        <w:rFonts w:ascii="Noto Sans Symbols" w:hAnsi="Noto Sans Symbols" w:cs="Noto Sans Symbols" w:hint="default"/>
        <w:color w:val="161515"/>
        <w:position w:val="0"/>
        <w:sz w:val="24"/>
        <w:szCs w:val="24"/>
        <w:vertAlign w:val="baseline"/>
      </w:rPr>
    </w:lvl>
    <w:lvl w:ilvl="1">
      <w:start w:val="1"/>
      <w:numFmt w:val="none"/>
      <w:suff w:val="nothing"/>
      <w:lvlText w:val=""/>
      <w:lvlJc w:val="left"/>
      <w:pPr>
        <w:ind w:left="1080" w:hanging="360"/>
      </w:pPr>
      <w:rPr>
        <w:position w:val="0"/>
        <w:sz w:val="24"/>
        <w:vertAlign w:val="baseline"/>
      </w:rPr>
    </w:lvl>
    <w:lvl w:ilvl="2">
      <w:start w:val="1"/>
      <w:numFmt w:val="none"/>
      <w:suff w:val="nothing"/>
      <w:lvlText w:val=""/>
      <w:lvlJc w:val="left"/>
      <w:pPr>
        <w:ind w:left="1440" w:hanging="360"/>
      </w:pPr>
      <w:rPr>
        <w:position w:val="0"/>
        <w:sz w:val="24"/>
        <w:vertAlign w:val="baseline"/>
      </w:rPr>
    </w:lvl>
    <w:lvl w:ilvl="3">
      <w:start w:val="1"/>
      <w:numFmt w:val="none"/>
      <w:suff w:val="nothing"/>
      <w:lvlText w:val=""/>
      <w:lvlJc w:val="left"/>
      <w:pPr>
        <w:ind w:left="1800" w:hanging="360"/>
      </w:pPr>
      <w:rPr>
        <w:position w:val="0"/>
        <w:sz w:val="24"/>
        <w:vertAlign w:val="baseline"/>
      </w:rPr>
    </w:lvl>
    <w:lvl w:ilvl="4">
      <w:start w:val="1"/>
      <w:numFmt w:val="none"/>
      <w:suff w:val="nothing"/>
      <w:lvlText w:val=""/>
      <w:lvlJc w:val="left"/>
      <w:pPr>
        <w:ind w:left="2160" w:hanging="360"/>
      </w:pPr>
      <w:rPr>
        <w:position w:val="0"/>
        <w:sz w:val="24"/>
        <w:vertAlign w:val="baseline"/>
      </w:rPr>
    </w:lvl>
    <w:lvl w:ilvl="5">
      <w:start w:val="1"/>
      <w:numFmt w:val="none"/>
      <w:suff w:val="nothing"/>
      <w:lvlText w:val=""/>
      <w:lvlJc w:val="left"/>
      <w:pPr>
        <w:ind w:left="2520" w:hanging="360"/>
      </w:pPr>
      <w:rPr>
        <w:position w:val="0"/>
        <w:sz w:val="24"/>
        <w:vertAlign w:val="baseline"/>
      </w:rPr>
    </w:lvl>
    <w:lvl w:ilvl="6">
      <w:start w:val="1"/>
      <w:numFmt w:val="none"/>
      <w:suff w:val="nothing"/>
      <w:lvlText w:val=""/>
      <w:lvlJc w:val="left"/>
      <w:pPr>
        <w:ind w:left="2880" w:hanging="360"/>
      </w:pPr>
      <w:rPr>
        <w:position w:val="0"/>
        <w:sz w:val="24"/>
        <w:vertAlign w:val="baseline"/>
      </w:rPr>
    </w:lvl>
    <w:lvl w:ilvl="7">
      <w:start w:val="1"/>
      <w:numFmt w:val="none"/>
      <w:suff w:val="nothing"/>
      <w:lvlText w:val=""/>
      <w:lvlJc w:val="left"/>
      <w:pPr>
        <w:ind w:left="3240" w:hanging="360"/>
      </w:pPr>
      <w:rPr>
        <w:position w:val="0"/>
        <w:sz w:val="24"/>
        <w:vertAlign w:val="baseline"/>
      </w:rPr>
    </w:lvl>
    <w:lvl w:ilvl="8">
      <w:start w:val="1"/>
      <w:numFmt w:val="none"/>
      <w:suff w:val="nothing"/>
      <w:lvlText w:val=""/>
      <w:lvlJc w:val="left"/>
      <w:pPr>
        <w:ind w:left="3600" w:hanging="360"/>
      </w:pPr>
      <w:rPr>
        <w:position w:val="0"/>
        <w:sz w:val="24"/>
        <w:vertAlign w:val="baseline"/>
      </w:rPr>
    </w:lvl>
  </w:abstractNum>
  <w:abstractNum w:abstractNumId="8" w15:restartNumberingAfterBreak="0">
    <w:nsid w:val="55FF6699"/>
    <w:multiLevelType w:val="hybridMultilevel"/>
    <w:tmpl w:val="94368842"/>
    <w:lvl w:ilvl="0" w:tplc="D8D603AE">
      <w:start w:val="1"/>
      <w:numFmt w:val="bullet"/>
      <w:lvlText w:val="•"/>
      <w:lvlJc w:val="left"/>
      <w:pPr>
        <w:tabs>
          <w:tab w:val="num" w:pos="720"/>
        </w:tabs>
        <w:ind w:left="720" w:hanging="360"/>
      </w:pPr>
      <w:rPr>
        <w:rFonts w:ascii="Arial" w:hAnsi="Arial" w:hint="default"/>
      </w:rPr>
    </w:lvl>
    <w:lvl w:ilvl="1" w:tplc="76169DEC" w:tentative="1">
      <w:start w:val="1"/>
      <w:numFmt w:val="bullet"/>
      <w:lvlText w:val="•"/>
      <w:lvlJc w:val="left"/>
      <w:pPr>
        <w:tabs>
          <w:tab w:val="num" w:pos="1440"/>
        </w:tabs>
        <w:ind w:left="1440" w:hanging="360"/>
      </w:pPr>
      <w:rPr>
        <w:rFonts w:ascii="Arial" w:hAnsi="Arial" w:hint="default"/>
      </w:rPr>
    </w:lvl>
    <w:lvl w:ilvl="2" w:tplc="DFCE7B3A" w:tentative="1">
      <w:start w:val="1"/>
      <w:numFmt w:val="bullet"/>
      <w:lvlText w:val="•"/>
      <w:lvlJc w:val="left"/>
      <w:pPr>
        <w:tabs>
          <w:tab w:val="num" w:pos="2160"/>
        </w:tabs>
        <w:ind w:left="2160" w:hanging="360"/>
      </w:pPr>
      <w:rPr>
        <w:rFonts w:ascii="Arial" w:hAnsi="Arial" w:hint="default"/>
      </w:rPr>
    </w:lvl>
    <w:lvl w:ilvl="3" w:tplc="BE3EFC8C" w:tentative="1">
      <w:start w:val="1"/>
      <w:numFmt w:val="bullet"/>
      <w:lvlText w:val="•"/>
      <w:lvlJc w:val="left"/>
      <w:pPr>
        <w:tabs>
          <w:tab w:val="num" w:pos="2880"/>
        </w:tabs>
        <w:ind w:left="2880" w:hanging="360"/>
      </w:pPr>
      <w:rPr>
        <w:rFonts w:ascii="Arial" w:hAnsi="Arial" w:hint="default"/>
      </w:rPr>
    </w:lvl>
    <w:lvl w:ilvl="4" w:tplc="2300281A" w:tentative="1">
      <w:start w:val="1"/>
      <w:numFmt w:val="bullet"/>
      <w:lvlText w:val="•"/>
      <w:lvlJc w:val="left"/>
      <w:pPr>
        <w:tabs>
          <w:tab w:val="num" w:pos="3600"/>
        </w:tabs>
        <w:ind w:left="3600" w:hanging="360"/>
      </w:pPr>
      <w:rPr>
        <w:rFonts w:ascii="Arial" w:hAnsi="Arial" w:hint="default"/>
      </w:rPr>
    </w:lvl>
    <w:lvl w:ilvl="5" w:tplc="E1C28B92" w:tentative="1">
      <w:start w:val="1"/>
      <w:numFmt w:val="bullet"/>
      <w:lvlText w:val="•"/>
      <w:lvlJc w:val="left"/>
      <w:pPr>
        <w:tabs>
          <w:tab w:val="num" w:pos="4320"/>
        </w:tabs>
        <w:ind w:left="4320" w:hanging="360"/>
      </w:pPr>
      <w:rPr>
        <w:rFonts w:ascii="Arial" w:hAnsi="Arial" w:hint="default"/>
      </w:rPr>
    </w:lvl>
    <w:lvl w:ilvl="6" w:tplc="FF74BD88" w:tentative="1">
      <w:start w:val="1"/>
      <w:numFmt w:val="bullet"/>
      <w:lvlText w:val="•"/>
      <w:lvlJc w:val="left"/>
      <w:pPr>
        <w:tabs>
          <w:tab w:val="num" w:pos="5040"/>
        </w:tabs>
        <w:ind w:left="5040" w:hanging="360"/>
      </w:pPr>
      <w:rPr>
        <w:rFonts w:ascii="Arial" w:hAnsi="Arial" w:hint="default"/>
      </w:rPr>
    </w:lvl>
    <w:lvl w:ilvl="7" w:tplc="7B32AF8A" w:tentative="1">
      <w:start w:val="1"/>
      <w:numFmt w:val="bullet"/>
      <w:lvlText w:val="•"/>
      <w:lvlJc w:val="left"/>
      <w:pPr>
        <w:tabs>
          <w:tab w:val="num" w:pos="5760"/>
        </w:tabs>
        <w:ind w:left="5760" w:hanging="360"/>
      </w:pPr>
      <w:rPr>
        <w:rFonts w:ascii="Arial" w:hAnsi="Arial" w:hint="default"/>
      </w:rPr>
    </w:lvl>
    <w:lvl w:ilvl="8" w:tplc="D4D6AAF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E3F67D5"/>
    <w:multiLevelType w:val="hybridMultilevel"/>
    <w:tmpl w:val="64DE2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664530"/>
    <w:multiLevelType w:val="hybridMultilevel"/>
    <w:tmpl w:val="0CD6DA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2632CE1"/>
    <w:multiLevelType w:val="multilevel"/>
    <w:tmpl w:val="C8B0C37E"/>
    <w:lvl w:ilvl="0">
      <w:start w:val="1"/>
      <w:numFmt w:val="bullet"/>
      <w:lvlText w:val="●"/>
      <w:lvlJc w:val="left"/>
      <w:pPr>
        <w:ind w:left="720" w:hanging="360"/>
      </w:pPr>
      <w:rPr>
        <w:rFonts w:ascii="Noto Sans Symbols" w:hAnsi="Noto Sans Symbols" w:cs="Noto Sans Symbols" w:hint="default"/>
        <w:color w:val="161515"/>
        <w:position w:val="0"/>
        <w:sz w:val="24"/>
        <w:szCs w:val="24"/>
        <w:vertAlign w:val="baseline"/>
      </w:rPr>
    </w:lvl>
    <w:lvl w:ilvl="1">
      <w:start w:val="1"/>
      <w:numFmt w:val="none"/>
      <w:suff w:val="nothing"/>
      <w:lvlText w:val=""/>
      <w:lvlJc w:val="left"/>
      <w:pPr>
        <w:ind w:left="1080" w:hanging="360"/>
      </w:pPr>
      <w:rPr>
        <w:position w:val="0"/>
        <w:sz w:val="24"/>
        <w:vertAlign w:val="baseline"/>
      </w:rPr>
    </w:lvl>
    <w:lvl w:ilvl="2">
      <w:start w:val="1"/>
      <w:numFmt w:val="none"/>
      <w:suff w:val="nothing"/>
      <w:lvlText w:val=""/>
      <w:lvlJc w:val="left"/>
      <w:pPr>
        <w:ind w:left="1440" w:hanging="360"/>
      </w:pPr>
      <w:rPr>
        <w:position w:val="0"/>
        <w:sz w:val="24"/>
        <w:vertAlign w:val="baseline"/>
      </w:rPr>
    </w:lvl>
    <w:lvl w:ilvl="3">
      <w:start w:val="1"/>
      <w:numFmt w:val="none"/>
      <w:suff w:val="nothing"/>
      <w:lvlText w:val=""/>
      <w:lvlJc w:val="left"/>
      <w:pPr>
        <w:ind w:left="1800" w:hanging="360"/>
      </w:pPr>
      <w:rPr>
        <w:position w:val="0"/>
        <w:sz w:val="24"/>
        <w:vertAlign w:val="baseline"/>
      </w:rPr>
    </w:lvl>
    <w:lvl w:ilvl="4">
      <w:start w:val="1"/>
      <w:numFmt w:val="none"/>
      <w:suff w:val="nothing"/>
      <w:lvlText w:val=""/>
      <w:lvlJc w:val="left"/>
      <w:pPr>
        <w:ind w:left="2160" w:hanging="360"/>
      </w:pPr>
      <w:rPr>
        <w:position w:val="0"/>
        <w:sz w:val="24"/>
        <w:vertAlign w:val="baseline"/>
      </w:rPr>
    </w:lvl>
    <w:lvl w:ilvl="5">
      <w:start w:val="1"/>
      <w:numFmt w:val="none"/>
      <w:suff w:val="nothing"/>
      <w:lvlText w:val=""/>
      <w:lvlJc w:val="left"/>
      <w:pPr>
        <w:ind w:left="2520" w:hanging="360"/>
      </w:pPr>
      <w:rPr>
        <w:position w:val="0"/>
        <w:sz w:val="24"/>
        <w:vertAlign w:val="baseline"/>
      </w:rPr>
    </w:lvl>
    <w:lvl w:ilvl="6">
      <w:start w:val="1"/>
      <w:numFmt w:val="none"/>
      <w:suff w:val="nothing"/>
      <w:lvlText w:val=""/>
      <w:lvlJc w:val="left"/>
      <w:pPr>
        <w:ind w:left="2880" w:hanging="360"/>
      </w:pPr>
      <w:rPr>
        <w:position w:val="0"/>
        <w:sz w:val="24"/>
        <w:vertAlign w:val="baseline"/>
      </w:rPr>
    </w:lvl>
    <w:lvl w:ilvl="7">
      <w:start w:val="1"/>
      <w:numFmt w:val="none"/>
      <w:suff w:val="nothing"/>
      <w:lvlText w:val=""/>
      <w:lvlJc w:val="left"/>
      <w:pPr>
        <w:ind w:left="3240" w:hanging="360"/>
      </w:pPr>
      <w:rPr>
        <w:position w:val="0"/>
        <w:sz w:val="24"/>
        <w:vertAlign w:val="baseline"/>
      </w:rPr>
    </w:lvl>
    <w:lvl w:ilvl="8">
      <w:start w:val="1"/>
      <w:numFmt w:val="none"/>
      <w:suff w:val="nothing"/>
      <w:lvlText w:val=""/>
      <w:lvlJc w:val="left"/>
      <w:pPr>
        <w:ind w:left="3600" w:hanging="360"/>
      </w:pPr>
      <w:rPr>
        <w:position w:val="0"/>
        <w:sz w:val="24"/>
        <w:vertAlign w:val="baseline"/>
      </w:rPr>
    </w:lvl>
  </w:abstractNum>
  <w:abstractNum w:abstractNumId="12" w15:restartNumberingAfterBreak="0">
    <w:nsid w:val="654D0A6B"/>
    <w:multiLevelType w:val="hybridMultilevel"/>
    <w:tmpl w:val="E438C4A8"/>
    <w:lvl w:ilvl="0" w:tplc="4009000F">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655F9A"/>
    <w:multiLevelType w:val="hybridMultilevel"/>
    <w:tmpl w:val="D9262466"/>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B90950"/>
    <w:multiLevelType w:val="hybridMultilevel"/>
    <w:tmpl w:val="43E04136"/>
    <w:lvl w:ilvl="0" w:tplc="10C4AC94">
      <w:start w:val="1"/>
      <w:numFmt w:val="decimal"/>
      <w:lvlText w:val="%1."/>
      <w:lvlJc w:val="left"/>
      <w:pPr>
        <w:ind w:left="720" w:hanging="360"/>
      </w:pPr>
      <w:rPr>
        <w:rFonts w:ascii="Times New Roman" w:hAnsi="Times New Roman" w:hint="default"/>
        <w:b w:val="0"/>
        <w:i w:val="0"/>
        <w:color w:val="000000" w:themeColor="text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ABD7EF9"/>
    <w:multiLevelType w:val="hybridMultilevel"/>
    <w:tmpl w:val="E2DA776A"/>
    <w:lvl w:ilvl="0" w:tplc="4009000F">
      <w:start w:val="1"/>
      <w:numFmt w:val="decimal"/>
      <w:lvlText w:val="%1."/>
      <w:lvlJc w:val="left"/>
      <w:pPr>
        <w:ind w:left="720" w:hanging="360"/>
      </w:pPr>
      <w:rPr>
        <w:rFonts w:hint="default"/>
      </w:rPr>
    </w:lvl>
    <w:lvl w:ilvl="1" w:tplc="08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7"/>
  </w:num>
  <w:num w:numId="4">
    <w:abstractNumId w:val="3"/>
  </w:num>
  <w:num w:numId="5">
    <w:abstractNumId w:val="2"/>
  </w:num>
  <w:num w:numId="6">
    <w:abstractNumId w:val="5"/>
  </w:num>
  <w:num w:numId="7">
    <w:abstractNumId w:val="14"/>
  </w:num>
  <w:num w:numId="8">
    <w:abstractNumId w:val="9"/>
  </w:num>
  <w:num w:numId="9">
    <w:abstractNumId w:val="10"/>
  </w:num>
  <w:num w:numId="10">
    <w:abstractNumId w:val="12"/>
  </w:num>
  <w:num w:numId="11">
    <w:abstractNumId w:val="0"/>
  </w:num>
  <w:num w:numId="12">
    <w:abstractNumId w:val="13"/>
  </w:num>
  <w:num w:numId="13">
    <w:abstractNumId w:val="6"/>
  </w:num>
  <w:num w:numId="14">
    <w:abstractNumId w:val="8"/>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E0MTUwMTIxMTEyMjBQ0lEKTi0uzszPAykwrwUA/HOLaSwAAAA="/>
  </w:docVars>
  <w:rsids>
    <w:rsidRoot w:val="0054506A"/>
    <w:rsid w:val="000C4BB6"/>
    <w:rsid w:val="00181C10"/>
    <w:rsid w:val="0019549D"/>
    <w:rsid w:val="0027407B"/>
    <w:rsid w:val="00277B2B"/>
    <w:rsid w:val="002C5AA5"/>
    <w:rsid w:val="002D65B1"/>
    <w:rsid w:val="0031055B"/>
    <w:rsid w:val="00334129"/>
    <w:rsid w:val="003D0F73"/>
    <w:rsid w:val="00423285"/>
    <w:rsid w:val="00443202"/>
    <w:rsid w:val="0045655A"/>
    <w:rsid w:val="004721DC"/>
    <w:rsid w:val="00494972"/>
    <w:rsid w:val="00541164"/>
    <w:rsid w:val="0054506A"/>
    <w:rsid w:val="00584A0A"/>
    <w:rsid w:val="0062071C"/>
    <w:rsid w:val="00626C32"/>
    <w:rsid w:val="00644FA5"/>
    <w:rsid w:val="00653F38"/>
    <w:rsid w:val="006867C6"/>
    <w:rsid w:val="00756DFB"/>
    <w:rsid w:val="00803A38"/>
    <w:rsid w:val="008A752D"/>
    <w:rsid w:val="009D352D"/>
    <w:rsid w:val="00A53CA2"/>
    <w:rsid w:val="00B64D59"/>
    <w:rsid w:val="00BB2FB1"/>
    <w:rsid w:val="00BC6ADC"/>
    <w:rsid w:val="00C11877"/>
    <w:rsid w:val="00C36F69"/>
    <w:rsid w:val="00D81BDF"/>
    <w:rsid w:val="00DC384E"/>
    <w:rsid w:val="00DE7D46"/>
    <w:rsid w:val="00DF3311"/>
    <w:rsid w:val="00E36027"/>
    <w:rsid w:val="00F73613"/>
    <w:rsid w:val="00FE3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A12DF"/>
  <w15:docId w15:val="{135094E1-0AEB-442C-81B0-9F36F2BD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06A"/>
    <w:pPr>
      <w:widowControl w:val="0"/>
      <w:spacing w:after="0" w:line="240" w:lineRule="auto"/>
    </w:pPr>
    <w:rPr>
      <w:rFonts w:ascii="Times" w:eastAsia="Times" w:hAnsi="Times" w:cs="Times"/>
      <w:color w:val="00000A"/>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F69"/>
    <w:pPr>
      <w:widowControl/>
      <w:spacing w:after="200" w:line="276" w:lineRule="auto"/>
      <w:ind w:left="720"/>
      <w:contextualSpacing/>
    </w:pPr>
    <w:rPr>
      <w:rFonts w:ascii="Calibri" w:eastAsia="Calibri" w:hAnsi="Calibri" w:cs="Times New Roman"/>
      <w:color w:val="auto"/>
      <w:sz w:val="22"/>
      <w:szCs w:val="22"/>
      <w:lang w:val="en-US" w:eastAsia="en-US" w:bidi="ar-SA"/>
    </w:rPr>
  </w:style>
  <w:style w:type="paragraph" w:styleId="NormalWeb">
    <w:name w:val="Normal (Web)"/>
    <w:basedOn w:val="Normal"/>
    <w:uiPriority w:val="99"/>
    <w:semiHidden/>
    <w:unhideWhenUsed/>
    <w:rsid w:val="00756DFB"/>
    <w:pPr>
      <w:widowControl/>
      <w:spacing w:before="100" w:beforeAutospacing="1" w:after="100" w:afterAutospacing="1"/>
    </w:pPr>
    <w:rPr>
      <w:rFonts w:ascii="Times New Roman" w:eastAsia="Times New Roman" w:hAnsi="Times New Roman" w:cs="Times New Roman"/>
      <w:color w:val="auto"/>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26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phalachandra</cp:lastModifiedBy>
  <cp:revision>8</cp:revision>
  <dcterms:created xsi:type="dcterms:W3CDTF">2020-07-21T04:26:00Z</dcterms:created>
  <dcterms:modified xsi:type="dcterms:W3CDTF">2020-07-21T05:24:00Z</dcterms:modified>
</cp:coreProperties>
</file>