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7BE0" w14:textId="01A45C6F" w:rsidR="00D57B88" w:rsidRDefault="009A713A" w:rsidP="00AD5008">
      <w:pPr>
        <w:pStyle w:val="17babae4-54f0-44fa-a444-1068224df0ac"/>
      </w:pPr>
      <w:r>
        <w:rPr>
          <w:rFonts w:hint="eastAsia"/>
        </w:rPr>
        <w:t>《建新文件夹》机制与核心玩法</w:t>
      </w:r>
    </w:p>
    <w:p w14:paraId="2226A144" w14:textId="4C35DF4E" w:rsidR="00B1474E" w:rsidRDefault="00B1474E" w:rsidP="00B1474E">
      <w:pPr>
        <w:pStyle w:val="c047f70a-4733-4f89-8971-bccdea5ca046"/>
      </w:pPr>
      <w:r>
        <w:rPr>
          <w:rFonts w:hint="eastAsia"/>
        </w:rPr>
        <w:t>（Demo-单机PVE）</w:t>
      </w:r>
    </w:p>
    <w:p w14:paraId="522978AF" w14:textId="3FB5B685" w:rsidR="00B1474E" w:rsidRDefault="00B1474E" w:rsidP="00B1474E">
      <w:pPr>
        <w:pStyle w:val="acbfdd8b-e11b-4d36-88ff-6049b138f862"/>
        <w:numPr>
          <w:ilvl w:val="0"/>
          <w:numId w:val="16"/>
        </w:numPr>
        <w:rPr>
          <w:b/>
          <w:bCs/>
        </w:rPr>
      </w:pPr>
      <w:r w:rsidRPr="00B1474E">
        <w:rPr>
          <w:b/>
          <w:bCs/>
        </w:rPr>
        <w:t>核心对战框架</w:t>
      </w:r>
    </w:p>
    <w:p w14:paraId="48DF75C4" w14:textId="0CD066D7" w:rsidR="00B1474E" w:rsidRPr="00B1474E" w:rsidRDefault="00B1474E" w:rsidP="00B1474E">
      <w:pPr>
        <w:pStyle w:val="acbfdd8b-e11b-4d36-88ff-6049b138f862"/>
        <w:ind w:left="450"/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47B66B46" wp14:editId="1F8001C3">
            <wp:extent cx="5270500" cy="2959100"/>
            <wp:effectExtent l="0" t="0" r="6350" b="0"/>
            <wp:docPr id="2067292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C0FF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1.1 战场布局</w:t>
      </w:r>
    </w:p>
    <w:p w14:paraId="7083ADEE" w14:textId="77777777" w:rsidR="00B1474E" w:rsidRPr="00B1474E" w:rsidRDefault="00B1474E" w:rsidP="00B1474E">
      <w:pPr>
        <w:pStyle w:val="acbfdd8b-e11b-4d36-88ff-6049b138f862"/>
        <w:numPr>
          <w:ilvl w:val="0"/>
          <w:numId w:val="1"/>
        </w:numPr>
      </w:pPr>
      <w:r w:rsidRPr="00B1474E">
        <w:rPr>
          <w:b/>
          <w:bCs/>
        </w:rPr>
        <w:t>两行式</w:t>
      </w:r>
      <w:r w:rsidRPr="00B1474E">
        <w:t>：己方一行，敌方一行。</w:t>
      </w:r>
    </w:p>
    <w:p w14:paraId="06B4859D" w14:textId="77777777" w:rsidR="00B1474E" w:rsidRPr="00B1474E" w:rsidRDefault="00B1474E" w:rsidP="00B1474E">
      <w:pPr>
        <w:pStyle w:val="acbfdd8b-e11b-4d36-88ff-6049b138f862"/>
        <w:numPr>
          <w:ilvl w:val="0"/>
          <w:numId w:val="1"/>
        </w:numPr>
      </w:pPr>
      <w:r w:rsidRPr="00B1474E">
        <w:t>一行五个站位，无前后排之分，所有英雄均可直接攻击对方任意英雄。</w:t>
      </w:r>
    </w:p>
    <w:p w14:paraId="56769F24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1.2 英雄登场规则</w:t>
      </w:r>
    </w:p>
    <w:p w14:paraId="1FC41061" w14:textId="79F6417E" w:rsidR="00B1474E" w:rsidRPr="00B1474E" w:rsidRDefault="00B1474E" w:rsidP="00B1474E">
      <w:pPr>
        <w:pStyle w:val="acbfdd8b-e11b-4d36-88ff-6049b138f862"/>
        <w:numPr>
          <w:ilvl w:val="0"/>
          <w:numId w:val="2"/>
        </w:numPr>
      </w:pPr>
      <w:r w:rsidRPr="00B1474E">
        <w:rPr>
          <w:b/>
          <w:bCs/>
        </w:rPr>
        <w:t>队长</w:t>
      </w:r>
      <w:r w:rsidRPr="00B1474E">
        <w:t>：战前指定</w:t>
      </w:r>
      <w:r>
        <w:rPr>
          <w:rFonts w:hint="eastAsia"/>
        </w:rPr>
        <w:t>一名</w:t>
      </w:r>
      <w:r w:rsidRPr="00B1474E">
        <w:t>，开局直接在场。</w:t>
      </w:r>
    </w:p>
    <w:p w14:paraId="3FB52D15" w14:textId="53F37C10" w:rsidR="00B1474E" w:rsidRPr="00B1474E" w:rsidRDefault="00B1474E" w:rsidP="00B1474E">
      <w:pPr>
        <w:pStyle w:val="acbfdd8b-e11b-4d36-88ff-6049b138f862"/>
        <w:numPr>
          <w:ilvl w:val="0"/>
          <w:numId w:val="2"/>
        </w:numPr>
      </w:pPr>
      <w:r w:rsidRPr="00B1474E">
        <w:rPr>
          <w:b/>
          <w:bCs/>
        </w:rPr>
        <w:t>队员</w:t>
      </w:r>
      <w:r w:rsidRPr="00B1474E">
        <w:t>：第1至第4回合，每回合开始时，双方各选择1名英雄部署在己方空位，</w:t>
      </w:r>
      <w:r w:rsidR="00633656">
        <w:rPr>
          <w:rFonts w:hint="eastAsia"/>
        </w:rPr>
        <w:t>若没有特殊buff，次回合才</w:t>
      </w:r>
      <w:r w:rsidRPr="00B1474E">
        <w:t>可行动。</w:t>
      </w:r>
    </w:p>
    <w:p w14:paraId="248F6249" w14:textId="77777777" w:rsidR="00B1474E" w:rsidRPr="00B1474E" w:rsidRDefault="00B1474E" w:rsidP="00B1474E">
      <w:pPr>
        <w:pStyle w:val="acbfdd8b-e11b-4d36-88ff-6049b138f862"/>
        <w:numPr>
          <w:ilvl w:val="0"/>
          <w:numId w:val="2"/>
        </w:numPr>
      </w:pPr>
      <w:r w:rsidRPr="00B1474E">
        <w:rPr>
          <w:b/>
          <w:bCs/>
        </w:rPr>
        <w:t>第5回合</w:t>
      </w:r>
      <w:r w:rsidRPr="00B1474E">
        <w:t>：双方五人全部到齐。</w:t>
      </w:r>
    </w:p>
    <w:p w14:paraId="2BBA5453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1.3 先后手与前期保护</w:t>
      </w:r>
    </w:p>
    <w:p w14:paraId="2641CAC5" w14:textId="77777777" w:rsidR="00B1474E" w:rsidRPr="00B1474E" w:rsidRDefault="00B1474E" w:rsidP="00B1474E">
      <w:pPr>
        <w:pStyle w:val="acbfdd8b-e11b-4d36-88ff-6049b138f862"/>
        <w:numPr>
          <w:ilvl w:val="0"/>
          <w:numId w:val="3"/>
        </w:numPr>
      </w:pPr>
      <w:r w:rsidRPr="00B1474E">
        <w:rPr>
          <w:b/>
          <w:bCs/>
        </w:rPr>
        <w:t>先手</w:t>
      </w:r>
      <w:r w:rsidRPr="00B1474E">
        <w:t>：由关卡设计决定，默认玩家先手。</w:t>
      </w:r>
    </w:p>
    <w:p w14:paraId="450CC082" w14:textId="773B7CCD" w:rsidR="00B1474E" w:rsidRPr="00B1474E" w:rsidRDefault="00B1474E" w:rsidP="00B1474E">
      <w:pPr>
        <w:pStyle w:val="acbfdd8b-e11b-4d36-88ff-6049b138f862"/>
        <w:numPr>
          <w:ilvl w:val="0"/>
          <w:numId w:val="3"/>
        </w:numPr>
      </w:pPr>
      <w:r w:rsidRPr="00B1474E">
        <w:rPr>
          <w:b/>
          <w:bCs/>
        </w:rPr>
        <w:t>后手补偿</w:t>
      </w:r>
      <w:r w:rsidRPr="00B1474E">
        <w:t>：第5回合前，后手方英雄受到的每次攻击，伤害最多为2点。</w:t>
      </w:r>
    </w:p>
    <w:p w14:paraId="15420602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lastRenderedPageBreak/>
        <w:t>1.4 胜利条件</w:t>
      </w:r>
    </w:p>
    <w:p w14:paraId="20ED38D8" w14:textId="77777777" w:rsidR="00B1474E" w:rsidRPr="00B1474E" w:rsidRDefault="00B1474E" w:rsidP="00B1474E">
      <w:pPr>
        <w:pStyle w:val="acbfdd8b-e11b-4d36-88ff-6049b138f862"/>
        <w:numPr>
          <w:ilvl w:val="0"/>
          <w:numId w:val="4"/>
        </w:numPr>
      </w:pPr>
      <w:r w:rsidRPr="00B1474E">
        <w:t>消灭敌方全部五名英雄。</w:t>
      </w:r>
    </w:p>
    <w:p w14:paraId="47AA8033" w14:textId="77777777" w:rsidR="00B1474E" w:rsidRPr="00B1474E" w:rsidRDefault="00B1474E" w:rsidP="00B1474E">
      <w:pPr>
        <w:pStyle w:val="acbfdd8b-e11b-4d36-88ff-6049b138f862"/>
      </w:pPr>
      <w:r w:rsidRPr="00B1474E">
        <w:pict w14:anchorId="31EC5A83">
          <v:rect id="_x0000_i1073" style="width:0;height:.75pt" o:hralign="center" o:hrstd="t" o:hr="t" fillcolor="#a0a0a0" stroked="f"/>
        </w:pict>
      </w:r>
    </w:p>
    <w:p w14:paraId="7304F42C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二、英雄系统</w:t>
      </w:r>
    </w:p>
    <w:p w14:paraId="20183F69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2.1 英雄构成</w:t>
      </w:r>
    </w:p>
    <w:p w14:paraId="5D4569B2" w14:textId="77777777" w:rsidR="00B1474E" w:rsidRPr="00B1474E" w:rsidRDefault="00B1474E" w:rsidP="00B1474E">
      <w:pPr>
        <w:pStyle w:val="acbfdd8b-e11b-4d36-88ff-6049b138f862"/>
        <w:numPr>
          <w:ilvl w:val="0"/>
          <w:numId w:val="5"/>
        </w:numPr>
      </w:pPr>
      <w:r w:rsidRPr="00B1474E">
        <w:rPr>
          <w:b/>
          <w:bCs/>
        </w:rPr>
        <w:t>天生能力</w:t>
      </w:r>
      <w:r w:rsidRPr="00B1474E">
        <w:t>：由英雄类型决定，是被动规则，不可沉默或移除。</w:t>
      </w:r>
    </w:p>
    <w:p w14:paraId="4AF4C79A" w14:textId="77777777" w:rsidR="00B1474E" w:rsidRPr="00B1474E" w:rsidRDefault="00B1474E" w:rsidP="00B1474E">
      <w:pPr>
        <w:pStyle w:val="acbfdd8b-e11b-4d36-88ff-6049b138f862"/>
        <w:numPr>
          <w:ilvl w:val="0"/>
          <w:numId w:val="5"/>
        </w:numPr>
      </w:pPr>
      <w:r w:rsidRPr="00B1474E">
        <w:rPr>
          <w:b/>
          <w:bCs/>
        </w:rPr>
        <w:t>英雄技能</w:t>
      </w:r>
      <w:r w:rsidRPr="00B1474E">
        <w:t>：先锋/刺客/轰击者</w:t>
      </w:r>
      <w:r w:rsidRPr="00B1474E">
        <w:rPr>
          <w:b/>
          <w:bCs/>
        </w:rPr>
        <w:t>1个技能</w:t>
      </w:r>
      <w:r w:rsidRPr="00B1474E">
        <w:t>，知法者</w:t>
      </w:r>
      <w:r w:rsidRPr="00B1474E">
        <w:rPr>
          <w:b/>
          <w:bCs/>
        </w:rPr>
        <w:t>2个技能</w:t>
      </w:r>
      <w:r w:rsidRPr="00B1474E">
        <w:t>。</w:t>
      </w:r>
    </w:p>
    <w:p w14:paraId="55F18F28" w14:textId="77777777" w:rsidR="00B1474E" w:rsidRPr="00B1474E" w:rsidRDefault="00B1474E" w:rsidP="00B1474E">
      <w:pPr>
        <w:pStyle w:val="acbfdd8b-e11b-4d36-88ff-6049b138f862"/>
        <w:numPr>
          <w:ilvl w:val="0"/>
          <w:numId w:val="5"/>
        </w:numPr>
      </w:pPr>
      <w:r w:rsidRPr="00B1474E">
        <w:rPr>
          <w:b/>
          <w:bCs/>
        </w:rPr>
        <w:t>锦囊牌</w:t>
      </w:r>
      <w:r w:rsidRPr="00B1474E">
        <w:t>：来自15张构筑牌池的战术牌。</w:t>
      </w:r>
    </w:p>
    <w:p w14:paraId="2F0DD929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2.2 英雄类型与克制关系</w:t>
      </w:r>
    </w:p>
    <w:tbl>
      <w:tblPr>
        <w:tblW w:w="35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4C6E7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61"/>
        <w:gridCol w:w="1328"/>
      </w:tblGrid>
      <w:tr w:rsidR="005803B8" w:rsidRPr="00B1474E" w14:paraId="718D16D0" w14:textId="77777777" w:rsidTr="005803B8">
        <w:trPr>
          <w:tblHeader/>
          <w:jc w:val="center"/>
        </w:trPr>
        <w:tc>
          <w:tcPr>
            <w:tcW w:w="1202" w:type="dxa"/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B563" w14:textId="77777777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t>类型</w:t>
            </w:r>
          </w:p>
        </w:tc>
        <w:tc>
          <w:tcPr>
            <w:tcW w:w="1061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7958" w14:textId="77777777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t>克制</w:t>
            </w:r>
          </w:p>
        </w:tc>
        <w:tc>
          <w:tcPr>
            <w:tcW w:w="1328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B11C3" w14:textId="77777777" w:rsidR="005803B8" w:rsidRPr="00B1474E" w:rsidRDefault="005803B8" w:rsidP="005803B8">
            <w:pPr>
              <w:pStyle w:val="acbfdd8b-e11b-4d36-88ff-6049b138f862"/>
            </w:pPr>
            <w:r w:rsidRPr="00B1474E">
              <w:t>被克制</w:t>
            </w:r>
          </w:p>
        </w:tc>
      </w:tr>
      <w:tr w:rsidR="005803B8" w:rsidRPr="00B1474E" w14:paraId="66A5BE3E" w14:textId="77777777" w:rsidTr="005803B8">
        <w:trPr>
          <w:jc w:val="center"/>
        </w:trPr>
        <w:tc>
          <w:tcPr>
            <w:tcW w:w="1202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10D0" w14:textId="02D08C18" w:rsidR="005803B8" w:rsidRPr="00B1474E" w:rsidRDefault="005803B8" w:rsidP="00B1474E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先锋</w:t>
            </w:r>
          </w:p>
        </w:tc>
        <w:tc>
          <w:tcPr>
            <w:tcW w:w="1061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FAA4" w14:textId="77777777" w:rsidR="005803B8" w:rsidRDefault="005803B8" w:rsidP="00B1474E">
            <w:pPr>
              <w:pStyle w:val="acbfdd8b-e11b-4d36-88ff-6049b138f862"/>
              <w:jc w:val="center"/>
            </w:pPr>
            <w:r w:rsidRPr="00B1474E">
              <w:t>刺客</w:t>
            </w:r>
          </w:p>
          <w:p w14:paraId="3FDEE117" w14:textId="2D6980A2" w:rsidR="005803B8" w:rsidRPr="00B1474E" w:rsidRDefault="005803B8" w:rsidP="00B1474E">
            <w:pPr>
              <w:pStyle w:val="acbfdd8b-e11b-4d36-88ff-6049b138f862"/>
              <w:jc w:val="center"/>
              <w:rPr>
                <w:rFonts w:hint="eastAsia"/>
              </w:rPr>
            </w:pPr>
            <w:r w:rsidRPr="005803B8">
              <w:t>祭司</w:t>
            </w:r>
          </w:p>
        </w:tc>
        <w:tc>
          <w:tcPr>
            <w:tcW w:w="1328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0DEA" w14:textId="11C254FA" w:rsidR="005803B8" w:rsidRPr="00B1474E" w:rsidRDefault="005803B8" w:rsidP="00B1474E">
            <w:pPr>
              <w:pStyle w:val="acbfdd8b-e11b-4d36-88ff-6049b138f862"/>
              <w:jc w:val="center"/>
            </w:pPr>
            <w:r>
              <w:rPr>
                <w:rFonts w:hint="eastAsia"/>
              </w:rPr>
              <w:t>斥候</w:t>
            </w:r>
          </w:p>
        </w:tc>
      </w:tr>
      <w:tr w:rsidR="005803B8" w:rsidRPr="00B1474E" w14:paraId="7C389E50" w14:textId="77777777" w:rsidTr="005803B8">
        <w:trPr>
          <w:jc w:val="center"/>
        </w:trPr>
        <w:tc>
          <w:tcPr>
            <w:tcW w:w="1202" w:type="dxa"/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3659" w14:textId="77777777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rPr>
                <w:b/>
                <w:bCs/>
              </w:rPr>
              <w:t>刺客</w:t>
            </w:r>
          </w:p>
        </w:tc>
        <w:tc>
          <w:tcPr>
            <w:tcW w:w="1061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2A9D" w14:textId="77777777" w:rsidR="005803B8" w:rsidRDefault="005803B8" w:rsidP="00B1474E">
            <w:pPr>
              <w:pStyle w:val="acbfdd8b-e11b-4d36-88ff-6049b138f862"/>
              <w:jc w:val="center"/>
            </w:pPr>
            <w:r>
              <w:rPr>
                <w:rFonts w:hint="eastAsia"/>
              </w:rPr>
              <w:t>斥候</w:t>
            </w:r>
          </w:p>
          <w:p w14:paraId="74B1EEC3" w14:textId="53435DAB" w:rsidR="005803B8" w:rsidRPr="00B1474E" w:rsidRDefault="005803B8" w:rsidP="00B1474E">
            <w:pPr>
              <w:pStyle w:val="acbfdd8b-e11b-4d36-88ff-6049b138f862"/>
              <w:jc w:val="center"/>
              <w:rPr>
                <w:rFonts w:hint="eastAsia"/>
              </w:rPr>
            </w:pPr>
            <w:r w:rsidRPr="005803B8">
              <w:t>祭司</w:t>
            </w:r>
          </w:p>
        </w:tc>
        <w:tc>
          <w:tcPr>
            <w:tcW w:w="1328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A78C" w14:textId="77777777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t>先锋</w:t>
            </w:r>
          </w:p>
        </w:tc>
      </w:tr>
      <w:tr w:rsidR="005803B8" w:rsidRPr="00B1474E" w14:paraId="5379726E" w14:textId="77777777" w:rsidTr="005803B8">
        <w:trPr>
          <w:jc w:val="center"/>
        </w:trPr>
        <w:tc>
          <w:tcPr>
            <w:tcW w:w="1202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E546E" w14:textId="05F51BBD" w:rsidR="005803B8" w:rsidRPr="00B1474E" w:rsidRDefault="005803B8" w:rsidP="00B1474E">
            <w:pPr>
              <w:pStyle w:val="acbfdd8b-e11b-4d36-88ff-6049b138f862"/>
              <w:jc w:val="center"/>
            </w:pPr>
            <w:r>
              <w:rPr>
                <w:rFonts w:hint="eastAsia"/>
                <w:b/>
                <w:bCs/>
              </w:rPr>
              <w:t>斥候</w:t>
            </w:r>
          </w:p>
        </w:tc>
        <w:tc>
          <w:tcPr>
            <w:tcW w:w="1061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2C7F" w14:textId="77777777" w:rsidR="005803B8" w:rsidRDefault="005803B8" w:rsidP="00B1474E">
            <w:pPr>
              <w:pStyle w:val="acbfdd8b-e11b-4d36-88ff-6049b138f862"/>
              <w:jc w:val="center"/>
            </w:pPr>
            <w:r w:rsidRPr="00B1474E">
              <w:t>先锋</w:t>
            </w:r>
          </w:p>
          <w:p w14:paraId="5D99D30E" w14:textId="7DE4F41C" w:rsidR="005803B8" w:rsidRPr="00B1474E" w:rsidRDefault="005803B8" w:rsidP="00B1474E">
            <w:pPr>
              <w:pStyle w:val="acbfdd8b-e11b-4d36-88ff-6049b138f862"/>
              <w:jc w:val="center"/>
              <w:rPr>
                <w:rFonts w:hint="eastAsia"/>
              </w:rPr>
            </w:pPr>
            <w:r w:rsidRPr="005803B8">
              <w:t>祭司</w:t>
            </w:r>
          </w:p>
        </w:tc>
        <w:tc>
          <w:tcPr>
            <w:tcW w:w="1328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2AAC8" w14:textId="77777777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t>刺客</w:t>
            </w:r>
          </w:p>
        </w:tc>
      </w:tr>
      <w:tr w:rsidR="005803B8" w:rsidRPr="00B1474E" w14:paraId="4CDA9958" w14:textId="77777777" w:rsidTr="005803B8">
        <w:trPr>
          <w:jc w:val="center"/>
        </w:trPr>
        <w:tc>
          <w:tcPr>
            <w:tcW w:w="1202" w:type="dxa"/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7C2B8" w14:textId="3F0B4D9A" w:rsidR="005803B8" w:rsidRPr="00B1474E" w:rsidRDefault="005803B8" w:rsidP="00B1474E">
            <w:pPr>
              <w:pStyle w:val="acbfdd8b-e11b-4d36-88ff-6049b138f862"/>
              <w:jc w:val="center"/>
            </w:pPr>
            <w:r>
              <w:rPr>
                <w:rFonts w:hint="eastAsia"/>
                <w:b/>
                <w:bCs/>
              </w:rPr>
              <w:t>祭司</w:t>
            </w:r>
          </w:p>
        </w:tc>
        <w:tc>
          <w:tcPr>
            <w:tcW w:w="1061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6081B" w14:textId="77777777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t>无</w:t>
            </w:r>
          </w:p>
        </w:tc>
        <w:tc>
          <w:tcPr>
            <w:tcW w:w="1328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19FA5" w14:textId="5C1CFFD8" w:rsidR="005803B8" w:rsidRPr="00B1474E" w:rsidRDefault="005803B8" w:rsidP="00B1474E">
            <w:pPr>
              <w:pStyle w:val="acbfdd8b-e11b-4d36-88ff-6049b138f862"/>
              <w:jc w:val="center"/>
            </w:pPr>
            <w:r w:rsidRPr="00B1474E">
              <w:t>先锋、刺客、</w:t>
            </w:r>
            <w:r>
              <w:rPr>
                <w:rFonts w:hint="eastAsia"/>
              </w:rPr>
              <w:t>斥候</w:t>
            </w:r>
          </w:p>
        </w:tc>
      </w:tr>
    </w:tbl>
    <w:p w14:paraId="79399357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克制效果规则</w:t>
      </w:r>
      <w:r w:rsidRPr="00B1474E">
        <w:t>：</w:t>
      </w:r>
    </w:p>
    <w:p w14:paraId="30D670A9" w14:textId="77777777" w:rsidR="00B1474E" w:rsidRPr="00B1474E" w:rsidRDefault="00B1474E" w:rsidP="00B1474E">
      <w:pPr>
        <w:pStyle w:val="acbfdd8b-e11b-4d36-88ff-6049b138f862"/>
        <w:numPr>
          <w:ilvl w:val="0"/>
          <w:numId w:val="6"/>
        </w:numPr>
      </w:pPr>
      <w:r w:rsidRPr="00B1474E">
        <w:lastRenderedPageBreak/>
        <w:t>攻击</w:t>
      </w:r>
      <w:r w:rsidRPr="00B1474E">
        <w:rPr>
          <w:b/>
          <w:bCs/>
        </w:rPr>
        <w:t>克制目标</w:t>
      </w:r>
      <w:r w:rsidRPr="00B1474E">
        <w:t>：受到的反伤 </w:t>
      </w:r>
      <w:r w:rsidRPr="00B1474E">
        <w:rPr>
          <w:b/>
          <w:bCs/>
        </w:rPr>
        <w:t>-50%</w:t>
      </w:r>
      <w:r w:rsidRPr="00B1474E">
        <w:t>。</w:t>
      </w:r>
    </w:p>
    <w:p w14:paraId="2DACC735" w14:textId="77777777" w:rsidR="00B1474E" w:rsidRPr="00B1474E" w:rsidRDefault="00B1474E" w:rsidP="00B1474E">
      <w:pPr>
        <w:pStyle w:val="acbfdd8b-e11b-4d36-88ff-6049b138f862"/>
        <w:numPr>
          <w:ilvl w:val="0"/>
          <w:numId w:val="6"/>
        </w:numPr>
      </w:pPr>
      <w:r w:rsidRPr="00B1474E">
        <w:t>攻击</w:t>
      </w:r>
      <w:r w:rsidRPr="00B1474E">
        <w:rPr>
          <w:b/>
          <w:bCs/>
        </w:rPr>
        <w:t>被克制目标</w:t>
      </w:r>
      <w:r w:rsidRPr="00B1474E">
        <w:t>：受到的反伤 </w:t>
      </w:r>
      <w:r w:rsidRPr="00B1474E">
        <w:rPr>
          <w:b/>
          <w:bCs/>
        </w:rPr>
        <w:t>+50%</w:t>
      </w:r>
      <w:r w:rsidRPr="00B1474E">
        <w:t>。</w:t>
      </w:r>
    </w:p>
    <w:p w14:paraId="5862FE7D" w14:textId="77777777" w:rsidR="00B1474E" w:rsidRPr="00B1474E" w:rsidRDefault="00B1474E" w:rsidP="00B1474E">
      <w:pPr>
        <w:pStyle w:val="acbfdd8b-e11b-4d36-88ff-6049b138f862"/>
        <w:numPr>
          <w:ilvl w:val="0"/>
          <w:numId w:val="6"/>
        </w:numPr>
      </w:pPr>
      <w:r w:rsidRPr="00B1474E">
        <w:t>攻击</w:t>
      </w:r>
      <w:r w:rsidRPr="00B1474E">
        <w:rPr>
          <w:b/>
          <w:bCs/>
        </w:rPr>
        <w:t>中性目标</w:t>
      </w:r>
      <w:r w:rsidRPr="00B1474E">
        <w:t>：反伤正常结算。</w:t>
      </w:r>
    </w:p>
    <w:p w14:paraId="68C9F120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反伤的定义</w:t>
      </w:r>
      <w:r w:rsidRPr="00B1474E">
        <w:t>：当一个英雄被攻击时，攻击者会受到等同于被攻击者攻击力一定比例（例如50%）的反伤。克制关系调整这个比例。</w:t>
      </w:r>
    </w:p>
    <w:p w14:paraId="26345229" w14:textId="77777777" w:rsidR="00B1474E" w:rsidRPr="00B1474E" w:rsidRDefault="00B1474E" w:rsidP="00B1474E">
      <w:pPr>
        <w:pStyle w:val="acbfdd8b-e11b-4d36-88ff-6049b138f862"/>
      </w:pPr>
      <w:r w:rsidRPr="00B1474E">
        <w:pict w14:anchorId="535930F3">
          <v:rect id="_x0000_i1074" style="width:0;height:.75pt" o:hralign="center" o:hrstd="t" o:hr="t" fillcolor="#a0a0a0" stroked="f"/>
        </w:pict>
      </w:r>
    </w:p>
    <w:p w14:paraId="4040BA33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三、战前构筑系统（CCG核心）</w:t>
      </w:r>
    </w:p>
    <w:p w14:paraId="0E33FF10" w14:textId="77777777" w:rsidR="00B1474E" w:rsidRPr="00B1474E" w:rsidRDefault="00B1474E" w:rsidP="00B1474E">
      <w:pPr>
        <w:pStyle w:val="acbfdd8b-e11b-4d36-88ff-6049b138f862"/>
        <w:numPr>
          <w:ilvl w:val="0"/>
          <w:numId w:val="7"/>
        </w:numPr>
      </w:pPr>
      <w:r w:rsidRPr="00B1474E">
        <w:rPr>
          <w:b/>
          <w:bCs/>
        </w:rPr>
        <w:t>英雄选择</w:t>
      </w:r>
      <w:r w:rsidRPr="00B1474E">
        <w:t>：从英雄池选择5名，指定队长。需考虑克制链的完整性。</w:t>
      </w:r>
    </w:p>
    <w:p w14:paraId="77633FEF" w14:textId="78341576" w:rsidR="00B1474E" w:rsidRPr="00B1474E" w:rsidRDefault="00B1474E" w:rsidP="00B1474E">
      <w:pPr>
        <w:pStyle w:val="acbfdd8b-e11b-4d36-88ff-6049b138f862"/>
        <w:numPr>
          <w:ilvl w:val="0"/>
          <w:numId w:val="7"/>
        </w:numPr>
      </w:pPr>
      <w:r w:rsidRPr="00B1474E">
        <w:rPr>
          <w:b/>
          <w:bCs/>
        </w:rPr>
        <w:t>锦囊牌池</w:t>
      </w:r>
      <w:r w:rsidRPr="00B1474E">
        <w:t>：选择15张锦囊牌构成局内牌池。</w:t>
      </w:r>
      <w:r w:rsidR="00633656">
        <w:rPr>
          <w:rFonts w:hint="eastAsia"/>
        </w:rPr>
        <w:t>（分主动与被动两大类）</w:t>
      </w:r>
    </w:p>
    <w:p w14:paraId="35989EBF" w14:textId="77777777" w:rsidR="00B1474E" w:rsidRPr="00B1474E" w:rsidRDefault="00B1474E" w:rsidP="00B1474E">
      <w:pPr>
        <w:pStyle w:val="acbfdd8b-e11b-4d36-88ff-6049b138f862"/>
      </w:pPr>
      <w:r w:rsidRPr="00B1474E">
        <w:pict w14:anchorId="1FB7C08F">
          <v:rect id="_x0000_i1075" style="width:0;height:.75pt" o:hralign="center" o:hrstd="t" o:hr="t" fillcolor="#a0a0a0" stroked="f"/>
        </w:pict>
      </w:r>
    </w:p>
    <w:p w14:paraId="3B0EE705" w14:textId="78D01AD3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四、局内资源系统</w:t>
      </w:r>
      <w:r w:rsidR="00633656">
        <w:rPr>
          <w:rFonts w:hint="eastAsia"/>
          <w:b/>
          <w:bCs/>
        </w:rPr>
        <w:t>（DBG系统）</w:t>
      </w:r>
    </w:p>
    <w:p w14:paraId="45C1784B" w14:textId="3EE93843" w:rsidR="00B1474E" w:rsidRPr="00B1474E" w:rsidRDefault="00B1474E" w:rsidP="00B1474E">
      <w:pPr>
        <w:pStyle w:val="acbfdd8b-e11b-4d36-88ff-6049b138f862"/>
        <w:numPr>
          <w:ilvl w:val="0"/>
          <w:numId w:val="8"/>
        </w:numPr>
      </w:pPr>
      <w:r w:rsidRPr="00B1474E">
        <w:rPr>
          <w:b/>
          <w:bCs/>
        </w:rPr>
        <w:t>行动点</w:t>
      </w:r>
      <w:r w:rsidRPr="00B1474E">
        <w:t>：每回合固定</w:t>
      </w:r>
      <w:r w:rsidR="00633656">
        <w:rPr>
          <w:rFonts w:hint="eastAsia"/>
        </w:rPr>
        <w:t>点数，</w:t>
      </w:r>
      <w:r w:rsidRPr="00B1474E">
        <w:t>未用完不保留。</w:t>
      </w:r>
    </w:p>
    <w:p w14:paraId="2A30A80B" w14:textId="169EDFE5" w:rsidR="00B1474E" w:rsidRPr="00B1474E" w:rsidRDefault="00B1474E" w:rsidP="00B1474E">
      <w:pPr>
        <w:pStyle w:val="acbfdd8b-e11b-4d36-88ff-6049b138f862"/>
        <w:numPr>
          <w:ilvl w:val="0"/>
          <w:numId w:val="8"/>
        </w:numPr>
      </w:pPr>
      <w:r w:rsidRPr="00B1474E">
        <w:rPr>
          <w:b/>
          <w:bCs/>
        </w:rPr>
        <w:t>手牌</w:t>
      </w:r>
      <w:r w:rsidRPr="00B1474E">
        <w:t>：开局抽</w:t>
      </w:r>
      <w:r w:rsidR="00633656">
        <w:rPr>
          <w:rFonts w:hint="eastAsia"/>
        </w:rPr>
        <w:t>4</w:t>
      </w:r>
      <w:r w:rsidRPr="00B1474E">
        <w:t>张，牌池</w:t>
      </w:r>
      <w:r w:rsidR="00633656">
        <w:rPr>
          <w:rFonts w:hint="eastAsia"/>
        </w:rPr>
        <w:t>循环</w:t>
      </w:r>
      <w:r w:rsidRPr="00B1474E">
        <w:t>。</w:t>
      </w:r>
    </w:p>
    <w:p w14:paraId="27AB7CD3" w14:textId="77777777" w:rsidR="00B1474E" w:rsidRPr="00B1474E" w:rsidRDefault="00B1474E" w:rsidP="00B1474E">
      <w:pPr>
        <w:pStyle w:val="acbfdd8b-e11b-4d36-88ff-6049b138f862"/>
      </w:pPr>
      <w:r w:rsidRPr="00B1474E">
        <w:pict w14:anchorId="6762DF1A">
          <v:rect id="_x0000_i1076" style="width:0;height:.75pt" o:hralign="center" o:hrstd="t" o:hr="t" fillcolor="#a0a0a0" stroked="f"/>
        </w:pict>
      </w:r>
    </w:p>
    <w:p w14:paraId="78E0616C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五、局内成长系统（DBG核心）——重点：打破克制关系</w:t>
      </w:r>
    </w:p>
    <w:p w14:paraId="530663F8" w14:textId="77777777" w:rsidR="00B1474E" w:rsidRDefault="00B1474E" w:rsidP="00B1474E">
      <w:pPr>
        <w:pStyle w:val="acbfdd8b-e11b-4d36-88ff-6049b138f862"/>
      </w:pPr>
      <w:r w:rsidRPr="00B1474E">
        <w:t>这是整个游戏策略弧光的核心。游戏前期围绕克制关系进行博弈，而局内成长的目标，就是</w:t>
      </w:r>
      <w:r w:rsidRPr="00B1474E">
        <w:rPr>
          <w:b/>
          <w:bCs/>
        </w:rPr>
        <w:t>逐步打破这个克制关系</w:t>
      </w:r>
      <w:r w:rsidRPr="00B1474E">
        <w:t>，让英雄从“被规则束缚”走向“超越规则”。</w:t>
      </w:r>
    </w:p>
    <w:p w14:paraId="2E0D7099" w14:textId="4528C7E5" w:rsidR="00633656" w:rsidRPr="00B1474E" w:rsidRDefault="00633656" w:rsidP="00B1474E">
      <w:pPr>
        <w:pStyle w:val="acbfdd8b-e11b-4d36-88ff-6049b138f862"/>
        <w:rPr>
          <w:rFonts w:hint="eastAsia"/>
        </w:rPr>
      </w:pPr>
      <w:r>
        <w:rPr>
          <w:rFonts w:hint="eastAsia"/>
        </w:rPr>
        <w:t>通过完成一些目标（造成一定的伤害；对其使用多少张锦囊牌；承伤等行为，按规则转化成exp，达到一定exp，在下一个你的会合生星）</w:t>
      </w:r>
    </w:p>
    <w:p w14:paraId="37360520" w14:textId="53E1739A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5.1 英雄升星</w:t>
      </w:r>
      <w:r w:rsidR="00633656">
        <w:rPr>
          <w:rFonts w:hint="eastAsia"/>
          <w:b/>
          <w:bCs/>
        </w:rPr>
        <w:t>（局内升级，非永久）</w:t>
      </w:r>
    </w:p>
    <w:p w14:paraId="2E6F62E9" w14:textId="77777777" w:rsidR="00B1474E" w:rsidRPr="00B1474E" w:rsidRDefault="00B1474E" w:rsidP="00B1474E">
      <w:pPr>
        <w:pStyle w:val="acbfdd8b-e11b-4d36-88ff-6049b138f862"/>
      </w:pPr>
      <w:r w:rsidRPr="00B1474E">
        <w:t>共6星。3星和6星为质变节点。</w:t>
      </w:r>
    </w:p>
    <w:p w14:paraId="023246A9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1-2星</w:t>
      </w:r>
      <w:r w:rsidRPr="00B1474E">
        <w:t>：属性小幅提升。克制关系依然坚固。</w:t>
      </w:r>
    </w:p>
    <w:p w14:paraId="5DCD75D8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3星能力（二选一，开始“破格”）</w:t>
      </w:r>
      <w:r w:rsidRPr="00B1474E">
        <w:t>：</w:t>
      </w:r>
    </w:p>
    <w:p w14:paraId="2E2EBF02" w14:textId="77777777" w:rsidR="00B1474E" w:rsidRPr="00B1474E" w:rsidRDefault="00B1474E" w:rsidP="00B1474E">
      <w:pPr>
        <w:pStyle w:val="acbfdd8b-e11b-4d36-88ff-6049b138f862"/>
      </w:pPr>
      <w:r w:rsidRPr="00B1474E">
        <w:lastRenderedPageBreak/>
        <w:t>这个阶段，英雄开始获得削弱克制限制的能力，但尚未完全摆脱。</w:t>
      </w:r>
    </w:p>
    <w:p w14:paraId="3538AE47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4-5星</w:t>
      </w:r>
      <w:r w:rsidRPr="00B1474E">
        <w:t>：属性继续提升。克制关系进一步松动。</w:t>
      </w:r>
    </w:p>
    <w:p w14:paraId="5A82BB80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6星终极能力（彻底“破格”）</w:t>
      </w:r>
      <w:r w:rsidRPr="00B1474E">
        <w:t>：</w:t>
      </w:r>
    </w:p>
    <w:p w14:paraId="645FF1F1" w14:textId="77777777" w:rsidR="00B1474E" w:rsidRPr="00B1474E" w:rsidRDefault="00B1474E" w:rsidP="00B1474E">
      <w:pPr>
        <w:pStyle w:val="acbfdd8b-e11b-4d36-88ff-6049b138f862"/>
      </w:pPr>
      <w:r w:rsidRPr="00B1474E">
        <w:t>这是游戏的终局阶段。英雄通过终极能力彻底打破克制链，将战斗从“剪刀石头布”升级为“超级英雄对决”。</w:t>
      </w:r>
    </w:p>
    <w:p w14:paraId="1B370349" w14:textId="34E6D5B1" w:rsid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5.2 锦囊牌升级</w:t>
      </w:r>
      <w:r w:rsidR="00633656">
        <w:rPr>
          <w:rFonts w:hint="eastAsia"/>
          <w:b/>
          <w:bCs/>
        </w:rPr>
        <w:t>（局外升级，永久）</w:t>
      </w:r>
    </w:p>
    <w:p w14:paraId="5512E91B" w14:textId="01B468D0" w:rsidR="00633656" w:rsidRPr="00633656" w:rsidRDefault="00633656" w:rsidP="00B1474E">
      <w:pPr>
        <w:pStyle w:val="acbfdd8b-e11b-4d36-88ff-6049b138f862"/>
        <w:rPr>
          <w:rFonts w:hint="eastAsia"/>
        </w:rPr>
      </w:pPr>
      <w:r w:rsidRPr="00633656">
        <w:rPr>
          <w:rFonts w:hint="eastAsia"/>
        </w:rPr>
        <w:t>使用局外货币，对锦囊牌升级。</w:t>
      </w:r>
    </w:p>
    <w:p w14:paraId="19719EB3" w14:textId="1EADE37B" w:rsidR="00B1474E" w:rsidRPr="00B1474E" w:rsidRDefault="00B1474E" w:rsidP="00B1474E">
      <w:pPr>
        <w:pStyle w:val="acbfdd8b-e11b-4d36-88ff-6049b138f862"/>
        <w:rPr>
          <w:rFonts w:hint="eastAsia"/>
        </w:rPr>
      </w:pPr>
      <w:r w:rsidRPr="00B1474E">
        <w:pict w14:anchorId="5715C847">
          <v:rect id="_x0000_i1077" style="width:0;height:.75pt" o:hralign="center" o:hrstd="t" o:hr="t" fillcolor="#a0a0a0" stroked="f"/>
        </w:pict>
      </w:r>
    </w:p>
    <w:p w14:paraId="36E1FBDD" w14:textId="32DCE45F" w:rsidR="00B1474E" w:rsidRPr="00B1474E" w:rsidRDefault="00633656" w:rsidP="00B1474E">
      <w:pPr>
        <w:pStyle w:val="acbfdd8b-e11b-4d36-88ff-6049b138f862"/>
        <w:rPr>
          <w:b/>
          <w:bCs/>
        </w:rPr>
      </w:pPr>
      <w:r>
        <w:rPr>
          <w:rFonts w:hint="eastAsia"/>
          <w:b/>
          <w:bCs/>
        </w:rPr>
        <w:t>六</w:t>
      </w:r>
      <w:r w:rsidR="00B1474E" w:rsidRPr="00B1474E">
        <w:rPr>
          <w:b/>
          <w:bCs/>
        </w:rPr>
        <w:t>、局外养成与经济系统</w:t>
      </w:r>
    </w:p>
    <w:p w14:paraId="16882807" w14:textId="159FB6E9" w:rsidR="00B1474E" w:rsidRPr="00B1474E" w:rsidRDefault="00633656" w:rsidP="00B1474E">
      <w:pPr>
        <w:pStyle w:val="acbfdd8b-e11b-4d36-88ff-6049b138f862"/>
        <w:rPr>
          <w:b/>
          <w:bCs/>
        </w:rPr>
      </w:pPr>
      <w:r>
        <w:rPr>
          <w:rFonts w:hint="eastAsia"/>
          <w:b/>
          <w:bCs/>
        </w:rPr>
        <w:t>6</w:t>
      </w:r>
      <w:r w:rsidR="00B1474E" w:rsidRPr="00B1474E">
        <w:rPr>
          <w:b/>
          <w:bCs/>
        </w:rPr>
        <w:t>.1 货币</w:t>
      </w:r>
    </w:p>
    <w:p w14:paraId="007446C0" w14:textId="77777777" w:rsidR="00B1474E" w:rsidRPr="00B1474E" w:rsidRDefault="00B1474E" w:rsidP="00B1474E">
      <w:pPr>
        <w:pStyle w:val="acbfdd8b-e11b-4d36-88ff-6049b138f862"/>
        <w:numPr>
          <w:ilvl w:val="0"/>
          <w:numId w:val="13"/>
        </w:numPr>
      </w:pPr>
      <w:r w:rsidRPr="00B1474E">
        <w:rPr>
          <w:b/>
          <w:bCs/>
        </w:rPr>
        <w:t>金币</w:t>
      </w:r>
      <w:r w:rsidRPr="00B1474E">
        <w:t>：通关、日常任务获取。购买基础卡包、解锁英雄。</w:t>
      </w:r>
    </w:p>
    <w:p w14:paraId="07CADBB1" w14:textId="77777777" w:rsidR="00B1474E" w:rsidRPr="00B1474E" w:rsidRDefault="00B1474E" w:rsidP="00B1474E">
      <w:pPr>
        <w:pStyle w:val="acbfdd8b-e11b-4d36-88ff-6049b138f862"/>
        <w:numPr>
          <w:ilvl w:val="0"/>
          <w:numId w:val="13"/>
        </w:numPr>
      </w:pPr>
      <w:r w:rsidRPr="00B1474E">
        <w:rPr>
          <w:b/>
          <w:bCs/>
        </w:rPr>
        <w:t>奥术之尘</w:t>
      </w:r>
      <w:r w:rsidRPr="00B1474E">
        <w:t>：分解重复卡牌、高难度奖励获取。合成特定卡牌、购买外观。</w:t>
      </w:r>
    </w:p>
    <w:p w14:paraId="0C5AC1AA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7.2 卡牌获取与养成</w:t>
      </w:r>
    </w:p>
    <w:p w14:paraId="10C443C1" w14:textId="77777777" w:rsidR="00B1474E" w:rsidRPr="00B1474E" w:rsidRDefault="00B1474E" w:rsidP="00B1474E">
      <w:pPr>
        <w:pStyle w:val="acbfdd8b-e11b-4d36-88ff-6049b138f862"/>
        <w:numPr>
          <w:ilvl w:val="0"/>
          <w:numId w:val="14"/>
        </w:numPr>
      </w:pPr>
      <w:r w:rsidRPr="00B1474E">
        <w:t>英雄、装备牌、锦囊牌通过卡包或合成获取。</w:t>
      </w:r>
    </w:p>
    <w:p w14:paraId="54680CA8" w14:textId="77777777" w:rsidR="00B1474E" w:rsidRPr="00B1474E" w:rsidRDefault="00B1474E" w:rsidP="00B1474E">
      <w:pPr>
        <w:pStyle w:val="acbfdd8b-e11b-4d36-88ff-6049b138f862"/>
        <w:numPr>
          <w:ilvl w:val="0"/>
          <w:numId w:val="14"/>
        </w:numPr>
      </w:pPr>
      <w:r w:rsidRPr="00B1474E">
        <w:rPr>
          <w:b/>
          <w:bCs/>
        </w:rPr>
        <w:t>英雄无等级</w:t>
      </w:r>
      <w:r w:rsidRPr="00B1474E">
        <w:t>，所有数值在对局中由升星系统决定。</w:t>
      </w:r>
    </w:p>
    <w:p w14:paraId="36BA5A71" w14:textId="7197A53E" w:rsidR="00B1474E" w:rsidRPr="00B1474E" w:rsidRDefault="00B1474E" w:rsidP="00B1474E">
      <w:pPr>
        <w:pStyle w:val="acbfdd8b-e11b-4d36-88ff-6049b138f862"/>
        <w:numPr>
          <w:ilvl w:val="0"/>
          <w:numId w:val="14"/>
        </w:numPr>
      </w:pPr>
      <w:r w:rsidRPr="00B1474E">
        <w:t>局外养成的核心是</w:t>
      </w:r>
      <w:r w:rsidRPr="00B1474E">
        <w:rPr>
          <w:b/>
          <w:bCs/>
        </w:rPr>
        <w:t>拓宽构筑池</w:t>
      </w:r>
      <w:r w:rsidRPr="00B1474E">
        <w:t>，而非提升数值。</w:t>
      </w:r>
      <w:r w:rsidR="00633656">
        <w:rPr>
          <w:rFonts w:hint="eastAsia"/>
        </w:rPr>
        <w:t>老</w:t>
      </w:r>
      <w:r w:rsidRPr="00B1474E">
        <w:t>玩家的优势在于更多的构筑选择和战术多样性，而非数值碾压。</w:t>
      </w:r>
    </w:p>
    <w:p w14:paraId="262C7546" w14:textId="77777777" w:rsidR="00B1474E" w:rsidRPr="00B1474E" w:rsidRDefault="00B1474E" w:rsidP="00B1474E">
      <w:pPr>
        <w:pStyle w:val="acbfdd8b-e11b-4d36-88ff-6049b138f862"/>
      </w:pPr>
      <w:r w:rsidRPr="00B1474E">
        <w:pict w14:anchorId="1DD21472">
          <v:rect id="_x0000_i1079" style="width:0;height:.75pt" o:hralign="center" o:hrstd="t" o:hr="t" fillcolor="#a0a0a0" stroked="f"/>
        </w:pict>
      </w:r>
    </w:p>
    <w:p w14:paraId="129BB834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八、完整游戏流程</w:t>
      </w:r>
    </w:p>
    <w:p w14:paraId="7AF65816" w14:textId="61AB386D" w:rsidR="00B1474E" w:rsidRPr="00B1474E" w:rsidRDefault="00B1474E" w:rsidP="00B1474E">
      <w:pPr>
        <w:pStyle w:val="acbfdd8b-e11b-4d36-88ff-6049b138f862"/>
        <w:numPr>
          <w:ilvl w:val="0"/>
          <w:numId w:val="15"/>
        </w:numPr>
      </w:pPr>
      <w:r w:rsidRPr="00B1474E">
        <w:rPr>
          <w:b/>
          <w:bCs/>
        </w:rPr>
        <w:t>战前构筑</w:t>
      </w:r>
      <w:r w:rsidRPr="00B1474E">
        <w:t>：选择5名英雄（指定队长）→ 构筑15张锦囊牌池。</w:t>
      </w:r>
    </w:p>
    <w:p w14:paraId="579E42D8" w14:textId="77777777" w:rsidR="00B1474E" w:rsidRPr="00B1474E" w:rsidRDefault="00B1474E" w:rsidP="00B1474E">
      <w:pPr>
        <w:pStyle w:val="acbfdd8b-e11b-4d36-88ff-6049b138f862"/>
        <w:numPr>
          <w:ilvl w:val="0"/>
          <w:numId w:val="15"/>
        </w:numPr>
      </w:pPr>
      <w:r w:rsidRPr="00B1474E">
        <w:rPr>
          <w:b/>
          <w:bCs/>
        </w:rPr>
        <w:t>第1-4回合（布阵期）</w:t>
      </w:r>
      <w:r w:rsidRPr="00B1474E">
        <w:t>：英雄依次登场。后手方有伤害上限保护。利用克制关系进行优势交换，为升星积累经验。</w:t>
      </w:r>
    </w:p>
    <w:p w14:paraId="6D77463C" w14:textId="77777777" w:rsidR="00B1474E" w:rsidRPr="00B1474E" w:rsidRDefault="00B1474E" w:rsidP="00B1474E">
      <w:pPr>
        <w:pStyle w:val="acbfdd8b-e11b-4d36-88ff-6049b138f862"/>
        <w:numPr>
          <w:ilvl w:val="0"/>
          <w:numId w:val="15"/>
        </w:numPr>
      </w:pPr>
      <w:r w:rsidRPr="00B1474E">
        <w:rPr>
          <w:b/>
          <w:bCs/>
        </w:rPr>
        <w:t>第5回合（转折点）</w:t>
      </w:r>
      <w:r w:rsidRPr="00B1474E">
        <w:t>：五人到齐，保护消失。克制关系全面生效，战斗进入白</w:t>
      </w:r>
      <w:r w:rsidRPr="00B1474E">
        <w:lastRenderedPageBreak/>
        <w:t>热化。</w:t>
      </w:r>
    </w:p>
    <w:p w14:paraId="13CE6FF9" w14:textId="488982D8" w:rsidR="00B1474E" w:rsidRPr="00B1474E" w:rsidRDefault="00B1474E" w:rsidP="00B1474E">
      <w:pPr>
        <w:pStyle w:val="acbfdd8b-e11b-4d36-88ff-6049b138f862"/>
        <w:numPr>
          <w:ilvl w:val="0"/>
          <w:numId w:val="15"/>
        </w:numPr>
      </w:pPr>
      <w:r w:rsidRPr="00B1474E">
        <w:rPr>
          <w:b/>
          <w:bCs/>
        </w:rPr>
        <w:t>中期（破格启动）</w:t>
      </w:r>
      <w:r w:rsidRPr="00B1474E">
        <w:t>：英雄陆续达到3星，解锁破格能力，克制限制开始松动。</w:t>
      </w:r>
    </w:p>
    <w:p w14:paraId="71AA66D1" w14:textId="77777777" w:rsidR="00B1474E" w:rsidRPr="00B1474E" w:rsidRDefault="00B1474E" w:rsidP="00B1474E">
      <w:pPr>
        <w:pStyle w:val="acbfdd8b-e11b-4d36-88ff-6049b138f862"/>
        <w:numPr>
          <w:ilvl w:val="0"/>
          <w:numId w:val="15"/>
        </w:numPr>
      </w:pPr>
      <w:r w:rsidRPr="00B1474E">
        <w:rPr>
          <w:b/>
          <w:bCs/>
        </w:rPr>
        <w:t>后期（克制崩坏）</w:t>
      </w:r>
      <w:r w:rsidRPr="00B1474E">
        <w:t>：核心英雄冲击6星，终极能力解锁，克制关系被彻底打破。战斗从兵种对阵升级为超级英雄对决。</w:t>
      </w:r>
    </w:p>
    <w:p w14:paraId="31374515" w14:textId="77777777" w:rsidR="00B1474E" w:rsidRPr="00B1474E" w:rsidRDefault="00B1474E" w:rsidP="00B1474E">
      <w:pPr>
        <w:pStyle w:val="acbfdd8b-e11b-4d36-88ff-6049b138f862"/>
        <w:numPr>
          <w:ilvl w:val="0"/>
          <w:numId w:val="15"/>
        </w:numPr>
      </w:pPr>
      <w:r w:rsidRPr="00B1474E">
        <w:rPr>
          <w:b/>
          <w:bCs/>
        </w:rPr>
        <w:t>终局</w:t>
      </w:r>
      <w:r w:rsidRPr="00B1474E">
        <w:t>：全灭敌方英雄，取得胜利。</w:t>
      </w:r>
    </w:p>
    <w:p w14:paraId="3061F27F" w14:textId="77777777" w:rsidR="00B1474E" w:rsidRPr="00B1474E" w:rsidRDefault="00B1474E" w:rsidP="00B1474E">
      <w:pPr>
        <w:pStyle w:val="acbfdd8b-e11b-4d36-88ff-6049b138f862"/>
      </w:pPr>
      <w:r w:rsidRPr="00B1474E">
        <w:pict w14:anchorId="1F671F53">
          <v:rect id="_x0000_i1080" style="width:0;height:.75pt" o:hralign="center" o:hrstd="t" o:hr="t" fillcolor="#a0a0a0" stroked="f"/>
        </w:pict>
      </w:r>
    </w:p>
    <w:p w14:paraId="38A0D0FF" w14:textId="77777777" w:rsidR="00B1474E" w:rsidRPr="00B1474E" w:rsidRDefault="00B1474E" w:rsidP="00B1474E">
      <w:pPr>
        <w:pStyle w:val="acbfdd8b-e11b-4d36-88ff-6049b138f862"/>
        <w:rPr>
          <w:b/>
          <w:bCs/>
        </w:rPr>
      </w:pPr>
      <w:r w:rsidRPr="00B1474E">
        <w:rPr>
          <w:b/>
          <w:bCs/>
        </w:rPr>
        <w:t>九、设计核心理念</w:t>
      </w:r>
    </w:p>
    <w:p w14:paraId="0C7E9ED5" w14:textId="77777777" w:rsidR="00B1474E" w:rsidRPr="00B1474E" w:rsidRDefault="00B1474E" w:rsidP="00B1474E">
      <w:pPr>
        <w:pStyle w:val="acbfdd8b-e11b-4d36-88ff-6049b138f862"/>
      </w:pPr>
      <w:r w:rsidRPr="00B1474E">
        <w:rPr>
          <w:b/>
          <w:bCs/>
        </w:rPr>
        <w:t>前期拼克制，后期破克制。</w:t>
      </w:r>
    </w:p>
    <w:p w14:paraId="709FFCD6" w14:textId="77777777" w:rsidR="00B1474E" w:rsidRPr="00B1474E" w:rsidRDefault="00B1474E" w:rsidP="00B1474E">
      <w:pPr>
        <w:pStyle w:val="acbfdd8b-e11b-4d36-88ff-6049b138f862"/>
      </w:pPr>
      <w:r w:rsidRPr="00B1474E">
        <w:t>战前构筑是布局，局内成长是破局。游戏从一场受困于克制关系的博弈开始，但胜负不取决于谁的克制链更完美，而取决于谁能更快地将自己的英雄从规则中解放出来。知法者是这套体系的终极体现——前期是最脆弱的突破口，后期则可能成为改写规则的存在。</w:t>
      </w:r>
    </w:p>
    <w:p w14:paraId="1493E715" w14:textId="77777777" w:rsidR="00B1474E" w:rsidRDefault="00B1474E" w:rsidP="00B1474E">
      <w:pPr>
        <w:pStyle w:val="acbfdd8b-e11b-4d36-88ff-6049b138f862"/>
      </w:pPr>
    </w:p>
    <w:p w14:paraId="0543558B" w14:textId="77777777" w:rsidR="00AD5008" w:rsidRDefault="00AD5008" w:rsidP="00B1474E">
      <w:pPr>
        <w:pStyle w:val="acbfdd8b-e11b-4d36-88ff-6049b138f862"/>
      </w:pPr>
    </w:p>
    <w:p w14:paraId="34EBD467" w14:textId="77777777" w:rsidR="00AD5008" w:rsidRDefault="00AD5008" w:rsidP="00B1474E">
      <w:pPr>
        <w:pStyle w:val="acbfdd8b-e11b-4d36-88ff-6049b138f862"/>
      </w:pPr>
    </w:p>
    <w:p w14:paraId="7B8A8987" w14:textId="77777777" w:rsidR="00AD5008" w:rsidRDefault="00AD5008" w:rsidP="00B1474E">
      <w:pPr>
        <w:pStyle w:val="acbfdd8b-e11b-4d36-88ff-6049b138f862"/>
      </w:pPr>
    </w:p>
    <w:p w14:paraId="62AFE463" w14:textId="77777777" w:rsidR="00AD5008" w:rsidRDefault="00AD5008" w:rsidP="00B1474E">
      <w:pPr>
        <w:pStyle w:val="acbfdd8b-e11b-4d36-88ff-6049b138f862"/>
      </w:pPr>
    </w:p>
    <w:p w14:paraId="07EF35FB" w14:textId="77777777" w:rsidR="00AD5008" w:rsidRDefault="00AD5008" w:rsidP="00B1474E">
      <w:pPr>
        <w:pStyle w:val="acbfdd8b-e11b-4d36-88ff-6049b138f862"/>
      </w:pPr>
    </w:p>
    <w:p w14:paraId="535BBC48" w14:textId="77777777" w:rsidR="00AD5008" w:rsidRDefault="00AD5008" w:rsidP="00B1474E">
      <w:pPr>
        <w:pStyle w:val="acbfdd8b-e11b-4d36-88ff-6049b138f862"/>
      </w:pPr>
    </w:p>
    <w:p w14:paraId="688B3BC0" w14:textId="77777777" w:rsidR="00AD5008" w:rsidRDefault="00AD5008" w:rsidP="00B1474E">
      <w:pPr>
        <w:pStyle w:val="acbfdd8b-e11b-4d36-88ff-6049b138f862"/>
      </w:pPr>
    </w:p>
    <w:p w14:paraId="1034A086" w14:textId="77777777" w:rsidR="00AD5008" w:rsidRDefault="00AD5008" w:rsidP="00B1474E">
      <w:pPr>
        <w:pStyle w:val="acbfdd8b-e11b-4d36-88ff-6049b138f862"/>
      </w:pPr>
    </w:p>
    <w:p w14:paraId="47427686" w14:textId="77777777" w:rsidR="00AD5008" w:rsidRDefault="00AD5008" w:rsidP="00B1474E">
      <w:pPr>
        <w:pStyle w:val="acbfdd8b-e11b-4d36-88ff-6049b138f862"/>
      </w:pPr>
    </w:p>
    <w:p w14:paraId="59DC30F3" w14:textId="77777777" w:rsidR="00AD5008" w:rsidRDefault="00AD5008" w:rsidP="00AD5008">
      <w:pPr>
        <w:pStyle w:val="17babae4-54f0-44fa-a444-1068224df0ac"/>
        <w:rPr>
          <w:rFonts w:hint="eastAsia"/>
        </w:rPr>
      </w:pPr>
      <w:r>
        <w:rPr>
          <w:rFonts w:hint="eastAsia"/>
        </w:rPr>
        <w:lastRenderedPageBreak/>
        <w:t>《建新文件夹》设计白皮书</w:t>
      </w:r>
    </w:p>
    <w:p w14:paraId="6F4ED263" w14:textId="77777777" w:rsidR="00AD5008" w:rsidRPr="007749C1" w:rsidRDefault="00AD5008" w:rsidP="00AD5008">
      <w:pPr>
        <w:pStyle w:val="c047f70a-4733-4f89-8971-bccdea5ca046"/>
        <w:jc w:val="right"/>
        <w:rPr>
          <w:rFonts w:hint="eastAsia"/>
          <w:sz w:val="28"/>
        </w:rPr>
      </w:pPr>
      <w:r w:rsidRPr="007749C1">
        <w:rPr>
          <w:rFonts w:hint="eastAsia"/>
          <w:sz w:val="28"/>
        </w:rPr>
        <w:t>——CCG×DBG融合卡牌游戏的平衡与成长之道</w:t>
      </w:r>
    </w:p>
    <w:p w14:paraId="3DEA0053" w14:textId="77777777" w:rsidR="00AD5008" w:rsidRDefault="00AD5008" w:rsidP="00AD5008">
      <w:pPr>
        <w:pStyle w:val="21bc9c4b-6a32-43e5-beaa-fd2d792c5735"/>
        <w:rPr>
          <w:rFonts w:hint="eastAsia"/>
        </w:rPr>
      </w:pPr>
      <w:r>
        <w:rPr>
          <w:rFonts w:hint="eastAsia"/>
        </w:rPr>
        <w:t>一、模式名称与定义</w:t>
      </w:r>
    </w:p>
    <w:p w14:paraId="551B3A68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模式全称：</w:t>
      </w:r>
      <w:r w:rsidRPr="007749C1">
        <w:t>演进式卡牌游戏</w:t>
      </w:r>
      <w:r>
        <w:rPr>
          <w:rFonts w:hint="eastAsia"/>
        </w:rPr>
        <w:t xml:space="preserve"> </w:t>
      </w:r>
      <w:r w:rsidRPr="007749C1">
        <w:t>Evolution Card Game</w:t>
      </w:r>
    </w:p>
    <w:p w14:paraId="109C81D9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模式简称：</w:t>
      </w:r>
      <w:r w:rsidRPr="007749C1">
        <w:rPr>
          <w:rFonts w:hint="eastAsia"/>
        </w:rPr>
        <w:t>ECG</w:t>
      </w:r>
    </w:p>
    <w:p w14:paraId="5F2E220B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命名由来：这个模式的核心体验，是一场“规则”的演变之旅。游戏前期，克制关系是约束所有英雄的铁律；而随着战局推进，英雄通过成长逐步打破这些规则。整场战斗，就是从“受制于法则”到“超越法则”的演进过程。</w:t>
      </w:r>
    </w:p>
    <w:p w14:paraId="07DCF364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4271EC50" w14:textId="77777777" w:rsidR="00AD5008" w:rsidRDefault="00AD5008" w:rsidP="00AD5008">
      <w:pPr>
        <w:pStyle w:val="21bc9c4b-6a32-43e5-beaa-fd2d792c5735"/>
        <w:rPr>
          <w:rFonts w:hint="eastAsia"/>
        </w:rPr>
      </w:pPr>
      <w:r>
        <w:rPr>
          <w:rFonts w:hint="eastAsia"/>
        </w:rPr>
        <w:t>二、CCG与DBG的融合之道</w:t>
      </w:r>
    </w:p>
    <w:p w14:paraId="2783A09D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这是我们设计的核心命题：如何让“战前构筑”和“战中成长”两种看似矛盾的体验，在同一款游戏中和谐共存。</w:t>
      </w:r>
    </w:p>
    <w:p w14:paraId="7FB581EB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7146213C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t>2.1 两种类型的本质</w:t>
      </w:r>
    </w:p>
    <w:p w14:paraId="2A75E738" w14:textId="77777777" w:rsidR="00AD5008" w:rsidRDefault="00AD5008" w:rsidP="00AD5008">
      <w:pPr>
        <w:pStyle w:val="acbfdd8b-e11b-4d36-88ff-6049b138f862"/>
        <w:ind w:firstLineChars="800" w:firstLine="1760"/>
        <w:rPr>
          <w:rFonts w:hint="eastAsia"/>
        </w:rPr>
      </w:pPr>
      <w:r>
        <w:rPr>
          <w:rFonts w:hint="eastAsia"/>
        </w:rPr>
        <w:t xml:space="preserve">CCG（集换式卡牌游戏）        </w:t>
      </w:r>
      <w:r>
        <w:rPr>
          <w:rFonts w:hint="eastAsia"/>
        </w:rPr>
        <w:tab/>
        <w:t>DBG（牌库构筑游戏）</w:t>
      </w:r>
    </w:p>
    <w:p w14:paraId="083422E4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策略发生时间</w:t>
      </w:r>
      <w:r>
        <w:rPr>
          <w:rFonts w:hint="eastAsia"/>
        </w:rPr>
        <w:tab/>
        <w:t xml:space="preserve">            战前</w:t>
      </w:r>
      <w:r>
        <w:rPr>
          <w:rFonts w:hint="eastAsia"/>
        </w:rPr>
        <w:tab/>
        <w:t xml:space="preserve">                       战中</w:t>
      </w:r>
    </w:p>
    <w:p w14:paraId="532B4C9C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核心体验</w:t>
      </w:r>
      <w:r>
        <w:rPr>
          <w:rFonts w:hint="eastAsia"/>
        </w:rPr>
        <w:tab/>
        <w:t xml:space="preserve">    我构筑了一套独一无二的卡组</w:t>
      </w:r>
      <w:r>
        <w:rPr>
          <w:rFonts w:hint="eastAsia"/>
        </w:rPr>
        <w:tab/>
        <w:t xml:space="preserve">      我从零打造了一台成长引擎</w:t>
      </w:r>
    </w:p>
    <w:p w14:paraId="3F26D6F6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构筑意志</w:t>
      </w:r>
      <w:r>
        <w:rPr>
          <w:rFonts w:hint="eastAsia"/>
        </w:rPr>
        <w:tab/>
        <w:t xml:space="preserve">           体现在卡组构成</w:t>
      </w:r>
      <w:r>
        <w:rPr>
          <w:rFonts w:hint="eastAsia"/>
        </w:rPr>
        <w:tab/>
        <w:t xml:space="preserve">           体现在购买和精简的选择</w:t>
      </w:r>
    </w:p>
    <w:p w14:paraId="5011707C" w14:textId="77777777" w:rsidR="00AD5008" w:rsidRDefault="00AD5008" w:rsidP="00AD5008">
      <w:pPr>
        <w:pStyle w:val="acbfdd8b-e11b-4d36-88ff-6049b138f862"/>
      </w:pPr>
      <w:r>
        <w:rPr>
          <w:rFonts w:hint="eastAsia"/>
        </w:rPr>
        <w:t>卡组状态</w:t>
      </w:r>
      <w:r>
        <w:rPr>
          <w:rFonts w:hint="eastAsia"/>
        </w:rPr>
        <w:tab/>
        <w:t xml:space="preserve">             开局即固定</w:t>
      </w:r>
      <w:r>
        <w:rPr>
          <w:rFonts w:hint="eastAsia"/>
        </w:rPr>
        <w:tab/>
        <w:t xml:space="preserve">          开局为初始牌组，逐步变化</w:t>
      </w:r>
    </w:p>
    <w:p w14:paraId="48152C13" w14:textId="77777777" w:rsidR="00AD5008" w:rsidRDefault="00AD5008" w:rsidP="00AD5008">
      <w:pPr>
        <w:pStyle w:val="acbfdd8b-e11b-4d36-88ff-6049b138f862"/>
        <w:rPr>
          <w:rFonts w:hint="eastAsia"/>
        </w:rPr>
      </w:pPr>
    </w:p>
    <w:p w14:paraId="6F48A55F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2.2 传统的冲突点</w:t>
      </w:r>
    </w:p>
    <w:p w14:paraId="50FD30DC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时间轴冲突：CCG排斥局内改变，DBG依赖局内改变。</w:t>
      </w:r>
    </w:p>
    <w:p w14:paraId="1C4851CC" w14:textId="77777777" w:rsidR="00AD5008" w:rsidRPr="007749C1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成长感冲突：CCG追求“抽到预设组合技”，DBG追求“造出动态引擎”。</w:t>
      </w:r>
    </w:p>
    <w:p w14:paraId="1D76CBD7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资源冲突：CCG的资源用来“做事”，DBG的资源用来“投资未来”。</w:t>
      </w:r>
    </w:p>
    <w:p w14:paraId="7176AA94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707AE7CC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t>2.3 我们的融合方案：分阶段、双主体</w:t>
      </w:r>
    </w:p>
    <w:p w14:paraId="361B7D03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我们不试图让CCG和DBG在同一时刻共存，而是让它们分别主导游戏的不同阶段，服务于同一场战斗的两个主体。</w:t>
      </w:r>
    </w:p>
    <w:p w14:paraId="5797B853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</w:p>
    <w:p w14:paraId="728738FE" w14:textId="77777777" w:rsidR="00AD5008" w:rsidRDefault="00AD5008" w:rsidP="00AD5008">
      <w:pPr>
        <w:pStyle w:val="566ba9ff-a5b0-4b6f-bbdf-c3ab41993fc2"/>
        <w:rPr>
          <w:rFonts w:hint="eastAsia"/>
        </w:rPr>
      </w:pPr>
      <w:r>
        <w:rPr>
          <w:rFonts w:hint="eastAsia"/>
        </w:rPr>
        <w:t>第一阶段：战前构筑（CCG主导）</w:t>
      </w:r>
    </w:p>
    <w:p w14:paraId="48A2573E" w14:textId="77777777" w:rsidR="00AD5008" w:rsidRPr="007749C1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玩家的策略意志在此刻充分表达：</w:t>
      </w:r>
    </w:p>
    <w:p w14:paraId="16F9BFD1" w14:textId="77777777" w:rsidR="00AD5008" w:rsidRPr="007749C1" w:rsidRDefault="00AD5008" w:rsidP="00AD5008">
      <w:pPr>
        <w:pStyle w:val="acbfdd8b-e11b-4d36-88ff-6049b138f862"/>
        <w:rPr>
          <w:rFonts w:hint="eastAsia"/>
        </w:rPr>
      </w:pPr>
      <w:r w:rsidRPr="007749C1">
        <w:rPr>
          <w:rFonts w:hint="eastAsia"/>
        </w:rPr>
        <w:t>英雄选择：从收藏池中选择5名英雄，指定队长，决定阵容的克制链完整性。</w:t>
      </w:r>
    </w:p>
    <w:p w14:paraId="064063AF" w14:textId="77777777" w:rsidR="00AD5008" w:rsidRPr="007749C1" w:rsidRDefault="00AD5008" w:rsidP="00AD5008">
      <w:pPr>
        <w:pStyle w:val="acbfdd8b-e11b-4d36-88ff-6049b138f862"/>
        <w:rPr>
          <w:rFonts w:hint="eastAsia"/>
        </w:rPr>
      </w:pPr>
      <w:r w:rsidRPr="007749C1">
        <w:rPr>
          <w:rFonts w:hint="eastAsia"/>
        </w:rPr>
        <w:t>装备配置：为每个英雄装备1张装备牌，赋予初始属性或特殊效果。</w:t>
      </w:r>
    </w:p>
    <w:p w14:paraId="6F3CF13C" w14:textId="77777777" w:rsidR="00AD5008" w:rsidRPr="007749C1" w:rsidRDefault="00AD5008" w:rsidP="00AD5008">
      <w:pPr>
        <w:pStyle w:val="acbfdd8b-e11b-4d36-88ff-6049b138f862"/>
      </w:pPr>
      <w:r w:rsidRPr="007749C1">
        <w:rPr>
          <w:rFonts w:hint="eastAsia"/>
        </w:rPr>
        <w:t>锦囊牌池构筑：选择15张锦囊牌，构成局内可用的战术资源。</w:t>
      </w:r>
    </w:p>
    <w:p w14:paraId="0FFF81A3" w14:textId="77777777" w:rsidR="00AD5008" w:rsidRPr="007749C1" w:rsidRDefault="00AD5008" w:rsidP="00AD5008">
      <w:pPr>
        <w:pStyle w:val="acbfdd8b-e11b-4d36-88ff-6049b138f862"/>
        <w:rPr>
          <w:rFonts w:hint="eastAsia"/>
          <w:b/>
          <w:bCs/>
        </w:rPr>
      </w:pPr>
    </w:p>
    <w:p w14:paraId="581D00FC" w14:textId="77777777" w:rsidR="00AD5008" w:rsidRPr="007749C1" w:rsidRDefault="00AD5008" w:rsidP="00AD5008">
      <w:pPr>
        <w:pStyle w:val="acbfdd8b-e11b-4d36-88ff-6049b138f862"/>
        <w:rPr>
          <w:rFonts w:hint="eastAsia"/>
          <w:b/>
          <w:bCs/>
        </w:rPr>
      </w:pPr>
      <w:r w:rsidRPr="007749C1">
        <w:rPr>
          <w:rFonts w:hint="eastAsia"/>
          <w:b/>
          <w:bCs/>
        </w:rPr>
        <w:t>这个阶段，玩家如同一位将军，在开战前调配兵力、分配武器、制定战术蓝图。这正是CCG“收集卡牌、表达个性、预设策略”的核心体验。</w:t>
      </w:r>
    </w:p>
    <w:p w14:paraId="6BBBBB48" w14:textId="77777777" w:rsidR="00AD5008" w:rsidRDefault="00AD5008" w:rsidP="00AD5008">
      <w:pPr>
        <w:pStyle w:val="566ba9ff-a5b0-4b6f-bbdf-c3ab41993fc2"/>
        <w:rPr>
          <w:rFonts w:hint="eastAsia"/>
        </w:rPr>
      </w:pPr>
      <w:r>
        <w:rPr>
          <w:rFonts w:hint="eastAsia"/>
        </w:rPr>
        <w:t>第二阶段：局内成长（DBG主导）</w:t>
      </w:r>
    </w:p>
    <w:p w14:paraId="1C0C9D0A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进入战斗后，DBG的灵魂开始显现：</w:t>
      </w:r>
    </w:p>
    <w:p w14:paraId="2AF1410E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英雄升星：通过战斗获取经验，英雄从1星成长到6星，在3星和6星时获得质变能力选择。</w:t>
      </w:r>
    </w:p>
    <w:p w14:paraId="04598750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锦囊牌升级：满足特定条件后，锦囊牌可以升级为更强版本。</w:t>
      </w:r>
    </w:p>
    <w:p w14:paraId="79A8B7A4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装备觉醒：英雄达到3星时，装备自动觉醒，解锁额外效果。</w:t>
      </w:r>
    </w:p>
    <w:p w14:paraId="5899F587" w14:textId="77777777" w:rsidR="00AD5008" w:rsidRPr="007749C1" w:rsidRDefault="00AD5008" w:rsidP="00AD5008">
      <w:pPr>
        <w:pStyle w:val="acbfdd8b-e11b-4d36-88ff-6049b138f862"/>
        <w:rPr>
          <w:rFonts w:hint="eastAsia"/>
          <w:b/>
          <w:bCs/>
        </w:rPr>
      </w:pPr>
      <w:r w:rsidRPr="007749C1">
        <w:rPr>
          <w:rFonts w:hint="eastAsia"/>
          <w:b/>
          <w:bCs/>
        </w:rPr>
        <w:t>这个阶段，玩家如同一位战场指挥官，根据实时战况做出成长选择。英雄的成长路径不是战前预设的，而是在战中“构筑”出来的。这正是DBG“局内定制、动态成长”的核心体验。</w:t>
      </w:r>
    </w:p>
    <w:p w14:paraId="256D2C10" w14:textId="77777777" w:rsidR="00AD5008" w:rsidRDefault="00AD5008" w:rsidP="00AD5008">
      <w:pPr>
        <w:pStyle w:val="566ba9ff-a5b0-4b6f-bbdf-c3ab41993fc2"/>
        <w:rPr>
          <w:rFonts w:hint="eastAsia"/>
        </w:rPr>
      </w:pPr>
      <w:r>
        <w:rPr>
          <w:rFonts w:hint="eastAsia"/>
        </w:rPr>
        <w:t>第三阶段：终局融合</w:t>
      </w:r>
    </w:p>
    <w:p w14:paraId="68402A7E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当英雄达到6星解锁终极能力时，战前构筑的框架（克制关系）被彻底打破，局内成长的成果（英雄能力选择）成为决胜关键。此时，CCG的战前智慧与DBG的局内智慧合二为一，创造出“我构筑的阵容，在战中成长为了超越规则的存在”的独特满足感。</w:t>
      </w:r>
    </w:p>
    <w:p w14:paraId="00AB04F6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3BE9F509" w14:textId="77777777" w:rsidR="00AD5008" w:rsidRDefault="00AD5008" w:rsidP="00AD5008">
      <w:pPr>
        <w:pStyle w:val="21bc9c4b-6a32-43e5-beaa-fd2d792c5735"/>
        <w:rPr>
          <w:rFonts w:hint="eastAsia"/>
        </w:rPr>
      </w:pPr>
      <w:r>
        <w:rPr>
          <w:rFonts w:hint="eastAsia"/>
        </w:rPr>
        <w:t>三、平衡之道：如何构筑公平而深刻的策略空间</w:t>
      </w:r>
    </w:p>
    <w:p w14:paraId="196A1F6F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平衡不是简单的“数值相等”，而是让每一种选择都有其独特的价值与代价，让博弈始终有趣。</w:t>
      </w:r>
    </w:p>
    <w:p w14:paraId="17449701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t>3.1 英雄类型的平衡：克制闭环</w:t>
      </w:r>
    </w:p>
    <w:p w14:paraId="3D61C540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 w:rsidRPr="007749C1">
        <w:rPr>
          <w:rFonts w:hint="eastAsia"/>
        </w:rPr>
        <w:t>我们设计了四类英雄，</w:t>
      </w:r>
      <w:r>
        <w:rPr>
          <w:rFonts w:hint="eastAsia"/>
        </w:rPr>
        <w:t>以斗兽棋的规则</w:t>
      </w:r>
      <w:r w:rsidRPr="007749C1">
        <w:rPr>
          <w:rFonts w:hint="eastAsia"/>
        </w:rPr>
        <w:t>构成一个完整的克制闭</w:t>
      </w:r>
      <w:r>
        <w:rPr>
          <w:rFonts w:hint="eastAsia"/>
        </w:rPr>
        <w:t>环：</w:t>
      </w:r>
    </w:p>
    <w:tbl>
      <w:tblPr>
        <w:tblW w:w="35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4C6E7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61"/>
        <w:gridCol w:w="1328"/>
      </w:tblGrid>
      <w:tr w:rsidR="00AD5008" w:rsidRPr="00B1474E" w14:paraId="66D3B108" w14:textId="77777777" w:rsidTr="00147EDD">
        <w:trPr>
          <w:tblHeader/>
          <w:jc w:val="center"/>
        </w:trPr>
        <w:tc>
          <w:tcPr>
            <w:tcW w:w="1202" w:type="dxa"/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F174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t>类型</w:t>
            </w:r>
          </w:p>
        </w:tc>
        <w:tc>
          <w:tcPr>
            <w:tcW w:w="1061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3DABD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t>克制</w:t>
            </w:r>
          </w:p>
        </w:tc>
        <w:tc>
          <w:tcPr>
            <w:tcW w:w="1328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5834" w14:textId="77777777" w:rsidR="00AD5008" w:rsidRPr="00B1474E" w:rsidRDefault="00AD5008" w:rsidP="00147EDD">
            <w:pPr>
              <w:pStyle w:val="acbfdd8b-e11b-4d36-88ff-6049b138f862"/>
            </w:pPr>
            <w:r w:rsidRPr="00B1474E">
              <w:t>被克制</w:t>
            </w:r>
          </w:p>
        </w:tc>
      </w:tr>
      <w:tr w:rsidR="00AD5008" w:rsidRPr="00B1474E" w14:paraId="1CB835C6" w14:textId="77777777" w:rsidTr="00147EDD">
        <w:trPr>
          <w:jc w:val="center"/>
        </w:trPr>
        <w:tc>
          <w:tcPr>
            <w:tcW w:w="1202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B808E" w14:textId="77777777" w:rsidR="00AD5008" w:rsidRPr="00B1474E" w:rsidRDefault="00AD5008" w:rsidP="00147EDD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先锋</w:t>
            </w:r>
          </w:p>
        </w:tc>
        <w:tc>
          <w:tcPr>
            <w:tcW w:w="1061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FC312" w14:textId="77777777" w:rsidR="00AD5008" w:rsidRDefault="00AD5008" w:rsidP="00147EDD">
            <w:pPr>
              <w:pStyle w:val="acbfdd8b-e11b-4d36-88ff-6049b138f862"/>
              <w:jc w:val="center"/>
            </w:pPr>
            <w:r w:rsidRPr="00B1474E">
              <w:t>刺客</w:t>
            </w:r>
          </w:p>
          <w:p w14:paraId="1AAB4A34" w14:textId="77777777" w:rsidR="00AD5008" w:rsidRPr="00B1474E" w:rsidRDefault="00AD5008" w:rsidP="00147EDD">
            <w:pPr>
              <w:pStyle w:val="acbfdd8b-e11b-4d36-88ff-6049b138f862"/>
              <w:jc w:val="center"/>
              <w:rPr>
                <w:rFonts w:hint="eastAsia"/>
              </w:rPr>
            </w:pPr>
            <w:r w:rsidRPr="005803B8">
              <w:t>祭司</w:t>
            </w:r>
          </w:p>
        </w:tc>
        <w:tc>
          <w:tcPr>
            <w:tcW w:w="1328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A7D5D" w14:textId="77777777" w:rsidR="00AD5008" w:rsidRPr="00B1474E" w:rsidRDefault="00AD5008" w:rsidP="00147EDD">
            <w:pPr>
              <w:pStyle w:val="acbfdd8b-e11b-4d36-88ff-6049b138f862"/>
              <w:jc w:val="center"/>
            </w:pPr>
            <w:r>
              <w:rPr>
                <w:rFonts w:hint="eastAsia"/>
              </w:rPr>
              <w:t>斥候</w:t>
            </w:r>
          </w:p>
        </w:tc>
      </w:tr>
      <w:tr w:rsidR="00AD5008" w:rsidRPr="00B1474E" w14:paraId="22974D34" w14:textId="77777777" w:rsidTr="00147EDD">
        <w:trPr>
          <w:jc w:val="center"/>
        </w:trPr>
        <w:tc>
          <w:tcPr>
            <w:tcW w:w="1202" w:type="dxa"/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B05D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rPr>
                <w:b/>
                <w:bCs/>
              </w:rPr>
              <w:t>刺客</w:t>
            </w:r>
          </w:p>
        </w:tc>
        <w:tc>
          <w:tcPr>
            <w:tcW w:w="1061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CBE8" w14:textId="77777777" w:rsidR="00AD5008" w:rsidRDefault="00AD5008" w:rsidP="00147EDD">
            <w:pPr>
              <w:pStyle w:val="acbfdd8b-e11b-4d36-88ff-6049b138f862"/>
              <w:jc w:val="center"/>
            </w:pPr>
            <w:r>
              <w:rPr>
                <w:rFonts w:hint="eastAsia"/>
              </w:rPr>
              <w:t>斥候</w:t>
            </w:r>
          </w:p>
          <w:p w14:paraId="11B8613F" w14:textId="77777777" w:rsidR="00AD5008" w:rsidRPr="00B1474E" w:rsidRDefault="00AD5008" w:rsidP="00147EDD">
            <w:pPr>
              <w:pStyle w:val="acbfdd8b-e11b-4d36-88ff-6049b138f862"/>
              <w:jc w:val="center"/>
              <w:rPr>
                <w:rFonts w:hint="eastAsia"/>
              </w:rPr>
            </w:pPr>
            <w:r w:rsidRPr="005803B8">
              <w:t>祭司</w:t>
            </w:r>
          </w:p>
        </w:tc>
        <w:tc>
          <w:tcPr>
            <w:tcW w:w="1328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58D2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t>先锋</w:t>
            </w:r>
          </w:p>
        </w:tc>
      </w:tr>
      <w:tr w:rsidR="00AD5008" w:rsidRPr="00B1474E" w14:paraId="59AA88B8" w14:textId="77777777" w:rsidTr="00147EDD">
        <w:trPr>
          <w:jc w:val="center"/>
        </w:trPr>
        <w:tc>
          <w:tcPr>
            <w:tcW w:w="1202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9805C" w14:textId="77777777" w:rsidR="00AD5008" w:rsidRPr="00B1474E" w:rsidRDefault="00AD5008" w:rsidP="00147EDD">
            <w:pPr>
              <w:pStyle w:val="acbfdd8b-e11b-4d36-88ff-6049b138f862"/>
              <w:jc w:val="center"/>
            </w:pPr>
            <w:r>
              <w:rPr>
                <w:rFonts w:hint="eastAsia"/>
                <w:b/>
                <w:bCs/>
              </w:rPr>
              <w:lastRenderedPageBreak/>
              <w:t>斥候</w:t>
            </w:r>
          </w:p>
        </w:tc>
        <w:tc>
          <w:tcPr>
            <w:tcW w:w="1061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134D" w14:textId="77777777" w:rsidR="00AD5008" w:rsidRDefault="00AD5008" w:rsidP="00147EDD">
            <w:pPr>
              <w:pStyle w:val="acbfdd8b-e11b-4d36-88ff-6049b138f862"/>
              <w:jc w:val="center"/>
            </w:pPr>
            <w:r w:rsidRPr="00B1474E">
              <w:t>先锋</w:t>
            </w:r>
          </w:p>
          <w:p w14:paraId="61774E8E" w14:textId="77777777" w:rsidR="00AD5008" w:rsidRPr="00B1474E" w:rsidRDefault="00AD5008" w:rsidP="00147EDD">
            <w:pPr>
              <w:pStyle w:val="acbfdd8b-e11b-4d36-88ff-6049b138f862"/>
              <w:jc w:val="center"/>
              <w:rPr>
                <w:rFonts w:hint="eastAsia"/>
              </w:rPr>
            </w:pPr>
            <w:r w:rsidRPr="005803B8">
              <w:t>祭司</w:t>
            </w:r>
          </w:p>
        </w:tc>
        <w:tc>
          <w:tcPr>
            <w:tcW w:w="1328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98C5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t>刺客</w:t>
            </w:r>
          </w:p>
        </w:tc>
      </w:tr>
      <w:tr w:rsidR="00AD5008" w:rsidRPr="00B1474E" w14:paraId="4562BE27" w14:textId="77777777" w:rsidTr="00147EDD">
        <w:trPr>
          <w:jc w:val="center"/>
        </w:trPr>
        <w:tc>
          <w:tcPr>
            <w:tcW w:w="1202" w:type="dxa"/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BDBCC" w14:textId="77777777" w:rsidR="00AD5008" w:rsidRPr="00B1474E" w:rsidRDefault="00AD5008" w:rsidP="00147EDD">
            <w:pPr>
              <w:pStyle w:val="acbfdd8b-e11b-4d36-88ff-6049b138f862"/>
              <w:jc w:val="center"/>
            </w:pPr>
            <w:r>
              <w:rPr>
                <w:rFonts w:hint="eastAsia"/>
                <w:b/>
                <w:bCs/>
              </w:rPr>
              <w:t>祭司</w:t>
            </w:r>
          </w:p>
        </w:tc>
        <w:tc>
          <w:tcPr>
            <w:tcW w:w="1061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C22F6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t>无</w:t>
            </w:r>
          </w:p>
        </w:tc>
        <w:tc>
          <w:tcPr>
            <w:tcW w:w="1328" w:type="dxa"/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608F8" w14:textId="77777777" w:rsidR="00AD5008" w:rsidRPr="00B1474E" w:rsidRDefault="00AD5008" w:rsidP="00147EDD">
            <w:pPr>
              <w:pStyle w:val="acbfdd8b-e11b-4d36-88ff-6049b138f862"/>
              <w:jc w:val="center"/>
            </w:pPr>
            <w:r w:rsidRPr="00B1474E">
              <w:t>先锋、刺客、</w:t>
            </w:r>
            <w:r>
              <w:rPr>
                <w:rFonts w:hint="eastAsia"/>
              </w:rPr>
              <w:t>斥候</w:t>
            </w:r>
          </w:p>
        </w:tc>
      </w:tr>
    </w:tbl>
    <w:p w14:paraId="7825B083" w14:textId="77777777" w:rsidR="00AD5008" w:rsidRDefault="00AD5008" w:rsidP="00AD5008">
      <w:pPr>
        <w:pStyle w:val="17babae4-54f0-44fa-a444-1068224df0ac"/>
        <w:jc w:val="left"/>
        <w:rPr>
          <w:rFonts w:hint="eastAsia"/>
        </w:rPr>
      </w:pPr>
    </w:p>
    <w:p w14:paraId="58F18ECB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攻击克制目标：受到的反伤 -50%（更安全地换血）</w:t>
      </w:r>
    </w:p>
    <w:p w14:paraId="45FFEFAA" w14:textId="77777777" w:rsidR="00AD5008" w:rsidRPr="007749C1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攻击被克制目标：受到的反伤 +50%（换血代价更高）</w:t>
      </w:r>
    </w:p>
    <w:p w14:paraId="069A3882" w14:textId="77777777" w:rsidR="00AD5008" w:rsidRDefault="00AD5008" w:rsidP="00AD5008">
      <w:pPr>
        <w:pStyle w:val="566ba9ff-a5b0-4b6f-bbdf-c3ab41993fc2"/>
        <w:rPr>
          <w:rFonts w:hint="eastAsia"/>
        </w:rPr>
      </w:pPr>
      <w:r>
        <w:rPr>
          <w:rFonts w:hint="eastAsia"/>
        </w:rPr>
        <w:t>为什么这样设计平衡？</w:t>
      </w:r>
    </w:p>
    <w:p w14:paraId="65768E58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没有绝对优势：克制不是“必胜”，而是“效率优势”。克制方仍然需要付出血量代价，只是更少。这避免了“剪刀石头布”式的硬性胜负。</w:t>
      </w:r>
    </w:p>
    <w:p w14:paraId="103FABE0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反伤机制创造决策空间：攻击不克制但残血的单位，还是攻击克制但满血的单位？这个决策贯穿前中期的战斗。</w:t>
      </w:r>
    </w:p>
    <w:p w14:paraId="75B1650C" w14:textId="77777777" w:rsidR="00AD5008" w:rsidRDefault="00AD5008" w:rsidP="00AD5008">
      <w:pPr>
        <w:pStyle w:val="be358f00-9758-446e-aec5-cde8345aeef3"/>
        <w:ind w:left="440"/>
        <w:rPr>
          <w:rFonts w:hint="eastAsia"/>
        </w:rPr>
      </w:pPr>
      <w:r>
        <w:rPr>
          <w:rFonts w:hint="eastAsia"/>
        </w:rPr>
        <w:t>知法者的定位精准：他拥有双技能（战术灵活性），但被全场克制（生存脆弱性）。他是“高风险高回报”的典型代表，不是必选项，而是一个需要阵容保护和战术资源倾斜的“战术放大器”。</w:t>
      </w:r>
    </w:p>
    <w:p w14:paraId="317E71CD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5AE08370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t>3.2 战前构筑的平衡：限制与自由</w:t>
      </w:r>
    </w:p>
    <w:p w14:paraId="721F41D7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英雄池限制：每个玩家必须选择5名英雄。5个位置，4种类型，必然存在“克制链</w:t>
      </w:r>
      <w:r>
        <w:rPr>
          <w:rFonts w:hint="eastAsia"/>
        </w:rPr>
        <w:lastRenderedPageBreak/>
        <w:t>不完整”的情况。这个不完整性，就是构筑的个性空间。你选择带2个先锋？那么对方带2个轰击者就会给你巨大压力。你选择带知法者？你获得了双技能的战术灵活性，但多了一个被全场克制的突破口。你的队长选择谁？这将决定你前期是防守反击还是主动压制。</w:t>
      </w:r>
    </w:p>
    <w:p w14:paraId="342DD35C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锦囊牌池限制：15张牌，循环卡池。这意味着锦囊牌是无限资源，策率转移到了时间上：用最短的时间利用锦囊牌达成目的。</w:t>
      </w:r>
    </w:p>
    <w:p w14:paraId="5D124CCF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2219799E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t>3.3 先后手的平衡：前期保护机制</w:t>
      </w:r>
    </w:p>
    <w:p w14:paraId="465B62C3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在我们的“英雄依次登场”模型下，先手方在前期拥有行动单位数量优势。我们通过“列阵未稳”机制来平衡：</w:t>
      </w:r>
    </w:p>
    <w:p w14:paraId="3AE8ADCE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后手方在第5回合前，所有英雄受到的每次攻击伤害最多为2点。</w:t>
      </w:r>
    </w:p>
    <w:p w14:paraId="0B607EF2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这保证了后手方不会被先手集火秒杀，能够安全地完成阵容部署。</w:t>
      </w:r>
    </w:p>
    <w:p w14:paraId="0FF2CBDB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第5回合双方五人到齐，保护消失，开始公平决战。</w:t>
      </w:r>
    </w:p>
    <w:p w14:paraId="70833E0A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这个机制简洁、无需额外操作，但给了后手方明确的“前期安全期”，让双方都能将阵容完整地带上战场。</w:t>
      </w:r>
    </w:p>
    <w:p w14:paraId="75EFE949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0FD585D7" w14:textId="77777777" w:rsidR="00AD5008" w:rsidRDefault="00AD5008" w:rsidP="00AD5008">
      <w:pPr>
        <w:pStyle w:val="71e7dc79-1ff7-45e8-997d-0ebda3762b91"/>
        <w:rPr>
          <w:rFonts w:hint="eastAsia"/>
        </w:rPr>
      </w:pPr>
      <w:r>
        <w:rPr>
          <w:rFonts w:hint="eastAsia"/>
        </w:rPr>
        <w:t>3.4 局内成长的平衡：从遵守规则到打破规则</w:t>
      </w:r>
    </w:p>
    <w:p w14:paraId="0D7C4760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这是“法则演进”模式最核心的平衡哲学：前期用规则创造秩序，后期用成长打破秩序。</w:t>
      </w:r>
    </w:p>
    <w:p w14:paraId="73CADF2D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前期（第1-4回合）：克制关系稳固。博弈围绕“用我的克制单位打你的被克制单位”展开。玩家需要利用有限的行动点和锦囊牌，在保护己方弱势单位的同时，用克制优</w:t>
      </w:r>
      <w:r>
        <w:rPr>
          <w:rFonts w:hint="eastAsia"/>
        </w:rPr>
        <w:lastRenderedPageBreak/>
        <w:t>势消耗对方。</w:t>
      </w:r>
    </w:p>
    <w:p w14:paraId="48E0AF1E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中期（3星解锁后）：克制开始松动。英雄通过升星选择获得“破格”能力——先锋不再害怕轰击者，刺客可以削弱反伤惩罚，知法者获得反伤免疫。这个阶段，战前构筑的克制优势不再是绝对的，局内的成长选择开始主导战局。</w:t>
      </w:r>
    </w:p>
    <w:p w14:paraId="6EAAEFC8" w14:textId="77777777" w:rsidR="00AD5008" w:rsidRDefault="00AD5008" w:rsidP="00AD5008">
      <w:pPr>
        <w:pStyle w:val="acbfdd8b-e11b-4d36-88ff-6049b138f862"/>
      </w:pPr>
      <w:r>
        <w:rPr>
          <w:rFonts w:hint="eastAsia"/>
        </w:rPr>
        <w:t>后期（6星终极能力）：克制被彻底打破。先锋成为无视克制的战神，刺客的攻击不再触发任何反伤，轰击者一炮打全场，知法者重置全场的克制规则。战斗从“兵种对阵”升级为“超级英雄对决”。</w:t>
      </w:r>
    </w:p>
    <w:p w14:paraId="2EBDBC5A" w14:textId="77777777" w:rsidR="00AD5008" w:rsidRDefault="00AD5008" w:rsidP="00AD5008">
      <w:pPr>
        <w:pStyle w:val="acbfdd8b-e11b-4d36-88ff-6049b138f862"/>
        <w:rPr>
          <w:rFonts w:hint="eastAsia"/>
        </w:rPr>
      </w:pPr>
    </w:p>
    <w:p w14:paraId="3FEF835D" w14:textId="77777777" w:rsidR="00AD5008" w:rsidRP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这个平衡哲学的精妙之处在于：</w:t>
      </w:r>
    </w:p>
    <w:p w14:paraId="628F693D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不是谁都能活到后期：英雄需要战斗中获取经验才能升星。如果你的被克制单位被对方精准集火，它可能没机会升到6星就阵亡了。前期的克制博弈，决定了谁能活到打破规则的那一刻。</w:t>
      </w:r>
    </w:p>
    <w:p w14:paraId="32C53CED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升星是战略选择：3星时的二选一能力，决定了这个英雄的“破格方向”。是选择生存向的能力保证活着到达6星，还是选择进攻向的能力尽快建立优势？这是战中决策的魅力。</w:t>
      </w:r>
    </w:p>
    <w:p w14:paraId="53BF1BED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6星不意味着无敌：当双方都有6星英雄时，胜负取决于谁的终极能力搭配更完美、谁的剩余资源（锦囊牌、行动点）更充沛、谁的阵容残局更强。</w:t>
      </w:r>
    </w:p>
    <w:p w14:paraId="659F260B" w14:textId="77777777" w:rsidR="00AD5008" w:rsidRDefault="00AD5008" w:rsidP="00AD5008">
      <w:pPr>
        <w:pStyle w:val="17babae4-54f0-44fa-a444-1068224df0ac"/>
        <w:rPr>
          <w:rFonts w:hint="eastAsia"/>
        </w:rPr>
      </w:pPr>
    </w:p>
    <w:p w14:paraId="258350C2" w14:textId="77777777" w:rsidR="00AD5008" w:rsidRDefault="00AD5008" w:rsidP="00AD5008">
      <w:pPr>
        <w:pStyle w:val="21bc9c4b-6a32-43e5-beaa-fd2d792c5735"/>
        <w:rPr>
          <w:rFonts w:hint="eastAsia"/>
        </w:rPr>
      </w:pPr>
      <w:r>
        <w:rPr>
          <w:rFonts w:hint="eastAsia"/>
        </w:rPr>
        <w:t>四、总结：平衡与成长的哲学</w:t>
      </w:r>
    </w:p>
    <w:p w14:paraId="39BDF75F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平衡不是静止的，而是动态的。</w:t>
      </w:r>
    </w:p>
    <w:p w14:paraId="47C7C9A2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在“法则演进”模式中，平衡分为三个阶段：</w:t>
      </w:r>
    </w:p>
    <w:p w14:paraId="568F28B0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战前平衡：通过英雄类型、装备配置、锦囊牌池的选择，构筑一个“有优势也有弱</w:t>
      </w:r>
      <w:r>
        <w:rPr>
          <w:rFonts w:hint="eastAsia"/>
        </w:rPr>
        <w:lastRenderedPageBreak/>
        <w:t>点”的阵容。</w:t>
      </w:r>
    </w:p>
    <w:p w14:paraId="4D18C3CD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战中平衡：通过英雄升星的能力选择、锦囊牌的升级时机、装备的觉醒节点，在局的层面做出实时调整。</w:t>
      </w:r>
    </w:p>
    <w:p w14:paraId="4A1C5D79" w14:textId="77777777" w:rsidR="00AD5008" w:rsidRDefault="00AD5008" w:rsidP="00AD5008">
      <w:pPr>
        <w:pStyle w:val="acbfdd8b-e11b-4d36-88ff-6049b138f862"/>
      </w:pPr>
      <w:r>
        <w:rPr>
          <w:rFonts w:hint="eastAsia"/>
        </w:rPr>
        <w:t>终局平衡：当克制关系被打破，游戏回归最纯粹的对决——谁的英雄成长路线更成功，谁的战术规划更深远。</w:t>
      </w:r>
    </w:p>
    <w:p w14:paraId="3D3AC82B" w14:textId="77777777" w:rsidR="00AD5008" w:rsidRDefault="00AD5008" w:rsidP="00AD5008">
      <w:pPr>
        <w:pStyle w:val="acbfdd8b-e11b-4d36-88ff-6049b138f862"/>
        <w:rPr>
          <w:rFonts w:hint="eastAsia"/>
        </w:rPr>
      </w:pPr>
    </w:p>
    <w:p w14:paraId="131DF1F7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成长不是数值的堆砌，而是规则的解放。</w:t>
      </w:r>
    </w:p>
    <w:p w14:paraId="7ED84A1F" w14:textId="77777777" w:rsidR="00AD5008" w:rsidRDefault="00AD5008" w:rsidP="00AD5008">
      <w:pPr>
        <w:pStyle w:val="acbfdd8b-e11b-4d36-88ff-6049b138f862"/>
        <w:rPr>
          <w:rFonts w:hint="eastAsia"/>
        </w:rPr>
      </w:pPr>
      <w:r>
        <w:rPr>
          <w:rFonts w:hint="eastAsia"/>
        </w:rPr>
        <w:t>英雄从1星到6星，不只是攻击力和血量的增加，更是从“被规则束缚”到“超越规则”的演进。这个过程，完美融合了CCG“我构筑了这套阵容”的成就感，和DBG“我亲手把它培养成了超越规则的存在”的养成感。</w:t>
      </w:r>
    </w:p>
    <w:p w14:paraId="4AA08CB5" w14:textId="77777777" w:rsidR="00AD5008" w:rsidRPr="00AD5008" w:rsidRDefault="00AD5008" w:rsidP="00AD5008">
      <w:pPr>
        <w:pStyle w:val="acbfdd8b-e11b-4d36-88ff-6049b138f862"/>
        <w:rPr>
          <w:rFonts w:hint="eastAsia"/>
          <w:b/>
          <w:bCs/>
        </w:rPr>
      </w:pPr>
      <w:r w:rsidRPr="00AD5008">
        <w:rPr>
          <w:rFonts w:hint="eastAsia"/>
          <w:b/>
          <w:bCs/>
        </w:rPr>
        <w:t>这就是“法则演进”模式的核心魅力：在规则中博弈，在成长中破局，在终局中决胜。</w:t>
      </w:r>
    </w:p>
    <w:p w14:paraId="354958B0" w14:textId="77777777" w:rsidR="00AD5008" w:rsidRPr="00AD5008" w:rsidRDefault="00AD5008" w:rsidP="00B1474E">
      <w:pPr>
        <w:pStyle w:val="acbfdd8b-e11b-4d36-88ff-6049b138f862"/>
        <w:rPr>
          <w:rFonts w:hint="eastAsia"/>
        </w:rPr>
      </w:pPr>
    </w:p>
    <w:sectPr w:rsidR="00AD5008" w:rsidRPr="00AD5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F47"/>
    <w:multiLevelType w:val="hybridMultilevel"/>
    <w:tmpl w:val="216446AC"/>
    <w:lvl w:ilvl="0" w:tplc="BD14507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C87D54"/>
    <w:multiLevelType w:val="multilevel"/>
    <w:tmpl w:val="975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41E1"/>
    <w:multiLevelType w:val="multilevel"/>
    <w:tmpl w:val="53A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4690"/>
    <w:multiLevelType w:val="multilevel"/>
    <w:tmpl w:val="736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51AA4"/>
    <w:multiLevelType w:val="multilevel"/>
    <w:tmpl w:val="72D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12B4A"/>
    <w:multiLevelType w:val="multilevel"/>
    <w:tmpl w:val="E7F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806B6"/>
    <w:multiLevelType w:val="multilevel"/>
    <w:tmpl w:val="4B5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C72A4"/>
    <w:multiLevelType w:val="multilevel"/>
    <w:tmpl w:val="7C1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D44E9"/>
    <w:multiLevelType w:val="multilevel"/>
    <w:tmpl w:val="C5DC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77E27"/>
    <w:multiLevelType w:val="multilevel"/>
    <w:tmpl w:val="FF7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F27F6"/>
    <w:multiLevelType w:val="multilevel"/>
    <w:tmpl w:val="751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130FA"/>
    <w:multiLevelType w:val="multilevel"/>
    <w:tmpl w:val="5E42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567B0"/>
    <w:multiLevelType w:val="multilevel"/>
    <w:tmpl w:val="3E9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0415C"/>
    <w:multiLevelType w:val="multilevel"/>
    <w:tmpl w:val="65A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F5501"/>
    <w:multiLevelType w:val="multilevel"/>
    <w:tmpl w:val="A438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96ABC"/>
    <w:multiLevelType w:val="multilevel"/>
    <w:tmpl w:val="0960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2279">
    <w:abstractNumId w:val="7"/>
  </w:num>
  <w:num w:numId="2" w16cid:durableId="1302032957">
    <w:abstractNumId w:val="10"/>
  </w:num>
  <w:num w:numId="3" w16cid:durableId="549072392">
    <w:abstractNumId w:val="12"/>
  </w:num>
  <w:num w:numId="4" w16cid:durableId="342558482">
    <w:abstractNumId w:val="5"/>
  </w:num>
  <w:num w:numId="5" w16cid:durableId="683018910">
    <w:abstractNumId w:val="15"/>
  </w:num>
  <w:num w:numId="6" w16cid:durableId="1577129767">
    <w:abstractNumId w:val="9"/>
  </w:num>
  <w:num w:numId="7" w16cid:durableId="772239821">
    <w:abstractNumId w:val="14"/>
  </w:num>
  <w:num w:numId="8" w16cid:durableId="511073961">
    <w:abstractNumId w:val="2"/>
  </w:num>
  <w:num w:numId="9" w16cid:durableId="878978607">
    <w:abstractNumId w:val="8"/>
  </w:num>
  <w:num w:numId="10" w16cid:durableId="1898391837">
    <w:abstractNumId w:val="3"/>
  </w:num>
  <w:num w:numId="11" w16cid:durableId="1416054268">
    <w:abstractNumId w:val="1"/>
  </w:num>
  <w:num w:numId="12" w16cid:durableId="2133547603">
    <w:abstractNumId w:val="4"/>
  </w:num>
  <w:num w:numId="13" w16cid:durableId="2103798158">
    <w:abstractNumId w:val="13"/>
  </w:num>
  <w:num w:numId="14" w16cid:durableId="1260797137">
    <w:abstractNumId w:val="6"/>
  </w:num>
  <w:num w:numId="15" w16cid:durableId="677269504">
    <w:abstractNumId w:val="11"/>
  </w:num>
  <w:num w:numId="16" w16cid:durableId="137731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15"/>
    <w:rsid w:val="00282E1F"/>
    <w:rsid w:val="00461B57"/>
    <w:rsid w:val="005803B8"/>
    <w:rsid w:val="00633656"/>
    <w:rsid w:val="007749C1"/>
    <w:rsid w:val="008876B3"/>
    <w:rsid w:val="009A713A"/>
    <w:rsid w:val="00A0775E"/>
    <w:rsid w:val="00AD5008"/>
    <w:rsid w:val="00B1474E"/>
    <w:rsid w:val="00CD0115"/>
    <w:rsid w:val="00D57B88"/>
    <w:rsid w:val="00DF11DE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6DD68"/>
  <w15:chartTrackingRefBased/>
  <w15:docId w15:val="{4854360A-A218-42E4-8F54-CAE738FA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1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1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1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1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1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1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1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1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1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1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1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1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1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1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1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1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1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1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1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1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0115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9A713A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9A713A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A713A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A713A"/>
    <w:rPr>
      <w:rFonts w:ascii="微软雅黑" w:eastAsia="微软雅黑" w:hAnsi="微软雅黑"/>
      <w:color w:val="000000"/>
    </w:rPr>
  </w:style>
  <w:style w:type="paragraph" w:customStyle="1" w:styleId="c047f70a-4733-4f89-8971-bccdea5ca046">
    <w:name w:val="c047f70a-4733-4f89-8971-bccdea5ca046"/>
    <w:basedOn w:val="a5"/>
    <w:next w:val="acbfdd8b-e11b-4d36-88ff-6049b138f862"/>
    <w:link w:val="c047f70a-4733-4f89-8971-bccdea5ca0460"/>
    <w:rsid w:val="00B1474E"/>
    <w:pPr>
      <w:adjustRightInd w:val="0"/>
      <w:spacing w:after="0" w:line="288" w:lineRule="auto"/>
    </w:pPr>
    <w:rPr>
      <w:rFonts w:ascii="微软雅黑" w:eastAsia="微软雅黑" w:hAnsi="微软雅黑"/>
      <w:color w:val="000000"/>
      <w:sz w:val="36"/>
    </w:rPr>
  </w:style>
  <w:style w:type="character" w:customStyle="1" w:styleId="c047f70a-4733-4f89-8971-bccdea5ca0460">
    <w:name w:val="c047f70a-4733-4f89-8971-bccdea5ca046 字符"/>
    <w:basedOn w:val="acbfdd8b-e11b-4d36-88ff-6049b138f8620"/>
    <w:link w:val="c047f70a-4733-4f89-8971-bccdea5ca046"/>
    <w:rsid w:val="00B1474E"/>
    <w:rPr>
      <w:rFonts w:ascii="微软雅黑" w:eastAsia="微软雅黑" w:hAnsi="微软雅黑" w:cstheme="majorBidi"/>
      <w:color w:val="000000"/>
      <w:spacing w:val="15"/>
      <w:sz w:val="36"/>
      <w:szCs w:val="2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7749C1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32"/>
    </w:rPr>
  </w:style>
  <w:style w:type="character" w:customStyle="1" w:styleId="21bc9c4b-6a32-43e5-beaa-fd2d792c57350">
    <w:name w:val="21bc9c4b-6a32-43e5-beaa-fd2d792c5735 字符"/>
    <w:basedOn w:val="17babae4-54f0-44fa-a444-1068224df0ac0"/>
    <w:link w:val="21bc9c4b-6a32-43e5-beaa-fd2d792c5735"/>
    <w:rsid w:val="007749C1"/>
    <w:rPr>
      <w:rFonts w:ascii="微软雅黑" w:eastAsia="微软雅黑" w:hAnsi="微软雅黑" w:cstheme="majorBidi"/>
      <w:b/>
      <w:color w:val="000000"/>
      <w:spacing w:val="-10"/>
      <w:kern w:val="28"/>
      <w:sz w:val="32"/>
      <w:szCs w:val="48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7749C1"/>
    <w:pPr>
      <w:adjustRightInd w:val="0"/>
      <w:spacing w:after="0" w:line="288" w:lineRule="auto"/>
      <w:ind w:left="0" w:firstLine="440"/>
    </w:pPr>
    <w:rPr>
      <w:rFonts w:ascii="微软雅黑" w:eastAsia="微软雅黑" w:hAnsi="微软雅黑"/>
      <w:color w:val="000000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7749C1"/>
    <w:rPr>
      <w:rFonts w:ascii="微软雅黑" w:eastAsia="微软雅黑" w:hAnsi="微软雅黑"/>
      <w:color w:val="000000"/>
    </w:rPr>
  </w:style>
  <w:style w:type="paragraph" w:styleId="ae">
    <w:name w:val="Body Text Indent"/>
    <w:basedOn w:val="a"/>
    <w:link w:val="af"/>
    <w:uiPriority w:val="99"/>
    <w:semiHidden/>
    <w:unhideWhenUsed/>
    <w:rsid w:val="007749C1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uiPriority w:val="99"/>
    <w:semiHidden/>
    <w:rsid w:val="007749C1"/>
  </w:style>
  <w:style w:type="paragraph" w:styleId="21">
    <w:name w:val="Body Text First Indent 2"/>
    <w:basedOn w:val="ae"/>
    <w:link w:val="22"/>
    <w:uiPriority w:val="99"/>
    <w:semiHidden/>
    <w:unhideWhenUsed/>
    <w:rsid w:val="007749C1"/>
    <w:pPr>
      <w:ind w:firstLineChars="200" w:firstLine="420"/>
    </w:pPr>
  </w:style>
  <w:style w:type="character" w:customStyle="1" w:styleId="22">
    <w:name w:val="正文文本首行缩进 2 字符"/>
    <w:basedOn w:val="af"/>
    <w:link w:val="21"/>
    <w:uiPriority w:val="99"/>
    <w:semiHidden/>
    <w:rsid w:val="007749C1"/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7749C1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28"/>
    </w:rPr>
  </w:style>
  <w:style w:type="character" w:customStyle="1" w:styleId="71e7dc79-1ff7-45e8-997d-0ebda3762b910">
    <w:name w:val="71e7dc79-1ff7-45e8-997d-0ebda3762b91 字符"/>
    <w:basedOn w:val="17babae4-54f0-44fa-a444-1068224df0ac0"/>
    <w:link w:val="71e7dc79-1ff7-45e8-997d-0ebda3762b91"/>
    <w:rsid w:val="007749C1"/>
    <w:rPr>
      <w:rFonts w:ascii="微软雅黑" w:eastAsia="微软雅黑" w:hAnsi="微软雅黑" w:cstheme="majorBidi"/>
      <w:b/>
      <w:color w:val="000000"/>
      <w:spacing w:val="-10"/>
      <w:kern w:val="28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7749C1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26"/>
    </w:rPr>
  </w:style>
  <w:style w:type="character" w:customStyle="1" w:styleId="b63ee27f-4cf3-414c-9275-d88e3f90795e0">
    <w:name w:val="b63ee27f-4cf3-414c-9275-d88e3f90795e 字符"/>
    <w:basedOn w:val="17babae4-54f0-44fa-a444-1068224df0ac0"/>
    <w:link w:val="b63ee27f-4cf3-414c-9275-d88e3f90795e"/>
    <w:rsid w:val="007749C1"/>
    <w:rPr>
      <w:rFonts w:ascii="微软雅黑" w:eastAsia="微软雅黑" w:hAnsi="微软雅黑" w:cstheme="majorBidi"/>
      <w:b/>
      <w:color w:val="000000"/>
      <w:spacing w:val="-10"/>
      <w:kern w:val="28"/>
      <w:sz w:val="26"/>
      <w:szCs w:val="3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7749C1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7749C1"/>
    <w:rPr>
      <w:rFonts w:ascii="微软雅黑" w:eastAsia="微软雅黑" w:hAnsi="微软雅黑" w:cstheme="majorBidi"/>
      <w:b/>
      <w:color w:val="000000"/>
      <w:spacing w:val="-10"/>
      <w:kern w:val="28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2338</Words>
  <Characters>2339</Characters>
  <Application>Microsoft Office Word</Application>
  <DocSecurity>0</DocSecurity>
  <Lines>167</Lines>
  <Paragraphs>311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hcy7757@126.com</dc:creator>
  <cp:keywords/>
  <dc:description/>
  <cp:lastModifiedBy>hcy7757@126.com</cp:lastModifiedBy>
  <cp:revision>2</cp:revision>
  <dcterms:created xsi:type="dcterms:W3CDTF">2026-08-09T17:04:00Z</dcterms:created>
  <dcterms:modified xsi:type="dcterms:W3CDTF">2026-08-10T06:10:00Z</dcterms:modified>
</cp:coreProperties>
</file>