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87132" w14:textId="4954E498" w:rsidR="00151826" w:rsidRDefault="00EB2B10" w:rsidP="00EB2B10">
      <w:pPr>
        <w:pStyle w:val="a3"/>
      </w:pPr>
      <w:r>
        <w:t>Общие положения</w:t>
      </w:r>
    </w:p>
    <w:p w14:paraId="58D26FA9" w14:textId="0151F7A2" w:rsidR="00EB2B10" w:rsidRDefault="00EB2B10" w:rsidP="00EB2B10">
      <w:pPr>
        <w:rPr>
          <w:sz w:val="28"/>
          <w:szCs w:val="28"/>
        </w:rPr>
      </w:pPr>
      <w:r w:rsidRPr="00EB2B10">
        <w:rPr>
          <w:sz w:val="28"/>
          <w:szCs w:val="28"/>
        </w:rPr>
        <w:t>Сервер для учебного проекта</w:t>
      </w:r>
      <w:r>
        <w:rPr>
          <w:sz w:val="28"/>
          <w:szCs w:val="28"/>
        </w:rPr>
        <w:t xml:space="preserve"> любезно предоставлен компанией ООО МИОКС. Основные характеристики: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2B10" w14:paraId="264CB1F3" w14:textId="77777777" w:rsidTr="00EB2B10">
        <w:tc>
          <w:tcPr>
            <w:tcW w:w="4672" w:type="dxa"/>
          </w:tcPr>
          <w:p w14:paraId="44F44AB7" w14:textId="7268025A" w:rsidR="00EB2B10" w:rsidRDefault="00EB2B10" w:rsidP="00EB2B1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4673" w:type="dxa"/>
          </w:tcPr>
          <w:p w14:paraId="6AE31FED" w14:textId="175AA3C7" w:rsidR="00EB2B10" w:rsidRDefault="00EB2B10" w:rsidP="00EB2B1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</w:tr>
      <w:tr w:rsidR="00EB2B10" w14:paraId="3CF4A88F" w14:textId="77777777" w:rsidTr="00EB2B10">
        <w:tc>
          <w:tcPr>
            <w:tcW w:w="4672" w:type="dxa"/>
          </w:tcPr>
          <w:p w14:paraId="36DBDBCE" w14:textId="4EE4ABA5" w:rsidR="00EB2B10" w:rsidRPr="00F66B47" w:rsidRDefault="00F66B47" w:rsidP="00EB2B1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ОЗУ</w:t>
            </w:r>
          </w:p>
        </w:tc>
        <w:tc>
          <w:tcPr>
            <w:tcW w:w="4673" w:type="dxa"/>
          </w:tcPr>
          <w:p w14:paraId="2B8C35B2" w14:textId="1D885033" w:rsidR="00EB2B10" w:rsidRPr="00F66B47" w:rsidRDefault="00F66B47" w:rsidP="00EB2B1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6Гб</w:t>
            </w:r>
          </w:p>
        </w:tc>
      </w:tr>
      <w:tr w:rsidR="00F66B47" w14:paraId="3C6BE43F" w14:textId="77777777" w:rsidTr="00EB2B10">
        <w:tc>
          <w:tcPr>
            <w:tcW w:w="4672" w:type="dxa"/>
          </w:tcPr>
          <w:p w14:paraId="10AB6C78" w14:textId="52DCB57E" w:rsidR="00F66B47" w:rsidRPr="00F66B47" w:rsidRDefault="00F66B47" w:rsidP="00EB2B1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SWAP</w:t>
            </w:r>
          </w:p>
        </w:tc>
        <w:tc>
          <w:tcPr>
            <w:tcW w:w="4673" w:type="dxa"/>
          </w:tcPr>
          <w:p w14:paraId="1B6CEA79" w14:textId="3B88ECA4" w:rsidR="00F66B47" w:rsidRPr="00F66B47" w:rsidRDefault="00F66B47" w:rsidP="00EB2B1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Гб</w:t>
            </w:r>
          </w:p>
        </w:tc>
      </w:tr>
      <w:tr w:rsidR="00F66B47" w14:paraId="0D161403" w14:textId="77777777" w:rsidTr="00EB2B10">
        <w:tc>
          <w:tcPr>
            <w:tcW w:w="4672" w:type="dxa"/>
          </w:tcPr>
          <w:p w14:paraId="72F288C5" w14:textId="5149CDE4" w:rsidR="00F66B47" w:rsidRDefault="00F66B47" w:rsidP="00EB2B1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CPU</w:t>
            </w:r>
          </w:p>
        </w:tc>
        <w:tc>
          <w:tcPr>
            <w:tcW w:w="4673" w:type="dxa"/>
          </w:tcPr>
          <w:p w14:paraId="5D75D916" w14:textId="02BB96BF" w:rsidR="00F66B47" w:rsidRPr="00F66B47" w:rsidRDefault="00F66B47" w:rsidP="00EB2B1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2 x 2.3 </w:t>
            </w:r>
            <w:r>
              <w:rPr>
                <w:sz w:val="28"/>
                <w:szCs w:val="28"/>
              </w:rPr>
              <w:t>ГГц</w:t>
            </w:r>
          </w:p>
        </w:tc>
      </w:tr>
      <w:tr w:rsidR="00F66B47" w14:paraId="68A53564" w14:textId="77777777" w:rsidTr="00EB2B10">
        <w:tc>
          <w:tcPr>
            <w:tcW w:w="4672" w:type="dxa"/>
          </w:tcPr>
          <w:p w14:paraId="5C99973A" w14:textId="19092894" w:rsidR="00F66B47" w:rsidRPr="00F66B47" w:rsidRDefault="00F66B47" w:rsidP="00EB2B1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HDD</w:t>
            </w:r>
          </w:p>
        </w:tc>
        <w:tc>
          <w:tcPr>
            <w:tcW w:w="4673" w:type="dxa"/>
          </w:tcPr>
          <w:p w14:paraId="0B4B73C6" w14:textId="6D9012FD" w:rsidR="00F66B47" w:rsidRPr="00F66B47" w:rsidRDefault="00F66B47" w:rsidP="00EB2B1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30Гб</w:t>
            </w:r>
          </w:p>
        </w:tc>
      </w:tr>
    </w:tbl>
    <w:p w14:paraId="4095B6D3" w14:textId="054C809D" w:rsidR="00EB2B10" w:rsidRDefault="00DD13AA" w:rsidP="00DD13AA">
      <w:pPr>
        <w:pStyle w:val="a3"/>
      </w:pPr>
      <w:r>
        <w:t>Создание базы данных</w:t>
      </w:r>
    </w:p>
    <w:p w14:paraId="62EEB424" w14:textId="3B2DCB32" w:rsidR="00DD13AA" w:rsidRDefault="00DD13AA" w:rsidP="00DD13AA">
      <w:r>
        <w:rPr>
          <w:noProof/>
        </w:rPr>
        <w:drawing>
          <wp:inline distT="0" distB="0" distL="0" distR="0" wp14:anchorId="18BDC649" wp14:editId="6A5955C9">
            <wp:extent cx="5932805" cy="29667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1235" w14:textId="53FA4D97" w:rsidR="00DD13AA" w:rsidRDefault="00DD13AA" w:rsidP="00DD13AA">
      <w:pPr>
        <w:rPr>
          <w:sz w:val="28"/>
          <w:szCs w:val="28"/>
        </w:rPr>
      </w:pPr>
      <w:r w:rsidRPr="00DD13AA">
        <w:rPr>
          <w:sz w:val="28"/>
          <w:szCs w:val="28"/>
        </w:rPr>
        <w:t xml:space="preserve">Заходим на сервере </w:t>
      </w:r>
      <w:r>
        <w:rPr>
          <w:sz w:val="28"/>
          <w:szCs w:val="28"/>
        </w:rPr>
        <w:t>в клиент баз данных с администраторскими правами.</w:t>
      </w:r>
    </w:p>
    <w:p w14:paraId="447F8800" w14:textId="740D9E3F" w:rsidR="00DD13AA" w:rsidRDefault="00DD13AA" w:rsidP="00DD13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725E04" wp14:editId="6F937352">
            <wp:extent cx="5932805" cy="29667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D391" w14:textId="44031599" w:rsidR="00DD13AA" w:rsidRDefault="00DD13AA" w:rsidP="00DD13AA">
      <w:pPr>
        <w:rPr>
          <w:sz w:val="28"/>
          <w:szCs w:val="28"/>
        </w:rPr>
      </w:pPr>
      <w:r>
        <w:rPr>
          <w:sz w:val="28"/>
          <w:szCs w:val="28"/>
        </w:rPr>
        <w:t>Создаем базу данных нашего приложения</w:t>
      </w:r>
      <w:r w:rsidR="00E1340A">
        <w:rPr>
          <w:sz w:val="28"/>
          <w:szCs w:val="28"/>
        </w:rPr>
        <w:t>.</w:t>
      </w:r>
    </w:p>
    <w:p w14:paraId="456070E3" w14:textId="3AF148F6" w:rsidR="00E1340A" w:rsidRDefault="00E1340A" w:rsidP="00DD13A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E8C1391" wp14:editId="44603697">
            <wp:extent cx="5932805" cy="29667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CA60" w14:textId="39848DAF" w:rsidR="00E1340A" w:rsidRDefault="00E1340A" w:rsidP="00DD13AA">
      <w:pPr>
        <w:rPr>
          <w:sz w:val="28"/>
          <w:szCs w:val="28"/>
        </w:rPr>
      </w:pPr>
      <w:r>
        <w:rPr>
          <w:sz w:val="28"/>
          <w:szCs w:val="28"/>
        </w:rPr>
        <w:t xml:space="preserve">Создаем пользователя базы данных с правами доступа к базе данных нашего приложения. </w:t>
      </w:r>
      <w:r w:rsidR="00D934EA">
        <w:rPr>
          <w:sz w:val="28"/>
          <w:szCs w:val="28"/>
        </w:rPr>
        <w:t>С</w:t>
      </w:r>
      <w:r w:rsidR="00D934EA" w:rsidRPr="00D934EA">
        <w:rPr>
          <w:sz w:val="28"/>
          <w:szCs w:val="28"/>
        </w:rPr>
        <w:t>ервер приложения будет обращаться к базе данных с помощью данной учётной записи</w:t>
      </w:r>
      <w:r w:rsidR="00D934EA">
        <w:rPr>
          <w:sz w:val="28"/>
          <w:szCs w:val="28"/>
        </w:rPr>
        <w:t>.</w:t>
      </w:r>
    </w:p>
    <w:p w14:paraId="2D3C35C9" w14:textId="6EE705C5" w:rsidR="00D934EA" w:rsidRDefault="00D934EA" w:rsidP="00DD13AA">
      <w:pPr>
        <w:rPr>
          <w:sz w:val="28"/>
          <w:szCs w:val="28"/>
        </w:rPr>
      </w:pPr>
      <w:r w:rsidRPr="00D934EA">
        <w:rPr>
          <w:noProof/>
          <w:sz w:val="28"/>
          <w:szCs w:val="28"/>
        </w:rPr>
        <w:drawing>
          <wp:inline distT="0" distB="0" distL="0" distR="0" wp14:anchorId="43099B16" wp14:editId="710F3166">
            <wp:extent cx="5940425" cy="31934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502D" w14:textId="6ED7849B" w:rsidR="00D934EA" w:rsidRDefault="00D934EA" w:rsidP="00DD13AA">
      <w:pPr>
        <w:rPr>
          <w:sz w:val="28"/>
          <w:szCs w:val="28"/>
        </w:rPr>
      </w:pPr>
      <w:r>
        <w:rPr>
          <w:sz w:val="28"/>
          <w:szCs w:val="28"/>
        </w:rPr>
        <w:t>Проверка пользователя и его уровня доступа.</w:t>
      </w:r>
    </w:p>
    <w:p w14:paraId="5D071DF3" w14:textId="231C0286" w:rsidR="003237F1" w:rsidRPr="003710DC" w:rsidRDefault="003237F1" w:rsidP="00DD13A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таблицы </w:t>
      </w:r>
      <w:r>
        <w:rPr>
          <w:sz w:val="28"/>
          <w:szCs w:val="28"/>
          <w:lang w:val="en-US"/>
        </w:rPr>
        <w:t>users</w:t>
      </w:r>
      <w:r w:rsidR="003710DC" w:rsidRPr="003710DC">
        <w:rPr>
          <w:sz w:val="28"/>
          <w:szCs w:val="28"/>
        </w:rPr>
        <w:t xml:space="preserve">, </w:t>
      </w:r>
      <w:r w:rsidR="003710DC">
        <w:rPr>
          <w:sz w:val="28"/>
          <w:szCs w:val="28"/>
        </w:rPr>
        <w:t>в ней хранятся логины и пароли пользователей приложения.</w:t>
      </w:r>
    </w:p>
    <w:p w14:paraId="7A11F5E4" w14:textId="2C1A444A" w:rsidR="003237F1" w:rsidRDefault="003710DC" w:rsidP="00DD13AA">
      <w:pPr>
        <w:rPr>
          <w:sz w:val="28"/>
          <w:szCs w:val="28"/>
          <w:lang w:val="en-US"/>
        </w:rPr>
      </w:pPr>
      <w:r w:rsidRPr="003710DC">
        <w:rPr>
          <w:sz w:val="28"/>
          <w:szCs w:val="28"/>
          <w:lang w:val="en-US"/>
        </w:rPr>
        <w:lastRenderedPageBreak/>
        <w:drawing>
          <wp:inline distT="0" distB="0" distL="0" distR="0" wp14:anchorId="437FF14C" wp14:editId="6EB836C6">
            <wp:extent cx="5940425" cy="35966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9631" w14:textId="03165450" w:rsidR="003710DC" w:rsidRPr="002E6FE2" w:rsidRDefault="003710DC" w:rsidP="00DD13A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таблицы </w:t>
      </w:r>
      <w:r>
        <w:rPr>
          <w:sz w:val="28"/>
          <w:szCs w:val="28"/>
          <w:lang w:val="en-US"/>
        </w:rPr>
        <w:t>access</w:t>
      </w:r>
      <w:r w:rsidR="002E6FE2" w:rsidRPr="002E6FE2">
        <w:rPr>
          <w:sz w:val="28"/>
          <w:szCs w:val="28"/>
        </w:rPr>
        <w:t xml:space="preserve">. </w:t>
      </w:r>
      <w:r w:rsidR="002E6FE2">
        <w:rPr>
          <w:sz w:val="28"/>
          <w:szCs w:val="28"/>
        </w:rPr>
        <w:t>В ней хранятся данные о доступе к заметкам пользователей.</w:t>
      </w:r>
    </w:p>
    <w:p w14:paraId="00614CD7" w14:textId="1FA74181" w:rsidR="003710DC" w:rsidRDefault="003710DC" w:rsidP="00DD13AA">
      <w:pPr>
        <w:rPr>
          <w:sz w:val="28"/>
          <w:szCs w:val="28"/>
          <w:lang w:val="en-US"/>
        </w:rPr>
      </w:pPr>
      <w:r w:rsidRPr="003710DC">
        <w:rPr>
          <w:sz w:val="28"/>
          <w:szCs w:val="28"/>
          <w:lang w:val="en-US"/>
        </w:rPr>
        <w:drawing>
          <wp:inline distT="0" distB="0" distL="0" distR="0" wp14:anchorId="0B00C924" wp14:editId="17FB52E1">
            <wp:extent cx="5940425" cy="35966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BB71" w14:textId="77777777" w:rsidR="003710DC" w:rsidRPr="003710DC" w:rsidRDefault="003710DC" w:rsidP="00DD13AA">
      <w:pPr>
        <w:rPr>
          <w:sz w:val="28"/>
          <w:szCs w:val="28"/>
          <w:lang w:val="en-US"/>
        </w:rPr>
      </w:pPr>
    </w:p>
    <w:p w14:paraId="5C8095D4" w14:textId="0EB04323" w:rsidR="003237F1" w:rsidRPr="002E6FE2" w:rsidRDefault="003710DC" w:rsidP="00DD13AA">
      <w:pPr>
        <w:rPr>
          <w:sz w:val="28"/>
          <w:szCs w:val="28"/>
        </w:rPr>
      </w:pPr>
      <w:r>
        <w:rPr>
          <w:sz w:val="28"/>
          <w:szCs w:val="28"/>
        </w:rPr>
        <w:t xml:space="preserve">Создание таблицы </w:t>
      </w:r>
      <w:r>
        <w:rPr>
          <w:sz w:val="28"/>
          <w:szCs w:val="28"/>
          <w:lang w:val="en-US"/>
        </w:rPr>
        <w:t>notes</w:t>
      </w:r>
      <w:r w:rsidR="002E6FE2" w:rsidRPr="002E6FE2">
        <w:rPr>
          <w:sz w:val="28"/>
          <w:szCs w:val="28"/>
        </w:rPr>
        <w:t xml:space="preserve">. </w:t>
      </w:r>
      <w:r w:rsidR="002E6FE2">
        <w:rPr>
          <w:sz w:val="28"/>
          <w:szCs w:val="28"/>
        </w:rPr>
        <w:t>В ней хранится сущность заметка.</w:t>
      </w:r>
    </w:p>
    <w:p w14:paraId="0848D22B" w14:textId="18BAE1C5" w:rsidR="002E6FE2" w:rsidRPr="003710DC" w:rsidRDefault="002E6FE2" w:rsidP="00DD13AA">
      <w:pPr>
        <w:rPr>
          <w:sz w:val="28"/>
          <w:szCs w:val="28"/>
          <w:lang w:val="en-US"/>
        </w:rPr>
      </w:pPr>
      <w:r w:rsidRPr="002E6FE2">
        <w:rPr>
          <w:sz w:val="28"/>
          <w:szCs w:val="28"/>
          <w:lang w:val="en-US"/>
        </w:rPr>
        <w:lastRenderedPageBreak/>
        <w:drawing>
          <wp:inline distT="0" distB="0" distL="0" distR="0" wp14:anchorId="5473F0A5" wp14:editId="2CA4E7FC">
            <wp:extent cx="5940425" cy="35966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3CD5" w14:textId="5CF858C6" w:rsidR="00D934EA" w:rsidRPr="00D934EA" w:rsidRDefault="00D934EA" w:rsidP="00DD13AA">
      <w:pPr>
        <w:rPr>
          <w:sz w:val="28"/>
          <w:szCs w:val="28"/>
        </w:rPr>
      </w:pPr>
    </w:p>
    <w:sectPr w:rsidR="00D934EA" w:rsidRPr="00D93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26"/>
    <w:rsid w:val="00066BE2"/>
    <w:rsid w:val="001345C3"/>
    <w:rsid w:val="001A4426"/>
    <w:rsid w:val="001F17CD"/>
    <w:rsid w:val="002D206E"/>
    <w:rsid w:val="002E6FE2"/>
    <w:rsid w:val="003237F1"/>
    <w:rsid w:val="003710DC"/>
    <w:rsid w:val="003825D4"/>
    <w:rsid w:val="003E4B98"/>
    <w:rsid w:val="004A2F3C"/>
    <w:rsid w:val="004B42E0"/>
    <w:rsid w:val="006608EA"/>
    <w:rsid w:val="006A625B"/>
    <w:rsid w:val="006E122D"/>
    <w:rsid w:val="00757CCC"/>
    <w:rsid w:val="00761C6C"/>
    <w:rsid w:val="007955F5"/>
    <w:rsid w:val="007C0B15"/>
    <w:rsid w:val="008D47B9"/>
    <w:rsid w:val="00920F7A"/>
    <w:rsid w:val="009A7E7D"/>
    <w:rsid w:val="00A42A3F"/>
    <w:rsid w:val="00A47982"/>
    <w:rsid w:val="00B22CBC"/>
    <w:rsid w:val="00D076E5"/>
    <w:rsid w:val="00D07E18"/>
    <w:rsid w:val="00D76DDB"/>
    <w:rsid w:val="00D934EA"/>
    <w:rsid w:val="00DD13AA"/>
    <w:rsid w:val="00E1340A"/>
    <w:rsid w:val="00EB2B10"/>
    <w:rsid w:val="00F6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E9E7F"/>
  <w15:chartTrackingRefBased/>
  <w15:docId w15:val="{9893308F-5B7B-479E-AFE9-F8786976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6E5"/>
    <w:pPr>
      <w:widowControl w:val="0"/>
      <w:spacing w:after="0" w:line="240" w:lineRule="auto"/>
      <w:ind w:firstLine="400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2B10"/>
    <w:pPr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a4">
    <w:name w:val="Заголовок Знак"/>
    <w:basedOn w:val="a0"/>
    <w:link w:val="a3"/>
    <w:uiPriority w:val="10"/>
    <w:rsid w:val="00EB2B10"/>
    <w:rPr>
      <w:rFonts w:ascii="Times New Roman" w:eastAsiaTheme="majorEastAsia" w:hAnsi="Times New Roman" w:cstheme="majorBidi"/>
      <w:spacing w:val="-10"/>
      <w:kern w:val="28"/>
      <w:sz w:val="52"/>
      <w:szCs w:val="56"/>
      <w:lang w:eastAsia="ru-RU"/>
    </w:rPr>
  </w:style>
  <w:style w:type="table" w:styleId="a5">
    <w:name w:val="Table Grid"/>
    <w:basedOn w:val="a1"/>
    <w:uiPriority w:val="39"/>
    <w:rsid w:val="00EB2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Дарья Перегудова</cp:lastModifiedBy>
  <cp:revision>10</cp:revision>
  <dcterms:created xsi:type="dcterms:W3CDTF">2021-03-21T08:25:00Z</dcterms:created>
  <dcterms:modified xsi:type="dcterms:W3CDTF">2021-03-21T14:11:00Z</dcterms:modified>
</cp:coreProperties>
</file>