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8A613" w14:textId="77777777" w:rsidR="00AF08AC" w:rsidRPr="00FC3002" w:rsidRDefault="00AF08AC" w:rsidP="00AF08A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Q44. What is a vector in Java? </w:t>
      </w:r>
    </w:p>
    <w:p w14:paraId="5EC82216" w14:textId="2533CAAA" w:rsidR="00AF08AC" w:rsidRPr="00AF08AC" w:rsidRDefault="00AF08AC" w:rsidP="00AF08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AF08AC">
        <w:rPr>
          <w:rStyle w:val="Strong"/>
          <w:rFonts w:ascii="Arial" w:hAnsi="Arial" w:cs="Arial"/>
          <w:b w:val="0"/>
          <w:bCs w:val="0"/>
          <w:sz w:val="24"/>
          <w:szCs w:val="24"/>
        </w:rPr>
        <w:t>Vector</w:t>
      </w:r>
      <w:r w:rsidRPr="00AF08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08AC">
        <w:rPr>
          <w:rFonts w:ascii="Arial" w:hAnsi="Arial" w:cs="Arial"/>
          <w:sz w:val="24"/>
          <w:szCs w:val="24"/>
        </w:rPr>
        <w:t xml:space="preserve">is like the </w:t>
      </w:r>
      <w:r w:rsidRPr="00AF08AC">
        <w:rPr>
          <w:rStyle w:val="Emphasis"/>
          <w:rFonts w:ascii="Arial" w:hAnsi="Arial" w:cs="Arial"/>
          <w:sz w:val="24"/>
          <w:szCs w:val="24"/>
        </w:rPr>
        <w:t>dynamic array</w:t>
      </w:r>
      <w:r w:rsidRPr="00AF08AC">
        <w:rPr>
          <w:rFonts w:ascii="Arial" w:hAnsi="Arial" w:cs="Arial"/>
          <w:sz w:val="24"/>
          <w:szCs w:val="24"/>
        </w:rPr>
        <w:t xml:space="preserve"> which can grow or shrink its size.  Vector is same as Array but only 2 differe</w:t>
      </w:r>
      <w:r w:rsidRPr="00AF08AC">
        <w:rPr>
          <w:rFonts w:ascii="Arial" w:hAnsi="Arial" w:cs="Arial"/>
          <w:sz w:val="24"/>
          <w:szCs w:val="24"/>
        </w:rPr>
        <w:t>n</w:t>
      </w:r>
      <w:r w:rsidRPr="00AF08AC">
        <w:rPr>
          <w:rFonts w:ascii="Arial" w:hAnsi="Arial" w:cs="Arial"/>
          <w:sz w:val="24"/>
          <w:szCs w:val="24"/>
        </w:rPr>
        <w:t>ces</w:t>
      </w:r>
      <w:r w:rsidRPr="00AF08AC">
        <w:rPr>
          <w:rFonts w:ascii="Arial" w:hAnsi="Arial" w:cs="Arial"/>
          <w:b/>
          <w:bCs/>
          <w:sz w:val="24"/>
          <w:szCs w:val="24"/>
        </w:rPr>
        <w:t>.</w:t>
      </w:r>
    </w:p>
    <w:p w14:paraId="3ED08839" w14:textId="77777777" w:rsidR="00AF08AC" w:rsidRPr="00AF08AC" w:rsidRDefault="00AF08AC" w:rsidP="00AF08AC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kern w:val="0"/>
          <w:sz w:val="24"/>
          <w:szCs w:val="24"/>
          <w14:ligatures w14:val="none"/>
        </w:rPr>
      </w:pPr>
      <w:r w:rsidRPr="00AF08AC">
        <w:rPr>
          <w:rStyle w:val="Strong"/>
          <w:rFonts w:ascii="Arial" w:hAnsi="Arial" w:cs="Arial"/>
          <w:b w:val="0"/>
          <w:bCs w:val="0"/>
          <w:sz w:val="24"/>
          <w:szCs w:val="24"/>
        </w:rPr>
        <w:t>Vector is synchronized and used in thread-safe environment.</w:t>
      </w:r>
    </w:p>
    <w:p w14:paraId="6106D191" w14:textId="77777777" w:rsidR="00AF08AC" w:rsidRPr="00AF08AC" w:rsidRDefault="00AF08AC" w:rsidP="00AF08A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AF08AC">
        <w:rPr>
          <w:rStyle w:val="Strong"/>
          <w:rFonts w:ascii="Arial" w:hAnsi="Arial" w:cs="Arial"/>
          <w:b w:val="0"/>
          <w:bCs w:val="0"/>
          <w:sz w:val="24"/>
          <w:szCs w:val="24"/>
        </w:rPr>
        <w:t>Vector contains many legacy methods that not the part of collections framework.</w:t>
      </w:r>
    </w:p>
    <w:p w14:paraId="29F16FA2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736B9"/>
    <w:multiLevelType w:val="hybridMultilevel"/>
    <w:tmpl w:val="D3563E20"/>
    <w:lvl w:ilvl="0" w:tplc="52945E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C"/>
    <w:rsid w:val="001B0DB2"/>
    <w:rsid w:val="00974AE2"/>
    <w:rsid w:val="00A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D57"/>
  <w15:chartTrackingRefBased/>
  <w15:docId w15:val="{E75B9EDC-2E4E-480B-B7E5-649F154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8AC"/>
    <w:rPr>
      <w:b/>
      <w:bCs/>
    </w:rPr>
  </w:style>
  <w:style w:type="character" w:styleId="Emphasis">
    <w:name w:val="Emphasis"/>
    <w:basedOn w:val="DefaultParagraphFont"/>
    <w:uiPriority w:val="20"/>
    <w:qFormat/>
    <w:rsid w:val="00AF0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2024-07-06T21:39:00Z</dcterms:created>
  <dcterms:modified xsi:type="dcterms:W3CDTF">2024-07-06T21:40:00Z</dcterms:modified>
</cp:coreProperties>
</file>