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7A1E9" w14:textId="6272528D" w:rsidR="00A0767C" w:rsidRPr="00EF5D2A" w:rsidRDefault="009B3802" w:rsidP="00EF5D2A">
      <w:pPr>
        <w:jc w:val="both"/>
        <w:rPr>
          <w:rFonts w:ascii="Times New Roman" w:hAnsi="Times New Roman" w:cs="Times New Roman"/>
          <w:b/>
          <w:bCs/>
          <w:iCs/>
          <w:sz w:val="32"/>
          <w:szCs w:val="32"/>
        </w:rPr>
      </w:pPr>
      <w:r w:rsidRPr="00EF5D2A">
        <w:rPr>
          <w:rFonts w:ascii="Times New Roman" w:hAnsi="Times New Roman" w:cs="Times New Roman"/>
          <w:b/>
          <w:bCs/>
          <w:iCs/>
          <w:sz w:val="32"/>
          <w:szCs w:val="32"/>
        </w:rPr>
        <w:t>A STUDY ON THE RELATIONSHIP BETWEEN THE GROWTH OF THE ECONOMY AND UNEMPLOYMENT IN INDIA USING THE ORDINARY LEAST SQUARE METHOD</w:t>
      </w:r>
    </w:p>
    <w:p w14:paraId="784B4334" w14:textId="6119467C" w:rsidR="00A0767C" w:rsidRDefault="00A0767C" w:rsidP="00A0767C">
      <w:pPr>
        <w:jc w:val="center"/>
        <w:rPr>
          <w:rFonts w:asciiTheme="majorHAnsi" w:hAnsiTheme="majorHAnsi"/>
          <w:sz w:val="40"/>
          <w:szCs w:val="40"/>
        </w:rPr>
      </w:pPr>
    </w:p>
    <w:p w14:paraId="7A5E20BE" w14:textId="01FF934F" w:rsidR="00A0767C" w:rsidRDefault="00A0767C" w:rsidP="00A0767C">
      <w:pPr>
        <w:jc w:val="center"/>
        <w:rPr>
          <w:rFonts w:asciiTheme="majorHAnsi" w:hAnsiTheme="majorHAnsi"/>
          <w:sz w:val="40"/>
          <w:szCs w:val="40"/>
        </w:rPr>
      </w:pPr>
    </w:p>
    <w:p w14:paraId="081B06CC" w14:textId="412B8E5A" w:rsidR="00A0767C" w:rsidRDefault="00A0767C" w:rsidP="00A0767C">
      <w:pPr>
        <w:jc w:val="center"/>
        <w:rPr>
          <w:rFonts w:asciiTheme="majorHAnsi" w:hAnsiTheme="majorHAnsi"/>
          <w:sz w:val="40"/>
          <w:szCs w:val="40"/>
        </w:rPr>
      </w:pPr>
    </w:p>
    <w:p w14:paraId="37A423D8" w14:textId="77777777" w:rsidR="00EF5D2A" w:rsidRDefault="00EF5D2A" w:rsidP="00A0767C">
      <w:pPr>
        <w:spacing w:after="0" w:line="240" w:lineRule="auto"/>
        <w:jc w:val="center"/>
        <w:rPr>
          <w:rFonts w:asciiTheme="majorHAnsi" w:hAnsiTheme="majorHAnsi"/>
        </w:rPr>
      </w:pPr>
      <w:r>
        <w:rPr>
          <w:rFonts w:asciiTheme="majorHAnsi" w:hAnsiTheme="majorHAnsi"/>
        </w:rPr>
        <w:t>By</w:t>
      </w:r>
    </w:p>
    <w:p w14:paraId="0FE077A2" w14:textId="7E69B07A" w:rsidR="00A0767C" w:rsidRDefault="00A0767C" w:rsidP="00A0767C">
      <w:pPr>
        <w:spacing w:after="0" w:line="240" w:lineRule="auto"/>
        <w:jc w:val="center"/>
        <w:rPr>
          <w:rFonts w:asciiTheme="majorHAnsi" w:hAnsiTheme="majorHAnsi"/>
        </w:rPr>
      </w:pPr>
      <w:r>
        <w:rPr>
          <w:rFonts w:asciiTheme="majorHAnsi" w:hAnsiTheme="majorHAnsi"/>
        </w:rPr>
        <w:t>GAYATHRI E</w:t>
      </w:r>
    </w:p>
    <w:p w14:paraId="7E97987A" w14:textId="77777777" w:rsidR="00A0767C" w:rsidRDefault="00A0767C" w:rsidP="00A0767C">
      <w:pPr>
        <w:spacing w:after="0" w:line="240" w:lineRule="auto"/>
        <w:jc w:val="center"/>
        <w:rPr>
          <w:rFonts w:asciiTheme="majorHAnsi" w:hAnsiTheme="majorHAnsi"/>
        </w:rPr>
      </w:pPr>
    </w:p>
    <w:p w14:paraId="18C1743D" w14:textId="77777777" w:rsidR="00A0767C" w:rsidRDefault="00A0767C" w:rsidP="00A0767C">
      <w:pPr>
        <w:spacing w:after="0" w:line="240" w:lineRule="auto"/>
        <w:jc w:val="center"/>
        <w:rPr>
          <w:rFonts w:asciiTheme="majorHAnsi" w:hAnsiTheme="majorHAnsi"/>
        </w:rPr>
      </w:pPr>
    </w:p>
    <w:p w14:paraId="5094FBA3" w14:textId="77777777" w:rsidR="00A0767C" w:rsidRDefault="00A0767C" w:rsidP="00A0767C">
      <w:pPr>
        <w:spacing w:after="0" w:line="240" w:lineRule="auto"/>
        <w:jc w:val="center"/>
        <w:rPr>
          <w:rFonts w:asciiTheme="majorHAnsi" w:hAnsiTheme="majorHAnsi"/>
        </w:rPr>
      </w:pPr>
    </w:p>
    <w:p w14:paraId="7E866DE2" w14:textId="77777777" w:rsidR="00A0767C" w:rsidRDefault="00A0767C" w:rsidP="00A0767C">
      <w:pPr>
        <w:spacing w:after="0" w:line="240" w:lineRule="auto"/>
        <w:jc w:val="center"/>
        <w:rPr>
          <w:rFonts w:asciiTheme="majorHAnsi" w:hAnsiTheme="majorHAnsi"/>
        </w:rPr>
      </w:pPr>
    </w:p>
    <w:p w14:paraId="063276DC" w14:textId="77777777" w:rsidR="00A0767C" w:rsidRDefault="00A0767C" w:rsidP="00A0767C">
      <w:pPr>
        <w:spacing w:after="0" w:line="240" w:lineRule="auto"/>
        <w:jc w:val="center"/>
        <w:rPr>
          <w:rFonts w:asciiTheme="majorHAnsi" w:hAnsiTheme="majorHAnsi"/>
        </w:rPr>
      </w:pPr>
    </w:p>
    <w:p w14:paraId="59067DDC" w14:textId="77777777" w:rsidR="00A0767C" w:rsidRDefault="00A0767C" w:rsidP="00A0767C">
      <w:pPr>
        <w:spacing w:after="0" w:line="240" w:lineRule="auto"/>
        <w:jc w:val="center"/>
        <w:rPr>
          <w:rFonts w:asciiTheme="majorHAnsi" w:hAnsiTheme="majorHAnsi"/>
        </w:rPr>
      </w:pPr>
      <w:r>
        <w:rPr>
          <w:rFonts w:asciiTheme="majorHAnsi" w:hAnsiTheme="majorHAnsi"/>
        </w:rPr>
        <w:t>Date of Submission</w:t>
      </w:r>
    </w:p>
    <w:p w14:paraId="691733A4" w14:textId="085032B6" w:rsidR="00A0767C" w:rsidRDefault="000A1A08" w:rsidP="00A0767C">
      <w:pPr>
        <w:spacing w:after="0" w:line="240" w:lineRule="auto"/>
        <w:jc w:val="center"/>
        <w:rPr>
          <w:rFonts w:asciiTheme="majorHAnsi" w:hAnsiTheme="majorHAnsi"/>
        </w:rPr>
      </w:pPr>
      <w:r>
        <w:rPr>
          <w:rFonts w:asciiTheme="majorHAnsi" w:hAnsiTheme="majorHAnsi"/>
        </w:rPr>
        <w:t>05/02</w:t>
      </w:r>
      <w:r w:rsidR="00A0767C">
        <w:rPr>
          <w:rFonts w:asciiTheme="majorHAnsi" w:hAnsiTheme="majorHAnsi"/>
        </w:rPr>
        <w:t>/</w:t>
      </w:r>
      <w:r>
        <w:rPr>
          <w:rFonts w:asciiTheme="majorHAnsi" w:hAnsiTheme="majorHAnsi"/>
        </w:rPr>
        <w:t>2023</w:t>
      </w:r>
    </w:p>
    <w:p w14:paraId="3A2508CC" w14:textId="77777777" w:rsidR="00A0767C" w:rsidRDefault="00A0767C" w:rsidP="00A0767C">
      <w:pPr>
        <w:spacing w:after="0" w:line="240" w:lineRule="auto"/>
        <w:jc w:val="center"/>
        <w:rPr>
          <w:rFonts w:asciiTheme="majorHAnsi" w:hAnsiTheme="majorHAnsi"/>
        </w:rPr>
      </w:pPr>
    </w:p>
    <w:p w14:paraId="39CF5B5E" w14:textId="77777777" w:rsidR="00A0767C" w:rsidRDefault="00A0767C" w:rsidP="00A0767C">
      <w:pPr>
        <w:spacing w:after="0" w:line="240" w:lineRule="auto"/>
        <w:jc w:val="center"/>
        <w:rPr>
          <w:rFonts w:asciiTheme="majorHAnsi" w:hAnsiTheme="majorHAnsi"/>
        </w:rPr>
      </w:pPr>
    </w:p>
    <w:p w14:paraId="62F0F625" w14:textId="77777777" w:rsidR="00A0767C" w:rsidRDefault="00A0767C" w:rsidP="00A0767C">
      <w:pPr>
        <w:spacing w:after="0" w:line="240" w:lineRule="auto"/>
        <w:jc w:val="center"/>
        <w:rPr>
          <w:rFonts w:asciiTheme="majorHAnsi" w:hAnsiTheme="majorHAnsi"/>
        </w:rPr>
      </w:pPr>
    </w:p>
    <w:p w14:paraId="511FD0D7" w14:textId="77777777" w:rsidR="00A0767C" w:rsidRDefault="00A0767C" w:rsidP="00A0767C">
      <w:pPr>
        <w:spacing w:after="0" w:line="240" w:lineRule="auto"/>
        <w:jc w:val="center"/>
        <w:rPr>
          <w:rFonts w:asciiTheme="majorHAnsi" w:hAnsiTheme="majorHAnsi"/>
        </w:rPr>
      </w:pPr>
    </w:p>
    <w:p w14:paraId="4C9BBB6B" w14:textId="77777777" w:rsidR="00A0767C" w:rsidRDefault="00A0767C" w:rsidP="00A0767C">
      <w:pPr>
        <w:spacing w:after="0" w:line="240" w:lineRule="auto"/>
        <w:jc w:val="center"/>
        <w:rPr>
          <w:rFonts w:asciiTheme="majorHAnsi" w:hAnsiTheme="majorHAnsi"/>
        </w:rPr>
      </w:pPr>
    </w:p>
    <w:p w14:paraId="0D71E69E" w14:textId="77777777" w:rsidR="00A0767C" w:rsidRDefault="00A0767C" w:rsidP="00A0767C">
      <w:pPr>
        <w:spacing w:after="0" w:line="240" w:lineRule="auto"/>
        <w:jc w:val="center"/>
        <w:rPr>
          <w:rFonts w:asciiTheme="majorHAnsi" w:hAnsiTheme="majorHAnsi"/>
        </w:rPr>
      </w:pPr>
    </w:p>
    <w:p w14:paraId="65A900B5" w14:textId="77777777" w:rsidR="00A0767C" w:rsidRDefault="00A0767C" w:rsidP="00A0767C">
      <w:pPr>
        <w:spacing w:after="0" w:line="240" w:lineRule="auto"/>
        <w:jc w:val="center"/>
        <w:rPr>
          <w:rFonts w:asciiTheme="majorHAnsi" w:hAnsiTheme="majorHAnsi"/>
        </w:rPr>
      </w:pPr>
    </w:p>
    <w:p w14:paraId="1F8CFA45" w14:textId="77777777" w:rsidR="00A0767C" w:rsidRDefault="00A0767C" w:rsidP="00A0767C">
      <w:pPr>
        <w:spacing w:after="0" w:line="240" w:lineRule="auto"/>
        <w:jc w:val="center"/>
        <w:rPr>
          <w:rFonts w:asciiTheme="majorHAnsi" w:hAnsiTheme="majorHAnsi"/>
        </w:rPr>
      </w:pPr>
      <w:r>
        <w:rPr>
          <w:rFonts w:asciiTheme="majorHAnsi" w:hAnsiTheme="majorHAnsi"/>
        </w:rPr>
        <w:t>Submitted to</w:t>
      </w:r>
    </w:p>
    <w:p w14:paraId="7E69ECB9" w14:textId="6E187185" w:rsidR="00A0767C" w:rsidRDefault="000A1A08" w:rsidP="00A0767C">
      <w:pPr>
        <w:spacing w:after="0" w:line="240" w:lineRule="auto"/>
        <w:jc w:val="center"/>
        <w:rPr>
          <w:rFonts w:asciiTheme="majorHAnsi" w:hAnsiTheme="majorHAnsi"/>
        </w:rPr>
      </w:pPr>
      <w:r>
        <w:rPr>
          <w:rFonts w:asciiTheme="majorHAnsi" w:hAnsiTheme="majorHAnsi"/>
        </w:rPr>
        <w:t>DR.BLESSY AUGSTINE</w:t>
      </w:r>
    </w:p>
    <w:p w14:paraId="40AB763C" w14:textId="77777777" w:rsidR="00A0767C" w:rsidRDefault="00A0767C" w:rsidP="00A0767C"/>
    <w:p w14:paraId="0CE3AD8C" w14:textId="12766ECD" w:rsidR="00A0767C" w:rsidRDefault="00A0767C" w:rsidP="00A0767C">
      <w:pPr>
        <w:jc w:val="center"/>
      </w:pPr>
      <w:r>
        <w:rPr>
          <w:noProof/>
        </w:rPr>
        <w:drawing>
          <wp:inline distT="0" distB="0" distL="0" distR="0" wp14:anchorId="5F1B3E73" wp14:editId="67F739EF">
            <wp:extent cx="4802505"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2505" cy="1524000"/>
                    </a:xfrm>
                    <a:prstGeom prst="rect">
                      <a:avLst/>
                    </a:prstGeom>
                    <a:noFill/>
                    <a:ln>
                      <a:noFill/>
                    </a:ln>
                  </pic:spPr>
                </pic:pic>
              </a:graphicData>
            </a:graphic>
          </wp:inline>
        </w:drawing>
      </w:r>
    </w:p>
    <w:p w14:paraId="15858DDB" w14:textId="77777777" w:rsidR="00A0767C" w:rsidRDefault="00A0767C" w:rsidP="00A0767C">
      <w:pPr>
        <w:jc w:val="center"/>
      </w:pPr>
      <w:r>
        <w:rPr>
          <w:rFonts w:ascii="Perpetua" w:hAnsi="Perpetua"/>
        </w:rPr>
        <w:t>MA APPLIED ECONOMICS</w:t>
      </w:r>
    </w:p>
    <w:p w14:paraId="3F9FD4AA" w14:textId="77777777" w:rsidR="00A0767C" w:rsidRDefault="00A0767C" w:rsidP="00A0767C">
      <w:pPr>
        <w:spacing w:after="0"/>
        <w:jc w:val="center"/>
        <w:rPr>
          <w:rFonts w:ascii="Perpetua" w:hAnsi="Perpetua"/>
        </w:rPr>
      </w:pPr>
      <w:r>
        <w:rPr>
          <w:rFonts w:ascii="Perpetua" w:hAnsi="Perpetua"/>
        </w:rPr>
        <w:t>DEPARTMENT OF ECONOMICS</w:t>
      </w:r>
    </w:p>
    <w:p w14:paraId="71AE49E2" w14:textId="77777777" w:rsidR="00A0767C" w:rsidRDefault="00A0767C" w:rsidP="00A0767C">
      <w:pPr>
        <w:spacing w:after="0"/>
        <w:jc w:val="center"/>
        <w:rPr>
          <w:rFonts w:ascii="Perpetua" w:hAnsi="Perpetua"/>
        </w:rPr>
      </w:pPr>
      <w:r>
        <w:rPr>
          <w:rFonts w:ascii="Perpetua" w:hAnsi="Perpetua"/>
        </w:rPr>
        <w:t>CHRIST (DEEMED TO BE UNIVERSITY)</w:t>
      </w:r>
    </w:p>
    <w:p w14:paraId="465551EC" w14:textId="77777777" w:rsidR="00A0767C" w:rsidRDefault="00A0767C" w:rsidP="00A0767C">
      <w:pPr>
        <w:spacing w:after="0"/>
        <w:jc w:val="center"/>
        <w:rPr>
          <w:rFonts w:ascii="Perpetua" w:hAnsi="Perpetua"/>
        </w:rPr>
      </w:pPr>
      <w:r>
        <w:rPr>
          <w:rFonts w:ascii="Perpetua" w:hAnsi="Perpetua"/>
        </w:rPr>
        <w:t>August 2022</w:t>
      </w:r>
    </w:p>
    <w:p w14:paraId="52349716" w14:textId="77777777" w:rsidR="00A0767C" w:rsidRDefault="00A0767C" w:rsidP="00A0767C">
      <w:pPr>
        <w:jc w:val="center"/>
        <w:rPr>
          <w:rFonts w:ascii="Book Antiqua" w:hAnsi="Book Antiqua"/>
        </w:rPr>
      </w:pPr>
    </w:p>
    <w:p w14:paraId="4695045A" w14:textId="77777777" w:rsidR="00A0767C" w:rsidRDefault="00A0767C" w:rsidP="00A0767C"/>
    <w:p w14:paraId="1C31A857" w14:textId="0A034F9E" w:rsidR="00C343DB" w:rsidRDefault="00C343DB"/>
    <w:p w14:paraId="3C1223FC" w14:textId="1EFB4E3E" w:rsidR="00A0767C" w:rsidRDefault="00A0767C"/>
    <w:p w14:paraId="29F5763E" w14:textId="67DF6A4A" w:rsidR="00A0767C" w:rsidRDefault="0060474F">
      <w:pPr>
        <w:rPr>
          <w:rFonts w:ascii="Times New Roman" w:hAnsi="Times New Roman" w:cs="Times New Roman"/>
          <w:sz w:val="24"/>
          <w:szCs w:val="24"/>
        </w:rPr>
      </w:pPr>
      <w:r>
        <w:rPr>
          <w:rFonts w:ascii="Times New Roman" w:hAnsi="Times New Roman" w:cs="Times New Roman"/>
          <w:sz w:val="24"/>
          <w:szCs w:val="24"/>
        </w:rPr>
        <w:t>INTRODUCTION</w:t>
      </w:r>
    </w:p>
    <w:p w14:paraId="00FD93D8" w14:textId="017C228E" w:rsidR="0060474F" w:rsidRDefault="0060474F">
      <w:pPr>
        <w:rPr>
          <w:rFonts w:ascii="Times New Roman" w:hAnsi="Times New Roman" w:cs="Times New Roman"/>
          <w:sz w:val="24"/>
          <w:szCs w:val="24"/>
        </w:rPr>
      </w:pPr>
      <w:r w:rsidRPr="0060474F">
        <w:rPr>
          <w:rFonts w:ascii="Times New Roman" w:hAnsi="Times New Roman" w:cs="Times New Roman"/>
          <w:sz w:val="24"/>
          <w:szCs w:val="24"/>
        </w:rPr>
        <w:t>The two main indicators that simultaneously inform policymakers and the general public about a nation's economic development are economic growth and the unemployment rate.</w:t>
      </w:r>
      <w:r w:rsidR="009D7EF2" w:rsidRPr="009D7EF2">
        <w:t xml:space="preserve"> </w:t>
      </w:r>
      <w:r w:rsidR="009D7EF2" w:rsidRPr="009D7EF2">
        <w:rPr>
          <w:rFonts w:ascii="Times New Roman" w:hAnsi="Times New Roman" w:cs="Times New Roman"/>
          <w:sz w:val="24"/>
          <w:szCs w:val="24"/>
        </w:rPr>
        <w:t>Arthur Melvin Okun proposed a theoretical relationship between economic growth and unemployment that states that as GDP rises, employment levels rise</w:t>
      </w:r>
      <w:r w:rsidR="009D7EF2">
        <w:rPr>
          <w:rFonts w:ascii="Times New Roman" w:hAnsi="Times New Roman" w:cs="Times New Roman"/>
          <w:sz w:val="24"/>
          <w:szCs w:val="24"/>
        </w:rPr>
        <w:t>,</w:t>
      </w:r>
      <w:r w:rsidR="009D7EF2" w:rsidRPr="009D7EF2">
        <w:rPr>
          <w:rFonts w:ascii="Times New Roman" w:hAnsi="Times New Roman" w:cs="Times New Roman"/>
          <w:sz w:val="24"/>
          <w:szCs w:val="24"/>
        </w:rPr>
        <w:t xml:space="preserve"> and unemployment decreases.</w:t>
      </w:r>
      <w:r w:rsidR="009D7EF2" w:rsidRPr="009D7EF2">
        <w:t xml:space="preserve"> </w:t>
      </w:r>
      <w:r w:rsidR="009D7EF2" w:rsidRPr="009D7EF2">
        <w:rPr>
          <w:rFonts w:ascii="Times New Roman" w:hAnsi="Times New Roman" w:cs="Times New Roman"/>
          <w:sz w:val="24"/>
          <w:szCs w:val="24"/>
        </w:rPr>
        <w:t>Unemployment is a major issue for developing nations like India because it is the main driver of the nation's rising poverty.</w:t>
      </w:r>
      <w:r w:rsidR="00445C3E" w:rsidRPr="00445C3E">
        <w:t xml:space="preserve"> </w:t>
      </w:r>
      <w:r w:rsidR="00445C3E" w:rsidRPr="00445C3E">
        <w:rPr>
          <w:rFonts w:ascii="Times New Roman" w:hAnsi="Times New Roman" w:cs="Times New Roman"/>
          <w:sz w:val="24"/>
          <w:szCs w:val="24"/>
        </w:rPr>
        <w:t>Even if every growth statistic, including the GDP, points to a significant economic improvement, the unemployment rate in the nation is still rising. The employment market is still having difficulties despite the fact that the economy's main indices indicate a quick recovery. Lack of employment opportunities could slow long-term economic growth by reducing overall purchasing power, which would limit consumer demand.</w:t>
      </w:r>
    </w:p>
    <w:p w14:paraId="12463FDC" w14:textId="77777777" w:rsidR="005360AE" w:rsidRDefault="005360AE">
      <w:pPr>
        <w:rPr>
          <w:rFonts w:ascii="Times New Roman" w:hAnsi="Times New Roman" w:cs="Times New Roman"/>
          <w:sz w:val="24"/>
          <w:szCs w:val="24"/>
        </w:rPr>
      </w:pPr>
    </w:p>
    <w:p w14:paraId="24633CBC" w14:textId="3AC7E232" w:rsidR="005360AE" w:rsidRDefault="005360AE">
      <w:pPr>
        <w:rPr>
          <w:rFonts w:ascii="Times New Roman" w:hAnsi="Times New Roman" w:cs="Times New Roman"/>
          <w:sz w:val="24"/>
          <w:szCs w:val="24"/>
        </w:rPr>
      </w:pPr>
      <w:r>
        <w:rPr>
          <w:rFonts w:ascii="Times New Roman" w:hAnsi="Times New Roman" w:cs="Times New Roman"/>
          <w:sz w:val="24"/>
          <w:szCs w:val="24"/>
        </w:rPr>
        <w:t xml:space="preserve">OBJECTIVES </w:t>
      </w:r>
    </w:p>
    <w:p w14:paraId="213D5AC7" w14:textId="1E4DF4F9" w:rsidR="000A1A08" w:rsidRDefault="00F5345A" w:rsidP="00F5345A">
      <w:pPr>
        <w:pStyle w:val="ListParagraph"/>
        <w:numPr>
          <w:ilvl w:val="0"/>
          <w:numId w:val="1"/>
        </w:numPr>
        <w:rPr>
          <w:rFonts w:ascii="Times New Roman" w:hAnsi="Times New Roman" w:cs="Times New Roman"/>
          <w:sz w:val="24"/>
          <w:szCs w:val="24"/>
        </w:rPr>
      </w:pPr>
      <w:r w:rsidRPr="00F5345A">
        <w:rPr>
          <w:rFonts w:ascii="Times New Roman" w:hAnsi="Times New Roman" w:cs="Times New Roman"/>
          <w:sz w:val="24"/>
          <w:szCs w:val="24"/>
        </w:rPr>
        <w:t xml:space="preserve">To study the relationship between GDP and unemployment </w:t>
      </w:r>
      <w:r w:rsidR="00A54C5E">
        <w:rPr>
          <w:rFonts w:ascii="Times New Roman" w:hAnsi="Times New Roman" w:cs="Times New Roman"/>
          <w:sz w:val="24"/>
          <w:szCs w:val="24"/>
        </w:rPr>
        <w:t>using ordinary least square method</w:t>
      </w:r>
      <w:r w:rsidRPr="00F5345A">
        <w:rPr>
          <w:rFonts w:ascii="Times New Roman" w:hAnsi="Times New Roman" w:cs="Times New Roman"/>
          <w:sz w:val="24"/>
          <w:szCs w:val="24"/>
        </w:rPr>
        <w:t>.</w:t>
      </w:r>
    </w:p>
    <w:p w14:paraId="2A112184" w14:textId="13543C37" w:rsidR="00EA15CD" w:rsidRPr="00F5345A" w:rsidRDefault="00A54C5E" w:rsidP="00F5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check the validity of Okun’s law in Indian economy.</w:t>
      </w:r>
    </w:p>
    <w:p w14:paraId="7AF322E0" w14:textId="77777777" w:rsidR="005360AE" w:rsidRPr="009D7EF2" w:rsidRDefault="005360AE"/>
    <w:p w14:paraId="6DD3A961" w14:textId="77777777" w:rsidR="009D7EF2" w:rsidRPr="0060474F" w:rsidRDefault="009D7EF2">
      <w:pPr>
        <w:rPr>
          <w:rFonts w:ascii="Times New Roman" w:hAnsi="Times New Roman" w:cs="Times New Roman"/>
          <w:sz w:val="24"/>
          <w:szCs w:val="24"/>
        </w:rPr>
      </w:pPr>
    </w:p>
    <w:p w14:paraId="6E2A88E8" w14:textId="1C56342D" w:rsidR="00A0767C" w:rsidRDefault="009873DD">
      <w:pPr>
        <w:rPr>
          <w:rFonts w:ascii="Times New Roman" w:hAnsi="Times New Roman" w:cs="Times New Roman"/>
          <w:sz w:val="24"/>
          <w:szCs w:val="24"/>
        </w:rPr>
      </w:pPr>
      <w:r>
        <w:rPr>
          <w:rFonts w:ascii="Times New Roman" w:hAnsi="Times New Roman" w:cs="Times New Roman"/>
          <w:sz w:val="24"/>
          <w:szCs w:val="24"/>
        </w:rPr>
        <w:t>OKUN’S LAW</w:t>
      </w:r>
    </w:p>
    <w:p w14:paraId="321C6110" w14:textId="66F9DFD7" w:rsidR="009873DD" w:rsidRDefault="009873DD">
      <w:pPr>
        <w:rPr>
          <w:rFonts w:ascii="Times New Roman" w:hAnsi="Times New Roman" w:cs="Times New Roman"/>
          <w:sz w:val="24"/>
          <w:szCs w:val="24"/>
        </w:rPr>
      </w:pPr>
      <w:r w:rsidRPr="00F9415C">
        <w:rPr>
          <w:rFonts w:ascii="Times New Roman" w:hAnsi="Times New Roman" w:cs="Times New Roman"/>
          <w:sz w:val="24"/>
          <w:szCs w:val="24"/>
        </w:rPr>
        <w:t>Okun's law is a statistical observation that describes the correlation between growth rates and unemployment. Arthur Okun, a Yale economist who was a member of President Kennedy's economic advisory group, developed Okun's law.</w:t>
      </w:r>
      <w:r w:rsidR="004A58D1" w:rsidRPr="00F9415C">
        <w:rPr>
          <w:rFonts w:ascii="Times New Roman" w:hAnsi="Times New Roman" w:cs="Times New Roman"/>
          <w:sz w:val="24"/>
          <w:szCs w:val="24"/>
        </w:rPr>
        <w:t xml:space="preserve"> </w:t>
      </w:r>
      <w:r w:rsidR="00F9415C" w:rsidRPr="00F9415C">
        <w:rPr>
          <w:rFonts w:ascii="Times New Roman" w:hAnsi="Times New Roman" w:cs="Times New Roman"/>
          <w:sz w:val="24"/>
          <w:szCs w:val="24"/>
        </w:rPr>
        <w:t xml:space="preserve">Okun promoted </w:t>
      </w:r>
      <w:r w:rsidR="00F9415C">
        <w:rPr>
          <w:rFonts w:ascii="Times New Roman" w:hAnsi="Times New Roman" w:cs="Times New Roman"/>
          <w:sz w:val="24"/>
          <w:szCs w:val="24"/>
        </w:rPr>
        <w:t>utilizing</w:t>
      </w:r>
      <w:r w:rsidR="00F9415C" w:rsidRPr="00F9415C">
        <w:rPr>
          <w:rFonts w:ascii="Times New Roman" w:hAnsi="Times New Roman" w:cs="Times New Roman"/>
          <w:sz w:val="24"/>
          <w:szCs w:val="24"/>
        </w:rPr>
        <w:t xml:space="preserve"> fiscal policy to control inflation and boost employment as a Keynesian economist.</w:t>
      </w:r>
      <w:r w:rsidR="00F9415C">
        <w:rPr>
          <w:rFonts w:ascii="Times New Roman" w:hAnsi="Times New Roman" w:cs="Times New Roman"/>
          <w:sz w:val="24"/>
          <w:szCs w:val="24"/>
        </w:rPr>
        <w:t xml:space="preserve"> </w:t>
      </w:r>
      <w:r w:rsidR="00F9415C" w:rsidRPr="00F9415C">
        <w:rPr>
          <w:rFonts w:ascii="Times New Roman" w:hAnsi="Times New Roman" w:cs="Times New Roman"/>
          <w:sz w:val="24"/>
          <w:szCs w:val="24"/>
        </w:rPr>
        <w:t>In the 1960s, he made the initial argument that unemployment and GDP are correlated.</w:t>
      </w:r>
      <w:r w:rsidR="00F9415C" w:rsidRPr="00F9415C">
        <w:t xml:space="preserve"> </w:t>
      </w:r>
      <w:r w:rsidR="00F9415C" w:rsidRPr="00F9415C">
        <w:rPr>
          <w:rFonts w:ascii="Times New Roman" w:hAnsi="Times New Roman" w:cs="Times New Roman"/>
          <w:sz w:val="24"/>
          <w:szCs w:val="24"/>
        </w:rPr>
        <w:t>The number of workers employed determines how much production a country's economy produces. Production rises when there are more labourers.</w:t>
      </w:r>
      <w:r w:rsidR="00F9415C">
        <w:rPr>
          <w:rFonts w:ascii="Times New Roman" w:hAnsi="Times New Roman" w:cs="Times New Roman"/>
          <w:sz w:val="24"/>
          <w:szCs w:val="24"/>
        </w:rPr>
        <w:t xml:space="preserve"> </w:t>
      </w:r>
      <w:r w:rsidR="00587919" w:rsidRPr="00F9415C">
        <w:rPr>
          <w:rFonts w:ascii="Times New Roman" w:hAnsi="Times New Roman" w:cs="Times New Roman"/>
          <w:sz w:val="24"/>
          <w:szCs w:val="24"/>
        </w:rPr>
        <w:t xml:space="preserve">According to him, there is an inverse relationship between unemployment and </w:t>
      </w:r>
      <w:r w:rsidR="005F2CE9" w:rsidRPr="00F9415C">
        <w:rPr>
          <w:rFonts w:ascii="Times New Roman" w:hAnsi="Times New Roman" w:cs="Times New Roman"/>
          <w:sz w:val="24"/>
          <w:szCs w:val="24"/>
        </w:rPr>
        <w:t>GDP(or GNP). Generally, a 1% decline in employment is followed by a 2% decline in GDP. Similarly, a 1% increase in employment is linked to a 2% rise in GDP.</w:t>
      </w:r>
      <w:r w:rsidR="008B70BE" w:rsidRPr="00F9415C">
        <w:rPr>
          <w:rFonts w:ascii="Times New Roman" w:hAnsi="Times New Roman" w:cs="Times New Roman"/>
          <w:sz w:val="24"/>
          <w:szCs w:val="24"/>
        </w:rPr>
        <w:t xml:space="preserve"> When effective demand is low, economic development slows, forcing firms to cut workforce in order to adjust production costs. Due to weak consumer demand, these workers are made redundant. Since there is insufficient demand for goods and services, GDP will decline as a result.</w:t>
      </w:r>
      <w:r w:rsidR="003675FC" w:rsidRPr="00F9415C">
        <w:rPr>
          <w:rFonts w:ascii="Times New Roman" w:hAnsi="Times New Roman" w:cs="Times New Roman"/>
          <w:sz w:val="24"/>
          <w:szCs w:val="24"/>
        </w:rPr>
        <w:t xml:space="preserve"> Okun's law aimed to explain how much of a nation's GDP might be lost when the unemployment rate is higher than the natural rate.</w:t>
      </w:r>
    </w:p>
    <w:p w14:paraId="1B0D2FFF" w14:textId="461AAC70" w:rsidR="00DE1D04" w:rsidRDefault="00DE1D0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5EEB1C22" wp14:editId="3FFB86B0">
                <wp:simplePos x="0" y="0"/>
                <wp:positionH relativeFrom="column">
                  <wp:posOffset>351166</wp:posOffset>
                </wp:positionH>
                <wp:positionV relativeFrom="paragraph">
                  <wp:posOffset>185002</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BAC40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7.3pt;margin-top:14.2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A6QTj6xwEAAGoEAAAQAAAAAAAAAAAAAAAAANMDAABkcnMv&#10;aW5rL2luazEueG1sUEsBAi0AFAAGAAgAAAAhADwzg4/cAAAABwEAAA8AAAAAAAAAAAAAAAAAyAUA&#10;AGRycy9kb3ducmV2LnhtbFBLAQItABQABgAIAAAAIQB5GLydvwAAACEBAAAZAAAAAAAAAAAAAAAA&#10;ANEGAABkcnMvX3JlbHMvZTJvRG9jLnhtbC5yZWxzUEsFBgAAAAAGAAYAeAEAAMcH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20837E5F" wp14:editId="0F998590">
                <wp:simplePos x="0" y="0"/>
                <wp:positionH relativeFrom="column">
                  <wp:posOffset>717286</wp:posOffset>
                </wp:positionH>
                <wp:positionV relativeFrom="paragraph">
                  <wp:posOffset>29842</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F4D4065" id="Ink 10" o:spid="_x0000_s1026" type="#_x0000_t75" style="position:absolute;margin-left:56.15pt;margin-top:2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">
                <v:imagedata r:id="rId8" o:title=""/>
              </v:shape>
            </w:pict>
          </mc:Fallback>
        </mc:AlternateContent>
      </w:r>
      <w:r>
        <w:rPr>
          <w:rFonts w:ascii="Times New Roman" w:hAnsi="Times New Roman" w:cs="Times New Roman"/>
          <w:noProof/>
          <w:sz w:val="24"/>
          <w:szCs w:val="24"/>
        </w:rPr>
        <w:drawing>
          <wp:inline distT="0" distB="0" distL="0" distR="0" wp14:anchorId="0997864D" wp14:editId="424EB46A">
            <wp:extent cx="171450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438150"/>
                    </a:xfrm>
                    <a:prstGeom prst="rect">
                      <a:avLst/>
                    </a:prstGeom>
                    <a:noFill/>
                  </pic:spPr>
                </pic:pic>
              </a:graphicData>
            </a:graphic>
          </wp:inline>
        </w:drawing>
      </w:r>
    </w:p>
    <w:p w14:paraId="12CDE6E0" w14:textId="5D02AE3D" w:rsidR="00DE1D04" w:rsidRDefault="00DE1D04">
      <w:pPr>
        <w:rPr>
          <w:rFonts w:ascii="Times New Roman" w:hAnsi="Times New Roman" w:cs="Times New Roman"/>
          <w:sz w:val="24"/>
          <w:szCs w:val="24"/>
        </w:rPr>
      </w:pPr>
      <w:r>
        <w:rPr>
          <w:rFonts w:ascii="Times New Roman" w:hAnsi="Times New Roman" w:cs="Times New Roman"/>
          <w:sz w:val="24"/>
          <w:szCs w:val="24"/>
        </w:rPr>
        <w:t>y = Actual GDP</w:t>
      </w:r>
      <w:r w:rsidR="00BD18D2">
        <w:rPr>
          <w:rFonts w:ascii="Times New Roman" w:hAnsi="Times New Roman" w:cs="Times New Roman"/>
          <w:sz w:val="24"/>
          <w:szCs w:val="24"/>
        </w:rPr>
        <w:t xml:space="preserve"> </w:t>
      </w:r>
    </w:p>
    <w:p w14:paraId="3B027F4A" w14:textId="4ADCEB5F" w:rsidR="00DE1D04" w:rsidRDefault="00BD18D2">
      <w:pPr>
        <w:rPr>
          <w:rFonts w:ascii="Times New Roman" w:hAnsi="Times New Roman" w:cs="Times New Roman"/>
          <w:sz w:val="24"/>
          <w:szCs w:val="24"/>
        </w:rPr>
      </w:pPr>
      <w:r>
        <w:rPr>
          <w:rFonts w:ascii="Times New Roman" w:hAnsi="Times New Roman" w:cs="Times New Roman"/>
          <w:sz w:val="24"/>
          <w:szCs w:val="24"/>
        </w:rPr>
        <w:t>y</w:t>
      </w:r>
      <w:r w:rsidR="00DE1D04">
        <w:rPr>
          <w:rFonts w:ascii="Times New Roman" w:hAnsi="Times New Roman" w:cs="Times New Roman"/>
          <w:sz w:val="24"/>
          <w:szCs w:val="24"/>
        </w:rPr>
        <w:t>*= Potential GDP</w:t>
      </w:r>
    </w:p>
    <w:p w14:paraId="3157CB0B" w14:textId="7DFD3F24" w:rsidR="00DE1D04" w:rsidRDefault="00BD18D2">
      <w:pPr>
        <w:rPr>
          <w:rFonts w:ascii="Times New Roman" w:hAnsi="Times New Roman" w:cs="Times New Roman"/>
          <w:sz w:val="24"/>
          <w:szCs w:val="24"/>
        </w:rPr>
      </w:pPr>
      <w:r>
        <w:rPr>
          <w:rFonts w:ascii="Times New Roman" w:hAnsi="Times New Roman" w:cs="Times New Roman"/>
          <w:sz w:val="24"/>
          <w:szCs w:val="24"/>
        </w:rPr>
        <w:t>u</w:t>
      </w:r>
      <w:r w:rsidR="00DE1D04">
        <w:rPr>
          <w:rFonts w:ascii="Times New Roman" w:hAnsi="Times New Roman" w:cs="Times New Roman"/>
          <w:sz w:val="24"/>
          <w:szCs w:val="24"/>
        </w:rPr>
        <w:t>=</w:t>
      </w:r>
      <w:r>
        <w:rPr>
          <w:rFonts w:ascii="Times New Roman" w:hAnsi="Times New Roman" w:cs="Times New Roman"/>
          <w:sz w:val="24"/>
          <w:szCs w:val="24"/>
        </w:rPr>
        <w:t>unemployment rate if the current year</w:t>
      </w:r>
    </w:p>
    <w:p w14:paraId="47360DC7" w14:textId="596EF507" w:rsidR="00BD18D2" w:rsidRDefault="00BD18D2">
      <w:pPr>
        <w:rPr>
          <w:rFonts w:ascii="Times New Roman" w:hAnsi="Times New Roman" w:cs="Times New Roman"/>
          <w:sz w:val="24"/>
          <w:szCs w:val="24"/>
        </w:rPr>
      </w:pPr>
      <w:r>
        <w:rPr>
          <w:rFonts w:ascii="Times New Roman" w:hAnsi="Times New Roman" w:cs="Times New Roman"/>
          <w:sz w:val="24"/>
          <w:szCs w:val="24"/>
        </w:rPr>
        <w:lastRenderedPageBreak/>
        <w:t>u*=unemployment rate of previous year</w:t>
      </w:r>
    </w:p>
    <w:p w14:paraId="6D24E84B" w14:textId="28E2AFC3" w:rsidR="00BD18D2" w:rsidRDefault="00BD18D2" w:rsidP="00BD18D2">
      <w:pPr>
        <w:tabs>
          <w:tab w:val="left" w:pos="2149"/>
        </w:tabs>
        <w:rPr>
          <w:rFonts w:ascii="Times New Roman" w:hAnsi="Times New Roman" w:cs="Times New Roman"/>
          <w:sz w:val="24"/>
          <w:szCs w:val="24"/>
        </w:rPr>
      </w:pPr>
      <m:oMath>
        <m:r>
          <w:rPr>
            <w:rFonts w:ascii="Cambria Math" w:hAnsi="Cambria Math" w:cs="Times New Roman"/>
            <w:sz w:val="24"/>
            <w:szCs w:val="24"/>
          </w:rPr>
          <m:t>β=</m:t>
        </m:r>
      </m:oMath>
      <w:r>
        <w:rPr>
          <w:rFonts w:ascii="Times New Roman" w:hAnsi="Times New Roman" w:cs="Times New Roman"/>
          <w:sz w:val="24"/>
          <w:szCs w:val="24"/>
        </w:rPr>
        <w:t xml:space="preserve"> Okun coefficient</w:t>
      </w:r>
      <w:r>
        <w:rPr>
          <w:rFonts w:ascii="Times New Roman" w:hAnsi="Times New Roman" w:cs="Times New Roman"/>
          <w:sz w:val="24"/>
          <w:szCs w:val="24"/>
        </w:rPr>
        <w:tab/>
      </w:r>
    </w:p>
    <w:p w14:paraId="10BAF433" w14:textId="77777777" w:rsidR="00BD18D2" w:rsidRDefault="00BD18D2">
      <w:pPr>
        <w:rPr>
          <w:rFonts w:ascii="Times New Roman" w:hAnsi="Times New Roman" w:cs="Times New Roman"/>
          <w:sz w:val="24"/>
          <w:szCs w:val="24"/>
        </w:rPr>
      </w:pPr>
    </w:p>
    <w:p w14:paraId="43C083D4" w14:textId="1B7D9D4A" w:rsidR="00BD18D2" w:rsidRDefault="00BD18D2">
      <w:pPr>
        <w:rPr>
          <w:rFonts w:ascii="Times New Roman" w:hAnsi="Times New Roman" w:cs="Times New Roman"/>
          <w:sz w:val="24"/>
          <w:szCs w:val="24"/>
        </w:rPr>
      </w:pPr>
      <w:r>
        <w:rPr>
          <w:rFonts w:ascii="Times New Roman" w:hAnsi="Times New Roman" w:cs="Times New Roman"/>
          <w:sz w:val="24"/>
          <w:szCs w:val="24"/>
        </w:rPr>
        <w:t>y-y*=output gap</w:t>
      </w:r>
    </w:p>
    <w:p w14:paraId="2A9CF1C0" w14:textId="379CD391" w:rsidR="00BD18D2" w:rsidRDefault="00BD18D2">
      <w:pPr>
        <w:rPr>
          <w:rFonts w:ascii="Times New Roman" w:hAnsi="Times New Roman" w:cs="Times New Roman"/>
          <w:sz w:val="24"/>
          <w:szCs w:val="24"/>
        </w:rPr>
      </w:pPr>
      <w:r>
        <w:rPr>
          <w:rFonts w:ascii="Times New Roman" w:hAnsi="Times New Roman" w:cs="Times New Roman"/>
          <w:sz w:val="24"/>
          <w:szCs w:val="24"/>
        </w:rPr>
        <w:t>Output gap ( the difference between actual GDP and potential GDP) divided by potential GDP equals the negative Okun coefficient multiplied by the change in unemployment. Negative represents the inverse relationship between unemployment and GDP.</w:t>
      </w:r>
    </w:p>
    <w:p w14:paraId="166D3EAA" w14:textId="56C206D4" w:rsidR="00692896" w:rsidRDefault="00692896">
      <w:pPr>
        <w:rPr>
          <w:rFonts w:ascii="Times New Roman" w:hAnsi="Times New Roman" w:cs="Times New Roman"/>
          <w:sz w:val="24"/>
          <w:szCs w:val="24"/>
        </w:rPr>
      </w:pPr>
      <w:r w:rsidRPr="00692896">
        <w:rPr>
          <w:rFonts w:ascii="Times New Roman" w:hAnsi="Times New Roman" w:cs="Times New Roman"/>
          <w:sz w:val="24"/>
          <w:szCs w:val="24"/>
        </w:rPr>
        <w:t>This law aids in calculating the gross domestic product and gross national product. The percentage increase in the gross domestic product that occurs when unemployment decreases by 1% is known as the Okun coefficient.</w:t>
      </w:r>
    </w:p>
    <w:p w14:paraId="6C8CDB50" w14:textId="7DBE5A81" w:rsidR="009D1911" w:rsidRDefault="009D1911">
      <w:pPr>
        <w:rPr>
          <w:rFonts w:ascii="Times New Roman" w:hAnsi="Times New Roman" w:cs="Times New Roman"/>
          <w:sz w:val="24"/>
          <w:szCs w:val="24"/>
        </w:rPr>
      </w:pPr>
      <w:r w:rsidRPr="009D1911">
        <w:rPr>
          <w:rFonts w:ascii="Times New Roman" w:hAnsi="Times New Roman" w:cs="Times New Roman"/>
          <w:sz w:val="24"/>
          <w:szCs w:val="24"/>
        </w:rPr>
        <w:t>The gross domestic product and gross national product of a country are both influenced by a variety of factors. Although the unemployment rate and economic growth have a negative correlation, the degree to which they are impacted still varies.</w:t>
      </w:r>
      <w:r w:rsidRPr="009D1911">
        <w:t xml:space="preserve"> </w:t>
      </w:r>
      <w:r w:rsidRPr="009D1911">
        <w:rPr>
          <w:rFonts w:ascii="Times New Roman" w:hAnsi="Times New Roman" w:cs="Times New Roman"/>
          <w:sz w:val="24"/>
          <w:szCs w:val="24"/>
        </w:rPr>
        <w:t>Since numerous factors influence a country's gross domestic product and gross national product, it is challenging to make accurate forecasts using simply Okun's law. Although the unemployment rate and economic growth have a negative correlation, the degree to which they are impacted still varies. Because of this, some economists claim that Okun's law has limited use as a forecasting tool.</w:t>
      </w:r>
    </w:p>
    <w:p w14:paraId="6D3A4DC1" w14:textId="77777777" w:rsidR="00BF3CAA" w:rsidRDefault="00BF3CAA">
      <w:pPr>
        <w:rPr>
          <w:rFonts w:ascii="Times New Roman" w:hAnsi="Times New Roman" w:cs="Times New Roman"/>
          <w:sz w:val="24"/>
          <w:szCs w:val="24"/>
        </w:rPr>
      </w:pPr>
    </w:p>
    <w:p w14:paraId="428E1C96" w14:textId="60EB85E0" w:rsidR="009B3802" w:rsidRDefault="00BF3CAA">
      <w:pPr>
        <w:rPr>
          <w:rFonts w:ascii="Times New Roman" w:hAnsi="Times New Roman" w:cs="Times New Roman"/>
          <w:sz w:val="24"/>
          <w:szCs w:val="24"/>
        </w:rPr>
      </w:pPr>
      <w:r>
        <w:rPr>
          <w:rFonts w:ascii="Times New Roman" w:hAnsi="Times New Roman" w:cs="Times New Roman"/>
          <w:sz w:val="24"/>
          <w:szCs w:val="24"/>
        </w:rPr>
        <w:t>METHOD</w:t>
      </w:r>
      <w:r w:rsidR="009B3802">
        <w:rPr>
          <w:rFonts w:ascii="Times New Roman" w:hAnsi="Times New Roman" w:cs="Times New Roman"/>
          <w:sz w:val="24"/>
          <w:szCs w:val="24"/>
        </w:rPr>
        <w:t>OLOGY</w:t>
      </w:r>
    </w:p>
    <w:p w14:paraId="510FEE7F" w14:textId="70C5D162" w:rsidR="00BF3CAA" w:rsidRDefault="00BF3CAA">
      <w:pPr>
        <w:rPr>
          <w:rFonts w:ascii="Times New Roman" w:hAnsi="Times New Roman" w:cs="Times New Roman"/>
          <w:sz w:val="24"/>
          <w:szCs w:val="24"/>
        </w:rPr>
      </w:pPr>
      <w:r w:rsidRPr="00BF3CAA">
        <w:rPr>
          <w:rFonts w:ascii="Times New Roman" w:hAnsi="Times New Roman" w:cs="Times New Roman"/>
          <w:sz w:val="24"/>
          <w:szCs w:val="24"/>
        </w:rPr>
        <w:t>The empirical relationship between unemployment and the economic growth of India was examined in this study using annual growth rate and unemployment rate data from the world bank database for the period of 1991 to 2020. Okun’s law's description of the empirical relationship between unemployment and economic growth is determined using the ordinary least squares (OLS).</w:t>
      </w:r>
    </w:p>
    <w:p w14:paraId="6FFE8892" w14:textId="1A293E21" w:rsidR="00BF3CAA" w:rsidRDefault="00BF3CAA">
      <w:pPr>
        <w:rPr>
          <w:rFonts w:ascii="Times New Roman" w:hAnsi="Times New Roman" w:cs="Times New Roman"/>
          <w:sz w:val="24"/>
          <w:szCs w:val="24"/>
        </w:rPr>
      </w:pPr>
      <w:r w:rsidRPr="00BF3CAA">
        <w:rPr>
          <w:rFonts w:ascii="Times New Roman" w:hAnsi="Times New Roman" w:cs="Times New Roman"/>
          <w:sz w:val="24"/>
          <w:szCs w:val="24"/>
        </w:rPr>
        <w:t>Unemployment=f(GDP)</w:t>
      </w:r>
      <w:r>
        <w:rPr>
          <w:rFonts w:ascii="Times New Roman" w:hAnsi="Times New Roman" w:cs="Times New Roman"/>
          <w:sz w:val="24"/>
          <w:szCs w:val="24"/>
        </w:rPr>
        <w:t>;</w:t>
      </w:r>
    </w:p>
    <w:p w14:paraId="3B4141A5" w14:textId="7F178093" w:rsidR="00BF3CAA" w:rsidRDefault="00BF3CAA">
      <w:pPr>
        <w:rPr>
          <w:rFonts w:ascii="Times New Roman" w:hAnsi="Times New Roman" w:cs="Times New Roman"/>
          <w:sz w:val="24"/>
          <w:szCs w:val="24"/>
        </w:rPr>
      </w:pPr>
      <w:r>
        <w:rPr>
          <w:rFonts w:ascii="Times New Roman" w:hAnsi="Times New Roman" w:cs="Times New Roman"/>
          <w:sz w:val="24"/>
          <w:szCs w:val="24"/>
        </w:rPr>
        <w:t>Unemployment is the dependent variable and GDP is the dependent variable</w:t>
      </w:r>
    </w:p>
    <w:p w14:paraId="43AC75B2" w14:textId="04F37F44" w:rsidR="009B5692" w:rsidRDefault="009B5692">
      <w:pPr>
        <w:rPr>
          <w:rFonts w:ascii="Times New Roman" w:hAnsi="Times New Roman" w:cs="Times New Roman"/>
          <w:sz w:val="24"/>
          <w:szCs w:val="24"/>
        </w:rPr>
      </w:pPr>
      <w:r>
        <w:rPr>
          <w:rFonts w:ascii="Times New Roman" w:hAnsi="Times New Roman" w:cs="Times New Roman"/>
          <w:sz w:val="24"/>
          <w:szCs w:val="24"/>
        </w:rPr>
        <w:t>Y=b0+b1Xi</w:t>
      </w:r>
      <w:r w:rsidR="0003205E">
        <w:rPr>
          <w:rFonts w:ascii="Times New Roman" w:hAnsi="Times New Roman" w:cs="Times New Roman"/>
          <w:sz w:val="24"/>
          <w:szCs w:val="24"/>
        </w:rPr>
        <w:t>+ui</w:t>
      </w:r>
    </w:p>
    <w:p w14:paraId="2EE3D0CF" w14:textId="6E34EBE2" w:rsidR="0003205E" w:rsidRDefault="0003205E">
      <w:pPr>
        <w:rPr>
          <w:rFonts w:ascii="Times New Roman" w:hAnsi="Times New Roman" w:cs="Times New Roman"/>
          <w:sz w:val="24"/>
          <w:szCs w:val="24"/>
        </w:rPr>
      </w:pPr>
      <w:r>
        <w:rPr>
          <w:rFonts w:ascii="Times New Roman" w:hAnsi="Times New Roman" w:cs="Times New Roman"/>
          <w:sz w:val="24"/>
          <w:szCs w:val="24"/>
        </w:rPr>
        <w:t xml:space="preserve">Unemployment rate=b0+b1growth rate+ </w:t>
      </w:r>
      <w:proofErr w:type="spellStart"/>
      <w:r>
        <w:rPr>
          <w:rFonts w:ascii="Times New Roman" w:hAnsi="Times New Roman" w:cs="Times New Roman"/>
          <w:sz w:val="24"/>
          <w:szCs w:val="24"/>
        </w:rPr>
        <w:t>ui</w:t>
      </w:r>
      <w:proofErr w:type="spellEnd"/>
    </w:p>
    <w:p w14:paraId="7F4A3EA6" w14:textId="4C28DB4D" w:rsidR="0003205E" w:rsidRDefault="0003205E">
      <w:pPr>
        <w:rPr>
          <w:rFonts w:ascii="Times New Roman" w:hAnsi="Times New Roman" w:cs="Times New Roman"/>
          <w:sz w:val="24"/>
          <w:szCs w:val="24"/>
        </w:rPr>
      </w:pPr>
      <w:proofErr w:type="spellStart"/>
      <w:r>
        <w:rPr>
          <w:rFonts w:ascii="Times New Roman" w:hAnsi="Times New Roman" w:cs="Times New Roman"/>
          <w:sz w:val="24"/>
          <w:szCs w:val="24"/>
        </w:rPr>
        <w:t>bo</w:t>
      </w:r>
      <w:proofErr w:type="spellEnd"/>
      <w:r>
        <w:rPr>
          <w:rFonts w:ascii="Times New Roman" w:hAnsi="Times New Roman" w:cs="Times New Roman"/>
          <w:sz w:val="24"/>
          <w:szCs w:val="24"/>
        </w:rPr>
        <w:t xml:space="preserve"> is the intercept and b1 is the slope</w:t>
      </w:r>
    </w:p>
    <w:p w14:paraId="5671F881" w14:textId="5A6E4B01" w:rsidR="0003205E" w:rsidRDefault="0003205E">
      <w:pPr>
        <w:rPr>
          <w:rFonts w:ascii="Times New Roman" w:hAnsi="Times New Roman" w:cs="Times New Roman"/>
          <w:sz w:val="24"/>
          <w:szCs w:val="24"/>
        </w:rPr>
      </w:pP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is the error term</w:t>
      </w:r>
    </w:p>
    <w:p w14:paraId="2B978AA5" w14:textId="632F3043" w:rsidR="00F91F74" w:rsidRDefault="00F91F74">
      <w:pPr>
        <w:rPr>
          <w:rFonts w:ascii="Times New Roman" w:hAnsi="Times New Roman" w:cs="Times New Roman"/>
          <w:sz w:val="24"/>
          <w:szCs w:val="24"/>
        </w:rPr>
      </w:pPr>
      <w:r>
        <w:rPr>
          <w:rFonts w:ascii="Times New Roman" w:hAnsi="Times New Roman" w:cs="Times New Roman"/>
          <w:sz w:val="24"/>
          <w:szCs w:val="24"/>
        </w:rPr>
        <w:t>DESCRIPTIVE STATISTICS AND INTERPRETATION</w:t>
      </w:r>
    </w:p>
    <w:p w14:paraId="245B53E2" w14:textId="66BE6EB1" w:rsidR="00F91F74" w:rsidRDefault="00F91F74">
      <w:pPr>
        <w:rPr>
          <w:rFonts w:ascii="Times New Roman" w:hAnsi="Times New Roman" w:cs="Times New Roman"/>
          <w:sz w:val="24"/>
          <w:szCs w:val="24"/>
        </w:rPr>
      </w:pPr>
      <w:r>
        <w:rPr>
          <w:rFonts w:ascii="Times New Roman" w:hAnsi="Times New Roman" w:cs="Times New Roman"/>
          <w:sz w:val="24"/>
          <w:szCs w:val="24"/>
        </w:rPr>
        <w:t xml:space="preserve">From </w:t>
      </w:r>
      <w:r w:rsidR="000462E6">
        <w:rPr>
          <w:rFonts w:ascii="Times New Roman" w:hAnsi="Times New Roman" w:cs="Times New Roman"/>
          <w:sz w:val="24"/>
          <w:szCs w:val="24"/>
        </w:rPr>
        <w:t xml:space="preserve">the </w:t>
      </w:r>
      <w:r>
        <w:rPr>
          <w:rFonts w:ascii="Times New Roman" w:hAnsi="Times New Roman" w:cs="Times New Roman"/>
          <w:sz w:val="24"/>
          <w:szCs w:val="24"/>
        </w:rPr>
        <w:t>Ordinary least square method we obtained the following values</w:t>
      </w:r>
    </w:p>
    <w:p w14:paraId="32A95923" w14:textId="38A67DC5" w:rsidR="00C63776" w:rsidRDefault="00C63776">
      <w:pPr>
        <w:rPr>
          <w:rFonts w:ascii="Times New Roman" w:hAnsi="Times New Roman" w:cs="Times New Roman"/>
          <w:sz w:val="24"/>
          <w:szCs w:val="24"/>
        </w:rPr>
      </w:pPr>
      <w:r>
        <w:rPr>
          <w:rFonts w:ascii="Times New Roman" w:hAnsi="Times New Roman" w:cs="Times New Roman"/>
          <w:sz w:val="24"/>
          <w:szCs w:val="24"/>
        </w:rPr>
        <w:t>Two variables are the unemployment rate and growth rate.</w:t>
      </w:r>
      <w:r w:rsidR="000B5673">
        <w:rPr>
          <w:rFonts w:ascii="Times New Roman" w:hAnsi="Times New Roman" w:cs="Times New Roman"/>
          <w:sz w:val="24"/>
          <w:szCs w:val="24"/>
        </w:rPr>
        <w:t xml:space="preserve"> </w:t>
      </w:r>
      <w:r>
        <w:rPr>
          <w:rFonts w:ascii="Times New Roman" w:hAnsi="Times New Roman" w:cs="Times New Roman"/>
          <w:sz w:val="24"/>
          <w:szCs w:val="24"/>
        </w:rPr>
        <w:t>The dependent variable is unemployment rate and the independent variable is growth rate</w:t>
      </w:r>
    </w:p>
    <w:p w14:paraId="014401DF" w14:textId="53412349" w:rsidR="00C63776" w:rsidRDefault="0003205E">
      <w:pPr>
        <w:rPr>
          <w:rFonts w:ascii="Times New Roman" w:hAnsi="Times New Roman" w:cs="Times New Roman"/>
          <w:sz w:val="24"/>
          <w:szCs w:val="24"/>
        </w:rPr>
      </w:pPr>
      <w:r>
        <w:rPr>
          <w:rFonts w:ascii="Times New Roman" w:hAnsi="Times New Roman" w:cs="Times New Roman"/>
          <w:sz w:val="24"/>
          <w:szCs w:val="24"/>
        </w:rPr>
        <w:t>Y=6.28108-0.11077xi+ui</w:t>
      </w:r>
    </w:p>
    <w:p w14:paraId="1FEB6EB8" w14:textId="44070B0B" w:rsidR="00F91F74" w:rsidRDefault="00F91F74">
      <w:pPr>
        <w:rPr>
          <w:rFonts w:ascii="Times New Roman" w:hAnsi="Times New Roman" w:cs="Times New Roman"/>
          <w:sz w:val="24"/>
          <w:szCs w:val="24"/>
        </w:rPr>
      </w:pPr>
      <w:r>
        <w:rPr>
          <w:rFonts w:ascii="Times New Roman" w:hAnsi="Times New Roman" w:cs="Times New Roman"/>
          <w:sz w:val="24"/>
          <w:szCs w:val="24"/>
        </w:rPr>
        <w:lastRenderedPageBreak/>
        <w:t>Beta 1 as -0.11077</w:t>
      </w:r>
    </w:p>
    <w:p w14:paraId="5D3F70AC" w14:textId="57BCB217" w:rsidR="00F91F74" w:rsidRDefault="00F91F74">
      <w:pPr>
        <w:rPr>
          <w:rFonts w:ascii="Times New Roman" w:hAnsi="Times New Roman" w:cs="Times New Roman"/>
          <w:sz w:val="24"/>
          <w:szCs w:val="24"/>
        </w:rPr>
      </w:pPr>
      <w:r>
        <w:rPr>
          <w:rFonts w:ascii="Times New Roman" w:hAnsi="Times New Roman" w:cs="Times New Roman"/>
          <w:sz w:val="24"/>
          <w:szCs w:val="24"/>
        </w:rPr>
        <w:t>Beta 0 as 6.28108</w:t>
      </w:r>
    </w:p>
    <w:p w14:paraId="7D091104" w14:textId="37DE4C66" w:rsidR="00F91F74" w:rsidRDefault="00F91F74">
      <w:pPr>
        <w:rPr>
          <w:rFonts w:ascii="Times New Roman" w:hAnsi="Times New Roman" w:cs="Times New Roman"/>
          <w:sz w:val="24"/>
          <w:szCs w:val="24"/>
        </w:rPr>
      </w:pPr>
      <w:r>
        <w:rPr>
          <w:rFonts w:ascii="Times New Roman" w:hAnsi="Times New Roman" w:cs="Times New Roman"/>
          <w:sz w:val="24"/>
          <w:szCs w:val="24"/>
        </w:rPr>
        <w:t>R square as 0.50879</w:t>
      </w:r>
    </w:p>
    <w:p w14:paraId="6625C316" w14:textId="7E539F52" w:rsidR="00F91F74" w:rsidRDefault="00F91F74">
      <w:pPr>
        <w:rPr>
          <w:rFonts w:ascii="Times New Roman" w:hAnsi="Times New Roman" w:cs="Times New Roman"/>
          <w:sz w:val="24"/>
          <w:szCs w:val="24"/>
        </w:rPr>
      </w:pPr>
      <w:r>
        <w:rPr>
          <w:rFonts w:ascii="Times New Roman" w:hAnsi="Times New Roman" w:cs="Times New Roman"/>
          <w:sz w:val="24"/>
          <w:szCs w:val="24"/>
        </w:rPr>
        <w:t>Equation for the trend line is y = -0.1108x +6.2811</w:t>
      </w:r>
    </w:p>
    <w:p w14:paraId="42AA8DC8" w14:textId="77777777" w:rsidR="009B5692" w:rsidRDefault="009B5692" w:rsidP="009B5692">
      <w:pPr>
        <w:rPr>
          <w:rFonts w:ascii="Times New Roman" w:hAnsi="Times New Roman" w:cs="Times New Roman"/>
          <w:sz w:val="24"/>
          <w:szCs w:val="24"/>
        </w:rPr>
      </w:pPr>
      <w:r>
        <w:rPr>
          <w:rFonts w:ascii="Times New Roman" w:hAnsi="Times New Roman" w:cs="Times New Roman"/>
          <w:sz w:val="24"/>
          <w:szCs w:val="24"/>
        </w:rPr>
        <w:t>The value recorded by the coefficient is -0.11078,the minus sign implies the negative relationship between growth rate and the unemployment rate. Even if growth is 0 there is 6.28(Beta 0) unit unemployment</w:t>
      </w:r>
    </w:p>
    <w:p w14:paraId="240DFAA3" w14:textId="475515E8" w:rsidR="009B5692" w:rsidRDefault="009B5692" w:rsidP="009B5692">
      <w:pPr>
        <w:rPr>
          <w:rFonts w:ascii="Times New Roman" w:hAnsi="Times New Roman" w:cs="Times New Roman"/>
          <w:sz w:val="24"/>
          <w:szCs w:val="24"/>
        </w:rPr>
      </w:pPr>
      <w:r>
        <w:rPr>
          <w:rFonts w:ascii="Times New Roman" w:hAnsi="Times New Roman" w:cs="Times New Roman"/>
          <w:sz w:val="24"/>
          <w:szCs w:val="24"/>
        </w:rPr>
        <w:t>If there is 1% increase in growth rate then unemployment increases by -0.11078</w:t>
      </w:r>
    </w:p>
    <w:p w14:paraId="26364531" w14:textId="7D5B419C" w:rsidR="009B5692" w:rsidRDefault="009B5692" w:rsidP="009B5692">
      <w:pPr>
        <w:rPr>
          <w:rFonts w:ascii="Times New Roman" w:hAnsi="Times New Roman" w:cs="Times New Roman"/>
          <w:sz w:val="24"/>
          <w:szCs w:val="24"/>
        </w:rPr>
      </w:pPr>
      <w:r>
        <w:rPr>
          <w:rFonts w:ascii="Times New Roman" w:hAnsi="Times New Roman" w:cs="Times New Roman"/>
          <w:sz w:val="24"/>
          <w:szCs w:val="24"/>
        </w:rPr>
        <w:t>50% variation in unemployment rate is explained by growth rate.</w:t>
      </w:r>
    </w:p>
    <w:p w14:paraId="6914165B" w14:textId="77777777" w:rsidR="009B5692" w:rsidRDefault="009B5692">
      <w:pPr>
        <w:rPr>
          <w:rFonts w:ascii="Times New Roman" w:hAnsi="Times New Roman" w:cs="Times New Roman"/>
          <w:sz w:val="24"/>
          <w:szCs w:val="24"/>
        </w:rPr>
      </w:pPr>
    </w:p>
    <w:p w14:paraId="2EFC9AD5" w14:textId="2A674E44" w:rsidR="000462E6" w:rsidRDefault="000462E6">
      <w:pPr>
        <w:rPr>
          <w:rFonts w:ascii="Times New Roman" w:hAnsi="Times New Roman" w:cs="Times New Roman"/>
          <w:sz w:val="24"/>
          <w:szCs w:val="24"/>
        </w:rPr>
      </w:pPr>
      <w:r>
        <w:rPr>
          <w:rFonts w:ascii="Times New Roman" w:hAnsi="Times New Roman" w:cs="Times New Roman"/>
          <w:sz w:val="24"/>
          <w:szCs w:val="24"/>
        </w:rPr>
        <w:t>Null hypothesis(H0) There is no relationship between the two variables, growth rate and the unemployment rate.</w:t>
      </w:r>
    </w:p>
    <w:p w14:paraId="6332CE67" w14:textId="58325454" w:rsidR="000462E6" w:rsidRDefault="000462E6">
      <w:pPr>
        <w:rPr>
          <w:rFonts w:ascii="Times New Roman" w:hAnsi="Times New Roman" w:cs="Times New Roman"/>
          <w:sz w:val="24"/>
          <w:szCs w:val="24"/>
        </w:rPr>
      </w:pPr>
      <w:r>
        <w:rPr>
          <w:rFonts w:ascii="Times New Roman" w:hAnsi="Times New Roman" w:cs="Times New Roman"/>
          <w:sz w:val="24"/>
          <w:szCs w:val="24"/>
        </w:rPr>
        <w:t>Alternative hypothesis(Ha) there is a significant relationship between the two variables , growth rate and the unemployment rate.</w:t>
      </w:r>
    </w:p>
    <w:p w14:paraId="20E787E4" w14:textId="77777777" w:rsidR="000462E6" w:rsidRDefault="000462E6">
      <w:pPr>
        <w:rPr>
          <w:rFonts w:ascii="Times New Roman" w:hAnsi="Times New Roman" w:cs="Times New Roman"/>
          <w:sz w:val="24"/>
          <w:szCs w:val="24"/>
        </w:rPr>
      </w:pPr>
      <w:r>
        <w:rPr>
          <w:rFonts w:ascii="Times New Roman" w:hAnsi="Times New Roman" w:cs="Times New Roman"/>
          <w:sz w:val="24"/>
          <w:szCs w:val="24"/>
        </w:rPr>
        <w:t>P value for the intercept is less than 0.5</w:t>
      </w:r>
    </w:p>
    <w:p w14:paraId="6A2FD07F" w14:textId="29DBC096" w:rsidR="000462E6" w:rsidRDefault="000462E6">
      <w:pPr>
        <w:rPr>
          <w:rFonts w:ascii="Times New Roman" w:hAnsi="Times New Roman" w:cs="Times New Roman"/>
          <w:sz w:val="24"/>
          <w:szCs w:val="24"/>
        </w:rPr>
      </w:pPr>
      <w:r>
        <w:rPr>
          <w:rFonts w:ascii="Times New Roman" w:hAnsi="Times New Roman" w:cs="Times New Roman"/>
          <w:sz w:val="24"/>
          <w:szCs w:val="24"/>
        </w:rPr>
        <w:t xml:space="preserve"> P value for growth rate which is the independent variable is 0.00001 which is less than 0.5</w:t>
      </w:r>
    </w:p>
    <w:p w14:paraId="6E7806C4" w14:textId="30F102BF" w:rsidR="000462E6" w:rsidRDefault="000462E6">
      <w:pPr>
        <w:rPr>
          <w:rFonts w:ascii="Times New Roman" w:hAnsi="Times New Roman" w:cs="Times New Roman"/>
          <w:sz w:val="24"/>
          <w:szCs w:val="24"/>
        </w:rPr>
      </w:pPr>
      <w:r>
        <w:rPr>
          <w:rFonts w:ascii="Times New Roman" w:hAnsi="Times New Roman" w:cs="Times New Roman"/>
          <w:sz w:val="24"/>
          <w:szCs w:val="24"/>
        </w:rPr>
        <w:t>Since the P value is less than 0.5,we can reject the null hypothesis. Which means there is a significant relationship between 2 variables growth rate and the unemployment rate.</w:t>
      </w:r>
    </w:p>
    <w:p w14:paraId="290323A4" w14:textId="67F36285" w:rsidR="009B5692" w:rsidRDefault="009B5692">
      <w:pPr>
        <w:rPr>
          <w:rFonts w:ascii="Times New Roman" w:hAnsi="Times New Roman" w:cs="Times New Roman"/>
          <w:sz w:val="24"/>
          <w:szCs w:val="24"/>
        </w:rPr>
      </w:pPr>
      <w:r>
        <w:rPr>
          <w:rFonts w:ascii="Times New Roman" w:hAnsi="Times New Roman" w:cs="Times New Roman"/>
          <w:sz w:val="24"/>
          <w:szCs w:val="24"/>
        </w:rPr>
        <w:t>The t value is greater the data is significant at 95% level</w:t>
      </w:r>
    </w:p>
    <w:p w14:paraId="44BDA149" w14:textId="7882C87C" w:rsidR="008D75D7" w:rsidRDefault="008D75D7">
      <w:pPr>
        <w:rPr>
          <w:rFonts w:ascii="Times New Roman" w:hAnsi="Times New Roman" w:cs="Times New Roman"/>
          <w:sz w:val="24"/>
          <w:szCs w:val="24"/>
        </w:rPr>
      </w:pPr>
      <w:r>
        <w:rPr>
          <w:rFonts w:ascii="Times New Roman" w:hAnsi="Times New Roman" w:cs="Times New Roman"/>
          <w:sz w:val="24"/>
          <w:szCs w:val="24"/>
        </w:rPr>
        <w:t>Beta 1 value -0.11078  says that growth rate has influenced by unemployment rate by 11 per cent only remaining 89 percent is influenced by factors other than unemployment rate.</w:t>
      </w:r>
    </w:p>
    <w:p w14:paraId="678FA543" w14:textId="77777777" w:rsidR="000462E6" w:rsidRDefault="000462E6">
      <w:pPr>
        <w:rPr>
          <w:rFonts w:ascii="Times New Roman" w:hAnsi="Times New Roman" w:cs="Times New Roman"/>
          <w:sz w:val="24"/>
          <w:szCs w:val="24"/>
        </w:rPr>
      </w:pPr>
    </w:p>
    <w:p w14:paraId="1329CCCD" w14:textId="45A28FAA" w:rsidR="000462E6" w:rsidRDefault="000462E6">
      <w:pPr>
        <w:rPr>
          <w:rFonts w:ascii="Times New Roman" w:hAnsi="Times New Roman" w:cs="Times New Roman"/>
          <w:sz w:val="24"/>
          <w:szCs w:val="24"/>
        </w:rPr>
      </w:pPr>
      <w:r>
        <w:rPr>
          <w:rFonts w:ascii="Times New Roman" w:hAnsi="Times New Roman" w:cs="Times New Roman"/>
          <w:sz w:val="24"/>
          <w:szCs w:val="24"/>
        </w:rPr>
        <w:t>.</w:t>
      </w:r>
    </w:p>
    <w:p w14:paraId="32BC4377" w14:textId="19F4B278" w:rsidR="004613C2" w:rsidRDefault="004613C2">
      <w:pPr>
        <w:rPr>
          <w:rFonts w:ascii="Times New Roman" w:hAnsi="Times New Roman" w:cs="Times New Roman"/>
          <w:sz w:val="24"/>
          <w:szCs w:val="24"/>
        </w:rPr>
      </w:pPr>
      <w:r>
        <w:rPr>
          <w:rFonts w:ascii="Times New Roman" w:hAnsi="Times New Roman" w:cs="Times New Roman"/>
          <w:sz w:val="24"/>
          <w:szCs w:val="24"/>
        </w:rPr>
        <w:t>CONCLUSION</w:t>
      </w:r>
    </w:p>
    <w:p w14:paraId="5B6F53D3" w14:textId="73118B01" w:rsidR="004613C2" w:rsidRDefault="004613C2">
      <w:pPr>
        <w:rPr>
          <w:rFonts w:ascii="Times New Roman" w:hAnsi="Times New Roman" w:cs="Times New Roman"/>
          <w:sz w:val="24"/>
          <w:szCs w:val="24"/>
        </w:rPr>
      </w:pPr>
      <w:r w:rsidRPr="004613C2">
        <w:rPr>
          <w:rFonts w:ascii="Times New Roman" w:hAnsi="Times New Roman" w:cs="Times New Roman"/>
          <w:sz w:val="24"/>
          <w:szCs w:val="24"/>
        </w:rPr>
        <w:t>This study's primary goal was to look at the relationship between unemployment and economic growth in India from 1991 to 2020.</w:t>
      </w:r>
      <w:r w:rsidR="008D75D7">
        <w:rPr>
          <w:rFonts w:ascii="Times New Roman" w:hAnsi="Times New Roman" w:cs="Times New Roman"/>
          <w:sz w:val="24"/>
          <w:szCs w:val="24"/>
        </w:rPr>
        <w:t>From the above analysis we can conclude that both unemployment rate and growth rate are correlated and the relationship between these two variables are negative</w:t>
      </w:r>
      <w:r w:rsidR="00EA15CD">
        <w:rPr>
          <w:rFonts w:ascii="Times New Roman" w:hAnsi="Times New Roman" w:cs="Times New Roman"/>
          <w:sz w:val="24"/>
          <w:szCs w:val="24"/>
        </w:rPr>
        <w:t>.</w:t>
      </w:r>
      <w:r w:rsidR="00EA15CD" w:rsidRPr="00EA15CD">
        <w:rPr>
          <w:rFonts w:ascii="Times New Roman" w:hAnsi="Times New Roman" w:cs="Times New Roman"/>
          <w:sz w:val="24"/>
          <w:szCs w:val="24"/>
        </w:rPr>
        <w:t xml:space="preserve"> In a country like India, unemployment rates have an impact on growth. It should be noted that unemployment is not the only factor influencing the country's growth rate; many other factors are also influencing the country's growth rate.</w:t>
      </w:r>
      <w:r w:rsidR="00EA15CD" w:rsidRPr="00EA15CD">
        <w:t xml:space="preserve"> </w:t>
      </w:r>
      <w:r w:rsidR="00EA15CD" w:rsidRPr="00EA15CD">
        <w:rPr>
          <w:rFonts w:ascii="Times New Roman" w:hAnsi="Times New Roman" w:cs="Times New Roman"/>
          <w:sz w:val="24"/>
          <w:szCs w:val="24"/>
        </w:rPr>
        <w:t xml:space="preserve">So, to a certain extent, the </w:t>
      </w:r>
      <w:r w:rsidR="00F46C78" w:rsidRPr="00EA15CD">
        <w:rPr>
          <w:rFonts w:ascii="Times New Roman" w:hAnsi="Times New Roman" w:cs="Times New Roman"/>
          <w:sz w:val="24"/>
          <w:szCs w:val="24"/>
        </w:rPr>
        <w:t>Okun’s</w:t>
      </w:r>
      <w:r w:rsidR="00EA15CD" w:rsidRPr="00EA15CD">
        <w:rPr>
          <w:rFonts w:ascii="Times New Roman" w:hAnsi="Times New Roman" w:cs="Times New Roman"/>
          <w:sz w:val="24"/>
          <w:szCs w:val="24"/>
        </w:rPr>
        <w:t xml:space="preserve"> law applies in the Indian economy.</w:t>
      </w:r>
    </w:p>
    <w:p w14:paraId="6B991B80" w14:textId="77777777" w:rsidR="00536122" w:rsidRDefault="00536122">
      <w:pPr>
        <w:rPr>
          <w:rFonts w:ascii="Times New Roman" w:hAnsi="Times New Roman" w:cs="Times New Roman"/>
          <w:sz w:val="24"/>
          <w:szCs w:val="24"/>
        </w:rPr>
      </w:pPr>
    </w:p>
    <w:p w14:paraId="171C1F3D" w14:textId="77777777" w:rsidR="00F46C78" w:rsidRDefault="00F46C78">
      <w:pPr>
        <w:rPr>
          <w:rFonts w:ascii="Times New Roman" w:hAnsi="Times New Roman" w:cs="Times New Roman"/>
          <w:sz w:val="24"/>
          <w:szCs w:val="24"/>
        </w:rPr>
      </w:pPr>
    </w:p>
    <w:p w14:paraId="390F8FB9" w14:textId="77777777" w:rsidR="00F46C78" w:rsidRDefault="00F46C78">
      <w:pPr>
        <w:rPr>
          <w:rFonts w:ascii="Times New Roman" w:hAnsi="Times New Roman" w:cs="Times New Roman"/>
          <w:sz w:val="24"/>
          <w:szCs w:val="24"/>
        </w:rPr>
      </w:pPr>
    </w:p>
    <w:p w14:paraId="7987EA9B" w14:textId="77777777" w:rsidR="00F46C78" w:rsidRDefault="00F46C78">
      <w:pPr>
        <w:rPr>
          <w:rFonts w:ascii="Times New Roman" w:hAnsi="Times New Roman" w:cs="Times New Roman"/>
          <w:sz w:val="24"/>
          <w:szCs w:val="24"/>
        </w:rPr>
      </w:pPr>
    </w:p>
    <w:p w14:paraId="3041AC11" w14:textId="77777777" w:rsidR="00F46C78" w:rsidRDefault="00F46C78">
      <w:pPr>
        <w:rPr>
          <w:rFonts w:ascii="Times New Roman" w:hAnsi="Times New Roman" w:cs="Times New Roman"/>
          <w:sz w:val="24"/>
          <w:szCs w:val="24"/>
        </w:rPr>
      </w:pPr>
    </w:p>
    <w:p w14:paraId="43153120" w14:textId="6E403517" w:rsidR="00536122" w:rsidRDefault="00536122">
      <w:pPr>
        <w:rPr>
          <w:rFonts w:ascii="Times New Roman" w:hAnsi="Times New Roman" w:cs="Times New Roman"/>
          <w:sz w:val="24"/>
          <w:szCs w:val="24"/>
        </w:rPr>
      </w:pPr>
      <w:r>
        <w:rPr>
          <w:rFonts w:ascii="Times New Roman" w:hAnsi="Times New Roman" w:cs="Times New Roman"/>
          <w:sz w:val="24"/>
          <w:szCs w:val="24"/>
        </w:rPr>
        <w:t>BIBLIOGRAPHY</w:t>
      </w:r>
    </w:p>
    <w:p w14:paraId="31002DF7" w14:textId="77777777" w:rsidR="00F46C78" w:rsidRDefault="00F46C78" w:rsidP="00F46C78">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16393 </w:instrText>
      </w:r>
      <w:r>
        <w:rPr>
          <w:rFonts w:ascii="Times New Roman" w:hAnsi="Times New Roman" w:cs="Times New Roman"/>
          <w:sz w:val="24"/>
          <w:szCs w:val="24"/>
        </w:rPr>
        <w:fldChar w:fldCharType="separate"/>
      </w:r>
      <w:r>
        <w:rPr>
          <w:noProof/>
        </w:rPr>
        <w:t>(n.d.). Retrieved from https://www.investopedia.com/terms/o/okunslaw.asp</w:t>
      </w:r>
    </w:p>
    <w:p w14:paraId="6EF0246F" w14:textId="77777777" w:rsidR="00F46C78" w:rsidRDefault="00F46C78" w:rsidP="00F46C78">
      <w:pPr>
        <w:pStyle w:val="Bibliography"/>
        <w:ind w:left="720" w:hanging="720"/>
        <w:rPr>
          <w:noProof/>
        </w:rPr>
      </w:pPr>
      <w:r>
        <w:rPr>
          <w:noProof/>
        </w:rPr>
        <w:t>Altaf Hussain padder, B. (2021). The Relationship between Unemployment and Economic Growth in India: Granger Causality Approach.</w:t>
      </w:r>
    </w:p>
    <w:p w14:paraId="0DB2B003" w14:textId="77777777" w:rsidR="00F46C78" w:rsidRDefault="00F46C78" w:rsidP="00F46C78">
      <w:pPr>
        <w:pStyle w:val="Bibliography"/>
        <w:ind w:left="720" w:hanging="720"/>
        <w:rPr>
          <w:noProof/>
        </w:rPr>
      </w:pPr>
      <w:r>
        <w:rPr>
          <w:noProof/>
        </w:rPr>
        <w:t>Andre netzen orn, V. B. (2017). Okun’s law within the OECD.</w:t>
      </w:r>
    </w:p>
    <w:p w14:paraId="1B1715F8" w14:textId="77777777" w:rsidR="00F46C78" w:rsidRDefault="00F46C78" w:rsidP="00F46C78">
      <w:pPr>
        <w:pStyle w:val="Bibliography"/>
        <w:ind w:left="720" w:hanging="720"/>
        <w:rPr>
          <w:noProof/>
        </w:rPr>
      </w:pPr>
      <w:r>
        <w:rPr>
          <w:noProof/>
        </w:rPr>
        <w:t>Kushwah, D. J. (2022). Unemployment in India.</w:t>
      </w:r>
    </w:p>
    <w:p w14:paraId="5FB28B61" w14:textId="77777777" w:rsidR="00F46C78" w:rsidRDefault="00F46C78" w:rsidP="00F46C78">
      <w:pPr>
        <w:pStyle w:val="Bibliography"/>
        <w:ind w:left="720" w:hanging="720"/>
        <w:rPr>
          <w:noProof/>
        </w:rPr>
      </w:pPr>
      <w:r>
        <w:rPr>
          <w:noProof/>
        </w:rPr>
        <w:t>Levine, L. (2013). ECONOMIC GROWTH AND THE UNEMPLOYMENT RATE.</w:t>
      </w:r>
    </w:p>
    <w:p w14:paraId="5F9A0298" w14:textId="77777777" w:rsidR="00F46C78" w:rsidRDefault="00F46C78" w:rsidP="00F46C78">
      <w:pPr>
        <w:pStyle w:val="Bibliography"/>
        <w:ind w:left="720" w:hanging="720"/>
        <w:rPr>
          <w:noProof/>
        </w:rPr>
      </w:pPr>
      <w:r>
        <w:rPr>
          <w:noProof/>
        </w:rPr>
        <w:t>Nagel, K. (2015). Relationships between unemployment and economic growth – the review (results) of the theoretical and empirical research .</w:t>
      </w:r>
    </w:p>
    <w:p w14:paraId="64C139B2" w14:textId="326272D0" w:rsidR="00536122" w:rsidRDefault="00F46C78" w:rsidP="00F46C78">
      <w:pPr>
        <w:rPr>
          <w:rFonts w:ascii="Times New Roman" w:hAnsi="Times New Roman" w:cs="Times New Roman"/>
          <w:sz w:val="24"/>
          <w:szCs w:val="24"/>
        </w:rPr>
      </w:pPr>
      <w:r>
        <w:rPr>
          <w:rFonts w:ascii="Times New Roman" w:hAnsi="Times New Roman" w:cs="Times New Roman"/>
          <w:sz w:val="24"/>
          <w:szCs w:val="24"/>
        </w:rPr>
        <w:fldChar w:fldCharType="end"/>
      </w:r>
    </w:p>
    <w:p w14:paraId="25CC7298" w14:textId="77777777" w:rsidR="00536122" w:rsidRDefault="00536122">
      <w:pPr>
        <w:rPr>
          <w:rFonts w:ascii="Times New Roman" w:hAnsi="Times New Roman" w:cs="Times New Roman"/>
          <w:sz w:val="24"/>
          <w:szCs w:val="24"/>
        </w:rPr>
      </w:pPr>
    </w:p>
    <w:p w14:paraId="396926F3" w14:textId="77777777" w:rsidR="00BD18D2" w:rsidRDefault="00BD18D2">
      <w:pPr>
        <w:rPr>
          <w:rFonts w:ascii="Times New Roman" w:hAnsi="Times New Roman" w:cs="Times New Roman"/>
          <w:sz w:val="24"/>
          <w:szCs w:val="24"/>
        </w:rPr>
      </w:pPr>
    </w:p>
    <w:p w14:paraId="0A45EA8E" w14:textId="77777777" w:rsidR="00BD18D2" w:rsidRDefault="00BD18D2">
      <w:pPr>
        <w:rPr>
          <w:rFonts w:ascii="Times New Roman" w:hAnsi="Times New Roman" w:cs="Times New Roman"/>
          <w:sz w:val="24"/>
          <w:szCs w:val="24"/>
        </w:rPr>
      </w:pPr>
    </w:p>
    <w:p w14:paraId="6138D9A6" w14:textId="77777777" w:rsidR="00BD18D2" w:rsidRDefault="00BD18D2">
      <w:pPr>
        <w:rPr>
          <w:rFonts w:ascii="Times New Roman" w:hAnsi="Times New Roman" w:cs="Times New Roman"/>
          <w:sz w:val="24"/>
          <w:szCs w:val="24"/>
        </w:rPr>
      </w:pPr>
    </w:p>
    <w:p w14:paraId="10106A51" w14:textId="1E12A01B" w:rsidR="00DE1D04" w:rsidRDefault="00DE1D04">
      <w:pPr>
        <w:rPr>
          <w:rFonts w:ascii="Times New Roman" w:hAnsi="Times New Roman" w:cs="Times New Roman"/>
          <w:sz w:val="24"/>
          <w:szCs w:val="24"/>
        </w:rPr>
      </w:pPr>
    </w:p>
    <w:p w14:paraId="24797571" w14:textId="772CE700" w:rsidR="00DE1D04" w:rsidRPr="00F9415C" w:rsidRDefault="00DE1D0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0A6F09A" wp14:editId="224AE2AA">
                <wp:simplePos x="0" y="0"/>
                <wp:positionH relativeFrom="column">
                  <wp:posOffset>182686</wp:posOffset>
                </wp:positionH>
                <wp:positionV relativeFrom="paragraph">
                  <wp:posOffset>508352</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09030E6" id="Ink 7" o:spid="_x0000_s1026" type="#_x0000_t75" style="position:absolute;margin-left:14.05pt;margin-top:39.7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">
                <v:imagedata r:id="rId8" o:title=""/>
              </v:shape>
            </w:pict>
          </mc:Fallback>
        </mc:AlternateContent>
      </w:r>
    </w:p>
    <w:sectPr w:rsidR="00DE1D04" w:rsidRPr="00F9415C" w:rsidSect="009B38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85775"/>
    <w:multiLevelType w:val="hybridMultilevel"/>
    <w:tmpl w:val="D3C0F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43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7C"/>
    <w:rsid w:val="0003205E"/>
    <w:rsid w:val="000462E6"/>
    <w:rsid w:val="000A1A08"/>
    <w:rsid w:val="000B5673"/>
    <w:rsid w:val="00355843"/>
    <w:rsid w:val="003675FC"/>
    <w:rsid w:val="00445C3E"/>
    <w:rsid w:val="004613C2"/>
    <w:rsid w:val="004A58D1"/>
    <w:rsid w:val="005360AE"/>
    <w:rsid w:val="00536122"/>
    <w:rsid w:val="00587919"/>
    <w:rsid w:val="005F2CE9"/>
    <w:rsid w:val="0060474F"/>
    <w:rsid w:val="00692896"/>
    <w:rsid w:val="008B70BE"/>
    <w:rsid w:val="008D75D7"/>
    <w:rsid w:val="009873DD"/>
    <w:rsid w:val="009B3802"/>
    <w:rsid w:val="009B5692"/>
    <w:rsid w:val="009D1911"/>
    <w:rsid w:val="009D7EF2"/>
    <w:rsid w:val="00A0767C"/>
    <w:rsid w:val="00A54C5E"/>
    <w:rsid w:val="00AE1697"/>
    <w:rsid w:val="00BD18D2"/>
    <w:rsid w:val="00BF3CAA"/>
    <w:rsid w:val="00C343DB"/>
    <w:rsid w:val="00C63776"/>
    <w:rsid w:val="00DE1D04"/>
    <w:rsid w:val="00EA15CD"/>
    <w:rsid w:val="00EF5D2A"/>
    <w:rsid w:val="00F46C78"/>
    <w:rsid w:val="00F5345A"/>
    <w:rsid w:val="00F91F74"/>
    <w:rsid w:val="00F94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C77BF"/>
  <w15:chartTrackingRefBased/>
  <w15:docId w15:val="{80606DF0-EEC6-4168-B9CA-99549AA0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6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5A"/>
    <w:pPr>
      <w:ind w:left="720"/>
      <w:contextualSpacing/>
    </w:pPr>
  </w:style>
  <w:style w:type="character" w:styleId="PlaceholderText">
    <w:name w:val="Placeholder Text"/>
    <w:basedOn w:val="DefaultParagraphFont"/>
    <w:uiPriority w:val="99"/>
    <w:semiHidden/>
    <w:rsid w:val="00DE1D04"/>
    <w:rPr>
      <w:color w:val="808080"/>
    </w:rPr>
  </w:style>
  <w:style w:type="paragraph" w:styleId="Bibliography">
    <w:name w:val="Bibliography"/>
    <w:basedOn w:val="Normal"/>
    <w:next w:val="Normal"/>
    <w:uiPriority w:val="37"/>
    <w:unhideWhenUsed/>
    <w:rsid w:val="00F4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24206">
      <w:bodyDiv w:val="1"/>
      <w:marLeft w:val="0"/>
      <w:marRight w:val="0"/>
      <w:marTop w:val="0"/>
      <w:marBottom w:val="0"/>
      <w:divBdr>
        <w:top w:val="none" w:sz="0" w:space="0" w:color="auto"/>
        <w:left w:val="none" w:sz="0" w:space="0" w:color="auto"/>
        <w:bottom w:val="none" w:sz="0" w:space="0" w:color="auto"/>
        <w:right w:val="none" w:sz="0" w:space="0" w:color="auto"/>
      </w:divBdr>
    </w:div>
    <w:div w:id="108791208">
      <w:bodyDiv w:val="1"/>
      <w:marLeft w:val="0"/>
      <w:marRight w:val="0"/>
      <w:marTop w:val="0"/>
      <w:marBottom w:val="0"/>
      <w:divBdr>
        <w:top w:val="none" w:sz="0" w:space="0" w:color="auto"/>
        <w:left w:val="none" w:sz="0" w:space="0" w:color="auto"/>
        <w:bottom w:val="none" w:sz="0" w:space="0" w:color="auto"/>
        <w:right w:val="none" w:sz="0" w:space="0" w:color="auto"/>
      </w:divBdr>
    </w:div>
    <w:div w:id="210070959">
      <w:bodyDiv w:val="1"/>
      <w:marLeft w:val="0"/>
      <w:marRight w:val="0"/>
      <w:marTop w:val="0"/>
      <w:marBottom w:val="0"/>
      <w:divBdr>
        <w:top w:val="none" w:sz="0" w:space="0" w:color="auto"/>
        <w:left w:val="none" w:sz="0" w:space="0" w:color="auto"/>
        <w:bottom w:val="none" w:sz="0" w:space="0" w:color="auto"/>
        <w:right w:val="none" w:sz="0" w:space="0" w:color="auto"/>
      </w:divBdr>
    </w:div>
    <w:div w:id="482158112">
      <w:bodyDiv w:val="1"/>
      <w:marLeft w:val="0"/>
      <w:marRight w:val="0"/>
      <w:marTop w:val="0"/>
      <w:marBottom w:val="0"/>
      <w:divBdr>
        <w:top w:val="none" w:sz="0" w:space="0" w:color="auto"/>
        <w:left w:val="none" w:sz="0" w:space="0" w:color="auto"/>
        <w:bottom w:val="none" w:sz="0" w:space="0" w:color="auto"/>
        <w:right w:val="none" w:sz="0" w:space="0" w:color="auto"/>
      </w:divBdr>
    </w:div>
    <w:div w:id="1134566613">
      <w:bodyDiv w:val="1"/>
      <w:marLeft w:val="0"/>
      <w:marRight w:val="0"/>
      <w:marTop w:val="0"/>
      <w:marBottom w:val="0"/>
      <w:divBdr>
        <w:top w:val="none" w:sz="0" w:space="0" w:color="auto"/>
        <w:left w:val="none" w:sz="0" w:space="0" w:color="auto"/>
        <w:bottom w:val="none" w:sz="0" w:space="0" w:color="auto"/>
        <w:right w:val="none" w:sz="0" w:space="0" w:color="auto"/>
      </w:divBdr>
    </w:div>
    <w:div w:id="1424916303">
      <w:bodyDiv w:val="1"/>
      <w:marLeft w:val="0"/>
      <w:marRight w:val="0"/>
      <w:marTop w:val="0"/>
      <w:marBottom w:val="0"/>
      <w:divBdr>
        <w:top w:val="none" w:sz="0" w:space="0" w:color="auto"/>
        <w:left w:val="none" w:sz="0" w:space="0" w:color="auto"/>
        <w:bottom w:val="none" w:sz="0" w:space="0" w:color="auto"/>
        <w:right w:val="none" w:sz="0" w:space="0" w:color="auto"/>
      </w:divBdr>
    </w:div>
    <w:div w:id="1896115297">
      <w:bodyDiv w:val="1"/>
      <w:marLeft w:val="0"/>
      <w:marRight w:val="0"/>
      <w:marTop w:val="0"/>
      <w:marBottom w:val="0"/>
      <w:divBdr>
        <w:top w:val="none" w:sz="0" w:space="0" w:color="auto"/>
        <w:left w:val="none" w:sz="0" w:space="0" w:color="auto"/>
        <w:bottom w:val="none" w:sz="0" w:space="0" w:color="auto"/>
        <w:right w:val="none" w:sz="0" w:space="0" w:color="auto"/>
      </w:divBdr>
    </w:div>
    <w:div w:id="21103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5T08:17:55.624"/>
    </inkml:context>
    <inkml:brush xml:id="br0">
      <inkml:brushProperty name="width" value="0.025" units="cm"/>
      <inkml:brushProperty name="height" value="0.02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5T08:17:54.895"/>
    </inkml:context>
    <inkml:brush xml:id="br0">
      <inkml:brushProperty name="width" value="0.025" units="cm"/>
      <inkml:brushProperty name="height" value="0.02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5T08:17:17.651"/>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htt25</b:Tag>
    <b:SourceType>InternetSite</b:SourceType>
    <b:Guid>{06DE9572-B949-4DA7-BD0C-E994C61772C5}</b:Guid>
    <b:URL>https://www.investopedia.com/terms/o/okunslaw.asp</b:URL>
    <b:RefOrder>1</b:RefOrder>
  </b:Source>
  <b:Source>
    <b:Tag>Lin13</b:Tag>
    <b:SourceType>JournalArticle</b:SourceType>
    <b:Guid>{443F7CCC-3460-474D-846D-31B48E2891C5}</b:Guid>
    <b:Title>ECONOMIC GROWTH AND THE UNEMPLOYMENT RATE</b:Title>
    <b:Year>2013</b:Year>
    <b:Author>
      <b:Author>
        <b:NameList>
          <b:Person>
            <b:Last>Levine</b:Last>
            <b:First>Linda</b:First>
          </b:Person>
        </b:NameList>
      </b:Author>
    </b:Author>
    <b:RefOrder>2</b:RefOrder>
  </b:Source>
  <b:Source>
    <b:Tag>Alt21</b:Tag>
    <b:SourceType>JournalArticle</b:SourceType>
    <b:Guid>{565DC872-7395-4CDE-8C72-2F09D50CDF8A}</b:Guid>
    <b:Author>
      <b:Author>
        <b:NameList>
          <b:Person>
            <b:Last>Altaf Hussain padder</b:Last>
            <b:First>B.Mathavan</b:First>
          </b:Person>
        </b:NameList>
      </b:Author>
    </b:Author>
    <b:Title>The Relationship between Unemployment and Economic Growth in India: Granger Causality Approach</b:Title>
    <b:Year>2021</b:Year>
    <b:RefOrder>3</b:RefOrder>
  </b:Source>
  <b:Source>
    <b:Tag>DrJ22</b:Tag>
    <b:SourceType>JournalArticle</b:SourceType>
    <b:Guid>{DA23146E-4998-4E3A-9956-3D987543F924}</b:Guid>
    <b:Author>
      <b:Author>
        <b:NameList>
          <b:Person>
            <b:Last>Kushwah</b:Last>
            <b:First>Dr</b:First>
            <b:Middle>Janak Singh</b:Middle>
          </b:Person>
        </b:NameList>
      </b:Author>
    </b:Author>
    <b:Title>Unemployment in India</b:Title>
    <b:Year>2022</b:Year>
    <b:RefOrder>4</b:RefOrder>
  </b:Source>
  <b:Source>
    <b:Tag>Kat15</b:Tag>
    <b:SourceType>JournalArticle</b:SourceType>
    <b:Guid>{FA122122-E9D4-42FE-94B8-FDC6E23FC14C}</b:Guid>
    <b:Author>
      <b:Author>
        <b:NameList>
          <b:Person>
            <b:Last>Nagel</b:Last>
            <b:First>Katarzyna</b:First>
          </b:Person>
        </b:NameList>
      </b:Author>
    </b:Author>
    <b:Title>Relationships between unemployment and economic growth – the review (results) of the theoretical and empirical research </b:Title>
    <b:Year>2015</b:Year>
    <b:RefOrder>5</b:RefOrder>
  </b:Source>
  <b:Source>
    <b:Tag>And17</b:Tag>
    <b:SourceType>JournalArticle</b:SourceType>
    <b:Guid>{F86BE0F9-04E2-40EE-9B79-32C4136D3F29}</b:Guid>
    <b:Author>
      <b:Author>
        <b:NameList>
          <b:Person>
            <b:Last>Andre netzen orn</b:Last>
            <b:First>Viktor</b:First>
            <b:Middle>Boman</b:Middle>
          </b:Person>
        </b:NameList>
      </b:Author>
    </b:Author>
    <b:Title>Okun’s law within the OECD</b:Title>
    <b:Year>2017</b:Year>
    <b:RefOrder>6</b:RefOrder>
  </b:Source>
</b:Sources>
</file>

<file path=customXml/itemProps1.xml><?xml version="1.0" encoding="utf-8"?>
<ds:datastoreItem xmlns:ds="http://schemas.openxmlformats.org/officeDocument/2006/customXml" ds:itemID="{87C27972-38DA-4FC8-863D-7D255A53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5</Pages>
  <Words>1097</Words>
  <Characters>6046</Characters>
  <Application>Microsoft Office Word</Application>
  <DocSecurity>0</DocSecurity>
  <Lines>163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gayathrie0820@gmail.com</dc:creator>
  <cp:keywords/>
  <dc:description/>
  <cp:lastModifiedBy>Gayathri E</cp:lastModifiedBy>
  <cp:revision>12</cp:revision>
  <dcterms:created xsi:type="dcterms:W3CDTF">2023-01-30T15:52:00Z</dcterms:created>
  <dcterms:modified xsi:type="dcterms:W3CDTF">2025-06-20T09:03:00Z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278efd8a-5664-4223-8955-f36f780ae5dd</vt:lpwstr>
  </property>
</Properties>
</file>