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B347F" w14:textId="06BD6A0E" w:rsidR="00AF2817" w:rsidRDefault="00AF2817"/>
    <w:p w14:paraId="7639E957" w14:textId="546EEA70" w:rsidR="00AF2817" w:rsidRDefault="00AF2817" w:rsidP="00AF2817">
      <w:pPr>
        <w:pStyle w:val="ListParagraph"/>
        <w:numPr>
          <w:ilvl w:val="2"/>
          <w:numId w:val="1"/>
        </w:numPr>
      </w:pPr>
      <w:r>
        <w:t xml:space="preserve">This application is for an online retail </w:t>
      </w:r>
      <w:r w:rsidR="00191660">
        <w:t>store</w:t>
      </w:r>
      <w:r>
        <w:t>.</w:t>
      </w:r>
    </w:p>
    <w:p w14:paraId="26B99C87" w14:textId="77777777" w:rsidR="00AF2817" w:rsidRDefault="00AF2817" w:rsidP="00AF2817">
      <w:pPr>
        <w:pStyle w:val="ListParagraph"/>
        <w:numPr>
          <w:ilvl w:val="2"/>
          <w:numId w:val="1"/>
        </w:numPr>
      </w:pPr>
      <w:r>
        <w:t>This system allows users to create an account, add their bank account numbers, and buy items from various registered suppliers.</w:t>
      </w:r>
    </w:p>
    <w:p w14:paraId="39B6AC81" w14:textId="77777777" w:rsidR="00AF2817" w:rsidRDefault="00AF2817" w:rsidP="00AF2817">
      <w:pPr>
        <w:pStyle w:val="ListParagraph"/>
        <w:numPr>
          <w:ilvl w:val="2"/>
          <w:numId w:val="1"/>
        </w:numPr>
      </w:pPr>
      <w:r>
        <w:t xml:space="preserve">I got this idea from our class project </w:t>
      </w:r>
      <w:proofErr w:type="gramStart"/>
      <w:r>
        <w:t>idea list</w:t>
      </w:r>
      <w:proofErr w:type="gramEnd"/>
      <w:r>
        <w:t>.</w:t>
      </w:r>
    </w:p>
    <w:p w14:paraId="3A86560F" w14:textId="77777777" w:rsidR="00AF2817" w:rsidRDefault="00AF2817" w:rsidP="00AF2817"/>
    <w:p w14:paraId="4EA058DC" w14:textId="7742771C" w:rsidR="00AF2817" w:rsidRDefault="00AF2817" w:rsidP="00AF2817">
      <w:r>
        <w:t xml:space="preserve">1.2.1   My entities include: a Customer table, a </w:t>
      </w:r>
      <w:proofErr w:type="spellStart"/>
      <w:r>
        <w:t>CustomerAccount</w:t>
      </w:r>
      <w:proofErr w:type="spellEnd"/>
      <w:r>
        <w:t xml:space="preserve"> table, a Supplier table, a </w:t>
      </w:r>
      <w:proofErr w:type="spellStart"/>
      <w:r>
        <w:t>SupplierAccount</w:t>
      </w:r>
      <w:proofErr w:type="spellEnd"/>
      <w:r>
        <w:t xml:space="preserve"> table, an </w:t>
      </w:r>
      <w:proofErr w:type="spellStart"/>
      <w:r>
        <w:t>Order</w:t>
      </w:r>
      <w:r w:rsidR="00325FA1">
        <w:t>Table</w:t>
      </w:r>
      <w:proofErr w:type="spellEnd"/>
      <w:r>
        <w:t xml:space="preserve"> table, an Item table, an </w:t>
      </w:r>
      <w:proofErr w:type="spellStart"/>
      <w:r>
        <w:t>Item_has_Order</w:t>
      </w:r>
      <w:proofErr w:type="spellEnd"/>
      <w:r>
        <w:t xml:space="preserve"> table and an </w:t>
      </w:r>
      <w:proofErr w:type="spellStart"/>
      <w:r>
        <w:t>Order_has_Supplier</w:t>
      </w:r>
      <w:proofErr w:type="spellEnd"/>
      <w:r>
        <w:t xml:space="preserve"> table. </w:t>
      </w:r>
    </w:p>
    <w:p w14:paraId="787DE0D6" w14:textId="77777777" w:rsidR="00AF2817" w:rsidRDefault="00AF2817" w:rsidP="00AF2817"/>
    <w:p w14:paraId="102767AF" w14:textId="468937B3" w:rsidR="00AF2817" w:rsidRDefault="00AF2817" w:rsidP="00AF2817">
      <w:r>
        <w:t xml:space="preserve">The Customer table has the attributes: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CutsomerZipcode</w:t>
      </w:r>
      <w:proofErr w:type="spellEnd"/>
      <w:r>
        <w:t xml:space="preserve">, </w:t>
      </w:r>
      <w:proofErr w:type="spellStart"/>
      <w:r>
        <w:t>CustomerEmail</w:t>
      </w:r>
      <w:proofErr w:type="spellEnd"/>
      <w:r>
        <w:t xml:space="preserve">, </w:t>
      </w:r>
      <w:proofErr w:type="spellStart"/>
      <w:r>
        <w:t>CustomerPassword</w:t>
      </w:r>
      <w:proofErr w:type="spellEnd"/>
      <w:r>
        <w:t xml:space="preserve">, and </w:t>
      </w:r>
      <w:proofErr w:type="spellStart"/>
      <w:r>
        <w:t>CustomerPhone</w:t>
      </w:r>
      <w:proofErr w:type="spellEnd"/>
      <w:r>
        <w:t xml:space="preserve">. The </w:t>
      </w:r>
      <w:proofErr w:type="spellStart"/>
      <w:r>
        <w:t>CustomerID</w:t>
      </w:r>
      <w:proofErr w:type="spellEnd"/>
      <w:r>
        <w:t xml:space="preserve"> attribute is the Primary Key of this entity, holds integer values, cannot be NULL, </w:t>
      </w:r>
      <w:r w:rsidR="002420D0">
        <w:t xml:space="preserve">and </w:t>
      </w:r>
      <w:r>
        <w:t xml:space="preserve">must contain unique values. The </w:t>
      </w:r>
      <w:proofErr w:type="spellStart"/>
      <w:r>
        <w:t>CustomerID</w:t>
      </w:r>
      <w:proofErr w:type="spellEnd"/>
      <w:r>
        <w:t xml:space="preserve"> attribute links the Customer table with the </w:t>
      </w:r>
      <w:proofErr w:type="spellStart"/>
      <w:r>
        <w:t>CusomerAccount</w:t>
      </w:r>
      <w:proofErr w:type="spellEnd"/>
      <w:r>
        <w:t xml:space="preserve"> table; it also links the Customer table with the </w:t>
      </w:r>
      <w:proofErr w:type="spellStart"/>
      <w:r>
        <w:t>Order</w:t>
      </w:r>
      <w:r w:rsidR="00325FA1">
        <w:t>Table</w:t>
      </w:r>
      <w:proofErr w:type="spellEnd"/>
      <w:r>
        <w:t xml:space="preserve"> table. The </w:t>
      </w:r>
      <w:proofErr w:type="spellStart"/>
      <w:r>
        <w:t>Customer</w:t>
      </w:r>
      <w:r w:rsidR="00DC2470">
        <w:t>Name</w:t>
      </w:r>
      <w:proofErr w:type="spellEnd"/>
      <w:r w:rsidR="00DC2470">
        <w:t xml:space="preserve"> attribute is of type </w:t>
      </w:r>
      <w:proofErr w:type="gramStart"/>
      <w:r w:rsidR="00DC2470">
        <w:t>Varch</w:t>
      </w:r>
      <w:r>
        <w:t>ar(</w:t>
      </w:r>
      <w:proofErr w:type="gramEnd"/>
      <w:r>
        <w:t xml:space="preserve">25) and cannot be NULL. The </w:t>
      </w:r>
      <w:proofErr w:type="spellStart"/>
      <w:r>
        <w:t>CustomerAddress</w:t>
      </w:r>
      <w:proofErr w:type="spellEnd"/>
      <w:r>
        <w:t xml:space="preserve"> attribute is of type </w:t>
      </w:r>
      <w:proofErr w:type="gramStart"/>
      <w:r>
        <w:t>Varchar(</w:t>
      </w:r>
      <w:proofErr w:type="gramEnd"/>
      <w:r w:rsidR="00DC2470">
        <w:t>4</w:t>
      </w:r>
      <w:r>
        <w:t xml:space="preserve">5) and cannot be NULL. The </w:t>
      </w:r>
      <w:proofErr w:type="spellStart"/>
      <w:r>
        <w:t>CustomerState</w:t>
      </w:r>
      <w:proofErr w:type="spellEnd"/>
      <w:r>
        <w:t xml:space="preserve"> </w:t>
      </w:r>
      <w:r w:rsidR="00DC2470">
        <w:t xml:space="preserve">attribute is of type </w:t>
      </w:r>
      <w:proofErr w:type="gramStart"/>
      <w:r w:rsidR="00DC2470">
        <w:t>Varchar(</w:t>
      </w:r>
      <w:proofErr w:type="gramEnd"/>
      <w:r w:rsidR="00DC2470">
        <w:t xml:space="preserve">20). The </w:t>
      </w:r>
      <w:proofErr w:type="spellStart"/>
      <w:r w:rsidR="00DC2470">
        <w:t>CutsomerZipcode</w:t>
      </w:r>
      <w:proofErr w:type="spellEnd"/>
      <w:r w:rsidR="00DC2470">
        <w:t xml:space="preserve"> attribute is of type </w:t>
      </w:r>
      <w:proofErr w:type="spellStart"/>
      <w:r w:rsidR="00DC2470">
        <w:t>int</w:t>
      </w:r>
      <w:proofErr w:type="spellEnd"/>
      <w:r w:rsidR="002420D0">
        <w:t xml:space="preserve"> and cannot be NULL</w:t>
      </w:r>
      <w:r w:rsidR="00DC2470">
        <w:t xml:space="preserve">. The </w:t>
      </w:r>
      <w:proofErr w:type="spellStart"/>
      <w:r w:rsidR="00DC2470">
        <w:t>CustomerName</w:t>
      </w:r>
      <w:proofErr w:type="spellEnd"/>
      <w:r w:rsidR="00DC2470">
        <w:t xml:space="preserve">, </w:t>
      </w:r>
      <w:proofErr w:type="spellStart"/>
      <w:r w:rsidR="00DC2470">
        <w:t>CustomerAddress</w:t>
      </w:r>
      <w:proofErr w:type="spellEnd"/>
      <w:r w:rsidR="00DC2470">
        <w:t xml:space="preserve">, </w:t>
      </w:r>
      <w:proofErr w:type="spellStart"/>
      <w:r w:rsidR="00DC2470">
        <w:t>CustomerState</w:t>
      </w:r>
      <w:proofErr w:type="spellEnd"/>
      <w:r w:rsidR="00DC2470">
        <w:t xml:space="preserve">, </w:t>
      </w:r>
      <w:proofErr w:type="spellStart"/>
      <w:r w:rsidR="00DC2470">
        <w:t>CutsomerZipcode</w:t>
      </w:r>
      <w:proofErr w:type="spellEnd"/>
      <w:r w:rsidR="00DC2470">
        <w:t xml:space="preserve"> attributes will be used when labeling and shipping orders to the respective customer.</w:t>
      </w:r>
      <w:r w:rsidR="00DC2470" w:rsidRPr="00DC2470">
        <w:t xml:space="preserve"> </w:t>
      </w:r>
      <w:r w:rsidR="00DC2470">
        <w:t xml:space="preserve">The </w:t>
      </w:r>
      <w:proofErr w:type="spellStart"/>
      <w:r w:rsidR="00DC2470">
        <w:t>CustomerEmail</w:t>
      </w:r>
      <w:proofErr w:type="spellEnd"/>
      <w:r w:rsidR="00DC2470">
        <w:t xml:space="preserve"> attribute is of type </w:t>
      </w:r>
      <w:proofErr w:type="gramStart"/>
      <w:r w:rsidR="00DC2470">
        <w:t>Varchar(</w:t>
      </w:r>
      <w:proofErr w:type="gramEnd"/>
      <w:r w:rsidR="00DC2470">
        <w:t xml:space="preserve">25), holds unique values, and cannot be NULL. The </w:t>
      </w:r>
      <w:proofErr w:type="spellStart"/>
      <w:r w:rsidR="00DC2470">
        <w:t>CustomerPassword</w:t>
      </w:r>
      <w:proofErr w:type="spellEnd"/>
      <w:r w:rsidR="00DC2470">
        <w:t xml:space="preserve"> a</w:t>
      </w:r>
      <w:r w:rsidR="00E85BA1">
        <w:t xml:space="preserve">ttribute is of type </w:t>
      </w:r>
      <w:proofErr w:type="gramStart"/>
      <w:r w:rsidR="00E85BA1">
        <w:t>Varchar(</w:t>
      </w:r>
      <w:proofErr w:type="gramEnd"/>
      <w:r w:rsidR="00E85BA1">
        <w:t>25)</w:t>
      </w:r>
      <w:r w:rsidR="00DC2470">
        <w:t xml:space="preserve"> and cannot be NULL.</w:t>
      </w:r>
      <w:r w:rsidR="00E85BA1">
        <w:t xml:space="preserve"> The </w:t>
      </w:r>
      <w:proofErr w:type="spellStart"/>
      <w:r w:rsidR="00E85BA1">
        <w:t>CustomerPhone</w:t>
      </w:r>
      <w:proofErr w:type="spellEnd"/>
      <w:r w:rsidR="00E85BA1">
        <w:t xml:space="preserve"> attribute is of type </w:t>
      </w:r>
      <w:proofErr w:type="gramStart"/>
      <w:r w:rsidR="00E85BA1">
        <w:t>Varchar(</w:t>
      </w:r>
      <w:proofErr w:type="gramEnd"/>
      <w:r w:rsidR="00E85BA1">
        <w:t>15) and must hold unique values.</w:t>
      </w:r>
    </w:p>
    <w:p w14:paraId="52C15474" w14:textId="77777777" w:rsidR="003A39CC" w:rsidRDefault="003A39CC" w:rsidP="00AF2817"/>
    <w:p w14:paraId="5DD1C29A" w14:textId="64B3195A" w:rsidR="003A39CC" w:rsidRDefault="003A39CC" w:rsidP="00AF2817">
      <w:r>
        <w:t xml:space="preserve">The </w:t>
      </w:r>
      <w:proofErr w:type="spellStart"/>
      <w:r>
        <w:t>CustomerAccount</w:t>
      </w:r>
      <w:proofErr w:type="spellEnd"/>
      <w:r>
        <w:t xml:space="preserve"> table has the attributes: </w:t>
      </w:r>
      <w:proofErr w:type="spellStart"/>
      <w:r>
        <w:t>BankAccountNumber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 xml:space="preserve">, </w:t>
      </w:r>
      <w:proofErr w:type="spellStart"/>
      <w:r>
        <w:t>BankRoutingNumber</w:t>
      </w:r>
      <w:proofErr w:type="spellEnd"/>
      <w:r>
        <w:t xml:space="preserve">, and </w:t>
      </w:r>
      <w:proofErr w:type="spellStart"/>
      <w:r>
        <w:t>CustomerID</w:t>
      </w:r>
      <w:proofErr w:type="spellEnd"/>
      <w:r>
        <w:t xml:space="preserve">. The </w:t>
      </w:r>
      <w:proofErr w:type="spellStart"/>
      <w:r>
        <w:t>BankAccountNumber</w:t>
      </w:r>
      <w:proofErr w:type="spellEnd"/>
      <w:r>
        <w:t xml:space="preserve"> attribute is the Primary Key of this entity, holds integer values, cannot be NULL, and must contain unique values. The </w:t>
      </w:r>
      <w:proofErr w:type="spellStart"/>
      <w:r>
        <w:t>BankName</w:t>
      </w:r>
      <w:proofErr w:type="spellEnd"/>
      <w:r>
        <w:t xml:space="preserve"> attribute is of type </w:t>
      </w:r>
      <w:proofErr w:type="gramStart"/>
      <w:r>
        <w:t>Varchar(</w:t>
      </w:r>
      <w:proofErr w:type="gramEnd"/>
      <w:r w:rsidR="00161A8E">
        <w:t>2</w:t>
      </w:r>
      <w:r>
        <w:t xml:space="preserve">5) and cannot be NULL. The </w:t>
      </w:r>
      <w:proofErr w:type="spellStart"/>
      <w:r>
        <w:t>BankRoutingNumber</w:t>
      </w:r>
      <w:proofErr w:type="spellEnd"/>
      <w:r>
        <w:t xml:space="preserve"> attribute is of type </w:t>
      </w:r>
      <w:proofErr w:type="spellStart"/>
      <w:r>
        <w:t>int</w:t>
      </w:r>
      <w:proofErr w:type="spellEnd"/>
      <w:r>
        <w:t xml:space="preserve"> and cannot be NULL. The </w:t>
      </w:r>
      <w:proofErr w:type="spellStart"/>
      <w:r>
        <w:t>CustomerID</w:t>
      </w:r>
      <w:proofErr w:type="spellEnd"/>
      <w:r>
        <w:t xml:space="preserve"> attribute is </w:t>
      </w:r>
      <w:r w:rsidR="00161A8E">
        <w:t xml:space="preserve">a foreign key </w:t>
      </w:r>
      <w:r>
        <w:t xml:space="preserve">of type </w:t>
      </w:r>
      <w:proofErr w:type="spellStart"/>
      <w:r>
        <w:t>int</w:t>
      </w:r>
      <w:proofErr w:type="spellEnd"/>
      <w:r>
        <w:t xml:space="preserve"> and cannot be NULL. The </w:t>
      </w:r>
      <w:proofErr w:type="spellStart"/>
      <w:r>
        <w:t>CustomerID</w:t>
      </w:r>
      <w:proofErr w:type="spellEnd"/>
      <w:r>
        <w:t xml:space="preserve"> attribute serves to link the </w:t>
      </w:r>
      <w:proofErr w:type="spellStart"/>
      <w:r>
        <w:t>CusomerAccount</w:t>
      </w:r>
      <w:proofErr w:type="spellEnd"/>
      <w:r>
        <w:t xml:space="preserve"> table with the Customer</w:t>
      </w:r>
      <w:r w:rsidR="00161A8E">
        <w:t xml:space="preserve"> table</w:t>
      </w:r>
      <w:r>
        <w:t>.</w:t>
      </w:r>
    </w:p>
    <w:p w14:paraId="11261220" w14:textId="77777777" w:rsidR="003A39CC" w:rsidRDefault="003A39CC" w:rsidP="00AF2817"/>
    <w:p w14:paraId="7C920A99" w14:textId="79278C58" w:rsidR="002E2D29" w:rsidRDefault="003A39CC" w:rsidP="00AF2817">
      <w:r>
        <w:t xml:space="preserve">The Supplier table has the attributes: </w:t>
      </w:r>
      <w:proofErr w:type="spellStart"/>
      <w:r w:rsidR="00C11F83">
        <w:t>SupplierID</w:t>
      </w:r>
      <w:proofErr w:type="spellEnd"/>
      <w:r w:rsidR="00C11F83">
        <w:t xml:space="preserve">, </w:t>
      </w:r>
      <w:proofErr w:type="spellStart"/>
      <w:r w:rsidR="00C11F83">
        <w:t>SupplierName</w:t>
      </w:r>
      <w:proofErr w:type="spellEnd"/>
      <w:r w:rsidR="00C11F83">
        <w:t xml:space="preserve">, </w:t>
      </w:r>
      <w:proofErr w:type="spellStart"/>
      <w:r w:rsidR="00C11F83">
        <w:t>SupplierAddress</w:t>
      </w:r>
      <w:proofErr w:type="spellEnd"/>
      <w:r w:rsidR="00C11F83">
        <w:t xml:space="preserve">, </w:t>
      </w:r>
      <w:proofErr w:type="spellStart"/>
      <w:r w:rsidR="00C11F83">
        <w:t>SupplierState</w:t>
      </w:r>
      <w:proofErr w:type="spellEnd"/>
      <w:r w:rsidR="00C11F83">
        <w:t xml:space="preserve">, </w:t>
      </w:r>
      <w:proofErr w:type="spellStart"/>
      <w:r w:rsidR="00C11F83">
        <w:t>SupplierZipcode</w:t>
      </w:r>
      <w:proofErr w:type="spellEnd"/>
      <w:r w:rsidR="00C11F83">
        <w:t xml:space="preserve">, </w:t>
      </w:r>
      <w:proofErr w:type="spellStart"/>
      <w:r w:rsidR="00C11F83">
        <w:t>SupplierWebsite</w:t>
      </w:r>
      <w:proofErr w:type="spellEnd"/>
      <w:r w:rsidR="00C11F83">
        <w:t xml:space="preserve">, </w:t>
      </w:r>
      <w:proofErr w:type="spellStart"/>
      <w:r w:rsidR="00C11F83">
        <w:t>SupplierEmail</w:t>
      </w:r>
      <w:proofErr w:type="spellEnd"/>
      <w:r w:rsidR="00C11F83">
        <w:t xml:space="preserve">, and </w:t>
      </w:r>
      <w:proofErr w:type="spellStart"/>
      <w:r w:rsidR="00C11F83">
        <w:t>SupplierPhone</w:t>
      </w:r>
      <w:proofErr w:type="spellEnd"/>
      <w:r w:rsidR="00C11F83">
        <w:t xml:space="preserve">. The </w:t>
      </w:r>
      <w:proofErr w:type="spellStart"/>
      <w:r w:rsidR="00C11F83">
        <w:t>SupplierID</w:t>
      </w:r>
      <w:proofErr w:type="spellEnd"/>
      <w:r w:rsidR="00C11F83">
        <w:t xml:space="preserve"> attribute is the Primary Key of this entity, holds integer values, cannot be NULL, and must contain unique values. The </w:t>
      </w:r>
      <w:proofErr w:type="spellStart"/>
      <w:r w:rsidR="00C11F83">
        <w:t>SupplierID</w:t>
      </w:r>
      <w:proofErr w:type="spellEnd"/>
      <w:r w:rsidR="00C11F83">
        <w:t xml:space="preserve"> attribute links the Supplier table with the </w:t>
      </w:r>
      <w:proofErr w:type="spellStart"/>
      <w:r w:rsidR="00C11F83">
        <w:t>SupplierAccount</w:t>
      </w:r>
      <w:proofErr w:type="spellEnd"/>
      <w:r w:rsidR="00C11F83">
        <w:t xml:space="preserve"> table; it also links the Supplier table with the </w:t>
      </w:r>
      <w:proofErr w:type="spellStart"/>
      <w:r w:rsidR="00C11F83">
        <w:t>Order</w:t>
      </w:r>
      <w:r w:rsidR="00325FA1">
        <w:t>Table</w:t>
      </w:r>
      <w:proofErr w:type="spellEnd"/>
      <w:r w:rsidR="00C11F83">
        <w:t xml:space="preserve"> table. The </w:t>
      </w:r>
      <w:proofErr w:type="spellStart"/>
      <w:r w:rsidR="00C11F83">
        <w:t>SupplierName</w:t>
      </w:r>
      <w:proofErr w:type="spellEnd"/>
      <w:r w:rsidR="00C11F83">
        <w:t xml:space="preserve"> attribute is of type </w:t>
      </w:r>
      <w:proofErr w:type="gramStart"/>
      <w:r w:rsidR="00C11F83">
        <w:t>Varchar(</w:t>
      </w:r>
      <w:proofErr w:type="gramEnd"/>
      <w:r w:rsidR="00C11F83">
        <w:t xml:space="preserve">45) and cannot be NULL. The </w:t>
      </w:r>
      <w:proofErr w:type="spellStart"/>
      <w:r w:rsidR="00C11F83">
        <w:t>SupplierAddress</w:t>
      </w:r>
      <w:proofErr w:type="spellEnd"/>
      <w:r w:rsidR="00C11F83">
        <w:t xml:space="preserve"> attribute is of type </w:t>
      </w:r>
      <w:proofErr w:type="gramStart"/>
      <w:r w:rsidR="00C11F83">
        <w:t>Varchar(</w:t>
      </w:r>
      <w:proofErr w:type="gramEnd"/>
      <w:r w:rsidR="00C11F83">
        <w:t xml:space="preserve">25) and cannot be NULL. The </w:t>
      </w:r>
      <w:proofErr w:type="spellStart"/>
      <w:r w:rsidR="00C11F83">
        <w:t>SupplierState</w:t>
      </w:r>
      <w:proofErr w:type="spellEnd"/>
      <w:r w:rsidR="00C11F83">
        <w:t xml:space="preserve"> attribute is of type </w:t>
      </w:r>
      <w:proofErr w:type="gramStart"/>
      <w:r w:rsidR="00C11F83">
        <w:t>Varchar(</w:t>
      </w:r>
      <w:proofErr w:type="gramEnd"/>
      <w:r w:rsidR="00C11F83">
        <w:t xml:space="preserve">20) and cannot be NULL. The </w:t>
      </w:r>
      <w:proofErr w:type="spellStart"/>
      <w:r w:rsidR="00C11F83">
        <w:t>SupplierZipcode</w:t>
      </w:r>
      <w:proofErr w:type="spellEnd"/>
      <w:r w:rsidR="00C11F83">
        <w:t xml:space="preserve"> attribute is of type </w:t>
      </w:r>
      <w:proofErr w:type="spellStart"/>
      <w:r w:rsidR="00C11F83">
        <w:t>int</w:t>
      </w:r>
      <w:proofErr w:type="spellEnd"/>
      <w:r w:rsidR="00C11F83">
        <w:t xml:space="preserve"> and cannot be NULL.</w:t>
      </w:r>
      <w:r w:rsidR="002E2D29">
        <w:t xml:space="preserve"> The </w:t>
      </w:r>
      <w:proofErr w:type="spellStart"/>
      <w:r w:rsidR="002E2D29">
        <w:t>SupplierWebsite</w:t>
      </w:r>
      <w:proofErr w:type="spellEnd"/>
      <w:r w:rsidR="002E2D29">
        <w:t xml:space="preserve"> attribute is of type </w:t>
      </w:r>
      <w:proofErr w:type="gramStart"/>
      <w:r w:rsidR="002E2D29">
        <w:t>Varchar(</w:t>
      </w:r>
      <w:proofErr w:type="gramEnd"/>
      <w:r w:rsidR="002E2D29">
        <w:t>20).</w:t>
      </w:r>
      <w:r w:rsidR="002E2D29" w:rsidRPr="002E2D29">
        <w:t xml:space="preserve"> </w:t>
      </w:r>
      <w:r w:rsidR="002E2D29">
        <w:t xml:space="preserve">The </w:t>
      </w:r>
      <w:proofErr w:type="spellStart"/>
      <w:r w:rsidR="002E2D29">
        <w:t>SupplierEmail</w:t>
      </w:r>
      <w:proofErr w:type="spellEnd"/>
      <w:r w:rsidR="002E2D29">
        <w:t xml:space="preserve"> attribute is of type </w:t>
      </w:r>
      <w:proofErr w:type="gramStart"/>
      <w:r w:rsidR="002E2D29">
        <w:t>Varchar(</w:t>
      </w:r>
      <w:proofErr w:type="gramEnd"/>
      <w:r w:rsidR="002E2D29">
        <w:t xml:space="preserve">25), </w:t>
      </w:r>
      <w:r w:rsidR="002E2D29">
        <w:lastRenderedPageBreak/>
        <w:t xml:space="preserve">must be unique, and cannot be NULL. The </w:t>
      </w:r>
      <w:proofErr w:type="spellStart"/>
      <w:r w:rsidR="002E2D29">
        <w:t>SupplierPhone</w:t>
      </w:r>
      <w:proofErr w:type="spellEnd"/>
      <w:r w:rsidR="002E2D29">
        <w:t xml:space="preserve"> attribute is of type </w:t>
      </w:r>
      <w:proofErr w:type="gramStart"/>
      <w:r w:rsidR="002E2D29">
        <w:t>Varchar(</w:t>
      </w:r>
      <w:proofErr w:type="gramEnd"/>
      <w:r w:rsidR="002E2D29">
        <w:t>15), must be unique, and cannot be NULL.</w:t>
      </w:r>
    </w:p>
    <w:p w14:paraId="09AD7989" w14:textId="72FF5939" w:rsidR="003A39CC" w:rsidRDefault="003A39CC" w:rsidP="00AF2817">
      <w:pPr>
        <w:rPr>
          <w:noProof/>
        </w:rPr>
      </w:pPr>
    </w:p>
    <w:p w14:paraId="0DA0DB79" w14:textId="560A4626" w:rsidR="001C3E42" w:rsidRDefault="00161A8E" w:rsidP="00AF2817">
      <w:r>
        <w:t xml:space="preserve">The </w:t>
      </w:r>
      <w:proofErr w:type="spellStart"/>
      <w:r>
        <w:t>SupplierAccount</w:t>
      </w:r>
      <w:proofErr w:type="spellEnd"/>
      <w:r>
        <w:t xml:space="preserve"> table has the attributes: </w:t>
      </w:r>
      <w:proofErr w:type="spellStart"/>
      <w:r>
        <w:t>BankAccountNumber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 xml:space="preserve">, </w:t>
      </w:r>
      <w:proofErr w:type="spellStart"/>
      <w:r>
        <w:t>BankRoutingNumber</w:t>
      </w:r>
      <w:proofErr w:type="spellEnd"/>
      <w:r>
        <w:t xml:space="preserve">, and </w:t>
      </w:r>
      <w:proofErr w:type="spellStart"/>
      <w:r>
        <w:t>SupplierID</w:t>
      </w:r>
      <w:proofErr w:type="spellEnd"/>
      <w:r>
        <w:t xml:space="preserve">. The </w:t>
      </w:r>
      <w:proofErr w:type="spellStart"/>
      <w:r>
        <w:t>BankAccountNumber</w:t>
      </w:r>
      <w:proofErr w:type="spellEnd"/>
      <w:r>
        <w:t xml:space="preserve"> attribute is the Primary Key of this entity, holds integer values, cannot be NULL, and must contain unique values. The </w:t>
      </w:r>
      <w:proofErr w:type="spellStart"/>
      <w:r>
        <w:t>BankName</w:t>
      </w:r>
      <w:proofErr w:type="spellEnd"/>
      <w:r>
        <w:t xml:space="preserve"> attribute is of type </w:t>
      </w:r>
      <w:proofErr w:type="gramStart"/>
      <w:r>
        <w:t>Varchar(</w:t>
      </w:r>
      <w:proofErr w:type="gramEnd"/>
      <w:r>
        <w:t xml:space="preserve">25) and cannot be NULL. The </w:t>
      </w:r>
      <w:proofErr w:type="spellStart"/>
      <w:r>
        <w:t>BankRoutingNumber</w:t>
      </w:r>
      <w:proofErr w:type="spellEnd"/>
      <w:r>
        <w:t xml:space="preserve"> attribute is of type </w:t>
      </w:r>
      <w:proofErr w:type="spellStart"/>
      <w:r>
        <w:t>int</w:t>
      </w:r>
      <w:proofErr w:type="spellEnd"/>
      <w:r>
        <w:t xml:space="preserve"> and cannot be NULL. The </w:t>
      </w:r>
      <w:proofErr w:type="spellStart"/>
      <w:r>
        <w:t>SupplierID</w:t>
      </w:r>
      <w:proofErr w:type="spellEnd"/>
      <w:r>
        <w:t xml:space="preserve"> attribute is a foreign key of type </w:t>
      </w:r>
      <w:proofErr w:type="spellStart"/>
      <w:r>
        <w:t>int</w:t>
      </w:r>
      <w:proofErr w:type="spellEnd"/>
      <w:r>
        <w:t xml:space="preserve"> and cannot be NULL. The </w:t>
      </w:r>
      <w:proofErr w:type="spellStart"/>
      <w:r>
        <w:t>SupplierID</w:t>
      </w:r>
      <w:proofErr w:type="spellEnd"/>
      <w:r>
        <w:t xml:space="preserve"> attribute serves to link the </w:t>
      </w:r>
      <w:proofErr w:type="spellStart"/>
      <w:r>
        <w:t>SupplierAccount</w:t>
      </w:r>
      <w:proofErr w:type="spellEnd"/>
      <w:r>
        <w:t xml:space="preserve"> table with the Supplier table.</w:t>
      </w:r>
    </w:p>
    <w:p w14:paraId="6F107B22" w14:textId="77777777" w:rsidR="001C3E42" w:rsidRDefault="001C3E42" w:rsidP="00AF2817"/>
    <w:p w14:paraId="364C9890" w14:textId="77777777" w:rsidR="002420D0" w:rsidRDefault="002420D0" w:rsidP="002420D0">
      <w:r>
        <w:t xml:space="preserve">The Item table has the attributes: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 xml:space="preserve">, </w:t>
      </w:r>
      <w:proofErr w:type="spellStart"/>
      <w:r>
        <w:t>ItemPrice</w:t>
      </w:r>
      <w:proofErr w:type="spellEnd"/>
      <w:r>
        <w:t xml:space="preserve">, and </w:t>
      </w:r>
      <w:proofErr w:type="spellStart"/>
      <w:r>
        <w:t>AvilableStock</w:t>
      </w:r>
      <w:proofErr w:type="spellEnd"/>
      <w:r>
        <w:t xml:space="preserve">. The </w:t>
      </w:r>
      <w:proofErr w:type="spellStart"/>
      <w:r>
        <w:t>ItemID</w:t>
      </w:r>
      <w:proofErr w:type="spellEnd"/>
      <w:r>
        <w:t xml:space="preserve"> attribute is the Primary Key of this entity, holds integer values, cannot be NULL, and must contain unique values. The </w:t>
      </w:r>
      <w:proofErr w:type="spellStart"/>
      <w:r>
        <w:t>ItemName</w:t>
      </w:r>
      <w:proofErr w:type="spellEnd"/>
      <w:r>
        <w:t xml:space="preserve"> attribute is of type </w:t>
      </w:r>
      <w:proofErr w:type="gramStart"/>
      <w:r>
        <w:t>Varchar(</w:t>
      </w:r>
      <w:proofErr w:type="gramEnd"/>
      <w:r>
        <w:t xml:space="preserve">45) and cannot be NULL. The </w:t>
      </w:r>
      <w:proofErr w:type="spellStart"/>
      <w:r>
        <w:t>ItemType</w:t>
      </w:r>
      <w:proofErr w:type="spellEnd"/>
      <w:r>
        <w:t xml:space="preserve"> attribute is of type </w:t>
      </w:r>
      <w:proofErr w:type="gramStart"/>
      <w:r>
        <w:t>Varchar(</w:t>
      </w:r>
      <w:proofErr w:type="gramEnd"/>
      <w:r>
        <w:t xml:space="preserve">25). The </w:t>
      </w:r>
      <w:proofErr w:type="spellStart"/>
      <w:r>
        <w:t>ItemColor</w:t>
      </w:r>
      <w:proofErr w:type="spellEnd"/>
      <w:r>
        <w:t xml:space="preserve"> attribute is of type </w:t>
      </w:r>
      <w:proofErr w:type="gramStart"/>
      <w:r>
        <w:t>Varchar(</w:t>
      </w:r>
      <w:proofErr w:type="gramEnd"/>
      <w:r>
        <w:t xml:space="preserve">20). The </w:t>
      </w:r>
      <w:proofErr w:type="spellStart"/>
      <w:r>
        <w:t>ItemPrice</w:t>
      </w:r>
      <w:proofErr w:type="spellEnd"/>
      <w:r>
        <w:t xml:space="preserve"> attribute is of type </w:t>
      </w:r>
      <w:proofErr w:type="spellStart"/>
      <w:r>
        <w:t>int</w:t>
      </w:r>
      <w:proofErr w:type="spellEnd"/>
      <w:r>
        <w:t xml:space="preserve"> and cannot be NULL. The </w:t>
      </w:r>
      <w:proofErr w:type="spellStart"/>
      <w:r>
        <w:t>AvilableStock</w:t>
      </w:r>
      <w:proofErr w:type="spellEnd"/>
      <w:r>
        <w:t xml:space="preserve"> attribute is of type </w:t>
      </w:r>
      <w:proofErr w:type="spellStart"/>
      <w:r>
        <w:t>int</w:t>
      </w:r>
      <w:proofErr w:type="spellEnd"/>
      <w:r>
        <w:t xml:space="preserve"> and cannot be NULL.</w:t>
      </w:r>
    </w:p>
    <w:p w14:paraId="16E3A564" w14:textId="77777777" w:rsidR="002420D0" w:rsidRDefault="002420D0" w:rsidP="00AF2817"/>
    <w:p w14:paraId="5296522D" w14:textId="181CA2C4" w:rsidR="00161A8E" w:rsidRDefault="00161A8E" w:rsidP="001C3E42">
      <w:r>
        <w:t xml:space="preserve">The </w:t>
      </w:r>
      <w:proofErr w:type="spellStart"/>
      <w:r>
        <w:t>Order</w:t>
      </w:r>
      <w:r w:rsidR="00325FA1">
        <w:t>Table</w:t>
      </w:r>
      <w:proofErr w:type="spellEnd"/>
      <w:r>
        <w:t xml:space="preserve"> table has the attributes:</w:t>
      </w:r>
      <w:r w:rsidR="001C3E42">
        <w:t xml:space="preserve"> </w:t>
      </w:r>
      <w:proofErr w:type="spellStart"/>
      <w:r w:rsidR="001C3E42">
        <w:t>OrderID</w:t>
      </w:r>
      <w:proofErr w:type="spellEnd"/>
      <w:r w:rsidR="001C3E42">
        <w:t xml:space="preserve">, </w:t>
      </w:r>
      <w:proofErr w:type="spellStart"/>
      <w:r w:rsidR="001C3E42">
        <w:t>ItemID</w:t>
      </w:r>
      <w:proofErr w:type="spellEnd"/>
      <w:r w:rsidR="001C3E42">
        <w:t xml:space="preserve">, </w:t>
      </w:r>
      <w:proofErr w:type="spellStart"/>
      <w:r w:rsidR="001C3E42">
        <w:t>ItemQuantity</w:t>
      </w:r>
      <w:proofErr w:type="spellEnd"/>
      <w:r w:rsidR="001C3E42">
        <w:t xml:space="preserve">, </w:t>
      </w:r>
      <w:proofErr w:type="spellStart"/>
      <w:r w:rsidR="001C3E42">
        <w:t>PriceOfOrder</w:t>
      </w:r>
      <w:proofErr w:type="spellEnd"/>
      <w:r w:rsidR="001C3E42">
        <w:t xml:space="preserve">, Discounts, </w:t>
      </w:r>
      <w:proofErr w:type="spellStart"/>
      <w:r w:rsidR="001C3E42">
        <w:t>OrderTotal</w:t>
      </w:r>
      <w:proofErr w:type="spellEnd"/>
      <w:r w:rsidR="001C3E42">
        <w:t xml:space="preserve">, </w:t>
      </w:r>
      <w:proofErr w:type="spellStart"/>
      <w:r w:rsidR="001C3E42">
        <w:t>SupplierID</w:t>
      </w:r>
      <w:proofErr w:type="spellEnd"/>
      <w:r w:rsidR="001C3E42">
        <w:t xml:space="preserve"> and </w:t>
      </w:r>
      <w:proofErr w:type="spellStart"/>
      <w:r w:rsidR="001C3E42">
        <w:t>CustomerID</w:t>
      </w:r>
      <w:proofErr w:type="spellEnd"/>
      <w:r w:rsidR="001C3E42">
        <w:t xml:space="preserve">. The </w:t>
      </w:r>
      <w:proofErr w:type="spellStart"/>
      <w:r w:rsidR="001C3E42">
        <w:t>OrderID</w:t>
      </w:r>
      <w:proofErr w:type="spellEnd"/>
      <w:r w:rsidR="001C3E42">
        <w:t xml:space="preserve"> attribute is the Primary Key of this entity, holds integer values, </w:t>
      </w:r>
      <w:r w:rsidR="00852827">
        <w:t xml:space="preserve">and </w:t>
      </w:r>
      <w:r w:rsidR="001C3E42">
        <w:t>cannot be NULL</w:t>
      </w:r>
      <w:r w:rsidR="00852827">
        <w:t>.</w:t>
      </w:r>
      <w:bookmarkStart w:id="0" w:name="_GoBack"/>
      <w:bookmarkEnd w:id="0"/>
      <w:r w:rsidR="001C3E42">
        <w:t xml:space="preserve"> </w:t>
      </w:r>
      <w:r w:rsidR="00D740CD">
        <w:t xml:space="preserve">The </w:t>
      </w:r>
      <w:proofErr w:type="spellStart"/>
      <w:r w:rsidR="00D740CD">
        <w:t>ItemID</w:t>
      </w:r>
      <w:proofErr w:type="spellEnd"/>
      <w:r w:rsidR="00D740CD">
        <w:t xml:space="preserve"> attribute is a foreign key to the Item table and serves to connect the </w:t>
      </w:r>
      <w:proofErr w:type="spellStart"/>
      <w:r w:rsidR="00D740CD">
        <w:t>Order</w:t>
      </w:r>
      <w:r w:rsidR="00325FA1">
        <w:t>Table</w:t>
      </w:r>
      <w:proofErr w:type="spellEnd"/>
      <w:r w:rsidR="00D740CD">
        <w:t xml:space="preserve"> table with the Item table.  </w:t>
      </w:r>
      <w:r w:rsidR="001C3E42">
        <w:t xml:space="preserve">The </w:t>
      </w:r>
      <w:proofErr w:type="spellStart"/>
      <w:r w:rsidR="001C3E42">
        <w:t>ItemID</w:t>
      </w:r>
      <w:proofErr w:type="spellEnd"/>
      <w:r w:rsidR="001C3E42">
        <w:t xml:space="preserve"> attribute is of type </w:t>
      </w:r>
      <w:proofErr w:type="spellStart"/>
      <w:r w:rsidR="001C3E42">
        <w:t>int</w:t>
      </w:r>
      <w:proofErr w:type="spellEnd"/>
      <w:r w:rsidR="001C3E42">
        <w:t xml:space="preserve"> and cannot be NULL. The </w:t>
      </w:r>
      <w:proofErr w:type="spellStart"/>
      <w:r w:rsidR="001C3E42">
        <w:t>ItemQuantity</w:t>
      </w:r>
      <w:proofErr w:type="spellEnd"/>
      <w:r w:rsidR="001C3E42">
        <w:t xml:space="preserve"> attribute is of type </w:t>
      </w:r>
      <w:proofErr w:type="spellStart"/>
      <w:r w:rsidR="001C3E42">
        <w:t>int</w:t>
      </w:r>
      <w:proofErr w:type="spellEnd"/>
      <w:r w:rsidR="001C3E42">
        <w:t xml:space="preserve"> and cannot be NULL. The </w:t>
      </w:r>
      <w:proofErr w:type="spellStart"/>
      <w:r w:rsidR="001C3E42">
        <w:t>ItemQuantity</w:t>
      </w:r>
      <w:proofErr w:type="spellEnd"/>
      <w:r w:rsidR="001C3E42">
        <w:t xml:space="preserve"> attribute is of type </w:t>
      </w:r>
      <w:proofErr w:type="spellStart"/>
      <w:r w:rsidR="001C3E42">
        <w:t>int</w:t>
      </w:r>
      <w:proofErr w:type="spellEnd"/>
      <w:r w:rsidR="001C3E42">
        <w:t xml:space="preserve"> and cannot be NULL. The </w:t>
      </w:r>
      <w:proofErr w:type="spellStart"/>
      <w:r w:rsidR="001C3E42">
        <w:t>PriceOfOrder</w:t>
      </w:r>
      <w:proofErr w:type="spellEnd"/>
      <w:r w:rsidR="001C3E42">
        <w:t xml:space="preserve"> attribute is a foreign key to the </w:t>
      </w:r>
      <w:proofErr w:type="spellStart"/>
      <w:r w:rsidR="00D740CD">
        <w:t>Item_has_Order</w:t>
      </w:r>
      <w:proofErr w:type="spellEnd"/>
      <w:r w:rsidR="001C3E42">
        <w:t xml:space="preserve"> table and serves to connect the </w:t>
      </w:r>
      <w:proofErr w:type="spellStart"/>
      <w:r w:rsidR="001C3E42">
        <w:t>Order</w:t>
      </w:r>
      <w:r w:rsidR="00C5065F">
        <w:t>Table</w:t>
      </w:r>
      <w:proofErr w:type="spellEnd"/>
      <w:r w:rsidR="001C3E42">
        <w:t xml:space="preserve"> table with the </w:t>
      </w:r>
      <w:proofErr w:type="spellStart"/>
      <w:r w:rsidR="00D740CD">
        <w:t>Item_has_Order</w:t>
      </w:r>
      <w:proofErr w:type="spellEnd"/>
      <w:r w:rsidR="00D740CD">
        <w:t xml:space="preserve"> </w:t>
      </w:r>
      <w:r w:rsidR="001C3E42">
        <w:t xml:space="preserve">table.  The </w:t>
      </w:r>
      <w:proofErr w:type="spellStart"/>
      <w:r w:rsidR="001C3E42">
        <w:t>PriceOfOrder</w:t>
      </w:r>
      <w:proofErr w:type="spellEnd"/>
      <w:r w:rsidR="001C3E42">
        <w:t xml:space="preserve"> attribute is of type </w:t>
      </w:r>
      <w:proofErr w:type="spellStart"/>
      <w:r w:rsidR="001C3E42">
        <w:t>int</w:t>
      </w:r>
      <w:proofErr w:type="spellEnd"/>
      <w:r w:rsidR="001C3E42">
        <w:t xml:space="preserve"> and cannot be NULL. The Discounts attribute is of type int. The </w:t>
      </w:r>
      <w:proofErr w:type="spellStart"/>
      <w:r w:rsidR="001C3E42">
        <w:t>OrderTotal</w:t>
      </w:r>
      <w:proofErr w:type="spellEnd"/>
      <w:r w:rsidR="001C3E42">
        <w:t xml:space="preserve"> attribute is of type </w:t>
      </w:r>
      <w:proofErr w:type="spellStart"/>
      <w:r w:rsidR="001C3E42">
        <w:t>int</w:t>
      </w:r>
      <w:proofErr w:type="spellEnd"/>
      <w:r w:rsidR="001C3E42">
        <w:t xml:space="preserve"> and cannot be NULL. The </w:t>
      </w:r>
      <w:proofErr w:type="spellStart"/>
      <w:r w:rsidR="001C3E42">
        <w:t>OrderTotal</w:t>
      </w:r>
      <w:proofErr w:type="spellEnd"/>
      <w:r w:rsidR="001C3E42">
        <w:t xml:space="preserve"> attribute is generated by subtracting the value in the Discount attribute from the value in the </w:t>
      </w:r>
      <w:proofErr w:type="spellStart"/>
      <w:r w:rsidR="001C3E42">
        <w:t>PriceOfOrder</w:t>
      </w:r>
      <w:proofErr w:type="spellEnd"/>
      <w:r w:rsidR="001C3E42">
        <w:t xml:space="preserve"> attribute. The </w:t>
      </w:r>
      <w:proofErr w:type="spellStart"/>
      <w:r w:rsidR="001C3E42">
        <w:t>SupplierID</w:t>
      </w:r>
      <w:proofErr w:type="spellEnd"/>
      <w:r w:rsidR="001C3E42">
        <w:t xml:space="preserve"> attribute is a foreign key to the Supplier table and serves to connect the </w:t>
      </w:r>
      <w:proofErr w:type="spellStart"/>
      <w:r w:rsidR="001C3E42">
        <w:t>Order</w:t>
      </w:r>
      <w:r w:rsidR="00325FA1">
        <w:t>Table</w:t>
      </w:r>
      <w:proofErr w:type="spellEnd"/>
      <w:r w:rsidR="001C3E42">
        <w:t xml:space="preserve"> table with the Supplier table. The </w:t>
      </w:r>
      <w:proofErr w:type="spellStart"/>
      <w:r w:rsidR="001C3E42">
        <w:t>SupplierID</w:t>
      </w:r>
      <w:proofErr w:type="spellEnd"/>
      <w:r w:rsidR="001C3E42">
        <w:t xml:space="preserve"> attribute is of type </w:t>
      </w:r>
      <w:proofErr w:type="spellStart"/>
      <w:r w:rsidR="001C3E42">
        <w:t>int</w:t>
      </w:r>
      <w:proofErr w:type="spellEnd"/>
      <w:r w:rsidR="001C3E42">
        <w:t xml:space="preserve"> and cannot be NULL. The </w:t>
      </w:r>
      <w:proofErr w:type="spellStart"/>
      <w:r w:rsidR="001C3E42">
        <w:t>CustomerID</w:t>
      </w:r>
      <w:proofErr w:type="spellEnd"/>
      <w:r w:rsidR="001C3E42">
        <w:t xml:space="preserve"> attribute is a foreign key to the Customer table and serves to connect the </w:t>
      </w:r>
      <w:proofErr w:type="spellStart"/>
      <w:r w:rsidR="001C3E42">
        <w:t>Order</w:t>
      </w:r>
      <w:r w:rsidR="00325FA1">
        <w:t>Table</w:t>
      </w:r>
      <w:proofErr w:type="spellEnd"/>
      <w:r w:rsidR="001C3E42">
        <w:t xml:space="preserve"> table with the Customer table. The </w:t>
      </w:r>
      <w:proofErr w:type="spellStart"/>
      <w:r w:rsidR="001C3E42">
        <w:t>CustomerID</w:t>
      </w:r>
      <w:proofErr w:type="spellEnd"/>
      <w:r w:rsidR="001C3E42">
        <w:t xml:space="preserve"> attribute is of type </w:t>
      </w:r>
      <w:proofErr w:type="spellStart"/>
      <w:r w:rsidR="001C3E42">
        <w:t>int</w:t>
      </w:r>
      <w:proofErr w:type="spellEnd"/>
      <w:r w:rsidR="001C3E42">
        <w:t xml:space="preserve"> and cannot be NULL.</w:t>
      </w:r>
    </w:p>
    <w:p w14:paraId="574792A1" w14:textId="2AE3F43D" w:rsidR="00161A8E" w:rsidRDefault="00161A8E" w:rsidP="00AF2817"/>
    <w:p w14:paraId="6FD10E5D" w14:textId="53F1621F" w:rsidR="00161A8E" w:rsidRDefault="00161A8E" w:rsidP="00AF2817">
      <w:r>
        <w:t xml:space="preserve">The </w:t>
      </w:r>
      <w:proofErr w:type="spellStart"/>
      <w:r>
        <w:t>Item_has_Order</w:t>
      </w:r>
      <w:proofErr w:type="spellEnd"/>
      <w:r>
        <w:t xml:space="preserve"> table has the attributes:</w:t>
      </w:r>
      <w:r w:rsidR="00D740CD">
        <w:t xml:space="preserve"> </w:t>
      </w:r>
      <w:proofErr w:type="spellStart"/>
      <w:r w:rsidR="00D740CD">
        <w:t>ItemID</w:t>
      </w:r>
      <w:proofErr w:type="spellEnd"/>
      <w:r w:rsidR="00D740CD">
        <w:t xml:space="preserve">, </w:t>
      </w:r>
      <w:proofErr w:type="spellStart"/>
      <w:r w:rsidR="00D740CD">
        <w:t>OrderID</w:t>
      </w:r>
      <w:proofErr w:type="spellEnd"/>
      <w:r w:rsidR="00D740CD">
        <w:t xml:space="preserve">, </w:t>
      </w:r>
      <w:proofErr w:type="spellStart"/>
      <w:r w:rsidR="00D740CD">
        <w:t>ItemQuantity</w:t>
      </w:r>
      <w:proofErr w:type="spellEnd"/>
      <w:r w:rsidR="00D740CD">
        <w:t xml:space="preserve">, </w:t>
      </w:r>
      <w:proofErr w:type="spellStart"/>
      <w:r w:rsidR="00D740CD">
        <w:t>ItemPrice</w:t>
      </w:r>
      <w:proofErr w:type="spellEnd"/>
      <w:r w:rsidR="00D740CD">
        <w:t xml:space="preserve">, and </w:t>
      </w:r>
      <w:proofErr w:type="spellStart"/>
      <w:r w:rsidR="00D740CD">
        <w:t>PriceOfOrder</w:t>
      </w:r>
      <w:proofErr w:type="spellEnd"/>
      <w:r w:rsidR="00D740CD">
        <w:t xml:space="preserve">.  Both the </w:t>
      </w:r>
      <w:proofErr w:type="spellStart"/>
      <w:r w:rsidR="00D740CD">
        <w:t>ItemID</w:t>
      </w:r>
      <w:proofErr w:type="spellEnd"/>
      <w:r w:rsidR="00D740CD">
        <w:t xml:space="preserve"> and </w:t>
      </w:r>
      <w:proofErr w:type="spellStart"/>
      <w:r w:rsidR="00D740CD">
        <w:t>OrderID</w:t>
      </w:r>
      <w:proofErr w:type="spellEnd"/>
      <w:r w:rsidR="00D740CD">
        <w:t xml:space="preserve"> </w:t>
      </w:r>
      <w:r w:rsidR="003F19EE">
        <w:t xml:space="preserve">attributes </w:t>
      </w:r>
      <w:r w:rsidR="00D740CD">
        <w:t xml:space="preserve">are the composite keys of this table. </w:t>
      </w:r>
      <w:r w:rsidR="003F19EE">
        <w:t xml:space="preserve">The </w:t>
      </w:r>
      <w:proofErr w:type="spellStart"/>
      <w:r w:rsidR="003F19EE">
        <w:t>ItemID</w:t>
      </w:r>
      <w:proofErr w:type="spellEnd"/>
      <w:r w:rsidR="003F19EE">
        <w:t xml:space="preserve"> attribute serves to connect the </w:t>
      </w:r>
      <w:proofErr w:type="spellStart"/>
      <w:r w:rsidR="003F19EE">
        <w:t>Item_has_Order</w:t>
      </w:r>
      <w:proofErr w:type="spellEnd"/>
      <w:r w:rsidR="003F19EE">
        <w:t xml:space="preserve"> table with the Item table. The </w:t>
      </w:r>
      <w:proofErr w:type="spellStart"/>
      <w:r w:rsidR="003F19EE">
        <w:t>OrderID</w:t>
      </w:r>
      <w:proofErr w:type="spellEnd"/>
      <w:r w:rsidR="003F19EE">
        <w:t xml:space="preserve"> attribute serves to connect the </w:t>
      </w:r>
      <w:proofErr w:type="spellStart"/>
      <w:r w:rsidR="003F19EE">
        <w:t>Item_has_Order</w:t>
      </w:r>
      <w:proofErr w:type="spellEnd"/>
      <w:r w:rsidR="003F19EE">
        <w:t xml:space="preserve"> table with the </w:t>
      </w:r>
      <w:proofErr w:type="spellStart"/>
      <w:r w:rsidR="003F19EE">
        <w:t>Order</w:t>
      </w:r>
      <w:r w:rsidR="00325FA1">
        <w:t>Table</w:t>
      </w:r>
      <w:proofErr w:type="spellEnd"/>
      <w:r w:rsidR="003F19EE">
        <w:t xml:space="preserve"> table. </w:t>
      </w:r>
      <w:r w:rsidR="00D740CD">
        <w:t xml:space="preserve">The </w:t>
      </w:r>
      <w:proofErr w:type="spellStart"/>
      <w:r w:rsidR="00D740CD">
        <w:t>ItemID</w:t>
      </w:r>
      <w:proofErr w:type="spellEnd"/>
      <w:r w:rsidR="00D740CD">
        <w:t xml:space="preserve"> </w:t>
      </w:r>
      <w:r w:rsidR="003F19EE">
        <w:t xml:space="preserve">attribute </w:t>
      </w:r>
      <w:r w:rsidR="00D740CD">
        <w:t>holds integer values</w:t>
      </w:r>
      <w:r w:rsidR="003F19EE">
        <w:t xml:space="preserve"> and</w:t>
      </w:r>
      <w:r w:rsidR="00D740CD">
        <w:t xml:space="preserve"> cannot be NULL</w:t>
      </w:r>
      <w:r w:rsidR="003F19EE">
        <w:t xml:space="preserve">. The </w:t>
      </w:r>
      <w:proofErr w:type="spellStart"/>
      <w:r w:rsidR="003F19EE">
        <w:t>OrderID</w:t>
      </w:r>
      <w:proofErr w:type="spellEnd"/>
      <w:r w:rsidR="003F19EE">
        <w:t xml:space="preserve"> attribute holds integer values and cannot be NULL. The </w:t>
      </w:r>
      <w:proofErr w:type="spellStart"/>
      <w:r w:rsidR="003F19EE">
        <w:t>ItemQuantity</w:t>
      </w:r>
      <w:proofErr w:type="spellEnd"/>
      <w:r w:rsidR="003F19EE">
        <w:t xml:space="preserve"> attribute is of type int. The </w:t>
      </w:r>
      <w:proofErr w:type="spellStart"/>
      <w:r w:rsidR="003F19EE">
        <w:t>ItemPrice</w:t>
      </w:r>
      <w:proofErr w:type="spellEnd"/>
      <w:r w:rsidR="003F19EE">
        <w:t xml:space="preserve"> attribute is of type int. The </w:t>
      </w:r>
      <w:proofErr w:type="spellStart"/>
      <w:r w:rsidR="003F19EE">
        <w:t>PriceOfOrder</w:t>
      </w:r>
      <w:proofErr w:type="spellEnd"/>
      <w:r w:rsidR="003F19EE">
        <w:t xml:space="preserve"> attribute is of type int.</w:t>
      </w:r>
    </w:p>
    <w:p w14:paraId="62219827" w14:textId="77777777" w:rsidR="00D740CD" w:rsidRDefault="00D740CD" w:rsidP="00AF2817"/>
    <w:p w14:paraId="36AB9D2B" w14:textId="0E95E578" w:rsidR="00161A8E" w:rsidRDefault="00161A8E" w:rsidP="00AF2817"/>
    <w:p w14:paraId="3CF85024" w14:textId="6E4E2EC1" w:rsidR="00161A8E" w:rsidRDefault="00161A8E" w:rsidP="00161A8E">
      <w:r>
        <w:t xml:space="preserve">The </w:t>
      </w:r>
      <w:proofErr w:type="spellStart"/>
      <w:r>
        <w:t>Order_has_Supplier</w:t>
      </w:r>
      <w:proofErr w:type="spellEnd"/>
      <w:r>
        <w:t xml:space="preserve"> table has the attributes:</w:t>
      </w:r>
      <w:r w:rsidR="003F19EE" w:rsidRPr="003F19EE">
        <w:t xml:space="preserve"> </w:t>
      </w:r>
      <w:proofErr w:type="spellStart"/>
      <w:r w:rsidR="003F19EE">
        <w:t>OrderID</w:t>
      </w:r>
      <w:proofErr w:type="spellEnd"/>
      <w:r w:rsidR="003F19EE">
        <w:t xml:space="preserve"> and </w:t>
      </w:r>
      <w:proofErr w:type="spellStart"/>
      <w:r w:rsidR="003F19EE">
        <w:t>SupplierID</w:t>
      </w:r>
      <w:proofErr w:type="spellEnd"/>
      <w:r w:rsidR="003F19EE">
        <w:t xml:space="preserve">. Both the </w:t>
      </w:r>
      <w:proofErr w:type="spellStart"/>
      <w:r w:rsidR="003F19EE">
        <w:t>OrderID</w:t>
      </w:r>
      <w:proofErr w:type="spellEnd"/>
      <w:r w:rsidR="003F19EE">
        <w:t xml:space="preserve"> and </w:t>
      </w:r>
      <w:proofErr w:type="spellStart"/>
      <w:r w:rsidR="003F19EE">
        <w:t>SupplierID</w:t>
      </w:r>
      <w:proofErr w:type="spellEnd"/>
      <w:r w:rsidR="003F19EE">
        <w:t xml:space="preserve"> attributes are the composite keys of this table. The </w:t>
      </w:r>
      <w:proofErr w:type="spellStart"/>
      <w:r w:rsidR="003F19EE">
        <w:t>OrderID</w:t>
      </w:r>
      <w:proofErr w:type="spellEnd"/>
      <w:r w:rsidR="003F19EE">
        <w:t xml:space="preserve"> attribute serves to connect the </w:t>
      </w:r>
      <w:proofErr w:type="spellStart"/>
      <w:r w:rsidR="003F19EE">
        <w:t>Order_has_Supplier</w:t>
      </w:r>
      <w:proofErr w:type="spellEnd"/>
      <w:r w:rsidR="003F19EE">
        <w:t xml:space="preserve"> table with the </w:t>
      </w:r>
      <w:proofErr w:type="spellStart"/>
      <w:r w:rsidR="003F19EE">
        <w:t>Order</w:t>
      </w:r>
      <w:r w:rsidR="00325FA1">
        <w:t>Table</w:t>
      </w:r>
      <w:proofErr w:type="spellEnd"/>
      <w:r w:rsidR="003F19EE">
        <w:t xml:space="preserve"> table. The </w:t>
      </w:r>
      <w:proofErr w:type="spellStart"/>
      <w:r w:rsidR="003F19EE">
        <w:t>SupplierID</w:t>
      </w:r>
      <w:proofErr w:type="spellEnd"/>
      <w:r w:rsidR="003F19EE">
        <w:t xml:space="preserve"> attribute serves to connect the </w:t>
      </w:r>
      <w:proofErr w:type="spellStart"/>
      <w:r w:rsidR="003F19EE">
        <w:t>Order_has_Supplier</w:t>
      </w:r>
      <w:proofErr w:type="spellEnd"/>
      <w:r w:rsidR="003F19EE">
        <w:t xml:space="preserve"> table with the Supplier table.</w:t>
      </w:r>
    </w:p>
    <w:p w14:paraId="70B9488B" w14:textId="77777777" w:rsidR="00161A8E" w:rsidRDefault="00161A8E" w:rsidP="00AF2817"/>
    <w:p w14:paraId="633203D5" w14:textId="48488C57" w:rsidR="00DB6118" w:rsidRDefault="00DB6118" w:rsidP="00AF2817"/>
    <w:p w14:paraId="0F89653F" w14:textId="5391FEC3" w:rsidR="001B49FC" w:rsidRDefault="00AF2817" w:rsidP="001B49FC">
      <w:r>
        <w:t>1.2.2</w:t>
      </w:r>
      <w:r w:rsidR="00DB6118">
        <w:t xml:space="preserve">.1.   The Customer and </w:t>
      </w:r>
      <w:proofErr w:type="spellStart"/>
      <w:r w:rsidR="00DB6118">
        <w:t>CustomerAccount</w:t>
      </w:r>
      <w:proofErr w:type="spellEnd"/>
      <w:r w:rsidR="00DB6118">
        <w:t xml:space="preserve"> tables have a 1:N relationship. </w:t>
      </w:r>
      <w:r w:rsidR="001B49FC">
        <w:t xml:space="preserve">Each Customer can have one or more accounts; each </w:t>
      </w:r>
      <w:proofErr w:type="spellStart"/>
      <w:r w:rsidR="001B49FC">
        <w:t>CustomerAccount</w:t>
      </w:r>
      <w:proofErr w:type="spellEnd"/>
      <w:r w:rsidR="001B49FC">
        <w:t xml:space="preserve"> can only be associated with one Customer. The Supplier and </w:t>
      </w:r>
      <w:proofErr w:type="spellStart"/>
      <w:r w:rsidR="001B49FC">
        <w:t>SupplierAccount</w:t>
      </w:r>
      <w:proofErr w:type="spellEnd"/>
      <w:r w:rsidR="001B49FC">
        <w:t xml:space="preserve"> tables have a 1:N relationship. Each Supplier can have one or more accounts; each </w:t>
      </w:r>
      <w:proofErr w:type="spellStart"/>
      <w:r w:rsidR="001B49FC">
        <w:t>SupplierAccount</w:t>
      </w:r>
      <w:proofErr w:type="spellEnd"/>
      <w:r w:rsidR="001B49FC">
        <w:t xml:space="preserve"> can only be associated with one Supplier. The </w:t>
      </w:r>
      <w:proofErr w:type="spellStart"/>
      <w:r w:rsidR="001B49FC">
        <w:t>Order</w:t>
      </w:r>
      <w:r w:rsidR="00325FA1">
        <w:t>Table</w:t>
      </w:r>
      <w:proofErr w:type="spellEnd"/>
      <w:r w:rsidR="001B49FC">
        <w:t xml:space="preserve"> and </w:t>
      </w:r>
      <w:proofErr w:type="spellStart"/>
      <w:r w:rsidR="001B49FC">
        <w:t>Order_has_Supplier</w:t>
      </w:r>
      <w:proofErr w:type="spellEnd"/>
      <w:r w:rsidR="001B49FC">
        <w:t xml:space="preserve"> tables have a 1:N relationship. Each Order can have one or more Suppliers. The Supplier and </w:t>
      </w:r>
      <w:proofErr w:type="spellStart"/>
      <w:r w:rsidR="001B49FC">
        <w:t>Order_has_Supplier</w:t>
      </w:r>
      <w:proofErr w:type="spellEnd"/>
      <w:r w:rsidR="001B49FC">
        <w:t xml:space="preserve"> tables have a 1:N relationship. Each Supplier can be associated with one or more orders. The Item and </w:t>
      </w:r>
      <w:proofErr w:type="spellStart"/>
      <w:r w:rsidR="001B49FC">
        <w:t>Item_has_Order</w:t>
      </w:r>
      <w:proofErr w:type="spellEnd"/>
      <w:r w:rsidR="001B49FC">
        <w:t xml:space="preserve"> tables have a 1:N relationship. Each Item can be associated with one or more orders. The </w:t>
      </w:r>
      <w:proofErr w:type="spellStart"/>
      <w:r w:rsidR="001B49FC">
        <w:t>Order</w:t>
      </w:r>
      <w:r w:rsidR="00325FA1">
        <w:t>Table</w:t>
      </w:r>
      <w:proofErr w:type="spellEnd"/>
      <w:r w:rsidR="001B49FC">
        <w:t xml:space="preserve"> and </w:t>
      </w:r>
      <w:proofErr w:type="spellStart"/>
      <w:r w:rsidR="001B49FC">
        <w:t>Item_has_Order</w:t>
      </w:r>
      <w:proofErr w:type="spellEnd"/>
      <w:r w:rsidR="001B49FC">
        <w:t xml:space="preserve"> tables have a 1:N relationship. Each Order can contain one or more items.</w:t>
      </w:r>
    </w:p>
    <w:p w14:paraId="39901B37" w14:textId="77777777" w:rsidR="001B49FC" w:rsidRDefault="001B49FC" w:rsidP="001B49FC"/>
    <w:p w14:paraId="1976E516" w14:textId="78A77765" w:rsidR="00592138" w:rsidRDefault="001B49FC" w:rsidP="00592138">
      <w:r>
        <w:t xml:space="preserve">1.2.2.2.  The Customer and </w:t>
      </w:r>
      <w:proofErr w:type="spellStart"/>
      <w:r>
        <w:t>CustomerAccount</w:t>
      </w:r>
      <w:proofErr w:type="spellEnd"/>
      <w:r>
        <w:t xml:space="preserve"> tables have a 1:N relationship. Customer has a maximum cardinality of 1 and a minimum cardinality of 1. </w:t>
      </w:r>
      <w:proofErr w:type="spellStart"/>
      <w:r>
        <w:t>CustomerAccount</w:t>
      </w:r>
      <w:proofErr w:type="spellEnd"/>
      <w:r>
        <w:t xml:space="preserve"> has a maximum cardinality of many and a minimum cardinality of 1. The Supplier and </w:t>
      </w:r>
      <w:proofErr w:type="spellStart"/>
      <w:r>
        <w:t>SupplierAccount</w:t>
      </w:r>
      <w:proofErr w:type="spellEnd"/>
      <w:r>
        <w:t xml:space="preserve"> tables have a 1:N relationship. Supplier has a maximum cardinality of 1 and a minimum cardinality of 1. </w:t>
      </w:r>
      <w:proofErr w:type="spellStart"/>
      <w:r>
        <w:t>SupplierAccount</w:t>
      </w:r>
      <w:proofErr w:type="spellEnd"/>
      <w:r>
        <w:t xml:space="preserve"> has a maximum cardinality of many and a minimum cardinality of 1. The </w:t>
      </w:r>
      <w:proofErr w:type="spellStart"/>
      <w:r>
        <w:t>Order</w:t>
      </w:r>
      <w:r w:rsidR="00325FA1">
        <w:t>Table</w:t>
      </w:r>
      <w:proofErr w:type="spellEnd"/>
      <w:r>
        <w:t xml:space="preserve"> and </w:t>
      </w:r>
      <w:proofErr w:type="spellStart"/>
      <w:r>
        <w:t>Order_has_Supplier</w:t>
      </w:r>
      <w:proofErr w:type="spellEnd"/>
      <w:r>
        <w:t xml:space="preserve"> tables have a 1:N relationship. </w:t>
      </w:r>
      <w:proofErr w:type="spellStart"/>
      <w:r>
        <w:t>Order</w:t>
      </w:r>
      <w:r w:rsidR="00325FA1">
        <w:t>Table</w:t>
      </w:r>
      <w:proofErr w:type="spellEnd"/>
      <w:r>
        <w:t xml:space="preserve"> has a maximum cardinality of 1 and a minimum cardinality of 1. </w:t>
      </w:r>
      <w:proofErr w:type="spellStart"/>
      <w:r>
        <w:t>Order_has_Supplier</w:t>
      </w:r>
      <w:proofErr w:type="spellEnd"/>
      <w:r>
        <w:t xml:space="preserve"> has a maximum cardinality of many and a minimum cardinality of 1.</w:t>
      </w:r>
      <w:r w:rsidR="00592138">
        <w:t xml:space="preserve"> </w:t>
      </w:r>
      <w:r>
        <w:t xml:space="preserve">The Supplier and </w:t>
      </w:r>
      <w:proofErr w:type="spellStart"/>
      <w:r>
        <w:t>Order_has_Supplier</w:t>
      </w:r>
      <w:proofErr w:type="spellEnd"/>
      <w:r>
        <w:t xml:space="preserve"> tables have a 1:N relationship. </w:t>
      </w:r>
      <w:r w:rsidR="00592138">
        <w:t xml:space="preserve">Supplier has a maximum cardinality of 1 and a minimum cardinality of 1. </w:t>
      </w:r>
      <w:proofErr w:type="spellStart"/>
      <w:r w:rsidR="00592138">
        <w:t>Order_has_Supplier</w:t>
      </w:r>
      <w:proofErr w:type="spellEnd"/>
      <w:r w:rsidR="00592138">
        <w:t xml:space="preserve"> has a maximum cardinality of many and a minimum cardinality of 1. </w:t>
      </w:r>
      <w:r>
        <w:t xml:space="preserve">The Item and </w:t>
      </w:r>
      <w:proofErr w:type="spellStart"/>
      <w:r>
        <w:t>Item_has_Order</w:t>
      </w:r>
      <w:proofErr w:type="spellEnd"/>
      <w:r>
        <w:t xml:space="preserve"> tables have a 1:N relationship. </w:t>
      </w:r>
      <w:r w:rsidR="00592138">
        <w:t xml:space="preserve">Item has a maximum cardinality of 1 and a minimum cardinality of 1. </w:t>
      </w:r>
      <w:proofErr w:type="spellStart"/>
      <w:r w:rsidR="00592138">
        <w:t>Item_has_Order</w:t>
      </w:r>
      <w:proofErr w:type="spellEnd"/>
      <w:r w:rsidR="00592138">
        <w:t xml:space="preserve"> has a maximum cardinality of many and a minimum cardinality of 1.</w:t>
      </w:r>
      <w:r w:rsidR="00325FA1">
        <w:t xml:space="preserve"> </w:t>
      </w:r>
      <w:r>
        <w:t xml:space="preserve">The </w:t>
      </w:r>
      <w:proofErr w:type="spellStart"/>
      <w:r>
        <w:t>Order</w:t>
      </w:r>
      <w:r w:rsidR="00325FA1">
        <w:t>Table</w:t>
      </w:r>
      <w:proofErr w:type="spellEnd"/>
      <w:r>
        <w:t xml:space="preserve"> and </w:t>
      </w:r>
      <w:proofErr w:type="spellStart"/>
      <w:r>
        <w:t>Item_has_Order</w:t>
      </w:r>
      <w:proofErr w:type="spellEnd"/>
      <w:r>
        <w:t xml:space="preserve"> tables have a 1:N relationship. </w:t>
      </w:r>
      <w:proofErr w:type="spellStart"/>
      <w:r w:rsidR="00592138">
        <w:t>Order</w:t>
      </w:r>
      <w:r w:rsidR="00325FA1">
        <w:t>Table</w:t>
      </w:r>
      <w:proofErr w:type="spellEnd"/>
      <w:r w:rsidR="00592138">
        <w:t xml:space="preserve"> has a maximum cardinality of 1 and a minimum cardinality of 1. </w:t>
      </w:r>
      <w:proofErr w:type="spellStart"/>
      <w:r w:rsidR="00592138">
        <w:t>Item_has_Order</w:t>
      </w:r>
      <w:proofErr w:type="spellEnd"/>
      <w:r w:rsidR="00592138">
        <w:t xml:space="preserve"> has a maximum cardinality of many and a minimum cardinality of 1.</w:t>
      </w:r>
    </w:p>
    <w:p w14:paraId="67D37720" w14:textId="2C88DC44" w:rsidR="001B49FC" w:rsidRDefault="001B49FC" w:rsidP="001B49FC"/>
    <w:p w14:paraId="4FEA25CA" w14:textId="77777777" w:rsidR="0036491E" w:rsidRDefault="0036491E" w:rsidP="001B49FC"/>
    <w:p w14:paraId="2B05E20B" w14:textId="4905A569" w:rsidR="00AF2817" w:rsidRDefault="0036491E" w:rsidP="00AF2817">
      <w:r>
        <w:t>1.2.2.3.</w:t>
      </w:r>
      <w:r w:rsidR="002655AB">
        <w:t xml:space="preserve">   </w:t>
      </w:r>
      <w:r>
        <w:t xml:space="preserve"> </w:t>
      </w:r>
      <w:proofErr w:type="gramStart"/>
      <w:r>
        <w:t>In</w:t>
      </w:r>
      <w:proofErr w:type="gramEnd"/>
      <w:r>
        <w:t xml:space="preserve"> my database, the strong entities include: Customer, Supplier, and Item. The weak entities include: </w:t>
      </w:r>
      <w:proofErr w:type="spellStart"/>
      <w:r>
        <w:t>CustomerAccount</w:t>
      </w:r>
      <w:proofErr w:type="spellEnd"/>
      <w:r>
        <w:t xml:space="preserve">, </w:t>
      </w:r>
      <w:proofErr w:type="spellStart"/>
      <w:r>
        <w:t>SupplierAccount</w:t>
      </w:r>
      <w:proofErr w:type="spellEnd"/>
      <w:r>
        <w:t xml:space="preserve">, </w:t>
      </w:r>
      <w:proofErr w:type="spellStart"/>
      <w:r>
        <w:t>Order</w:t>
      </w:r>
      <w:r w:rsidR="00325FA1">
        <w:t>Table</w:t>
      </w:r>
      <w:proofErr w:type="spellEnd"/>
      <w:r>
        <w:t xml:space="preserve"> </w:t>
      </w:r>
      <w:proofErr w:type="spellStart"/>
      <w:r>
        <w:t>Item_has_Order</w:t>
      </w:r>
      <w:proofErr w:type="spellEnd"/>
      <w:r>
        <w:t xml:space="preserve">, and </w:t>
      </w:r>
      <w:proofErr w:type="spellStart"/>
      <w:r>
        <w:t>Order_has_Supplier</w:t>
      </w:r>
      <w:proofErr w:type="spellEnd"/>
      <w:r>
        <w:t>.</w:t>
      </w:r>
    </w:p>
    <w:p w14:paraId="37724FF1" w14:textId="77777777" w:rsidR="0036491E" w:rsidRDefault="0036491E" w:rsidP="00AF2817"/>
    <w:p w14:paraId="5B4E267A" w14:textId="4B9C5E1E" w:rsidR="0036491E" w:rsidRDefault="0036491E" w:rsidP="0036491E">
      <w:r>
        <w:t>1.2.2.</w:t>
      </w:r>
      <w:r w:rsidR="002655AB">
        <w:t>3.1</w:t>
      </w:r>
      <w:r>
        <w:t xml:space="preserve">. </w:t>
      </w:r>
      <w:r w:rsidR="002655AB">
        <w:t xml:space="preserve">    </w:t>
      </w:r>
      <w:proofErr w:type="gramStart"/>
      <w:r>
        <w:t>In</w:t>
      </w:r>
      <w:proofErr w:type="gramEnd"/>
      <w:r>
        <w:t xml:space="preserve"> my database, </w:t>
      </w:r>
      <w:r w:rsidR="002655AB">
        <w:t xml:space="preserve">out of the weak entities, those that are </w:t>
      </w:r>
      <w:r>
        <w:t>ID Dependent</w:t>
      </w:r>
      <w:r w:rsidR="002655AB">
        <w:t xml:space="preserve"> </w:t>
      </w:r>
      <w:r>
        <w:t xml:space="preserve">include: </w:t>
      </w:r>
      <w:proofErr w:type="spellStart"/>
      <w:r>
        <w:t>Item_has_Order</w:t>
      </w:r>
      <w:proofErr w:type="spellEnd"/>
      <w:r>
        <w:t xml:space="preserve">, and </w:t>
      </w:r>
      <w:proofErr w:type="spellStart"/>
      <w:r>
        <w:t>Order_has_Supplier</w:t>
      </w:r>
      <w:proofErr w:type="spellEnd"/>
      <w:r>
        <w:t>.</w:t>
      </w:r>
      <w:r w:rsidR="002655AB">
        <w:t xml:space="preserve"> The Non-ID Dependent weak entities include:</w:t>
      </w:r>
      <w:r>
        <w:t xml:space="preserve"> </w:t>
      </w:r>
      <w:proofErr w:type="spellStart"/>
      <w:r>
        <w:t>CustomerAccount</w:t>
      </w:r>
      <w:proofErr w:type="spellEnd"/>
      <w:r>
        <w:t xml:space="preserve">, </w:t>
      </w:r>
      <w:proofErr w:type="spellStart"/>
      <w:r>
        <w:t>SupplierAccount</w:t>
      </w:r>
      <w:proofErr w:type="spellEnd"/>
      <w:r>
        <w:t xml:space="preserve">, </w:t>
      </w:r>
      <w:r w:rsidR="002655AB">
        <w:t xml:space="preserve">and </w:t>
      </w:r>
      <w:proofErr w:type="spellStart"/>
      <w:r>
        <w:t>Order</w:t>
      </w:r>
      <w:r w:rsidR="00325FA1">
        <w:t>Table</w:t>
      </w:r>
      <w:proofErr w:type="spellEnd"/>
      <w:r w:rsidR="002655AB">
        <w:t>.</w:t>
      </w:r>
    </w:p>
    <w:p w14:paraId="37719B7B" w14:textId="57273BE8" w:rsidR="0036491E" w:rsidRDefault="0036491E" w:rsidP="00AF2817"/>
    <w:p w14:paraId="01CD3AF4" w14:textId="5E4B222D" w:rsidR="002655AB" w:rsidRDefault="002655AB" w:rsidP="00AF2817">
      <w:r>
        <w:t xml:space="preserve">1.2.2.4.   </w:t>
      </w:r>
      <w:proofErr w:type="gramStart"/>
      <w:r w:rsidR="003C3EF2">
        <w:t>My</w:t>
      </w:r>
      <w:proofErr w:type="gramEnd"/>
      <w:r w:rsidR="003C3EF2">
        <w:t xml:space="preserve"> database does not include any </w:t>
      </w:r>
      <w:proofErr w:type="spellStart"/>
      <w:r w:rsidR="003C3EF2">
        <w:t>supertype</w:t>
      </w:r>
      <w:proofErr w:type="spellEnd"/>
      <w:r w:rsidR="003C3EF2">
        <w:t xml:space="preserve"> or subtype relationships.</w:t>
      </w:r>
    </w:p>
    <w:p w14:paraId="0C240E74" w14:textId="77777777" w:rsidR="003C3EF2" w:rsidRDefault="003C3EF2" w:rsidP="00AF2817"/>
    <w:p w14:paraId="036AEE5F" w14:textId="0CDFE68C" w:rsidR="003C3EF2" w:rsidRDefault="003C3EF2" w:rsidP="00AF2817">
      <w:r>
        <w:t xml:space="preserve">1.2.2.5    </w:t>
      </w:r>
      <w:proofErr w:type="gramStart"/>
      <w:r>
        <w:t>My</w:t>
      </w:r>
      <w:proofErr w:type="gramEnd"/>
      <w:r>
        <w:t xml:space="preserve"> database does not include any recursive relationships.</w:t>
      </w:r>
    </w:p>
    <w:p w14:paraId="049C457B" w14:textId="77777777" w:rsidR="003C3EF2" w:rsidRDefault="003C3EF2" w:rsidP="00AF2817"/>
    <w:p w14:paraId="7A223122" w14:textId="75BFDD89" w:rsidR="003C3EF2" w:rsidRDefault="003C3EF2" w:rsidP="00AF2817">
      <w:r>
        <w:t xml:space="preserve">1.2.3 </w:t>
      </w:r>
      <w:r w:rsidR="00AA748A">
        <w:rPr>
          <w:noProof/>
        </w:rPr>
        <w:drawing>
          <wp:inline distT="0" distB="0" distL="0" distR="0" wp14:anchorId="1A546DDA" wp14:editId="4D5D7FCE">
            <wp:extent cx="5486400" cy="4455512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96EF8" w14:textId="77777777" w:rsidR="00BA7199" w:rsidRDefault="00BA7199" w:rsidP="00AF2817"/>
    <w:p w14:paraId="5782F00B" w14:textId="77777777" w:rsidR="00BA7199" w:rsidRDefault="00BA7199" w:rsidP="00AF2817"/>
    <w:sectPr w:rsidR="00BA7199" w:rsidSect="00690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917C5" w14:textId="77777777" w:rsidR="002420D0" w:rsidRDefault="002420D0" w:rsidP="00DB6118">
      <w:r>
        <w:separator/>
      </w:r>
    </w:p>
  </w:endnote>
  <w:endnote w:type="continuationSeparator" w:id="0">
    <w:p w14:paraId="45F8EC5A" w14:textId="77777777" w:rsidR="002420D0" w:rsidRDefault="002420D0" w:rsidP="00DB6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9BB1A" w14:textId="77777777" w:rsidR="002420D0" w:rsidRDefault="002420D0" w:rsidP="00DB6118">
      <w:r>
        <w:separator/>
      </w:r>
    </w:p>
  </w:footnote>
  <w:footnote w:type="continuationSeparator" w:id="0">
    <w:p w14:paraId="545C481D" w14:textId="77777777" w:rsidR="002420D0" w:rsidRDefault="002420D0" w:rsidP="00DB6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70006"/>
    <w:multiLevelType w:val="multilevel"/>
    <w:tmpl w:val="DF02D6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1EA411F"/>
    <w:multiLevelType w:val="multilevel"/>
    <w:tmpl w:val="DF02D6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17"/>
    <w:rsid w:val="00161A8E"/>
    <w:rsid w:val="00191660"/>
    <w:rsid w:val="001B49FC"/>
    <w:rsid w:val="001C3E42"/>
    <w:rsid w:val="002420D0"/>
    <w:rsid w:val="002655AB"/>
    <w:rsid w:val="002E2D29"/>
    <w:rsid w:val="00325FA1"/>
    <w:rsid w:val="0036491E"/>
    <w:rsid w:val="003A39CC"/>
    <w:rsid w:val="003C3EF2"/>
    <w:rsid w:val="003F19EE"/>
    <w:rsid w:val="00592138"/>
    <w:rsid w:val="005A4E22"/>
    <w:rsid w:val="00690E5E"/>
    <w:rsid w:val="00852827"/>
    <w:rsid w:val="00AA748A"/>
    <w:rsid w:val="00AF2817"/>
    <w:rsid w:val="00BA7199"/>
    <w:rsid w:val="00C11F83"/>
    <w:rsid w:val="00C5065F"/>
    <w:rsid w:val="00D740CD"/>
    <w:rsid w:val="00DB6118"/>
    <w:rsid w:val="00DC2470"/>
    <w:rsid w:val="00E8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713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8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F2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1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118"/>
  </w:style>
  <w:style w:type="paragraph" w:styleId="Footer">
    <w:name w:val="footer"/>
    <w:basedOn w:val="Normal"/>
    <w:link w:val="FooterChar"/>
    <w:uiPriority w:val="99"/>
    <w:unhideWhenUsed/>
    <w:rsid w:val="00DB6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1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8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F2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1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118"/>
  </w:style>
  <w:style w:type="paragraph" w:styleId="Footer">
    <w:name w:val="footer"/>
    <w:basedOn w:val="Normal"/>
    <w:link w:val="FooterChar"/>
    <w:uiPriority w:val="99"/>
    <w:unhideWhenUsed/>
    <w:rsid w:val="00DB6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1366</Words>
  <Characters>7789</Characters>
  <Application>Microsoft Macintosh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Anuha Gayam</dc:creator>
  <cp:keywords/>
  <dc:description/>
  <cp:lastModifiedBy>Anuha Gayam</cp:lastModifiedBy>
  <cp:revision>10</cp:revision>
  <dcterms:created xsi:type="dcterms:W3CDTF">2020-12-06T01:12:00Z</dcterms:created>
  <dcterms:modified xsi:type="dcterms:W3CDTF">2020-12-07T04:15:00Z</dcterms:modified>
</cp:coreProperties>
</file>