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Self-Assessment Form</w:t>
      </w:r>
    </w:p>
    <w:p w:rsidR="00000000" w:rsidDel="00000000" w:rsidP="00000000" w:rsidRDefault="00000000" w:rsidRPr="00000000" w14:paraId="00000002">
      <w:pPr>
        <w:rPr>
          <w:u w:val="none"/>
        </w:rPr>
      </w:pPr>
      <w:r w:rsidDel="00000000" w:rsidR="00000000" w:rsidRPr="00000000">
        <w:rPr>
          <w:u w:val="no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="276" w:lineRule="auto"/>
        <w:rPr>
          <w:rFonts w:ascii="Arial" w:cs="Arial" w:eastAsia="Arial" w:hAnsi="Arial"/>
          <w:b w:val="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none"/>
          <w:rtl w:val="0"/>
        </w:rPr>
        <w:t xml:space="preserve">Name: Gayan Jayawardena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no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="276" w:lineRule="auto"/>
        <w:rPr>
          <w:rFonts w:ascii="Arial" w:cs="Arial" w:eastAsia="Arial" w:hAnsi="Arial"/>
          <w:b w:val="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none"/>
          <w:rtl w:val="0"/>
        </w:rPr>
        <w:t xml:space="preserve">Uow name: w1761099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no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="276" w:lineRule="auto"/>
        <w:rPr>
          <w:rFonts w:ascii="Arial" w:cs="Arial" w:eastAsia="Arial" w:hAnsi="Arial"/>
          <w:b w:val="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none"/>
          <w:rtl w:val="0"/>
        </w:rPr>
        <w:t xml:space="preserve">Student id:2019411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u w:val="no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-2847.0" w:type="dxa"/>
        <w:tblLayout w:type="fixed"/>
        <w:tblLook w:val="0400"/>
      </w:tblPr>
      <w:tblGrid>
        <w:gridCol w:w="4676"/>
        <w:gridCol w:w="4676"/>
        <w:tblGridChange w:id="0">
          <w:tblGrid>
            <w:gridCol w:w="4676"/>
            <w:gridCol w:w="4676"/>
          </w:tblGrid>
        </w:tblGridChange>
      </w:tblGrid>
      <w:tr>
        <w:trPr>
          <w:trHeight w:val="9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sz w:val="32"/>
                <w:szCs w:val="32"/>
                <w:u w:val="none"/>
                <w:rtl w:val="0"/>
              </w:rPr>
              <w:t xml:space="preserve">Function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sz w:val="32"/>
                <w:szCs w:val="32"/>
                <w:u w:val="none"/>
                <w:rtl w:val="0"/>
              </w:rPr>
              <w:t xml:space="preserve">Self-Assessment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ind w:left="56" w:firstLine="0"/>
              <w:jc w:val="center"/>
              <w:rPr/>
            </w:pPr>
            <w:r w:rsidDel="00000000" w:rsidR="00000000" w:rsidRPr="00000000">
              <w:rPr>
                <w:color w:val="4f81bd"/>
                <w:sz w:val="22"/>
                <w:szCs w:val="22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54" w:lineRule="auto"/>
              <w:ind w:left="5" w:firstLine="0"/>
              <w:jc w:val="center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Add a passenger to the TrainQueue (A)</w:t>
            </w:r>
          </w:p>
          <w:p w:rsidR="00000000" w:rsidDel="00000000" w:rsidP="00000000" w:rsidRDefault="00000000" w:rsidRPr="00000000" w14:paraId="0000000C">
            <w:pPr>
              <w:spacing w:after="54" w:lineRule="auto"/>
              <w:ind w:left="5" w:firstLine="0"/>
              <w:jc w:val="center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Weight 15.00%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Rule="auto"/>
              <w:ind w:left="79" w:firstLine="0"/>
              <w:jc w:val="center"/>
              <w:rPr/>
            </w:pPr>
            <w:r w:rsidDel="00000000" w:rsidR="00000000" w:rsidRPr="00000000">
              <w:rPr>
                <w:b w:val="0"/>
                <w:sz w:val="32"/>
                <w:szCs w:val="32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ind w:right="67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Predicted mark range 50.00 to 70.00 % 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right="67"/>
              <w:rPr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sz w:val="20"/>
                <w:szCs w:val="20"/>
                <w:u w:val="none"/>
                <w:rtl w:val="0"/>
              </w:rPr>
              <w:t xml:space="preserve">Implemented  load data from Cw1 have used six sided die to generate no of passengers .Passengers from the waiting room to the train queue are implemented with minor issues.  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ind w:right="67"/>
              <w:rPr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Rule="auto"/>
              <w:ind w:right="67"/>
              <w:rPr>
                <w:b w:val="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0"/>
                <w:sz w:val="20"/>
                <w:szCs w:val="20"/>
                <w:u w:val="none"/>
                <w:rtl w:val="0"/>
              </w:rPr>
              <w:t xml:space="preserve">Gui is not used for adding a passenger to the train queue.</w:t>
            </w:r>
          </w:p>
        </w:tc>
      </w:tr>
      <w:tr>
        <w:trPr>
          <w:trHeight w:val="20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Rule="auto"/>
              <w:ind w:left="2230" w:right="279" w:hanging="1889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View the TrainQueue - GUI (V) \Weight 15.00% </w:t>
            </w:r>
            <w:r w:rsidDel="00000000" w:rsidR="00000000" w:rsidRPr="00000000">
              <w:rPr>
                <w:b w:val="0"/>
                <w:sz w:val="32"/>
                <w:szCs w:val="32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right="85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Predicted mark range 50.00 to 70.00 %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Rule="auto"/>
              <w:ind w:right="85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right="85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Have implemented a train queue with 42 slots.Gui is implemented in this method successfully.</w:t>
            </w:r>
          </w:p>
        </w:tc>
      </w:tr>
      <w:tr>
        <w:trPr>
          <w:trHeight w:val="147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"Delete Customer From Train queue (D) Weight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15.00%"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right="3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Predicted mark range 70.00 to 100.00 % </w:t>
            </w: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0" w:lineRule="auto"/>
              <w:ind w:right="3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Have implemented delete passenger from train queue without any issue.Displays deleted record.</w:t>
            </w:r>
          </w:p>
        </w:tc>
      </w:tr>
      <w:tr>
        <w:trPr>
          <w:trHeight w:val="195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"Store Data to a File Weight 10.00%"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Predicted mark range 70.00 to 100.00 %</w:t>
            </w: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 stored train queue details to a file without any issues.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3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ind w:right="48"/>
              <w:jc w:val="center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"Load data from a File Weight 10.00%"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Predicted mark range 70.00 to 100.00 %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loaded the train queue details without any issues.</w:t>
            </w:r>
          </w:p>
        </w:tc>
      </w:tr>
      <w:tr>
        <w:trPr>
          <w:trHeight w:val="2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ind w:left="50" w:firstLine="0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"Run simulation and produce a  Report Weight 30.00%"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50" w:firstLine="0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Predicted mark range 50.00 to 70.00 %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Have implemented the simulation.generate report in console with maximum seconds minimum seconds ,average seconds of waiting time and maximum length will be displayed.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ind w:left="7" w:firstLine="0"/>
              <w:jc w:val="center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"Self-Assessment, Demonstration and Code Quality Weight 5.00%"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right="133"/>
              <w:rPr>
                <w:b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Predicted mark range 50.00 to 70.00 %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right="133"/>
              <w:rPr/>
            </w:pPr>
            <w:r w:rsidDel="00000000" w:rsidR="00000000" w:rsidRPr="00000000">
              <w:rPr>
                <w:b w:val="0"/>
                <w:sz w:val="24"/>
                <w:szCs w:val="24"/>
                <w:u w:val="none"/>
                <w:rtl w:val="0"/>
              </w:rPr>
              <w:t xml:space="preserve">Have followed naming conventions with proper indentation.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Rule="auto"/>
        <w:ind w:left="1829" w:firstLine="0"/>
        <w:jc w:val="both"/>
        <w:rPr/>
      </w:pP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702" w:top="1445" w:left="4292" w:right="4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sz w:val="40"/>
        <w:szCs w:val="40"/>
        <w:u w:val="single"/>
        <w:lang w:val="en-US"/>
      </w:rPr>
    </w:rPrDefault>
    <w:pPrDefault>
      <w:pPr>
        <w:spacing w:after="158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58"/>
    </w:pPr>
    <w:rPr>
      <w:rFonts w:ascii="Calibri" w:cs="Calibri" w:eastAsia="Calibri" w:hAnsi="Calibri"/>
      <w:b w:val="1"/>
      <w:color w:val="000000"/>
      <w:sz w:val="40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3.0" w:type="dxa"/>
        <w:left w:w="108.0" w:type="dxa"/>
        <w:bottom w:w="0.0" w:type="dxa"/>
        <w:right w:w="6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/FemcRclZB+n0bUdjUiKAUg3A==">AMUW2mXmiGKltd43lYbmJeXHDy9niY1I5C7Fgz0doSwF2CoIosIXbzrlp4SuqHrsjcjTKrpM2lfOz9IbykMevy3fS/TyJerQjD9VByhLyThCZligL2pUCZw=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2020-04-22T13:03:00Z</dcterms:created>
  <dc:creator>Nimesh Hirudika</dc:creator>
</cp:coreProperties>
</file>