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A2E" w:rsidRPr="00441266" w:rsidRDefault="004A24F7">
      <w:pPr>
        <w:rPr>
          <w:b/>
          <w:u w:val="single"/>
        </w:rPr>
      </w:pPr>
      <w:r w:rsidRPr="00441266">
        <w:rPr>
          <w:b/>
          <w:u w:val="single"/>
        </w:rPr>
        <w:t xml:space="preserve">Lecture 10 </w:t>
      </w:r>
      <w:r w:rsidR="00DA1C36">
        <w:rPr>
          <w:b/>
          <w:u w:val="single"/>
        </w:rPr>
        <w:t>&amp; 11</w:t>
      </w:r>
      <w:r w:rsidR="00BD6F02">
        <w:rPr>
          <w:b/>
          <w:u w:val="single"/>
        </w:rPr>
        <w:t xml:space="preserve"> </w:t>
      </w:r>
      <w:r w:rsidRPr="00441266">
        <w:rPr>
          <w:b/>
          <w:u w:val="single"/>
        </w:rPr>
        <w:t>Hardness Summary</w:t>
      </w:r>
    </w:p>
    <w:p w:rsidR="004B31EC" w:rsidRDefault="00184AF8">
      <w:r w:rsidRPr="00441266">
        <w:rPr>
          <w:b/>
          <w:u w:val="single"/>
        </w:rPr>
        <w:t>The relationship between P and NP and NP-Complete:</w:t>
      </w:r>
      <w:r w:rsidR="00C63966">
        <w:rPr>
          <w:noProof/>
        </w:rPr>
        <w:drawing>
          <wp:inline distT="0" distB="0" distL="0" distR="0">
            <wp:extent cx="2911092" cy="3970364"/>
            <wp:effectExtent l="0" t="0" r="381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4DEA9.tmp"/>
                    <pic:cNvPicPr/>
                  </pic:nvPicPr>
                  <pic:blipFill>
                    <a:blip r:embed="rId7">
                      <a:extLst>
                        <a:ext uri="{28A0092B-C50C-407E-A947-70E740481C1C}">
                          <a14:useLocalDpi xmlns:a14="http://schemas.microsoft.com/office/drawing/2010/main" val="0"/>
                        </a:ext>
                      </a:extLst>
                    </a:blip>
                    <a:stretch>
                      <a:fillRect/>
                    </a:stretch>
                  </pic:blipFill>
                  <pic:spPr>
                    <a:xfrm>
                      <a:off x="0" y="0"/>
                      <a:ext cx="2911092" cy="3970364"/>
                    </a:xfrm>
                    <a:prstGeom prst="rect">
                      <a:avLst/>
                    </a:prstGeom>
                  </pic:spPr>
                </pic:pic>
              </a:graphicData>
            </a:graphic>
          </wp:inline>
        </w:drawing>
      </w:r>
    </w:p>
    <w:p w:rsidR="004B31EC" w:rsidRDefault="004B31EC">
      <w:pPr>
        <w:rPr>
          <w:b/>
          <w:u w:val="single"/>
        </w:rPr>
      </w:pPr>
      <w:r w:rsidRPr="004B31EC">
        <w:rPr>
          <w:b/>
          <w:u w:val="single"/>
        </w:rPr>
        <w:t>Three ways of thinking of reductions.</w:t>
      </w:r>
    </w:p>
    <w:p w:rsidR="0039624B" w:rsidRDefault="00B13A7D">
      <w:r>
        <w:t>Reduction by simple equivalence</w:t>
      </w:r>
    </w:p>
    <w:p w:rsidR="00B13A7D" w:rsidRDefault="00B13A7D">
      <w:r>
        <w:t>Reduction from special case to general case</w:t>
      </w:r>
    </w:p>
    <w:p w:rsidR="00B13A7D" w:rsidRPr="0039624B" w:rsidRDefault="00B13A7D">
      <w:r>
        <w:t>Red</w:t>
      </w:r>
      <w:r w:rsidR="00973373">
        <w:t>uction by encoding with gadgets</w:t>
      </w:r>
    </w:p>
    <w:p w:rsidR="00452DD9" w:rsidRDefault="00452DD9">
      <w:pPr>
        <w:rPr>
          <w:b/>
          <w:u w:val="single"/>
        </w:rPr>
      </w:pPr>
      <w:r>
        <w:rPr>
          <w:b/>
          <w:u w:val="single"/>
        </w:rPr>
        <w:t>Polynomial-Time Reduction:</w:t>
      </w:r>
    </w:p>
    <w:p w:rsidR="006F3248" w:rsidRPr="006F3248" w:rsidRDefault="006F3248">
      <w:r>
        <w:t>Problem Y can be solved in polynomial time.</w:t>
      </w:r>
    </w:p>
    <w:p w:rsidR="00616C51" w:rsidRDefault="008B31F8">
      <w:r>
        <w:t>Problem X polynomial reduces to</w:t>
      </w:r>
      <w:r w:rsidR="00F42D6F">
        <w:t xml:space="preserve"> problem Y, denoted as X&lt;=</w:t>
      </w:r>
      <w:r w:rsidR="00F42D6F">
        <w:rPr>
          <w:vertAlign w:val="subscript"/>
        </w:rPr>
        <w:t>p</w:t>
      </w:r>
      <w:r w:rsidR="00F42D6F">
        <w:t>Y, if arbitrary instances of probl</w:t>
      </w:r>
      <w:r w:rsidR="00616C51">
        <w:t xml:space="preserve">em X can be solved using </w:t>
      </w:r>
    </w:p>
    <w:p w:rsidR="00616C51" w:rsidRDefault="00F539A6" w:rsidP="00616C51">
      <w:pPr>
        <w:pStyle w:val="a7"/>
        <w:numPr>
          <w:ilvl w:val="0"/>
          <w:numId w:val="1"/>
        </w:numPr>
      </w:pPr>
      <w:r>
        <w:t>poly</w:t>
      </w:r>
      <w:r w:rsidR="00F42D6F">
        <w:t>nomial number of sta</w:t>
      </w:r>
      <w:r w:rsidR="00616C51">
        <w:t xml:space="preserve">ndard computational steps, and </w:t>
      </w:r>
    </w:p>
    <w:p w:rsidR="00452DD9" w:rsidRDefault="00F42D6F" w:rsidP="00616C51">
      <w:pPr>
        <w:pStyle w:val="a7"/>
        <w:numPr>
          <w:ilvl w:val="0"/>
          <w:numId w:val="1"/>
        </w:numPr>
      </w:pPr>
      <w:r>
        <w:t xml:space="preserve">polynomial number of calls to an oracle that solves problem </w:t>
      </w:r>
      <w:r w:rsidR="00917F21">
        <w:t>Y.</w:t>
      </w:r>
    </w:p>
    <w:p w:rsidR="00B42E70" w:rsidRDefault="001B6C67">
      <w:r>
        <w:t xml:space="preserve">E.g. Transitive Closure &lt;= </w:t>
      </w:r>
      <w:r>
        <w:rPr>
          <w:vertAlign w:val="subscript"/>
        </w:rPr>
        <w:t>p</w:t>
      </w:r>
      <w:r w:rsidR="00B42E70">
        <w:t xml:space="preserve"> BFS</w:t>
      </w:r>
    </w:p>
    <w:p w:rsidR="00775AEF" w:rsidRPr="00775AEF" w:rsidRDefault="00B42E70">
      <w:r>
        <w:t>Transitive closure of a directed graph can be computed by n calls to BFS plus the time to build the transitive closure.</w:t>
      </w:r>
      <w:r w:rsidR="001B6C67">
        <w:t xml:space="preserve"> </w:t>
      </w:r>
    </w:p>
    <w:p w:rsidR="00993DC6" w:rsidRDefault="00993DC6">
      <w:pPr>
        <w:rPr>
          <w:b/>
          <w:u w:val="single"/>
        </w:rPr>
      </w:pPr>
      <w:r w:rsidRPr="00993DC6">
        <w:rPr>
          <w:b/>
          <w:u w:val="single"/>
        </w:rPr>
        <w:t>Steps of Reduction:</w:t>
      </w:r>
    </w:p>
    <w:p w:rsidR="007D116F" w:rsidRDefault="00616580">
      <w:r>
        <w:t>We have input to X, we transform instance for X to instance for Y, then we solve Y, and we get solutions to Y of input f(x). Then we transform solutions for Y to a solution for X. Done.</w:t>
      </w:r>
    </w:p>
    <w:p w:rsidR="00B368DE" w:rsidRPr="00B368DE" w:rsidRDefault="00B368DE">
      <w:r>
        <w:rPr>
          <w:rFonts w:hint="eastAsia"/>
        </w:rPr>
        <w:lastRenderedPageBreak/>
        <w:t>我们先解决</w:t>
      </w:r>
      <w:r>
        <w:rPr>
          <w:rFonts w:hint="eastAsia"/>
        </w:rPr>
        <w:t>Y</w:t>
      </w:r>
      <w:r w:rsidR="003B37BC">
        <w:rPr>
          <w:rFonts w:hint="eastAsia"/>
        </w:rPr>
        <w:t>，</w:t>
      </w:r>
      <w:r>
        <w:rPr>
          <w:rFonts w:hint="eastAsia"/>
        </w:rPr>
        <w:t>再用</w:t>
      </w:r>
      <w:r>
        <w:rPr>
          <w:rFonts w:hint="eastAsia"/>
        </w:rPr>
        <w:t>Y</w:t>
      </w:r>
      <w:r>
        <w:rPr>
          <w:rFonts w:hint="eastAsia"/>
        </w:rPr>
        <w:t>的解来解决</w:t>
      </w:r>
      <w:r>
        <w:rPr>
          <w:rFonts w:hint="eastAsia"/>
        </w:rPr>
        <w:t>X</w:t>
      </w:r>
      <w:r>
        <w:rPr>
          <w:rFonts w:hint="eastAsia"/>
        </w:rPr>
        <w:t>。</w:t>
      </w:r>
    </w:p>
    <w:p w:rsidR="00CB184E" w:rsidRDefault="00F91B25">
      <w:r w:rsidRPr="00494D97">
        <w:rPr>
          <w:b/>
          <w:u w:val="single"/>
        </w:rPr>
        <w:t>Polynomial Time Reduction</w:t>
      </w:r>
      <w:r w:rsidR="00CB184E">
        <w:t>:</w:t>
      </w:r>
    </w:p>
    <w:p w:rsidR="00B15D0D" w:rsidRDefault="00F91B25">
      <w:r>
        <w:t>If X&lt;=</w:t>
      </w:r>
      <w:r>
        <w:rPr>
          <w:vertAlign w:val="subscript"/>
        </w:rPr>
        <w:t>p</w:t>
      </w:r>
      <w:r>
        <w:t>Y and Y can be solved in polynomial-time, then X can also be solved in polynomial time.</w:t>
      </w:r>
    </w:p>
    <w:p w:rsidR="00CF5429" w:rsidRDefault="00D03E8F">
      <w:r>
        <w:t>If X&lt;=</w:t>
      </w:r>
      <w:r>
        <w:rPr>
          <w:vertAlign w:val="subscript"/>
        </w:rPr>
        <w:t>p</w:t>
      </w:r>
      <w:r>
        <w:t xml:space="preserve"> Y and X cannot be solved in polynomial time, then Y cannot be solved in polynomial time.</w:t>
      </w:r>
    </w:p>
    <w:p w:rsidR="00D03E8F" w:rsidRDefault="00D62F83">
      <w:r>
        <w:t>Self-reducibility: Search Problem &lt;=</w:t>
      </w:r>
      <w:r>
        <w:rPr>
          <w:vertAlign w:val="subscript"/>
        </w:rPr>
        <w:t>p</w:t>
      </w:r>
      <w:r>
        <w:t xml:space="preserve"> Decision Problem</w:t>
      </w:r>
    </w:p>
    <w:p w:rsidR="006A478F" w:rsidRPr="006A478F" w:rsidRDefault="006A478F">
      <w:pPr>
        <w:rPr>
          <w:b/>
          <w:u w:val="single"/>
        </w:rPr>
      </w:pPr>
      <w:r w:rsidRPr="006A478F">
        <w:rPr>
          <w:b/>
          <w:u w:val="single"/>
        </w:rPr>
        <w:t>Reduction by Simple Equivalence</w:t>
      </w:r>
    </w:p>
    <w:p w:rsidR="00076233" w:rsidRDefault="000908B8">
      <w:r w:rsidRPr="00A937DB">
        <w:rPr>
          <w:b/>
          <w:u w:val="single"/>
        </w:rPr>
        <w:t>Independent Set</w:t>
      </w:r>
      <w:r>
        <w:t>: Given a graph G=(V , E) and an integer k, is there a subset of vertices S</w:t>
      </w:r>
      <w:r>
        <w:rPr>
          <w:rFonts w:hint="eastAsia"/>
        </w:rPr>
        <w:t>属于</w:t>
      </w:r>
      <w:r>
        <w:rPr>
          <w:rFonts w:hint="eastAsia"/>
        </w:rPr>
        <w:t xml:space="preserve">V </w:t>
      </w:r>
      <w:r>
        <w:t>such that |S|&gt;=k, and for each edge AT MOST ONE of its endpoints is in S.</w:t>
      </w:r>
    </w:p>
    <w:p w:rsidR="006500B0" w:rsidRDefault="00247E40">
      <w:r>
        <w:rPr>
          <w:noProof/>
        </w:rPr>
        <w:drawing>
          <wp:inline distT="0" distB="0" distL="0" distR="0">
            <wp:extent cx="4999153" cy="2423370"/>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41646.tmp"/>
                    <pic:cNvPicPr/>
                  </pic:nvPicPr>
                  <pic:blipFill>
                    <a:blip r:embed="rId8">
                      <a:extLst>
                        <a:ext uri="{28A0092B-C50C-407E-A947-70E740481C1C}">
                          <a14:useLocalDpi xmlns:a14="http://schemas.microsoft.com/office/drawing/2010/main" val="0"/>
                        </a:ext>
                      </a:extLst>
                    </a:blip>
                    <a:stretch>
                      <a:fillRect/>
                    </a:stretch>
                  </pic:blipFill>
                  <pic:spPr>
                    <a:xfrm>
                      <a:off x="0" y="0"/>
                      <a:ext cx="4999153" cy="2423370"/>
                    </a:xfrm>
                    <a:prstGeom prst="rect">
                      <a:avLst/>
                    </a:prstGeom>
                  </pic:spPr>
                </pic:pic>
              </a:graphicData>
            </a:graphic>
          </wp:inline>
        </w:drawing>
      </w:r>
    </w:p>
    <w:p w:rsidR="00AD717E" w:rsidRDefault="00AD717E">
      <w:r w:rsidRPr="002E2C25">
        <w:rPr>
          <w:b/>
          <w:u w:val="single"/>
        </w:rPr>
        <w:t>Vertex Cover</w:t>
      </w:r>
      <w:r>
        <w:t>: Given a graph G=(V , E) and an integer k, is there a subset of vertices S</w:t>
      </w:r>
      <w:r>
        <w:rPr>
          <w:rFonts w:hint="eastAsia"/>
        </w:rPr>
        <w:t>属于</w:t>
      </w:r>
      <w:r>
        <w:t>V such that |S|&lt;=k, and for each edge, AT LEAST ONE of its endpoints is in S.</w:t>
      </w:r>
    </w:p>
    <w:p w:rsidR="00447BF6" w:rsidRDefault="00374FC0">
      <w:r>
        <w:t>Vertex-Cover =</w:t>
      </w:r>
      <w:r>
        <w:rPr>
          <w:vertAlign w:val="subscript"/>
        </w:rPr>
        <w:t>p</w:t>
      </w:r>
      <w:r>
        <w:t xml:space="preserve"> Independent-Set</w:t>
      </w:r>
      <w:r w:rsidR="00337D7A">
        <w:t xml:space="preserve"> (This is a reduction by simple equivalence.)</w:t>
      </w:r>
    </w:p>
    <w:p w:rsidR="00247E40" w:rsidRDefault="00247E40">
      <w:r>
        <w:rPr>
          <w:noProof/>
        </w:rPr>
        <w:drawing>
          <wp:inline distT="0" distB="0" distL="0" distR="0">
            <wp:extent cx="4770533" cy="2469094"/>
            <wp:effectExtent l="0" t="0" r="0" b="762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4E649.tmp"/>
                    <pic:cNvPicPr/>
                  </pic:nvPicPr>
                  <pic:blipFill>
                    <a:blip r:embed="rId9">
                      <a:extLst>
                        <a:ext uri="{28A0092B-C50C-407E-A947-70E740481C1C}">
                          <a14:useLocalDpi xmlns:a14="http://schemas.microsoft.com/office/drawing/2010/main" val="0"/>
                        </a:ext>
                      </a:extLst>
                    </a:blip>
                    <a:stretch>
                      <a:fillRect/>
                    </a:stretch>
                  </pic:blipFill>
                  <pic:spPr>
                    <a:xfrm>
                      <a:off x="0" y="0"/>
                      <a:ext cx="4770533" cy="2469094"/>
                    </a:xfrm>
                    <a:prstGeom prst="rect">
                      <a:avLst/>
                    </a:prstGeom>
                  </pic:spPr>
                </pic:pic>
              </a:graphicData>
            </a:graphic>
          </wp:inline>
        </w:drawing>
      </w:r>
    </w:p>
    <w:p w:rsidR="00704741" w:rsidRPr="00704741" w:rsidRDefault="00324D3B">
      <w:r>
        <w:t>INDEPENDENT-SET =</w:t>
      </w:r>
      <w:r>
        <w:rPr>
          <w:vertAlign w:val="subscript"/>
        </w:rPr>
        <w:t>P</w:t>
      </w:r>
      <w:r>
        <w:t xml:space="preserve"> VERTEX-COVER</w:t>
      </w:r>
    </w:p>
    <w:p w:rsidR="00247E40" w:rsidRDefault="00EB13D3">
      <w:r w:rsidRPr="00BE7BB3">
        <w:rPr>
          <w:b/>
          <w:u w:val="single"/>
        </w:rPr>
        <w:lastRenderedPageBreak/>
        <w:t>Set-Cover</w:t>
      </w:r>
      <w:r>
        <w:t>: Given a set U of elements, a collection of subsets of U, and an integer k, does there exist a collection of k of these sets whose union is equal to U.</w:t>
      </w:r>
      <w:r w:rsidR="00013B75">
        <w:t xml:space="preserve"> </w:t>
      </w:r>
    </w:p>
    <w:p w:rsidR="00F04226" w:rsidRDefault="00E17325">
      <w:r>
        <w:t xml:space="preserve">Vertex-Cover can </w:t>
      </w:r>
      <w:r w:rsidR="00BA7454">
        <w:t>be reduced to Set Cover Problem. (Reduction from special case to general case.)</w:t>
      </w:r>
      <w:r w:rsidR="00F04226">
        <w:t>.</w:t>
      </w:r>
    </w:p>
    <w:p w:rsidR="008966C7" w:rsidRPr="000F725E" w:rsidRDefault="00F04226">
      <w:r>
        <w:t>m</w:t>
      </w:r>
      <w:r w:rsidR="000F725E">
        <w:t>athematically, Vertex-Cover &lt;=</w:t>
      </w:r>
      <w:r w:rsidR="000F725E">
        <w:rPr>
          <w:vertAlign w:val="subscript"/>
        </w:rPr>
        <w:t>p</w:t>
      </w:r>
      <w:r w:rsidR="000F725E">
        <w:t xml:space="preserve"> Set-Cover</w:t>
      </w:r>
    </w:p>
    <w:p w:rsidR="00620371" w:rsidRDefault="00002B2E">
      <w:r>
        <w:rPr>
          <w:noProof/>
        </w:rPr>
        <w:drawing>
          <wp:inline distT="0" distB="0" distL="0" distR="0">
            <wp:extent cx="2865368" cy="1371719"/>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49835.tmp"/>
                    <pic:cNvPicPr/>
                  </pic:nvPicPr>
                  <pic:blipFill>
                    <a:blip r:embed="rId10">
                      <a:extLst>
                        <a:ext uri="{28A0092B-C50C-407E-A947-70E740481C1C}">
                          <a14:useLocalDpi xmlns:a14="http://schemas.microsoft.com/office/drawing/2010/main" val="0"/>
                        </a:ext>
                      </a:extLst>
                    </a:blip>
                    <a:stretch>
                      <a:fillRect/>
                    </a:stretch>
                  </pic:blipFill>
                  <pic:spPr>
                    <a:xfrm>
                      <a:off x="0" y="0"/>
                      <a:ext cx="2865368" cy="1371719"/>
                    </a:xfrm>
                    <a:prstGeom prst="rect">
                      <a:avLst/>
                    </a:prstGeom>
                  </pic:spPr>
                </pic:pic>
              </a:graphicData>
            </a:graphic>
          </wp:inline>
        </w:drawing>
      </w:r>
    </w:p>
    <w:p w:rsidR="00BA3871" w:rsidRDefault="00BA3871">
      <w:r>
        <w:rPr>
          <w:noProof/>
        </w:rPr>
        <w:drawing>
          <wp:inline distT="0" distB="0" distL="0" distR="0">
            <wp:extent cx="5274310" cy="1598930"/>
            <wp:effectExtent l="0" t="0" r="2540" b="127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C32F3.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598930"/>
                    </a:xfrm>
                    <a:prstGeom prst="rect">
                      <a:avLst/>
                    </a:prstGeom>
                  </pic:spPr>
                </pic:pic>
              </a:graphicData>
            </a:graphic>
          </wp:inline>
        </w:drawing>
      </w:r>
    </w:p>
    <w:p w:rsidR="00292DB4" w:rsidRDefault="00BA3871">
      <w:r>
        <w:t>3-Sat</w:t>
      </w:r>
      <w:r w:rsidR="00677D55">
        <w:t>isfiability problem reduces to Independent Set</w:t>
      </w:r>
      <w:r w:rsidR="00CB5307" w:rsidRPr="00374FC0">
        <w:t xml:space="preserve"> </w:t>
      </w:r>
      <w:r w:rsidR="00677D55">
        <w:t>problem.</w:t>
      </w:r>
    </w:p>
    <w:p w:rsidR="00B401BB" w:rsidRPr="00B401BB" w:rsidRDefault="00B401BB">
      <w:r>
        <w:t>3-SAT &lt;=</w:t>
      </w:r>
      <w:r>
        <w:rPr>
          <w:vertAlign w:val="subscript"/>
        </w:rPr>
        <w:t>P</w:t>
      </w:r>
      <w:r>
        <w:t xml:space="preserve"> INDEPENDENT-SET</w:t>
      </w:r>
    </w:p>
    <w:p w:rsidR="00822ECC" w:rsidRDefault="00190301">
      <w:r>
        <w:t xml:space="preserve">Clique: A clique of </w:t>
      </w:r>
      <w:r w:rsidR="006950AF">
        <w:t>a graph G is a complete subgraph</w:t>
      </w:r>
      <w:r>
        <w:t xml:space="preserve"> of G.</w:t>
      </w:r>
      <w:r w:rsidR="00EF33E2">
        <w:t xml:space="preserve"> A graph can have multiple cliques.</w:t>
      </w:r>
    </w:p>
    <w:p w:rsidR="00AF02F8" w:rsidRDefault="00AF02F8">
      <w:r>
        <w:t xml:space="preserve">PS: </w:t>
      </w:r>
      <w:r w:rsidR="000655B5">
        <w:t>Complete Graph: A complete graph is a simple undirected graph in which every pair of distinct vertices</w:t>
      </w:r>
      <w:r w:rsidR="00BF001F">
        <w:t xml:space="preserve"> is connected by a unique edge.</w:t>
      </w:r>
    </w:p>
    <w:p w:rsidR="00995C3F" w:rsidRDefault="00995C3F">
      <w:r>
        <w:t>3-SAT &lt;=</w:t>
      </w:r>
      <w:r>
        <w:rPr>
          <w:vertAlign w:val="subscript"/>
        </w:rPr>
        <w:t>p</w:t>
      </w:r>
      <w:r>
        <w:t xml:space="preserve"> CLIQUE</w:t>
      </w:r>
    </w:p>
    <w:p w:rsidR="00284B7A" w:rsidRDefault="00284B7A"/>
    <w:p w:rsidR="00995C3F" w:rsidRDefault="005835D6">
      <w:r>
        <w:rPr>
          <w:noProof/>
        </w:rPr>
        <w:lastRenderedPageBreak/>
        <w:drawing>
          <wp:inline distT="0" distB="0" distL="0" distR="0">
            <wp:extent cx="5274310" cy="3526155"/>
            <wp:effectExtent l="0" t="0" r="254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86A0C.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526155"/>
                    </a:xfrm>
                    <a:prstGeom prst="rect">
                      <a:avLst/>
                    </a:prstGeom>
                  </pic:spPr>
                </pic:pic>
              </a:graphicData>
            </a:graphic>
          </wp:inline>
        </w:drawing>
      </w:r>
    </w:p>
    <w:p w:rsidR="005835D6" w:rsidRDefault="00AA307A">
      <w:r w:rsidRPr="00F33A91">
        <w:rPr>
          <w:b/>
          <w:u w:val="single"/>
        </w:rPr>
        <w:t>Class P</w:t>
      </w:r>
      <w:r>
        <w:t>: Decision problems for which there is a polynomial time algorithm.</w:t>
      </w:r>
    </w:p>
    <w:p w:rsidR="00624463" w:rsidRDefault="008C47A1">
      <w:r w:rsidRPr="00635432">
        <w:rPr>
          <w:b/>
          <w:u w:val="single"/>
        </w:rPr>
        <w:t>Class NP</w:t>
      </w:r>
      <w:r>
        <w:t>: Decision problems for which there exists a polynomial time certifier.</w:t>
      </w:r>
    </w:p>
    <w:p w:rsidR="00D21466" w:rsidRDefault="00D21466">
      <w:r>
        <w:t>Certifier: It doesn’t solve the problem by its own, rather, it checks if a certificate is a valid solution.</w:t>
      </w:r>
      <w:r w:rsidR="00616111">
        <w:t xml:space="preserve"> </w:t>
      </w:r>
    </w:p>
    <w:p w:rsidR="009C52E1" w:rsidRDefault="00645065">
      <w:r>
        <w:t>SET-COVER is in NP</w:t>
      </w:r>
    </w:p>
    <w:p w:rsidR="00645065" w:rsidRDefault="001A498D">
      <w:r>
        <w:t>SAT is in NP</w:t>
      </w:r>
    </w:p>
    <w:p w:rsidR="00EB378E" w:rsidRDefault="00EB378E">
      <w:r w:rsidRPr="00AC2F54">
        <w:rPr>
          <w:b/>
          <w:u w:val="single"/>
        </w:rPr>
        <w:t>Hamiltonian Cycle</w:t>
      </w:r>
      <w:r>
        <w:t xml:space="preserve">: Given an undirected graph G = (V , E), does there exist a </w:t>
      </w:r>
      <w:r w:rsidRPr="00BE12A1">
        <w:rPr>
          <w:b/>
        </w:rPr>
        <w:t>simple</w:t>
      </w:r>
      <w:r w:rsidR="00B00457" w:rsidRPr="00BE12A1">
        <w:rPr>
          <w:b/>
        </w:rPr>
        <w:t xml:space="preserve"> cycle</w:t>
      </w:r>
      <w:r w:rsidR="00B00457">
        <w:t xml:space="preserve"> C that </w:t>
      </w:r>
      <w:r w:rsidR="00B00457" w:rsidRPr="00012FD5">
        <w:rPr>
          <w:b/>
        </w:rPr>
        <w:t>visits every node</w:t>
      </w:r>
      <w:r w:rsidR="00B00457">
        <w:t>.</w:t>
      </w:r>
    </w:p>
    <w:p w:rsidR="00C10944" w:rsidRDefault="00C10944">
      <w:r w:rsidRPr="0058415E">
        <w:rPr>
          <w:b/>
          <w:u w:val="single"/>
        </w:rPr>
        <w:t>Directed Hamiltonian Cycle</w:t>
      </w:r>
      <w:r>
        <w:t xml:space="preserve">: Given a </w:t>
      </w:r>
      <w:r w:rsidRPr="0065343C">
        <w:rPr>
          <w:b/>
        </w:rPr>
        <w:t>directed graph</w:t>
      </w:r>
      <w:r>
        <w:t xml:space="preserve"> G = (V , E), does there exists a simple directed cycle that contains every node in V.</w:t>
      </w:r>
    </w:p>
    <w:p w:rsidR="00100DC0" w:rsidRDefault="006844E9">
      <w:pPr>
        <w:rPr>
          <w:u w:val="single"/>
        </w:rPr>
      </w:pPr>
      <w:r w:rsidRPr="00775BDC">
        <w:rPr>
          <w:u w:val="single"/>
        </w:rPr>
        <w:t>Ham-Cycle is in NP</w:t>
      </w:r>
      <w:r w:rsidR="00100DC0">
        <w:rPr>
          <w:u w:val="single"/>
        </w:rPr>
        <w:t>;</w:t>
      </w:r>
    </w:p>
    <w:p w:rsidR="00FF1714" w:rsidRDefault="000F6E53">
      <w:pPr>
        <w:rPr>
          <w:u w:val="single"/>
        </w:rPr>
      </w:pPr>
      <w:r>
        <w:rPr>
          <w:u w:val="single"/>
        </w:rPr>
        <w:t>Dir-Ham-Cycle is in NP</w:t>
      </w:r>
      <w:r w:rsidR="00D34E8A">
        <w:rPr>
          <w:u w:val="single"/>
        </w:rPr>
        <w:t>;</w:t>
      </w:r>
    </w:p>
    <w:p w:rsidR="007F16C1" w:rsidRDefault="00EE1799">
      <w:r>
        <w:t xml:space="preserve">Theorem: </w:t>
      </w:r>
      <w:r w:rsidR="007F16C1" w:rsidRPr="007F16C1">
        <w:t>DIR-HAM</w:t>
      </w:r>
      <w:r w:rsidR="00047CB5">
        <w:t>-CYCLE&lt;=</w:t>
      </w:r>
      <w:r w:rsidR="00047CB5">
        <w:rPr>
          <w:vertAlign w:val="subscript"/>
        </w:rPr>
        <w:t>p</w:t>
      </w:r>
      <w:r w:rsidR="00047CB5">
        <w:t xml:space="preserve"> HAM-CYCLE</w:t>
      </w:r>
    </w:p>
    <w:p w:rsidR="00B1397A" w:rsidRDefault="00B1397A">
      <w:r>
        <w:t>Theorem: 3-SAT&lt;=</w:t>
      </w:r>
      <w:r>
        <w:rPr>
          <w:vertAlign w:val="subscript"/>
        </w:rPr>
        <w:t>p</w:t>
      </w:r>
      <w:r>
        <w:t xml:space="preserve"> DIR-HAM-CYCLE</w:t>
      </w:r>
    </w:p>
    <w:p w:rsidR="001365AD" w:rsidRDefault="001365AD">
      <w:r>
        <w:rPr>
          <w:b/>
          <w:u w:val="single"/>
        </w:rPr>
        <w:t>Longest Path problem</w:t>
      </w:r>
      <w:r>
        <w:t xml:space="preserve">: </w:t>
      </w:r>
      <w:r w:rsidR="009441A9">
        <w:t>Given a digraph G = (V, E), does there exists a simple path of length at least k edges?</w:t>
      </w:r>
    </w:p>
    <w:p w:rsidR="009441A9" w:rsidRPr="001365AD" w:rsidRDefault="009441A9"/>
    <w:p w:rsidR="001365AD" w:rsidRPr="001365AD" w:rsidRDefault="001365AD">
      <w:r>
        <w:t>Theorem: 3-SAT &lt;=</w:t>
      </w:r>
      <w:r>
        <w:rPr>
          <w:vertAlign w:val="subscript"/>
        </w:rPr>
        <w:t>p</w:t>
      </w:r>
      <w:r>
        <w:t xml:space="preserve"> LONGEST-PATH</w:t>
      </w:r>
    </w:p>
    <w:p w:rsidR="00A7170F" w:rsidRPr="00A7170F" w:rsidRDefault="00833C30">
      <w:pPr>
        <w:rPr>
          <w:b/>
          <w:u w:val="single"/>
        </w:rPr>
      </w:pPr>
      <w:r>
        <w:rPr>
          <w:b/>
          <w:u w:val="single"/>
        </w:rPr>
        <w:t xml:space="preserve">Class </w:t>
      </w:r>
      <w:r w:rsidR="00A7170F" w:rsidRPr="00A7170F">
        <w:rPr>
          <w:b/>
          <w:u w:val="single"/>
        </w:rPr>
        <w:t xml:space="preserve">P belongs to </w:t>
      </w:r>
      <w:r>
        <w:rPr>
          <w:b/>
          <w:u w:val="single"/>
        </w:rPr>
        <w:t xml:space="preserve">Class </w:t>
      </w:r>
      <w:r w:rsidR="00A7170F" w:rsidRPr="00A7170F">
        <w:rPr>
          <w:b/>
          <w:u w:val="single"/>
        </w:rPr>
        <w:t>NP</w:t>
      </w:r>
    </w:p>
    <w:p w:rsidR="00D0564E" w:rsidRDefault="005A020E">
      <w:r>
        <w:rPr>
          <w:b/>
          <w:u w:val="single"/>
        </w:rPr>
        <w:lastRenderedPageBreak/>
        <w:t xml:space="preserve">Class </w:t>
      </w:r>
      <w:r w:rsidR="009027E0" w:rsidRPr="003170B3">
        <w:rPr>
          <w:b/>
          <w:u w:val="single"/>
        </w:rPr>
        <w:t>NP-Complete</w:t>
      </w:r>
      <w:r w:rsidR="009027E0">
        <w:t>: A prob</w:t>
      </w:r>
      <w:r w:rsidR="00772093">
        <w:t>lem in NP with the property that</w:t>
      </w:r>
      <w:r w:rsidR="009027E0">
        <w:t xml:space="preserve"> for every problem in NP</w:t>
      </w:r>
      <w:r w:rsidR="005749C4">
        <w:t xml:space="preserve"> polynomially reduces to it</w:t>
      </w:r>
      <w:r w:rsidR="009027E0">
        <w:t>.</w:t>
      </w:r>
    </w:p>
    <w:p w:rsidR="002825FD" w:rsidRDefault="002825FD">
      <w:r w:rsidRPr="002825FD">
        <w:rPr>
          <w:b/>
          <w:u w:val="single"/>
        </w:rPr>
        <w:t>Class NP-Hard</w:t>
      </w:r>
      <w:r w:rsidR="00F91331">
        <w:rPr>
          <w:b/>
          <w:u w:val="single"/>
        </w:rPr>
        <w:t xml:space="preserve">: </w:t>
      </w:r>
      <w:r w:rsidR="00EC4A61">
        <w:t xml:space="preserve">A </w:t>
      </w:r>
      <w:r w:rsidR="00C63639">
        <w:t xml:space="preserve">decision </w:t>
      </w:r>
      <w:r w:rsidR="00EC4A61">
        <w:t>problem such that every problem in NP polynomial reduces to it.</w:t>
      </w:r>
      <w:r w:rsidR="009E2B64">
        <w:t xml:space="preserve"> (Not necessarily in NP)</w:t>
      </w:r>
    </w:p>
    <w:p w:rsidR="00533619" w:rsidRPr="00F91331" w:rsidRDefault="00F95D46">
      <w:r w:rsidRPr="00F95D46">
        <w:rPr>
          <w:noProof/>
        </w:rPr>
        <w:drawing>
          <wp:inline distT="0" distB="0" distL="0" distR="0" wp14:anchorId="36D6413A" wp14:editId="132BB1F9">
            <wp:extent cx="5274310" cy="15906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0675"/>
                    </a:xfrm>
                    <a:prstGeom prst="rect">
                      <a:avLst/>
                    </a:prstGeom>
                  </pic:spPr>
                </pic:pic>
              </a:graphicData>
            </a:graphic>
          </wp:inline>
        </w:drawing>
      </w:r>
    </w:p>
    <w:p w:rsidR="009027E0" w:rsidRDefault="00C46F80">
      <w:r>
        <w:t>CIRCUIT-SAT: Given a combinational circuit built out of AND, OR and NOT gates, is there a way to set the circuit inputs so that the output is 1.</w:t>
      </w:r>
    </w:p>
    <w:p w:rsidR="00C46F80" w:rsidRDefault="00EB06D7">
      <w:r w:rsidRPr="00B57013">
        <w:rPr>
          <w:b/>
          <w:u w:val="single"/>
        </w:rPr>
        <w:t>CIRCUIT-SAT is NP Complete</w:t>
      </w:r>
      <w:r>
        <w:t>.</w:t>
      </w:r>
    </w:p>
    <w:p w:rsidR="003C60D5" w:rsidRDefault="00F80F78">
      <w:r>
        <w:t>Justification: If X is an NP-Complete problem, and Y is a problem in NP with the property that X&lt;=</w:t>
      </w:r>
      <w:r>
        <w:rPr>
          <w:vertAlign w:val="subscript"/>
        </w:rPr>
        <w:t>p</w:t>
      </w:r>
      <w:r w:rsidR="003731B8">
        <w:t>Y then Y is NP-Complete, which means if Y is in NP, and there exist a NP-Complete problem X which can be reduced to Y in polynomial time, then Y is NP-Hard, therefore, it is NP-Complete.</w:t>
      </w:r>
    </w:p>
    <w:p w:rsidR="0086482E" w:rsidRDefault="00252C89">
      <w:r>
        <w:t>3-SAT is NP-COMPLETE</w:t>
      </w:r>
    </w:p>
    <w:p w:rsidR="00252C89" w:rsidRDefault="00012B30">
      <w:r>
        <w:t>Transitivity:</w:t>
      </w:r>
    </w:p>
    <w:p w:rsidR="00012B30" w:rsidRDefault="00CA64BA">
      <w:r>
        <w:rPr>
          <w:noProof/>
        </w:rPr>
        <w:drawing>
          <wp:inline distT="0" distB="0" distL="0" distR="0">
            <wp:extent cx="5274310" cy="2301875"/>
            <wp:effectExtent l="0" t="0" r="2540" b="3175"/>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862B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301875"/>
                    </a:xfrm>
                    <a:prstGeom prst="rect">
                      <a:avLst/>
                    </a:prstGeom>
                  </pic:spPr>
                </pic:pic>
              </a:graphicData>
            </a:graphic>
          </wp:inline>
        </w:drawing>
      </w:r>
    </w:p>
    <w:p w:rsidR="00831421" w:rsidRDefault="00EC21C7">
      <w:r>
        <w:rPr>
          <w:noProof/>
        </w:rPr>
        <w:drawing>
          <wp:inline distT="0" distB="0" distL="0" distR="0" wp14:anchorId="622626E0" wp14:editId="7A225C08">
            <wp:extent cx="5274310" cy="816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16610"/>
                    </a:xfrm>
                    <a:prstGeom prst="rect">
                      <a:avLst/>
                    </a:prstGeom>
                  </pic:spPr>
                </pic:pic>
              </a:graphicData>
            </a:graphic>
          </wp:inline>
        </w:drawing>
      </w:r>
    </w:p>
    <w:p w:rsidR="005706CF" w:rsidRDefault="005706CF">
      <w:r>
        <w:t>Travelling Sales</w:t>
      </w:r>
      <w:r w:rsidR="00FE0B5C">
        <w:t>man</w:t>
      </w:r>
      <w:r>
        <w:t xml:space="preserve"> Problem</w:t>
      </w:r>
    </w:p>
    <w:p w:rsidR="001132EE" w:rsidRDefault="001132EE">
      <w:r>
        <w:t>Given a set of n cities and a pairwise distance function d(u , v), is there a tour of length &lt;= D</w:t>
      </w:r>
    </w:p>
    <w:p w:rsidR="001132EE" w:rsidRDefault="00572B9A">
      <w:r>
        <w:lastRenderedPageBreak/>
        <w:t>Theorem: HAM-CYCLE &lt;=</w:t>
      </w:r>
      <w:r>
        <w:rPr>
          <w:vertAlign w:val="subscript"/>
        </w:rPr>
        <w:t>p</w:t>
      </w:r>
      <w:r>
        <w:t xml:space="preserve"> TSP</w:t>
      </w:r>
    </w:p>
    <w:p w:rsidR="00572B9A" w:rsidRDefault="00572B9A">
      <w:r>
        <w:t>HAM-CYCLE is NP-Complete</w:t>
      </w:r>
    </w:p>
    <w:p w:rsidR="00572B9A" w:rsidRDefault="00572B9A">
      <w:r>
        <w:t>TSP</w:t>
      </w:r>
      <w:r w:rsidR="006923BF">
        <w:t xml:space="preserve"> (decision version)</w:t>
      </w:r>
      <w:r>
        <w:t xml:space="preserve"> is NP -Complete</w:t>
      </w:r>
    </w:p>
    <w:p w:rsidR="007B6E23" w:rsidRDefault="006923BF">
      <w:r>
        <w:t>TSP is in NP</w:t>
      </w:r>
    </w:p>
    <w:p w:rsidR="00FF67EA" w:rsidRDefault="00FF67EA"/>
    <w:p w:rsidR="00FF67EA" w:rsidRDefault="00FF67EA" w:rsidP="00FF67EA">
      <w:r w:rsidRPr="00AB3818">
        <w:rPr>
          <w:b/>
          <w:u w:val="single"/>
        </w:rPr>
        <w:t>Solving Restricted Instances: Finding small vertex cover</w:t>
      </w:r>
      <w:r>
        <w:t>:</w:t>
      </w:r>
    </w:p>
    <w:p w:rsidR="00FF67EA" w:rsidRDefault="00FF67EA" w:rsidP="00FF67EA">
      <w:r w:rsidRPr="009F7D82">
        <w:rPr>
          <w:b/>
          <w:u w:val="single"/>
        </w:rPr>
        <w:t>Theorem</w:t>
      </w:r>
      <w:r>
        <w:t>: Let (u , v) be an edge in graph G, then G has a vertex cover of size &lt;= k if and only if at least one of G\{u} and G\{v} has a vertex cover of size &lt;=k-1.</w:t>
      </w:r>
    </w:p>
    <w:p w:rsidR="00F91982" w:rsidRDefault="00F91982" w:rsidP="00FF67EA">
      <w:r w:rsidRPr="00F91982">
        <w:rPr>
          <w:b/>
          <w:u w:val="single"/>
        </w:rPr>
        <w:t>Theorem</w:t>
      </w:r>
      <w:r w:rsidR="00E00249">
        <w:rPr>
          <w:b/>
          <w:u w:val="single"/>
        </w:rPr>
        <w:t xml:space="preserve">: </w:t>
      </w:r>
      <w:r w:rsidR="00A112F4">
        <w:t>Vertex cover can be solved in O(2</w:t>
      </w:r>
      <w:r w:rsidR="00A112F4">
        <w:rPr>
          <w:vertAlign w:val="superscript"/>
        </w:rPr>
        <w:t>k</w:t>
      </w:r>
      <w:r w:rsidR="00A112F4">
        <w:t xml:space="preserve"> kn) time.</w:t>
      </w:r>
    </w:p>
    <w:p w:rsidR="00F97256" w:rsidRDefault="00F97256" w:rsidP="00FF67EA">
      <w:r>
        <w:t>Observation: If G has a vertex cover of size k, it has &lt;= k(n-1) edges.</w:t>
      </w:r>
    </w:p>
    <w:p w:rsidR="006848C5" w:rsidRDefault="006848C5" w:rsidP="00FF67EA"/>
    <w:p w:rsidR="00AF04B6" w:rsidRPr="00E00249" w:rsidRDefault="00AF04B6" w:rsidP="00FF67EA"/>
    <w:p w:rsidR="00EC21C7" w:rsidRDefault="00115FCB">
      <w:pPr>
        <w:rPr>
          <w:b/>
          <w:u w:val="single"/>
        </w:rPr>
      </w:pPr>
      <w:r w:rsidRPr="00115FCB">
        <w:rPr>
          <w:b/>
          <w:u w:val="single"/>
        </w:rPr>
        <w:t>Independent Set on Trees</w:t>
      </w:r>
    </w:p>
    <w:p w:rsidR="009D5904" w:rsidRDefault="009D5904">
      <w:r>
        <w:t xml:space="preserve">Given a graph G = (V , E) and an integer k, is there a subset of vertices S </w:t>
      </w:r>
      <w:r>
        <w:rPr>
          <w:rFonts w:hint="eastAsia"/>
        </w:rPr>
        <w:t>属于</w:t>
      </w:r>
      <w:r>
        <w:t>V such that |S|&gt;=k, and for each edge at most one of its endpoints is in S? And given a tree, we need to find this maximum Independent Set.</w:t>
      </w:r>
    </w:p>
    <w:p w:rsidR="009D5904" w:rsidRDefault="00EA3D88">
      <w:r>
        <w:t>Theorem: INDEPENDENT-SET on trees can be solved in O(n) time.</w:t>
      </w:r>
    </w:p>
    <w:p w:rsidR="00925D56" w:rsidRDefault="00896C9B">
      <w:r>
        <w:rPr>
          <w:b/>
          <w:u w:val="single"/>
        </w:rPr>
        <w:t xml:space="preserve">Weighted Independent Set on Trees (Assignment 3) </w:t>
      </w:r>
    </w:p>
    <w:p w:rsidR="00287564" w:rsidRDefault="00287564">
      <w:r>
        <w:t>This can be solved using Dynamic Programming.</w:t>
      </w:r>
    </w:p>
    <w:p w:rsidR="00F73166" w:rsidRDefault="00D22301">
      <w:r>
        <w:t>And DP find the solution in O(n) time.</w:t>
      </w:r>
    </w:p>
    <w:p w:rsidR="00122F9A" w:rsidRDefault="00122F9A">
      <w:r w:rsidRPr="00122F9A">
        <w:rPr>
          <w:b/>
          <w:u w:val="single"/>
        </w:rPr>
        <w:t>Approximation Algorithm</w:t>
      </w:r>
      <w:r>
        <w:t>:</w:t>
      </w:r>
    </w:p>
    <w:p w:rsidR="00495611" w:rsidRDefault="00495611">
      <w:pPr>
        <w:rPr>
          <w:rFonts w:hint="eastAsia"/>
        </w:rPr>
      </w:pPr>
      <w:r>
        <w:t>Not optimal solution, but within a guaranteed error.</w:t>
      </w:r>
    </w:p>
    <w:p w:rsidR="00BD606A" w:rsidRPr="00BD606A" w:rsidRDefault="00BD606A">
      <w:pPr>
        <w:rPr>
          <w:b/>
          <w:u w:val="single"/>
        </w:rPr>
      </w:pPr>
      <w:r>
        <w:rPr>
          <w:b/>
          <w:u w:val="single"/>
        </w:rPr>
        <w:t>Approximation Algorithm: Load Balancing</w:t>
      </w:r>
    </w:p>
    <w:p w:rsidR="006A2F46" w:rsidRDefault="00133101">
      <w:pPr>
        <w:rPr>
          <w:b/>
          <w:u w:val="single"/>
        </w:rPr>
      </w:pPr>
      <w:r>
        <w:rPr>
          <w:b/>
          <w:u w:val="single"/>
        </w:rPr>
        <w:t>L</w:t>
      </w:r>
      <w:r w:rsidR="00560BC5">
        <w:rPr>
          <w:b/>
          <w:u w:val="single"/>
        </w:rPr>
        <w:t>oad Balancing: List Scheduling</w:t>
      </w:r>
    </w:p>
    <w:p w:rsidR="00FA4AF1" w:rsidRDefault="00FA4AF1">
      <w:r>
        <w:t xml:space="preserve">Makespan: it is the maximum load on any machine </w:t>
      </w:r>
      <w:r w:rsidR="000278BC">
        <w:t>L</w:t>
      </w:r>
      <w:r w:rsidR="00463C15">
        <w:t>.</w:t>
      </w:r>
    </w:p>
    <w:p w:rsidR="008A6BBE" w:rsidRPr="00FA4AF1" w:rsidRDefault="008A6BBE">
      <w:r>
        <w:t>Load balancing: assign each job to a machine to minimize makespan.</w:t>
      </w:r>
      <w:bookmarkStart w:id="0" w:name="_GoBack"/>
      <w:bookmarkEnd w:id="0"/>
    </w:p>
    <w:p w:rsidR="003A1932" w:rsidRPr="00AB2EB0" w:rsidRDefault="00AB2EB0">
      <w:pPr>
        <w:rPr>
          <w:b/>
          <w:u w:val="single"/>
        </w:rPr>
      </w:pPr>
      <w:r w:rsidRPr="00AB2EB0">
        <w:rPr>
          <w:b/>
          <w:u w:val="single"/>
        </w:rPr>
        <w:t>Approximation Ratio</w:t>
      </w:r>
    </w:p>
    <w:p w:rsidR="00560BC5" w:rsidRDefault="00244E7E">
      <w:r>
        <w:rPr>
          <w:noProof/>
        </w:rPr>
        <w:drawing>
          <wp:inline distT="0" distB="0" distL="0" distR="0" wp14:anchorId="744BE260" wp14:editId="04BD4C51">
            <wp:extent cx="5274310" cy="9747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74725"/>
                    </a:xfrm>
                    <a:prstGeom prst="rect">
                      <a:avLst/>
                    </a:prstGeom>
                  </pic:spPr>
                </pic:pic>
              </a:graphicData>
            </a:graphic>
          </wp:inline>
        </w:drawing>
      </w:r>
    </w:p>
    <w:p w:rsidR="005D4B9D" w:rsidRDefault="005D4B9D">
      <w:pPr>
        <w:rPr>
          <w:noProof/>
        </w:rPr>
      </w:pPr>
    </w:p>
    <w:p w:rsidR="00244E7E" w:rsidRDefault="005D58D6">
      <w:r>
        <w:rPr>
          <w:noProof/>
        </w:rPr>
        <w:lastRenderedPageBreak/>
        <w:drawing>
          <wp:inline distT="0" distB="0" distL="0" distR="0" wp14:anchorId="7605CC7E" wp14:editId="62FF54A0">
            <wp:extent cx="5274310" cy="1150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50620"/>
                    </a:xfrm>
                    <a:prstGeom prst="rect">
                      <a:avLst/>
                    </a:prstGeom>
                  </pic:spPr>
                </pic:pic>
              </a:graphicData>
            </a:graphic>
          </wp:inline>
        </w:drawing>
      </w:r>
    </w:p>
    <w:p w:rsidR="00FC08F6" w:rsidRDefault="00FC08F6">
      <w:pPr>
        <w:rPr>
          <w:noProof/>
        </w:rPr>
      </w:pPr>
      <w:r>
        <w:rPr>
          <w:noProof/>
        </w:rPr>
        <w:t>Theorem: Greedy Algorithm is a 2-approximation algorithm.</w:t>
      </w:r>
    </w:p>
    <w:p w:rsidR="0004305E" w:rsidRDefault="0004305E"/>
    <w:p w:rsidR="005D58D6" w:rsidRDefault="00477093">
      <w:r w:rsidRPr="00477093">
        <w:rPr>
          <w:b/>
          <w:u w:val="single"/>
        </w:rPr>
        <w:t xml:space="preserve">Prove a problem is </w:t>
      </w:r>
      <w:r>
        <w:rPr>
          <w:b/>
          <w:u w:val="single"/>
        </w:rPr>
        <w:t xml:space="preserve">in </w:t>
      </w:r>
      <w:r w:rsidRPr="00477093">
        <w:rPr>
          <w:b/>
          <w:u w:val="single"/>
        </w:rPr>
        <w:t>P</w:t>
      </w:r>
      <w:r>
        <w:rPr>
          <w:b/>
          <w:u w:val="single"/>
        </w:rPr>
        <w:t xml:space="preserve">: </w:t>
      </w:r>
      <w:r>
        <w:t>By finding a polynomial time algorithm that solve this problem.</w:t>
      </w:r>
    </w:p>
    <w:p w:rsidR="00477093" w:rsidRPr="00477093" w:rsidRDefault="00477093">
      <w:r w:rsidRPr="00972E03">
        <w:rPr>
          <w:b/>
          <w:u w:val="single"/>
        </w:rPr>
        <w:t>Prove a problem is in NP:</w:t>
      </w:r>
      <w:r>
        <w:t xml:space="preserve"> Firstly, find a certificate. Secondly, find a certifier. Thirdly, show that this certifier can verify whether the certificate is TRUE or not. Fourthly, prove that the certifier runs in polynomial time by analysing the running time line by line and add them together.</w:t>
      </w:r>
    </w:p>
    <w:p w:rsidR="00F73166" w:rsidRDefault="00972E03">
      <w:r w:rsidRPr="002237E1">
        <w:rPr>
          <w:b/>
          <w:u w:val="single"/>
        </w:rPr>
        <w:t xml:space="preserve">Prove a problem </w:t>
      </w:r>
      <w:r w:rsidR="00D32510">
        <w:rPr>
          <w:b/>
          <w:u w:val="single"/>
        </w:rPr>
        <w:t xml:space="preserve">L </w:t>
      </w:r>
      <w:r w:rsidRPr="002237E1">
        <w:rPr>
          <w:b/>
          <w:u w:val="single"/>
        </w:rPr>
        <w:t xml:space="preserve">is in NP-hard: </w:t>
      </w:r>
      <w:r w:rsidR="00D32510">
        <w:t>Firstly, select a known NP-complete problem</w:t>
      </w:r>
      <w:r w:rsidR="003C4A33">
        <w:t xml:space="preserve"> L’</w:t>
      </w:r>
      <w:r w:rsidR="00D32510">
        <w:t>. Secondly, describe an algorithm f that trans</w:t>
      </w:r>
      <w:r w:rsidR="00763579">
        <w:t xml:space="preserve">forms L’ into L. Thirdly, </w:t>
      </w:r>
      <w:r w:rsidR="0058229D">
        <w:t>p</w:t>
      </w:r>
      <w:r w:rsidR="00CD4452">
        <w:t xml:space="preserve">rove that </w:t>
      </w:r>
      <w:r w:rsidR="00666519">
        <w:t>the</w:t>
      </w:r>
      <w:r w:rsidR="00CD4452">
        <w:t xml:space="preserve"> algorithm f is correct. Fourthly, prove that f runs in polynomial time. </w:t>
      </w:r>
    </w:p>
    <w:p w:rsidR="004B5F35" w:rsidRDefault="004B5F35">
      <w:r w:rsidRPr="004B5F35">
        <w:rPr>
          <w:b/>
          <w:u w:val="single"/>
        </w:rPr>
        <w:t>Prove a problem is in NP-complete</w:t>
      </w:r>
      <w:r>
        <w:t xml:space="preserve">: </w:t>
      </w:r>
      <w:r w:rsidR="00CD71BC">
        <w:t>Firstly, prove that this problem is in NP. Secondly, prove that this problem is in NP-hard.</w:t>
      </w:r>
    </w:p>
    <w:p w:rsidR="00430C3B" w:rsidRDefault="004311DB">
      <w:r w:rsidRPr="004311DB">
        <w:rPr>
          <w:b/>
          <w:u w:val="single"/>
        </w:rPr>
        <w:t>Recipe to establish NP-Completeness of problem Y</w:t>
      </w:r>
      <w:r w:rsidR="0058407C">
        <w:t>:</w:t>
      </w:r>
    </w:p>
    <w:p w:rsidR="00197809" w:rsidRDefault="00197809" w:rsidP="00197809">
      <w:pPr>
        <w:pStyle w:val="a7"/>
        <w:numPr>
          <w:ilvl w:val="0"/>
          <w:numId w:val="2"/>
        </w:numPr>
      </w:pPr>
      <w:r>
        <w:t>Show that Y is in NP</w:t>
      </w:r>
    </w:p>
    <w:p w:rsidR="00197809" w:rsidRDefault="0033557C" w:rsidP="00197809">
      <w:pPr>
        <w:pStyle w:val="a7"/>
        <w:numPr>
          <w:ilvl w:val="0"/>
          <w:numId w:val="2"/>
        </w:numPr>
      </w:pPr>
      <w:r>
        <w:t>Choose a</w:t>
      </w:r>
      <w:r w:rsidR="00197809">
        <w:t xml:space="preserve"> known NP-Complete problem X.</w:t>
      </w:r>
    </w:p>
    <w:p w:rsidR="00197809" w:rsidRDefault="00197809" w:rsidP="00197809">
      <w:pPr>
        <w:pStyle w:val="a7"/>
        <w:numPr>
          <w:ilvl w:val="0"/>
          <w:numId w:val="2"/>
        </w:numPr>
      </w:pPr>
      <w:r>
        <w:t>Prove that x&lt;=</w:t>
      </w:r>
      <w:r>
        <w:rPr>
          <w:vertAlign w:val="subscript"/>
        </w:rPr>
        <w:t>p</w:t>
      </w:r>
      <w:r>
        <w:t xml:space="preserve"> Y, which means Y is in NP-Hard</w:t>
      </w:r>
    </w:p>
    <w:p w:rsidR="00197809" w:rsidRDefault="0033557C" w:rsidP="0033557C">
      <w:r>
        <w:t xml:space="preserve">       </w:t>
      </w:r>
      <w:r w:rsidR="00197809">
        <w:t>Done~</w:t>
      </w:r>
    </w:p>
    <w:p w:rsidR="00DD09BC" w:rsidRDefault="008D752B" w:rsidP="0033557C">
      <w:r w:rsidRPr="008D752B">
        <w:rPr>
          <w:b/>
          <w:u w:val="single"/>
        </w:rPr>
        <w:t>Justification</w:t>
      </w:r>
      <w:r>
        <w:t>:</w:t>
      </w:r>
      <w:r w:rsidR="00DD09BC">
        <w:t xml:space="preserve"> If X is an NP-Complete problem, and Y is a problem in NP with the propertythat X&lt;=</w:t>
      </w:r>
      <w:r w:rsidR="00DD09BC">
        <w:rPr>
          <w:vertAlign w:val="subscript"/>
        </w:rPr>
        <w:t xml:space="preserve">p </w:t>
      </w:r>
      <w:r w:rsidR="00DD09BC">
        <w:t>Y then Y is NP-Complete.</w:t>
      </w:r>
    </w:p>
    <w:p w:rsidR="00FE32B1" w:rsidRPr="00DD09BC" w:rsidRDefault="00FE32B1" w:rsidP="0033557C"/>
    <w:sectPr w:rsidR="00FE32B1" w:rsidRPr="00DD09B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F55" w:rsidRDefault="003A3F55" w:rsidP="00441266">
      <w:pPr>
        <w:spacing w:after="0" w:line="240" w:lineRule="auto"/>
      </w:pPr>
      <w:r>
        <w:separator/>
      </w:r>
    </w:p>
  </w:endnote>
  <w:endnote w:type="continuationSeparator" w:id="0">
    <w:p w:rsidR="003A3F55" w:rsidRDefault="003A3F55" w:rsidP="0044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F55" w:rsidRDefault="003A3F55" w:rsidP="00441266">
      <w:pPr>
        <w:spacing w:after="0" w:line="240" w:lineRule="auto"/>
      </w:pPr>
      <w:r>
        <w:separator/>
      </w:r>
    </w:p>
  </w:footnote>
  <w:footnote w:type="continuationSeparator" w:id="0">
    <w:p w:rsidR="003A3F55" w:rsidRDefault="003A3F55" w:rsidP="00441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6247B"/>
    <w:multiLevelType w:val="hybridMultilevel"/>
    <w:tmpl w:val="253A7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A04721"/>
    <w:multiLevelType w:val="hybridMultilevel"/>
    <w:tmpl w:val="AB9E6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D6"/>
    <w:rsid w:val="00002B2E"/>
    <w:rsid w:val="00012B30"/>
    <w:rsid w:val="00012FD5"/>
    <w:rsid w:val="00013B75"/>
    <w:rsid w:val="000278BC"/>
    <w:rsid w:val="000413D6"/>
    <w:rsid w:val="0004305E"/>
    <w:rsid w:val="00047CB5"/>
    <w:rsid w:val="000655B5"/>
    <w:rsid w:val="00076233"/>
    <w:rsid w:val="000908B8"/>
    <w:rsid w:val="000C7564"/>
    <w:rsid w:val="000F6E53"/>
    <w:rsid w:val="000F725E"/>
    <w:rsid w:val="00100DC0"/>
    <w:rsid w:val="001132EE"/>
    <w:rsid w:val="00115FCB"/>
    <w:rsid w:val="00122F9A"/>
    <w:rsid w:val="0012594B"/>
    <w:rsid w:val="00133101"/>
    <w:rsid w:val="001365AD"/>
    <w:rsid w:val="00184AF8"/>
    <w:rsid w:val="00190301"/>
    <w:rsid w:val="00197809"/>
    <w:rsid w:val="001A498D"/>
    <w:rsid w:val="001B6C67"/>
    <w:rsid w:val="001C1256"/>
    <w:rsid w:val="001D03A4"/>
    <w:rsid w:val="001E7DB8"/>
    <w:rsid w:val="002237E1"/>
    <w:rsid w:val="00244E7E"/>
    <w:rsid w:val="00247E40"/>
    <w:rsid w:val="00252C89"/>
    <w:rsid w:val="002825FD"/>
    <w:rsid w:val="00284B7A"/>
    <w:rsid w:val="00287564"/>
    <w:rsid w:val="00292DB4"/>
    <w:rsid w:val="002E2C25"/>
    <w:rsid w:val="003170B3"/>
    <w:rsid w:val="00324D3B"/>
    <w:rsid w:val="0033557C"/>
    <w:rsid w:val="00337D7A"/>
    <w:rsid w:val="003731B8"/>
    <w:rsid w:val="00374FC0"/>
    <w:rsid w:val="0039624B"/>
    <w:rsid w:val="003A1932"/>
    <w:rsid w:val="003A3F55"/>
    <w:rsid w:val="003B37BC"/>
    <w:rsid w:val="003C4A33"/>
    <w:rsid w:val="003C60D5"/>
    <w:rsid w:val="003D7410"/>
    <w:rsid w:val="00430C3B"/>
    <w:rsid w:val="004311DB"/>
    <w:rsid w:val="004320D9"/>
    <w:rsid w:val="00441266"/>
    <w:rsid w:val="00447BF6"/>
    <w:rsid w:val="00452DD9"/>
    <w:rsid w:val="00463C15"/>
    <w:rsid w:val="00477093"/>
    <w:rsid w:val="00494D97"/>
    <w:rsid w:val="00495611"/>
    <w:rsid w:val="004A24F7"/>
    <w:rsid w:val="004B31EC"/>
    <w:rsid w:val="004B5F35"/>
    <w:rsid w:val="00513E4C"/>
    <w:rsid w:val="005304CC"/>
    <w:rsid w:val="00533619"/>
    <w:rsid w:val="00560BC5"/>
    <w:rsid w:val="005706CF"/>
    <w:rsid w:val="00572B9A"/>
    <w:rsid w:val="005749C4"/>
    <w:rsid w:val="0058229D"/>
    <w:rsid w:val="005835D6"/>
    <w:rsid w:val="0058407C"/>
    <w:rsid w:val="0058415E"/>
    <w:rsid w:val="005A020E"/>
    <w:rsid w:val="005D4B9D"/>
    <w:rsid w:val="005D58D6"/>
    <w:rsid w:val="005F7729"/>
    <w:rsid w:val="00605CD6"/>
    <w:rsid w:val="00616111"/>
    <w:rsid w:val="00616580"/>
    <w:rsid w:val="00616C51"/>
    <w:rsid w:val="00620371"/>
    <w:rsid w:val="00624463"/>
    <w:rsid w:val="00635432"/>
    <w:rsid w:val="00645065"/>
    <w:rsid w:val="006500B0"/>
    <w:rsid w:val="0065343C"/>
    <w:rsid w:val="00666519"/>
    <w:rsid w:val="00677D55"/>
    <w:rsid w:val="006844E9"/>
    <w:rsid w:val="006848C5"/>
    <w:rsid w:val="006923BF"/>
    <w:rsid w:val="006950AF"/>
    <w:rsid w:val="006A2F46"/>
    <w:rsid w:val="006A478F"/>
    <w:rsid w:val="006A7DE0"/>
    <w:rsid w:val="006F3248"/>
    <w:rsid w:val="00704741"/>
    <w:rsid w:val="00763579"/>
    <w:rsid w:val="00772093"/>
    <w:rsid w:val="00775AEF"/>
    <w:rsid w:val="00775BDC"/>
    <w:rsid w:val="007B6E23"/>
    <w:rsid w:val="007D116F"/>
    <w:rsid w:val="007F16C1"/>
    <w:rsid w:val="0081382E"/>
    <w:rsid w:val="00822ECC"/>
    <w:rsid w:val="00831421"/>
    <w:rsid w:val="00833C30"/>
    <w:rsid w:val="0086482E"/>
    <w:rsid w:val="00881673"/>
    <w:rsid w:val="008966C7"/>
    <w:rsid w:val="00896C9B"/>
    <w:rsid w:val="008A6BBE"/>
    <w:rsid w:val="008B31F8"/>
    <w:rsid w:val="008C47A1"/>
    <w:rsid w:val="008D752B"/>
    <w:rsid w:val="008F5FC2"/>
    <w:rsid w:val="008F7D89"/>
    <w:rsid w:val="009027E0"/>
    <w:rsid w:val="00917F21"/>
    <w:rsid w:val="00925D56"/>
    <w:rsid w:val="009441A9"/>
    <w:rsid w:val="00944FA6"/>
    <w:rsid w:val="00972E03"/>
    <w:rsid w:val="00973373"/>
    <w:rsid w:val="00993DC6"/>
    <w:rsid w:val="00995C3F"/>
    <w:rsid w:val="009C52E1"/>
    <w:rsid w:val="009D5904"/>
    <w:rsid w:val="009E2B64"/>
    <w:rsid w:val="009E6143"/>
    <w:rsid w:val="009F7D82"/>
    <w:rsid w:val="00A112F4"/>
    <w:rsid w:val="00A7170F"/>
    <w:rsid w:val="00A937DB"/>
    <w:rsid w:val="00A96A2E"/>
    <w:rsid w:val="00AA307A"/>
    <w:rsid w:val="00AB2EB0"/>
    <w:rsid w:val="00AB3818"/>
    <w:rsid w:val="00AC2F54"/>
    <w:rsid w:val="00AD717E"/>
    <w:rsid w:val="00AF02F8"/>
    <w:rsid w:val="00AF04B6"/>
    <w:rsid w:val="00B00457"/>
    <w:rsid w:val="00B1397A"/>
    <w:rsid w:val="00B13A7D"/>
    <w:rsid w:val="00B15D0D"/>
    <w:rsid w:val="00B368DE"/>
    <w:rsid w:val="00B401BB"/>
    <w:rsid w:val="00B42E70"/>
    <w:rsid w:val="00B57013"/>
    <w:rsid w:val="00BA3871"/>
    <w:rsid w:val="00BA7454"/>
    <w:rsid w:val="00BD606A"/>
    <w:rsid w:val="00BD6F02"/>
    <w:rsid w:val="00BE12A1"/>
    <w:rsid w:val="00BE7BB3"/>
    <w:rsid w:val="00BF001F"/>
    <w:rsid w:val="00C10944"/>
    <w:rsid w:val="00C46F80"/>
    <w:rsid w:val="00C63639"/>
    <w:rsid w:val="00C63966"/>
    <w:rsid w:val="00C77080"/>
    <w:rsid w:val="00C81040"/>
    <w:rsid w:val="00CA64BA"/>
    <w:rsid w:val="00CB184E"/>
    <w:rsid w:val="00CB5307"/>
    <w:rsid w:val="00CD4452"/>
    <w:rsid w:val="00CD71BC"/>
    <w:rsid w:val="00CF5429"/>
    <w:rsid w:val="00D0329D"/>
    <w:rsid w:val="00D03E8F"/>
    <w:rsid w:val="00D0564E"/>
    <w:rsid w:val="00D15576"/>
    <w:rsid w:val="00D21466"/>
    <w:rsid w:val="00D22301"/>
    <w:rsid w:val="00D32510"/>
    <w:rsid w:val="00D34E8A"/>
    <w:rsid w:val="00D535DC"/>
    <w:rsid w:val="00D62F83"/>
    <w:rsid w:val="00DA1C36"/>
    <w:rsid w:val="00DC2DB5"/>
    <w:rsid w:val="00DD09BC"/>
    <w:rsid w:val="00E00249"/>
    <w:rsid w:val="00E17325"/>
    <w:rsid w:val="00EA3D2D"/>
    <w:rsid w:val="00EA3D88"/>
    <w:rsid w:val="00EB06D7"/>
    <w:rsid w:val="00EB13D3"/>
    <w:rsid w:val="00EB378E"/>
    <w:rsid w:val="00EC21C7"/>
    <w:rsid w:val="00EC4A61"/>
    <w:rsid w:val="00EE1799"/>
    <w:rsid w:val="00EF33E2"/>
    <w:rsid w:val="00F04226"/>
    <w:rsid w:val="00F33A91"/>
    <w:rsid w:val="00F42D6F"/>
    <w:rsid w:val="00F539A6"/>
    <w:rsid w:val="00F70C5A"/>
    <w:rsid w:val="00F73166"/>
    <w:rsid w:val="00F80F78"/>
    <w:rsid w:val="00F91331"/>
    <w:rsid w:val="00F91982"/>
    <w:rsid w:val="00F91B25"/>
    <w:rsid w:val="00F95D46"/>
    <w:rsid w:val="00F97256"/>
    <w:rsid w:val="00FA4AF1"/>
    <w:rsid w:val="00FC08F6"/>
    <w:rsid w:val="00FE0B5C"/>
    <w:rsid w:val="00FE32B1"/>
    <w:rsid w:val="00FE6D5D"/>
    <w:rsid w:val="00FF1714"/>
    <w:rsid w:val="00FF67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BEBB6"/>
  <w15:chartTrackingRefBased/>
  <w15:docId w15:val="{F8E9BBC6-FE29-4CDF-81AF-7F5E8BAE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266"/>
    <w:pPr>
      <w:tabs>
        <w:tab w:val="center" w:pos="4153"/>
        <w:tab w:val="right" w:pos="8306"/>
      </w:tabs>
      <w:spacing w:after="0" w:line="240" w:lineRule="auto"/>
    </w:pPr>
  </w:style>
  <w:style w:type="character" w:customStyle="1" w:styleId="a4">
    <w:name w:val="页眉 字符"/>
    <w:basedOn w:val="a0"/>
    <w:link w:val="a3"/>
    <w:uiPriority w:val="99"/>
    <w:rsid w:val="00441266"/>
  </w:style>
  <w:style w:type="paragraph" w:styleId="a5">
    <w:name w:val="footer"/>
    <w:basedOn w:val="a"/>
    <w:link w:val="a6"/>
    <w:uiPriority w:val="99"/>
    <w:unhideWhenUsed/>
    <w:rsid w:val="00441266"/>
    <w:pPr>
      <w:tabs>
        <w:tab w:val="center" w:pos="4153"/>
        <w:tab w:val="right" w:pos="8306"/>
      </w:tabs>
      <w:spacing w:after="0" w:line="240" w:lineRule="auto"/>
    </w:pPr>
  </w:style>
  <w:style w:type="character" w:customStyle="1" w:styleId="a6">
    <w:name w:val="页脚 字符"/>
    <w:basedOn w:val="a0"/>
    <w:link w:val="a5"/>
    <w:uiPriority w:val="99"/>
    <w:rsid w:val="00441266"/>
  </w:style>
  <w:style w:type="paragraph" w:styleId="a7">
    <w:name w:val="List Paragraph"/>
    <w:basedOn w:val="a"/>
    <w:uiPriority w:val="34"/>
    <w:qFormat/>
    <w:rsid w:val="00616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215</cp:revision>
  <dcterms:created xsi:type="dcterms:W3CDTF">2017-10-21T00:48:00Z</dcterms:created>
  <dcterms:modified xsi:type="dcterms:W3CDTF">2017-11-06T08:38:00Z</dcterms:modified>
</cp:coreProperties>
</file>