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35B3" w14:textId="77777777" w:rsidR="005622B6" w:rsidRPr="005622B6" w:rsidRDefault="005622B6" w:rsidP="005622B6">
      <w:pPr>
        <w:rPr>
          <w:b/>
          <w:bCs/>
        </w:rPr>
      </w:pPr>
      <w:r w:rsidRPr="005622B6">
        <w:rPr>
          <w:b/>
          <w:bCs/>
        </w:rPr>
        <w:t>Sprint 8: Asynchronous Apex (Future, Queueable, Batch &amp; Scheduled Apex)</w:t>
      </w:r>
    </w:p>
    <w:p w14:paraId="6A23FDD3" w14:textId="77777777" w:rsidR="005622B6" w:rsidRPr="005622B6" w:rsidRDefault="005622B6" w:rsidP="005622B6">
      <w:pPr>
        <w:rPr>
          <w:b/>
          <w:bCs/>
        </w:rPr>
      </w:pPr>
      <w:r w:rsidRPr="005622B6">
        <w:rPr>
          <w:b/>
          <w:bCs/>
        </w:rPr>
        <w:t>Introduction</w:t>
      </w:r>
    </w:p>
    <w:p w14:paraId="01CD73C7" w14:textId="77777777" w:rsidR="005622B6" w:rsidRPr="005622B6" w:rsidRDefault="005622B6" w:rsidP="005622B6">
      <w:r w:rsidRPr="005622B6">
        <w:t>As Salesforce applications grow, some operations become time-consuming and can slow down the user experience if executed immediately. Asynchronous Apex allows these operations to run in the background, enabling users to continue their work without waiting for non-essential processing to complete.</w:t>
      </w:r>
    </w:p>
    <w:p w14:paraId="41DF50E4" w14:textId="77777777" w:rsidR="005622B6" w:rsidRPr="005622B6" w:rsidRDefault="005622B6" w:rsidP="005622B6">
      <w:r w:rsidRPr="005622B6">
        <w:t>The main goal of Asynchronous Apex is to improve application performance, scalability, and user experience while handling business processes efficiently.</w:t>
      </w:r>
    </w:p>
    <w:p w14:paraId="2F2F0C21" w14:textId="77777777" w:rsidR="005622B6" w:rsidRPr="005622B6" w:rsidRDefault="005622B6" w:rsidP="005622B6">
      <w:r w:rsidRPr="005622B6">
        <w:pict w14:anchorId="1B5D8FE7">
          <v:rect id="_x0000_i1145" style="width:0;height:1.5pt" o:hralign="center" o:hrstd="t" o:hr="t" fillcolor="#a0a0a0" stroked="f"/>
        </w:pict>
      </w:r>
    </w:p>
    <w:p w14:paraId="3AF11B8A" w14:textId="77777777" w:rsidR="005622B6" w:rsidRPr="005622B6" w:rsidRDefault="005622B6" w:rsidP="005622B6">
      <w:pPr>
        <w:rPr>
          <w:b/>
          <w:bCs/>
        </w:rPr>
      </w:pPr>
      <w:r w:rsidRPr="005622B6">
        <w:rPr>
          <w:b/>
          <w:bCs/>
        </w:rPr>
        <w:t>1. Synchronous vs Asynchronous Processing</w:t>
      </w:r>
    </w:p>
    <w:p w14:paraId="4EBA56E5" w14:textId="77777777" w:rsidR="005622B6" w:rsidRPr="005622B6" w:rsidRDefault="005622B6" w:rsidP="005622B6">
      <w:pPr>
        <w:rPr>
          <w:b/>
          <w:bCs/>
        </w:rPr>
      </w:pPr>
      <w:r w:rsidRPr="005622B6">
        <w:rPr>
          <w:b/>
          <w:bCs/>
        </w:rPr>
        <w:t>Synchronous Processing</w:t>
      </w:r>
    </w:p>
    <w:p w14:paraId="5DA48042" w14:textId="77777777" w:rsidR="005622B6" w:rsidRPr="005622B6" w:rsidRDefault="005622B6" w:rsidP="005622B6">
      <w:r w:rsidRPr="005622B6">
        <w:t>In synchronous processing, the user waits until all operations are completed.</w:t>
      </w:r>
    </w:p>
    <w:p w14:paraId="0AD9417E" w14:textId="77777777" w:rsidR="005622B6" w:rsidRPr="005622B6" w:rsidRDefault="005622B6" w:rsidP="005622B6">
      <w:pPr>
        <w:rPr>
          <w:b/>
          <w:bCs/>
        </w:rPr>
      </w:pPr>
      <w:r w:rsidRPr="005622B6">
        <w:rPr>
          <w:b/>
          <w:bCs/>
        </w:rPr>
        <w:t>Flow</w:t>
      </w:r>
    </w:p>
    <w:p w14:paraId="4BB22643" w14:textId="77777777" w:rsidR="005622B6" w:rsidRPr="005622B6" w:rsidRDefault="005622B6" w:rsidP="005622B6">
      <w:r w:rsidRPr="005622B6">
        <w:t>User Request</w:t>
      </w:r>
      <w:r w:rsidRPr="005622B6">
        <w:br/>
        <w:t>↓</w:t>
      </w:r>
      <w:r w:rsidRPr="005622B6">
        <w:br/>
        <w:t>Execute Logic</w:t>
      </w:r>
      <w:r w:rsidRPr="005622B6">
        <w:br/>
        <w:t>↓</w:t>
      </w:r>
      <w:r w:rsidRPr="005622B6">
        <w:br/>
        <w:t>Query Data</w:t>
      </w:r>
      <w:r w:rsidRPr="005622B6">
        <w:br/>
        <w:t>↓</w:t>
      </w:r>
      <w:r w:rsidRPr="005622B6">
        <w:br/>
        <w:t>Validate Data</w:t>
      </w:r>
      <w:r w:rsidRPr="005622B6">
        <w:br/>
        <w:t>↓</w:t>
      </w:r>
      <w:r w:rsidRPr="005622B6">
        <w:br/>
        <w:t>Perform DML Operations</w:t>
      </w:r>
      <w:r w:rsidRPr="005622B6">
        <w:br/>
        <w:t>↓</w:t>
      </w:r>
      <w:r w:rsidRPr="005622B6">
        <w:br/>
        <w:t>Return Response</w:t>
      </w:r>
      <w:r w:rsidRPr="005622B6">
        <w:br/>
        <w:t>↓</w:t>
      </w:r>
      <w:r w:rsidRPr="005622B6">
        <w:br/>
        <w:t>User Continues</w:t>
      </w:r>
    </w:p>
    <w:p w14:paraId="0C72A79E" w14:textId="77777777" w:rsidR="005622B6" w:rsidRPr="005622B6" w:rsidRDefault="005622B6" w:rsidP="005622B6">
      <w:pPr>
        <w:rPr>
          <w:b/>
          <w:bCs/>
        </w:rPr>
      </w:pPr>
      <w:r w:rsidRPr="005622B6">
        <w:rPr>
          <w:b/>
          <w:bCs/>
        </w:rPr>
        <w:t>Example</w:t>
      </w:r>
    </w:p>
    <w:p w14:paraId="2595129F" w14:textId="77777777" w:rsidR="005622B6" w:rsidRPr="005622B6" w:rsidRDefault="005622B6" w:rsidP="005622B6">
      <w:r w:rsidRPr="005622B6">
        <w:t>When a student submits a job application, the system must immediately:</w:t>
      </w:r>
    </w:p>
    <w:p w14:paraId="62F81668" w14:textId="77777777" w:rsidR="005622B6" w:rsidRPr="005622B6" w:rsidRDefault="005622B6" w:rsidP="005622B6">
      <w:pPr>
        <w:numPr>
          <w:ilvl w:val="0"/>
          <w:numId w:val="1"/>
        </w:numPr>
      </w:pPr>
      <w:r w:rsidRPr="005622B6">
        <w:t>Validate eligibility</w:t>
      </w:r>
    </w:p>
    <w:p w14:paraId="628079E8" w14:textId="77777777" w:rsidR="005622B6" w:rsidRPr="005622B6" w:rsidRDefault="005622B6" w:rsidP="005622B6">
      <w:pPr>
        <w:numPr>
          <w:ilvl w:val="0"/>
          <w:numId w:val="1"/>
        </w:numPr>
      </w:pPr>
      <w:r w:rsidRPr="005622B6">
        <w:t>Check for duplicate applications</w:t>
      </w:r>
    </w:p>
    <w:p w14:paraId="75D1A939" w14:textId="77777777" w:rsidR="005622B6" w:rsidRPr="005622B6" w:rsidRDefault="005622B6" w:rsidP="005622B6">
      <w:pPr>
        <w:numPr>
          <w:ilvl w:val="0"/>
          <w:numId w:val="1"/>
        </w:numPr>
      </w:pPr>
      <w:r w:rsidRPr="005622B6">
        <w:t>Save the application</w:t>
      </w:r>
    </w:p>
    <w:p w14:paraId="0755D7C9" w14:textId="77777777" w:rsidR="005622B6" w:rsidRPr="005622B6" w:rsidRDefault="005622B6" w:rsidP="005622B6">
      <w:pPr>
        <w:numPr>
          <w:ilvl w:val="0"/>
          <w:numId w:val="1"/>
        </w:numPr>
      </w:pPr>
      <w:r w:rsidRPr="005622B6">
        <w:t>Display a confirmation message</w:t>
      </w:r>
    </w:p>
    <w:p w14:paraId="0343F90A" w14:textId="77777777" w:rsidR="005622B6" w:rsidRPr="005622B6" w:rsidRDefault="005622B6" w:rsidP="005622B6">
      <w:r w:rsidRPr="005622B6">
        <w:t>These operations must complete before the user receives a response.</w:t>
      </w:r>
    </w:p>
    <w:p w14:paraId="61B59EE4" w14:textId="77777777" w:rsidR="005622B6" w:rsidRPr="005622B6" w:rsidRDefault="005622B6" w:rsidP="005622B6">
      <w:r w:rsidRPr="005622B6">
        <w:lastRenderedPageBreak/>
        <w:pict w14:anchorId="6F664750">
          <v:rect id="_x0000_i1146" style="width:0;height:1.5pt" o:hralign="center" o:hrstd="t" o:hr="t" fillcolor="#a0a0a0" stroked="f"/>
        </w:pict>
      </w:r>
    </w:p>
    <w:p w14:paraId="0F9D7BC2" w14:textId="77777777" w:rsidR="005622B6" w:rsidRPr="005622B6" w:rsidRDefault="005622B6" w:rsidP="005622B6">
      <w:pPr>
        <w:rPr>
          <w:b/>
          <w:bCs/>
        </w:rPr>
      </w:pPr>
      <w:r w:rsidRPr="005622B6">
        <w:rPr>
          <w:b/>
          <w:bCs/>
        </w:rPr>
        <w:t>Asynchronous Processing</w:t>
      </w:r>
    </w:p>
    <w:p w14:paraId="27A16D50" w14:textId="77777777" w:rsidR="005622B6" w:rsidRPr="005622B6" w:rsidRDefault="005622B6" w:rsidP="005622B6">
      <w:r w:rsidRPr="005622B6">
        <w:t>In asynchronous processing, essential work is completed first and additional tasks are executed later in the background.</w:t>
      </w:r>
    </w:p>
    <w:p w14:paraId="76EB5380" w14:textId="77777777" w:rsidR="005622B6" w:rsidRPr="005622B6" w:rsidRDefault="005622B6" w:rsidP="005622B6">
      <w:pPr>
        <w:rPr>
          <w:b/>
          <w:bCs/>
        </w:rPr>
      </w:pPr>
      <w:r w:rsidRPr="005622B6">
        <w:rPr>
          <w:b/>
          <w:bCs/>
        </w:rPr>
        <w:t>Flow</w:t>
      </w:r>
    </w:p>
    <w:p w14:paraId="3CEF539B" w14:textId="77777777" w:rsidR="005622B6" w:rsidRPr="005622B6" w:rsidRDefault="005622B6" w:rsidP="005622B6">
      <w:r w:rsidRPr="005622B6">
        <w:t>User Request</w:t>
      </w:r>
      <w:r w:rsidRPr="005622B6">
        <w:br/>
        <w:t>↓</w:t>
      </w:r>
      <w:r w:rsidRPr="005622B6">
        <w:br/>
        <w:t>Perform Essential Work</w:t>
      </w:r>
      <w:r w:rsidRPr="005622B6">
        <w:br/>
        <w:t>↓</w:t>
      </w:r>
      <w:r w:rsidRPr="005622B6">
        <w:br/>
        <w:t>Return Response to User</w:t>
      </w:r>
      <w:r w:rsidRPr="005622B6">
        <w:br/>
        <w:t>↓</w:t>
      </w:r>
      <w:r w:rsidRPr="005622B6">
        <w:br/>
        <w:t>Background Processing Continues</w:t>
      </w:r>
    </w:p>
    <w:p w14:paraId="44672FC2" w14:textId="77777777" w:rsidR="005622B6" w:rsidRPr="005622B6" w:rsidRDefault="005622B6" w:rsidP="005622B6">
      <w:pPr>
        <w:rPr>
          <w:b/>
          <w:bCs/>
        </w:rPr>
      </w:pPr>
      <w:r w:rsidRPr="005622B6">
        <w:rPr>
          <w:b/>
          <w:bCs/>
        </w:rPr>
        <w:t>Example</w:t>
      </w:r>
    </w:p>
    <w:p w14:paraId="45A00622" w14:textId="77777777" w:rsidR="005622B6" w:rsidRPr="005622B6" w:rsidRDefault="005622B6" w:rsidP="005622B6">
      <w:r w:rsidRPr="005622B6">
        <w:t>After a student submits an application:</w:t>
      </w:r>
    </w:p>
    <w:p w14:paraId="27182C55" w14:textId="77777777" w:rsidR="005622B6" w:rsidRPr="005622B6" w:rsidRDefault="005622B6" w:rsidP="005622B6">
      <w:pPr>
        <w:numPr>
          <w:ilvl w:val="0"/>
          <w:numId w:val="2"/>
        </w:numPr>
      </w:pPr>
      <w:r w:rsidRPr="005622B6">
        <w:t>Send acknowledgement email</w:t>
      </w:r>
    </w:p>
    <w:p w14:paraId="65697485" w14:textId="77777777" w:rsidR="005622B6" w:rsidRPr="005622B6" w:rsidRDefault="005622B6" w:rsidP="005622B6">
      <w:pPr>
        <w:numPr>
          <w:ilvl w:val="0"/>
          <w:numId w:val="2"/>
        </w:numPr>
      </w:pPr>
      <w:r w:rsidRPr="005622B6">
        <w:t>Update analytics</w:t>
      </w:r>
    </w:p>
    <w:p w14:paraId="19A802A3" w14:textId="77777777" w:rsidR="005622B6" w:rsidRPr="005622B6" w:rsidRDefault="005622B6" w:rsidP="005622B6">
      <w:pPr>
        <w:numPr>
          <w:ilvl w:val="0"/>
          <w:numId w:val="2"/>
        </w:numPr>
      </w:pPr>
      <w:r w:rsidRPr="005622B6">
        <w:t>Notify external systems</w:t>
      </w:r>
    </w:p>
    <w:p w14:paraId="5D79E567" w14:textId="77777777" w:rsidR="005622B6" w:rsidRPr="005622B6" w:rsidRDefault="005622B6" w:rsidP="005622B6">
      <w:pPr>
        <w:numPr>
          <w:ilvl w:val="0"/>
          <w:numId w:val="2"/>
        </w:numPr>
      </w:pPr>
      <w:r w:rsidRPr="005622B6">
        <w:t>Generate audit records</w:t>
      </w:r>
    </w:p>
    <w:p w14:paraId="2862977B" w14:textId="77777777" w:rsidR="005622B6" w:rsidRPr="005622B6" w:rsidRDefault="005622B6" w:rsidP="005622B6">
      <w:r w:rsidRPr="005622B6">
        <w:t>The student does not need to wait for these tasks.</w:t>
      </w:r>
    </w:p>
    <w:p w14:paraId="695A1536" w14:textId="77777777" w:rsidR="005622B6" w:rsidRPr="005622B6" w:rsidRDefault="005622B6" w:rsidP="005622B6">
      <w:r w:rsidRPr="005622B6">
        <w:pict w14:anchorId="41CAC352">
          <v:rect id="_x0000_i1147" style="width:0;height:1.5pt" o:hralign="center" o:hrstd="t" o:hr="t" fillcolor="#a0a0a0" stroked="f"/>
        </w:pict>
      </w:r>
    </w:p>
    <w:p w14:paraId="3FEC960E" w14:textId="77777777" w:rsidR="005622B6" w:rsidRPr="005622B6" w:rsidRDefault="005622B6" w:rsidP="005622B6">
      <w:pPr>
        <w:rPr>
          <w:b/>
          <w:bCs/>
        </w:rPr>
      </w:pPr>
      <w:r w:rsidRPr="005622B6">
        <w:rPr>
          <w:b/>
          <w:bCs/>
        </w:rPr>
        <w:t>2. Why Use Asynchronous Apex?</w:t>
      </w:r>
    </w:p>
    <w:p w14:paraId="72455DF7" w14:textId="77777777" w:rsidR="005622B6" w:rsidRPr="005622B6" w:rsidRDefault="005622B6" w:rsidP="005622B6">
      <w:r w:rsidRPr="005622B6">
        <w:t>Asynchronous Apex is useful when:</w:t>
      </w:r>
    </w:p>
    <w:p w14:paraId="6A32C67D" w14:textId="77777777" w:rsidR="005622B6" w:rsidRPr="005622B6" w:rsidRDefault="005622B6" w:rsidP="005622B6">
      <w:pPr>
        <w:numPr>
          <w:ilvl w:val="0"/>
          <w:numId w:val="3"/>
        </w:numPr>
      </w:pPr>
      <w:r w:rsidRPr="005622B6">
        <w:t>Processing takes a long time</w:t>
      </w:r>
    </w:p>
    <w:p w14:paraId="38F589B2" w14:textId="77777777" w:rsidR="005622B6" w:rsidRPr="005622B6" w:rsidRDefault="005622B6" w:rsidP="005622B6">
      <w:pPr>
        <w:numPr>
          <w:ilvl w:val="0"/>
          <w:numId w:val="3"/>
        </w:numPr>
      </w:pPr>
      <w:r w:rsidRPr="005622B6">
        <w:t>External systems need to be contacted</w:t>
      </w:r>
    </w:p>
    <w:p w14:paraId="3EB034CD" w14:textId="77777777" w:rsidR="005622B6" w:rsidRPr="005622B6" w:rsidRDefault="005622B6" w:rsidP="005622B6">
      <w:pPr>
        <w:numPr>
          <w:ilvl w:val="0"/>
          <w:numId w:val="3"/>
        </w:numPr>
      </w:pPr>
      <w:r w:rsidRPr="005622B6">
        <w:t>Large datasets must be handled</w:t>
      </w:r>
    </w:p>
    <w:p w14:paraId="08E66CB9" w14:textId="77777777" w:rsidR="005622B6" w:rsidRPr="005622B6" w:rsidRDefault="005622B6" w:rsidP="005622B6">
      <w:pPr>
        <w:numPr>
          <w:ilvl w:val="0"/>
          <w:numId w:val="3"/>
        </w:numPr>
      </w:pPr>
      <w:r w:rsidRPr="005622B6">
        <w:t>Tasks should run at scheduled times</w:t>
      </w:r>
    </w:p>
    <w:p w14:paraId="0AE5BD4B" w14:textId="77777777" w:rsidR="005622B6" w:rsidRPr="005622B6" w:rsidRDefault="005622B6" w:rsidP="005622B6">
      <w:pPr>
        <w:numPr>
          <w:ilvl w:val="0"/>
          <w:numId w:val="3"/>
        </w:numPr>
      </w:pPr>
      <w:r w:rsidRPr="005622B6">
        <w:t>Users should not wait unnecessarily</w:t>
      </w:r>
    </w:p>
    <w:p w14:paraId="2A9B8FAF" w14:textId="77777777" w:rsidR="005622B6" w:rsidRPr="005622B6" w:rsidRDefault="005622B6" w:rsidP="005622B6">
      <w:pPr>
        <w:rPr>
          <w:b/>
          <w:bCs/>
        </w:rPr>
      </w:pPr>
      <w:r w:rsidRPr="005622B6">
        <w:rPr>
          <w:b/>
          <w:bCs/>
        </w:rPr>
        <w:t>Benefits</w:t>
      </w:r>
    </w:p>
    <w:p w14:paraId="2CE3F136" w14:textId="77777777" w:rsidR="005622B6" w:rsidRPr="005622B6" w:rsidRDefault="005622B6" w:rsidP="005622B6">
      <w:pPr>
        <w:numPr>
          <w:ilvl w:val="0"/>
          <w:numId w:val="4"/>
        </w:numPr>
      </w:pPr>
      <w:r w:rsidRPr="005622B6">
        <w:t>Better user experience</w:t>
      </w:r>
    </w:p>
    <w:p w14:paraId="3FA966C7" w14:textId="77777777" w:rsidR="005622B6" w:rsidRPr="005622B6" w:rsidRDefault="005622B6" w:rsidP="005622B6">
      <w:pPr>
        <w:numPr>
          <w:ilvl w:val="0"/>
          <w:numId w:val="4"/>
        </w:numPr>
      </w:pPr>
      <w:r w:rsidRPr="005622B6">
        <w:t>Improved performance</w:t>
      </w:r>
    </w:p>
    <w:p w14:paraId="60D8C90B" w14:textId="77777777" w:rsidR="005622B6" w:rsidRPr="005622B6" w:rsidRDefault="005622B6" w:rsidP="005622B6">
      <w:pPr>
        <w:numPr>
          <w:ilvl w:val="0"/>
          <w:numId w:val="4"/>
        </w:numPr>
      </w:pPr>
      <w:r w:rsidRPr="005622B6">
        <w:lastRenderedPageBreak/>
        <w:t>Reduced transaction time</w:t>
      </w:r>
    </w:p>
    <w:p w14:paraId="77A58249" w14:textId="77777777" w:rsidR="005622B6" w:rsidRPr="005622B6" w:rsidRDefault="005622B6" w:rsidP="005622B6">
      <w:pPr>
        <w:numPr>
          <w:ilvl w:val="0"/>
          <w:numId w:val="4"/>
        </w:numPr>
      </w:pPr>
      <w:r w:rsidRPr="005622B6">
        <w:t>Better handling of large datasets</w:t>
      </w:r>
    </w:p>
    <w:p w14:paraId="23841BD0" w14:textId="77777777" w:rsidR="005622B6" w:rsidRPr="005622B6" w:rsidRDefault="005622B6" w:rsidP="005622B6">
      <w:pPr>
        <w:numPr>
          <w:ilvl w:val="0"/>
          <w:numId w:val="4"/>
        </w:numPr>
      </w:pPr>
      <w:r w:rsidRPr="005622B6">
        <w:t>Scalability</w:t>
      </w:r>
    </w:p>
    <w:p w14:paraId="1E2BC69E" w14:textId="77777777" w:rsidR="005622B6" w:rsidRPr="005622B6" w:rsidRDefault="005622B6" w:rsidP="005622B6">
      <w:r w:rsidRPr="005622B6">
        <w:pict w14:anchorId="1AB3F2FD">
          <v:rect id="_x0000_i1148" style="width:0;height:1.5pt" o:hralign="center" o:hrstd="t" o:hr="t" fillcolor="#a0a0a0" stroked="f"/>
        </w:pict>
      </w:r>
    </w:p>
    <w:p w14:paraId="106F5CE4" w14:textId="77777777" w:rsidR="005622B6" w:rsidRPr="005622B6" w:rsidRDefault="005622B6" w:rsidP="005622B6">
      <w:pPr>
        <w:rPr>
          <w:b/>
          <w:bCs/>
        </w:rPr>
      </w:pPr>
      <w:r w:rsidRPr="005622B6">
        <w:rPr>
          <w:b/>
          <w:bCs/>
        </w:rPr>
        <w:t>3. Future Methods</w:t>
      </w:r>
    </w:p>
    <w:p w14:paraId="1B4B40DE" w14:textId="77777777" w:rsidR="005622B6" w:rsidRPr="005622B6" w:rsidRDefault="005622B6" w:rsidP="005622B6">
      <w:pPr>
        <w:rPr>
          <w:b/>
          <w:bCs/>
        </w:rPr>
      </w:pPr>
      <w:r w:rsidRPr="005622B6">
        <w:rPr>
          <w:b/>
          <w:bCs/>
        </w:rPr>
        <w:t>Overview</w:t>
      </w:r>
    </w:p>
    <w:p w14:paraId="3104344E" w14:textId="77777777" w:rsidR="005622B6" w:rsidRPr="005622B6" w:rsidRDefault="005622B6" w:rsidP="005622B6">
      <w:r w:rsidRPr="005622B6">
        <w:t>Future Methods are one of the oldest asynchronous processing mechanisms in Salesforce.</w:t>
      </w:r>
    </w:p>
    <w:p w14:paraId="09575BE5" w14:textId="77777777" w:rsidR="005622B6" w:rsidRPr="005622B6" w:rsidRDefault="005622B6" w:rsidP="005622B6">
      <w:r w:rsidRPr="005622B6">
        <w:t>They execute code in the background after the current transaction completes.</w:t>
      </w:r>
    </w:p>
    <w:p w14:paraId="776D2592" w14:textId="77777777" w:rsidR="005622B6" w:rsidRPr="005622B6" w:rsidRDefault="005622B6" w:rsidP="005622B6">
      <w:pPr>
        <w:rPr>
          <w:b/>
          <w:bCs/>
        </w:rPr>
      </w:pPr>
      <w:r w:rsidRPr="005622B6">
        <w:rPr>
          <w:b/>
          <w:bCs/>
        </w:rPr>
        <w:t>Syntax</w:t>
      </w:r>
    </w:p>
    <w:p w14:paraId="314759E3" w14:textId="77777777" w:rsidR="005622B6" w:rsidRPr="005622B6" w:rsidRDefault="005622B6" w:rsidP="005622B6">
      <w:r w:rsidRPr="005622B6">
        <w:t>@future</w:t>
      </w:r>
    </w:p>
    <w:p w14:paraId="19501915" w14:textId="77777777" w:rsidR="005622B6" w:rsidRPr="005622B6" w:rsidRDefault="005622B6" w:rsidP="005622B6">
      <w:r w:rsidRPr="005622B6">
        <w:t xml:space="preserve">public static void </w:t>
      </w:r>
      <w:proofErr w:type="spellStart"/>
      <w:proofErr w:type="gramStart"/>
      <w:r w:rsidRPr="005622B6">
        <w:t>processApplicationAsync</w:t>
      </w:r>
      <w:proofErr w:type="spellEnd"/>
      <w:r w:rsidRPr="005622B6">
        <w:t>(</w:t>
      </w:r>
      <w:proofErr w:type="gramEnd"/>
      <w:r w:rsidRPr="005622B6">
        <w:t xml:space="preserve">Id </w:t>
      </w:r>
      <w:proofErr w:type="spellStart"/>
      <w:r w:rsidRPr="005622B6">
        <w:t>applicationId</w:t>
      </w:r>
      <w:proofErr w:type="spellEnd"/>
      <w:r w:rsidRPr="005622B6">
        <w:t>) {</w:t>
      </w:r>
    </w:p>
    <w:p w14:paraId="30DEF646" w14:textId="77777777" w:rsidR="005622B6" w:rsidRPr="005622B6" w:rsidRDefault="005622B6" w:rsidP="005622B6">
      <w:r w:rsidRPr="005622B6">
        <w:t xml:space="preserve">    // Background processing</w:t>
      </w:r>
    </w:p>
    <w:p w14:paraId="749AA562" w14:textId="77777777" w:rsidR="005622B6" w:rsidRPr="005622B6" w:rsidRDefault="005622B6" w:rsidP="005622B6">
      <w:r w:rsidRPr="005622B6">
        <w:t>}</w:t>
      </w:r>
    </w:p>
    <w:p w14:paraId="6BC78527" w14:textId="77777777" w:rsidR="005622B6" w:rsidRPr="005622B6" w:rsidRDefault="005622B6" w:rsidP="005622B6">
      <w:pPr>
        <w:rPr>
          <w:b/>
          <w:bCs/>
        </w:rPr>
      </w:pPr>
      <w:r w:rsidRPr="005622B6">
        <w:rPr>
          <w:b/>
          <w:bCs/>
        </w:rPr>
        <w:t>Example Use Case</w:t>
      </w:r>
    </w:p>
    <w:p w14:paraId="604C2061" w14:textId="77777777" w:rsidR="005622B6" w:rsidRPr="005622B6" w:rsidRDefault="005622B6" w:rsidP="005622B6">
      <w:r w:rsidRPr="005622B6">
        <w:t>After an application is saved:</w:t>
      </w:r>
    </w:p>
    <w:p w14:paraId="638302C7" w14:textId="77777777" w:rsidR="005622B6" w:rsidRPr="005622B6" w:rsidRDefault="005622B6" w:rsidP="005622B6">
      <w:pPr>
        <w:numPr>
          <w:ilvl w:val="0"/>
          <w:numId w:val="5"/>
        </w:numPr>
      </w:pPr>
      <w:r w:rsidRPr="005622B6">
        <w:t>Send data to an external system</w:t>
      </w:r>
    </w:p>
    <w:p w14:paraId="340E6875" w14:textId="77777777" w:rsidR="005622B6" w:rsidRPr="005622B6" w:rsidRDefault="005622B6" w:rsidP="005622B6">
      <w:pPr>
        <w:numPr>
          <w:ilvl w:val="0"/>
          <w:numId w:val="5"/>
        </w:numPr>
      </w:pPr>
      <w:r w:rsidRPr="005622B6">
        <w:t>Perform non-critical updates</w:t>
      </w:r>
    </w:p>
    <w:p w14:paraId="27CA1404" w14:textId="77777777" w:rsidR="005622B6" w:rsidRPr="005622B6" w:rsidRDefault="005622B6" w:rsidP="005622B6">
      <w:pPr>
        <w:rPr>
          <w:b/>
          <w:bCs/>
        </w:rPr>
      </w:pPr>
      <w:r w:rsidRPr="005622B6">
        <w:rPr>
          <w:b/>
          <w:bCs/>
        </w:rPr>
        <w:t>Advantages</w:t>
      </w:r>
    </w:p>
    <w:p w14:paraId="0E6EAA2F" w14:textId="77777777" w:rsidR="005622B6" w:rsidRPr="005622B6" w:rsidRDefault="005622B6" w:rsidP="005622B6">
      <w:pPr>
        <w:numPr>
          <w:ilvl w:val="0"/>
          <w:numId w:val="6"/>
        </w:numPr>
      </w:pPr>
      <w:r w:rsidRPr="005622B6">
        <w:t>Simple to implement</w:t>
      </w:r>
    </w:p>
    <w:p w14:paraId="4683808D" w14:textId="77777777" w:rsidR="005622B6" w:rsidRPr="005622B6" w:rsidRDefault="005622B6" w:rsidP="005622B6">
      <w:pPr>
        <w:numPr>
          <w:ilvl w:val="0"/>
          <w:numId w:val="6"/>
        </w:numPr>
      </w:pPr>
      <w:r w:rsidRPr="005622B6">
        <w:t>Supports asynchronous callouts</w:t>
      </w:r>
    </w:p>
    <w:p w14:paraId="3DE772E5" w14:textId="77777777" w:rsidR="005622B6" w:rsidRPr="005622B6" w:rsidRDefault="005622B6" w:rsidP="005622B6">
      <w:pPr>
        <w:rPr>
          <w:b/>
          <w:bCs/>
        </w:rPr>
      </w:pPr>
      <w:r w:rsidRPr="005622B6">
        <w:rPr>
          <w:b/>
          <w:bCs/>
        </w:rPr>
        <w:t>Limitations</w:t>
      </w:r>
    </w:p>
    <w:p w14:paraId="732F9494" w14:textId="77777777" w:rsidR="005622B6" w:rsidRPr="005622B6" w:rsidRDefault="005622B6" w:rsidP="005622B6">
      <w:pPr>
        <w:numPr>
          <w:ilvl w:val="0"/>
          <w:numId w:val="7"/>
        </w:numPr>
      </w:pPr>
      <w:r w:rsidRPr="005622B6">
        <w:t>Limited flexibility</w:t>
      </w:r>
    </w:p>
    <w:p w14:paraId="0363E65C" w14:textId="77777777" w:rsidR="005622B6" w:rsidRPr="005622B6" w:rsidRDefault="005622B6" w:rsidP="005622B6">
      <w:pPr>
        <w:numPr>
          <w:ilvl w:val="0"/>
          <w:numId w:val="7"/>
        </w:numPr>
      </w:pPr>
      <w:r w:rsidRPr="005622B6">
        <w:t>Cannot easily chain jobs</w:t>
      </w:r>
    </w:p>
    <w:p w14:paraId="2A88FCD0" w14:textId="77777777" w:rsidR="005622B6" w:rsidRPr="005622B6" w:rsidRDefault="005622B6" w:rsidP="005622B6">
      <w:pPr>
        <w:numPr>
          <w:ilvl w:val="0"/>
          <w:numId w:val="7"/>
        </w:numPr>
      </w:pPr>
      <w:r w:rsidRPr="005622B6">
        <w:t>Less powerful than Queueable Apex</w:t>
      </w:r>
    </w:p>
    <w:p w14:paraId="6457838A" w14:textId="77777777" w:rsidR="005622B6" w:rsidRPr="005622B6" w:rsidRDefault="005622B6" w:rsidP="005622B6">
      <w:r w:rsidRPr="005622B6">
        <w:pict w14:anchorId="047D915B">
          <v:rect id="_x0000_i1149" style="width:0;height:1.5pt" o:hralign="center" o:hrstd="t" o:hr="t" fillcolor="#a0a0a0" stroked="f"/>
        </w:pict>
      </w:r>
    </w:p>
    <w:p w14:paraId="0C5E2605" w14:textId="77777777" w:rsidR="005622B6" w:rsidRPr="005622B6" w:rsidRDefault="005622B6" w:rsidP="005622B6">
      <w:pPr>
        <w:rPr>
          <w:b/>
          <w:bCs/>
        </w:rPr>
      </w:pPr>
      <w:r w:rsidRPr="005622B6">
        <w:rPr>
          <w:b/>
          <w:bCs/>
        </w:rPr>
        <w:t>4. Queueable Apex</w:t>
      </w:r>
    </w:p>
    <w:p w14:paraId="12E53BFA" w14:textId="77777777" w:rsidR="005622B6" w:rsidRPr="005622B6" w:rsidRDefault="005622B6" w:rsidP="005622B6">
      <w:pPr>
        <w:rPr>
          <w:b/>
          <w:bCs/>
        </w:rPr>
      </w:pPr>
      <w:r w:rsidRPr="005622B6">
        <w:rPr>
          <w:b/>
          <w:bCs/>
        </w:rPr>
        <w:t>Overview</w:t>
      </w:r>
    </w:p>
    <w:p w14:paraId="7F3A9519" w14:textId="77777777" w:rsidR="005622B6" w:rsidRPr="005622B6" w:rsidRDefault="005622B6" w:rsidP="005622B6">
      <w:r w:rsidRPr="005622B6">
        <w:t>Queueable Apex provides a more structured approach to asynchronous processing.</w:t>
      </w:r>
    </w:p>
    <w:p w14:paraId="0576D187" w14:textId="77777777" w:rsidR="005622B6" w:rsidRPr="005622B6" w:rsidRDefault="005622B6" w:rsidP="005622B6">
      <w:r w:rsidRPr="005622B6">
        <w:lastRenderedPageBreak/>
        <w:t>A Queueable class represents a background job that Salesforce places in a queue and executes later.</w:t>
      </w:r>
    </w:p>
    <w:p w14:paraId="3A50DBD2" w14:textId="77777777" w:rsidR="005622B6" w:rsidRPr="005622B6" w:rsidRDefault="005622B6" w:rsidP="005622B6">
      <w:pPr>
        <w:rPr>
          <w:b/>
          <w:bCs/>
        </w:rPr>
      </w:pPr>
      <w:r w:rsidRPr="005622B6">
        <w:rPr>
          <w:b/>
          <w:bCs/>
        </w:rPr>
        <w:t>Syntax</w:t>
      </w:r>
    </w:p>
    <w:p w14:paraId="4B0DCE78" w14:textId="77777777" w:rsidR="005622B6" w:rsidRPr="005622B6" w:rsidRDefault="005622B6" w:rsidP="005622B6">
      <w:r w:rsidRPr="005622B6">
        <w:t xml:space="preserve">public class </w:t>
      </w:r>
      <w:proofErr w:type="spellStart"/>
      <w:r w:rsidRPr="005622B6">
        <w:t>OfferProcessingJob</w:t>
      </w:r>
      <w:proofErr w:type="spellEnd"/>
      <w:r w:rsidRPr="005622B6">
        <w:t xml:space="preserve"> implements Queueable {</w:t>
      </w:r>
    </w:p>
    <w:p w14:paraId="6BB6C0DC" w14:textId="77777777" w:rsidR="005622B6" w:rsidRPr="005622B6" w:rsidRDefault="005622B6" w:rsidP="005622B6"/>
    <w:p w14:paraId="5D11AE02" w14:textId="77777777" w:rsidR="005622B6" w:rsidRPr="005622B6" w:rsidRDefault="005622B6" w:rsidP="005622B6">
      <w:r w:rsidRPr="005622B6">
        <w:t xml:space="preserve">    public void </w:t>
      </w:r>
      <w:proofErr w:type="gramStart"/>
      <w:r w:rsidRPr="005622B6">
        <w:t>execute(</w:t>
      </w:r>
      <w:proofErr w:type="spellStart"/>
      <w:proofErr w:type="gramEnd"/>
      <w:r w:rsidRPr="005622B6">
        <w:t>QueueableContext</w:t>
      </w:r>
      <w:proofErr w:type="spellEnd"/>
      <w:r w:rsidRPr="005622B6">
        <w:t xml:space="preserve"> context) {</w:t>
      </w:r>
    </w:p>
    <w:p w14:paraId="0A4D66C2" w14:textId="77777777" w:rsidR="005622B6" w:rsidRPr="005622B6" w:rsidRDefault="005622B6" w:rsidP="005622B6"/>
    <w:p w14:paraId="566BE6C2" w14:textId="77777777" w:rsidR="005622B6" w:rsidRPr="005622B6" w:rsidRDefault="005622B6" w:rsidP="005622B6">
      <w:r w:rsidRPr="005622B6">
        <w:t xml:space="preserve">        // Background processing</w:t>
      </w:r>
    </w:p>
    <w:p w14:paraId="048088DB" w14:textId="77777777" w:rsidR="005622B6" w:rsidRPr="005622B6" w:rsidRDefault="005622B6" w:rsidP="005622B6"/>
    <w:p w14:paraId="520EEE02" w14:textId="77777777" w:rsidR="005622B6" w:rsidRPr="005622B6" w:rsidRDefault="005622B6" w:rsidP="005622B6">
      <w:r w:rsidRPr="005622B6">
        <w:t xml:space="preserve">    }</w:t>
      </w:r>
    </w:p>
    <w:p w14:paraId="21CDA243" w14:textId="77777777" w:rsidR="005622B6" w:rsidRPr="005622B6" w:rsidRDefault="005622B6" w:rsidP="005622B6">
      <w:r w:rsidRPr="005622B6">
        <w:t>}</w:t>
      </w:r>
    </w:p>
    <w:p w14:paraId="68D6AE84" w14:textId="77777777" w:rsidR="005622B6" w:rsidRPr="005622B6" w:rsidRDefault="005622B6" w:rsidP="005622B6">
      <w:pPr>
        <w:rPr>
          <w:b/>
          <w:bCs/>
        </w:rPr>
      </w:pPr>
      <w:r w:rsidRPr="005622B6">
        <w:rPr>
          <w:b/>
          <w:bCs/>
        </w:rPr>
        <w:t>Enqueue Job</w:t>
      </w:r>
    </w:p>
    <w:p w14:paraId="0EF1F76A" w14:textId="77777777" w:rsidR="005622B6" w:rsidRPr="005622B6" w:rsidRDefault="005622B6" w:rsidP="005622B6">
      <w:proofErr w:type="spellStart"/>
      <w:r w:rsidRPr="005622B6">
        <w:t>System.enqueueJob</w:t>
      </w:r>
      <w:proofErr w:type="spellEnd"/>
      <w:r w:rsidRPr="005622B6">
        <w:t>(</w:t>
      </w:r>
    </w:p>
    <w:p w14:paraId="73AD61D7" w14:textId="77777777" w:rsidR="005622B6" w:rsidRPr="005622B6" w:rsidRDefault="005622B6" w:rsidP="005622B6">
      <w:r w:rsidRPr="005622B6">
        <w:t xml:space="preserve">    new </w:t>
      </w:r>
      <w:proofErr w:type="spellStart"/>
      <w:proofErr w:type="gramStart"/>
      <w:r w:rsidRPr="005622B6">
        <w:t>OfferProcessingJob</w:t>
      </w:r>
      <w:proofErr w:type="spellEnd"/>
      <w:r w:rsidRPr="005622B6">
        <w:t>(</w:t>
      </w:r>
      <w:proofErr w:type="gramEnd"/>
      <w:r w:rsidRPr="005622B6">
        <w:t>)</w:t>
      </w:r>
    </w:p>
    <w:p w14:paraId="5D8F681E" w14:textId="77777777" w:rsidR="005622B6" w:rsidRPr="005622B6" w:rsidRDefault="005622B6" w:rsidP="005622B6">
      <w:r w:rsidRPr="005622B6">
        <w:t>);</w:t>
      </w:r>
    </w:p>
    <w:p w14:paraId="619A4035" w14:textId="77777777" w:rsidR="005622B6" w:rsidRPr="005622B6" w:rsidRDefault="005622B6" w:rsidP="005622B6">
      <w:pPr>
        <w:rPr>
          <w:b/>
          <w:bCs/>
        </w:rPr>
      </w:pPr>
      <w:r w:rsidRPr="005622B6">
        <w:rPr>
          <w:b/>
          <w:bCs/>
        </w:rPr>
        <w:t>Use Cases</w:t>
      </w:r>
    </w:p>
    <w:p w14:paraId="759E0E03" w14:textId="77777777" w:rsidR="005622B6" w:rsidRPr="005622B6" w:rsidRDefault="005622B6" w:rsidP="005622B6">
      <w:pPr>
        <w:numPr>
          <w:ilvl w:val="0"/>
          <w:numId w:val="8"/>
        </w:numPr>
      </w:pPr>
      <w:r w:rsidRPr="005622B6">
        <w:t>External integrations</w:t>
      </w:r>
    </w:p>
    <w:p w14:paraId="4B8C8459" w14:textId="77777777" w:rsidR="005622B6" w:rsidRPr="005622B6" w:rsidRDefault="005622B6" w:rsidP="005622B6">
      <w:pPr>
        <w:numPr>
          <w:ilvl w:val="0"/>
          <w:numId w:val="8"/>
        </w:numPr>
      </w:pPr>
      <w:r w:rsidRPr="005622B6">
        <w:t>Notification processing</w:t>
      </w:r>
    </w:p>
    <w:p w14:paraId="68BE1C87" w14:textId="77777777" w:rsidR="005622B6" w:rsidRPr="005622B6" w:rsidRDefault="005622B6" w:rsidP="005622B6">
      <w:pPr>
        <w:numPr>
          <w:ilvl w:val="0"/>
          <w:numId w:val="8"/>
        </w:numPr>
      </w:pPr>
      <w:r w:rsidRPr="005622B6">
        <w:t>Audit record creation</w:t>
      </w:r>
    </w:p>
    <w:p w14:paraId="60594AD9" w14:textId="77777777" w:rsidR="005622B6" w:rsidRPr="005622B6" w:rsidRDefault="005622B6" w:rsidP="005622B6">
      <w:pPr>
        <w:numPr>
          <w:ilvl w:val="0"/>
          <w:numId w:val="8"/>
        </w:numPr>
      </w:pPr>
      <w:r w:rsidRPr="005622B6">
        <w:t>Multi-step background workflows</w:t>
      </w:r>
    </w:p>
    <w:p w14:paraId="5C993E92" w14:textId="77777777" w:rsidR="005622B6" w:rsidRPr="005622B6" w:rsidRDefault="005622B6" w:rsidP="005622B6">
      <w:pPr>
        <w:rPr>
          <w:b/>
          <w:bCs/>
        </w:rPr>
      </w:pPr>
      <w:r w:rsidRPr="005622B6">
        <w:rPr>
          <w:b/>
          <w:bCs/>
        </w:rPr>
        <w:t>Advantages</w:t>
      </w:r>
    </w:p>
    <w:p w14:paraId="7E025BC6" w14:textId="77777777" w:rsidR="005622B6" w:rsidRPr="005622B6" w:rsidRDefault="005622B6" w:rsidP="005622B6">
      <w:pPr>
        <w:numPr>
          <w:ilvl w:val="0"/>
          <w:numId w:val="9"/>
        </w:numPr>
      </w:pPr>
      <w:r w:rsidRPr="005622B6">
        <w:t>More flexible than Future Methods</w:t>
      </w:r>
    </w:p>
    <w:p w14:paraId="3B87BAFC" w14:textId="77777777" w:rsidR="005622B6" w:rsidRPr="005622B6" w:rsidRDefault="005622B6" w:rsidP="005622B6">
      <w:pPr>
        <w:numPr>
          <w:ilvl w:val="0"/>
          <w:numId w:val="9"/>
        </w:numPr>
      </w:pPr>
      <w:r w:rsidRPr="005622B6">
        <w:t>Supports complex processing</w:t>
      </w:r>
    </w:p>
    <w:p w14:paraId="611D195B" w14:textId="77777777" w:rsidR="005622B6" w:rsidRPr="005622B6" w:rsidRDefault="005622B6" w:rsidP="005622B6">
      <w:pPr>
        <w:numPr>
          <w:ilvl w:val="0"/>
          <w:numId w:val="9"/>
        </w:numPr>
      </w:pPr>
      <w:r w:rsidRPr="005622B6">
        <w:t>Supports job chaining</w:t>
      </w:r>
    </w:p>
    <w:p w14:paraId="3462A0A9" w14:textId="77777777" w:rsidR="005622B6" w:rsidRPr="005622B6" w:rsidRDefault="005622B6" w:rsidP="005622B6">
      <w:pPr>
        <w:numPr>
          <w:ilvl w:val="0"/>
          <w:numId w:val="9"/>
        </w:numPr>
      </w:pPr>
      <w:r w:rsidRPr="005622B6">
        <w:t>Easier maintenance and testing</w:t>
      </w:r>
    </w:p>
    <w:p w14:paraId="46BA3CC0" w14:textId="77777777" w:rsidR="005622B6" w:rsidRPr="005622B6" w:rsidRDefault="005622B6" w:rsidP="005622B6">
      <w:r w:rsidRPr="005622B6">
        <w:pict w14:anchorId="603E016F">
          <v:rect id="_x0000_i1150" style="width:0;height:1.5pt" o:hralign="center" o:hrstd="t" o:hr="t" fillcolor="#a0a0a0" stroked="f"/>
        </w:pict>
      </w:r>
    </w:p>
    <w:p w14:paraId="71B964EB" w14:textId="77777777" w:rsidR="005622B6" w:rsidRPr="005622B6" w:rsidRDefault="005622B6" w:rsidP="005622B6">
      <w:pPr>
        <w:rPr>
          <w:b/>
          <w:bCs/>
        </w:rPr>
      </w:pPr>
      <w:r w:rsidRPr="005622B6">
        <w:rPr>
          <w:b/>
          <w:bCs/>
        </w:rPr>
        <w:t>5. Future Methods vs Queueable Apex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1568"/>
        <w:gridCol w:w="1722"/>
      </w:tblGrid>
      <w:tr w:rsidR="005622B6" w:rsidRPr="005622B6" w14:paraId="19BD4FE6" w14:textId="77777777">
        <w:trPr>
          <w:tblHeader/>
          <w:tblCellSpacing w:w="15" w:type="dxa"/>
        </w:trPr>
        <w:tc>
          <w:tcPr>
            <w:tcW w:w="0" w:type="auto"/>
            <w:vAlign w:val="center"/>
            <w:hideMark/>
          </w:tcPr>
          <w:p w14:paraId="70617D09" w14:textId="77777777" w:rsidR="005622B6" w:rsidRPr="005622B6" w:rsidRDefault="005622B6" w:rsidP="005622B6">
            <w:pPr>
              <w:rPr>
                <w:b/>
                <w:bCs/>
              </w:rPr>
            </w:pPr>
            <w:r w:rsidRPr="005622B6">
              <w:rPr>
                <w:b/>
                <w:bCs/>
              </w:rPr>
              <w:lastRenderedPageBreak/>
              <w:t>Feature</w:t>
            </w:r>
          </w:p>
        </w:tc>
        <w:tc>
          <w:tcPr>
            <w:tcW w:w="0" w:type="auto"/>
            <w:vAlign w:val="center"/>
            <w:hideMark/>
          </w:tcPr>
          <w:p w14:paraId="6706B13C" w14:textId="77777777" w:rsidR="005622B6" w:rsidRPr="005622B6" w:rsidRDefault="005622B6" w:rsidP="005622B6">
            <w:pPr>
              <w:rPr>
                <w:b/>
                <w:bCs/>
              </w:rPr>
            </w:pPr>
            <w:r w:rsidRPr="005622B6">
              <w:rPr>
                <w:b/>
                <w:bCs/>
              </w:rPr>
              <w:t>Future Method</w:t>
            </w:r>
          </w:p>
        </w:tc>
        <w:tc>
          <w:tcPr>
            <w:tcW w:w="0" w:type="auto"/>
            <w:vAlign w:val="center"/>
            <w:hideMark/>
          </w:tcPr>
          <w:p w14:paraId="06CA4B74" w14:textId="77777777" w:rsidR="005622B6" w:rsidRPr="005622B6" w:rsidRDefault="005622B6" w:rsidP="005622B6">
            <w:pPr>
              <w:rPr>
                <w:b/>
                <w:bCs/>
              </w:rPr>
            </w:pPr>
            <w:r w:rsidRPr="005622B6">
              <w:rPr>
                <w:b/>
                <w:bCs/>
              </w:rPr>
              <w:t>Queueable Apex</w:t>
            </w:r>
          </w:p>
        </w:tc>
      </w:tr>
      <w:tr w:rsidR="005622B6" w:rsidRPr="005622B6" w14:paraId="621CF571" w14:textId="77777777">
        <w:trPr>
          <w:tblCellSpacing w:w="15" w:type="dxa"/>
        </w:trPr>
        <w:tc>
          <w:tcPr>
            <w:tcW w:w="0" w:type="auto"/>
            <w:vAlign w:val="center"/>
            <w:hideMark/>
          </w:tcPr>
          <w:p w14:paraId="0EAEEB39" w14:textId="77777777" w:rsidR="005622B6" w:rsidRPr="005622B6" w:rsidRDefault="005622B6" w:rsidP="005622B6">
            <w:r w:rsidRPr="005622B6">
              <w:t>Background Processing</w:t>
            </w:r>
          </w:p>
        </w:tc>
        <w:tc>
          <w:tcPr>
            <w:tcW w:w="0" w:type="auto"/>
            <w:vAlign w:val="center"/>
            <w:hideMark/>
          </w:tcPr>
          <w:p w14:paraId="678293D1" w14:textId="77777777" w:rsidR="005622B6" w:rsidRPr="005622B6" w:rsidRDefault="005622B6" w:rsidP="005622B6">
            <w:r w:rsidRPr="005622B6">
              <w:t>Yes</w:t>
            </w:r>
          </w:p>
        </w:tc>
        <w:tc>
          <w:tcPr>
            <w:tcW w:w="0" w:type="auto"/>
            <w:vAlign w:val="center"/>
            <w:hideMark/>
          </w:tcPr>
          <w:p w14:paraId="176D95EA" w14:textId="77777777" w:rsidR="005622B6" w:rsidRPr="005622B6" w:rsidRDefault="005622B6" w:rsidP="005622B6">
            <w:r w:rsidRPr="005622B6">
              <w:t>Yes</w:t>
            </w:r>
          </w:p>
        </w:tc>
      </w:tr>
      <w:tr w:rsidR="005622B6" w:rsidRPr="005622B6" w14:paraId="6B93BE87" w14:textId="77777777">
        <w:trPr>
          <w:tblCellSpacing w:w="15" w:type="dxa"/>
        </w:trPr>
        <w:tc>
          <w:tcPr>
            <w:tcW w:w="0" w:type="auto"/>
            <w:vAlign w:val="center"/>
            <w:hideMark/>
          </w:tcPr>
          <w:p w14:paraId="0C00DC2D" w14:textId="77777777" w:rsidR="005622B6" w:rsidRPr="005622B6" w:rsidRDefault="005622B6" w:rsidP="005622B6">
            <w:r w:rsidRPr="005622B6">
              <w:t>Pass Complex Data</w:t>
            </w:r>
          </w:p>
        </w:tc>
        <w:tc>
          <w:tcPr>
            <w:tcW w:w="0" w:type="auto"/>
            <w:vAlign w:val="center"/>
            <w:hideMark/>
          </w:tcPr>
          <w:p w14:paraId="180B61F2" w14:textId="77777777" w:rsidR="005622B6" w:rsidRPr="005622B6" w:rsidRDefault="005622B6" w:rsidP="005622B6">
            <w:r w:rsidRPr="005622B6">
              <w:t>No</w:t>
            </w:r>
          </w:p>
        </w:tc>
        <w:tc>
          <w:tcPr>
            <w:tcW w:w="0" w:type="auto"/>
            <w:vAlign w:val="center"/>
            <w:hideMark/>
          </w:tcPr>
          <w:p w14:paraId="07B95237" w14:textId="77777777" w:rsidR="005622B6" w:rsidRPr="005622B6" w:rsidRDefault="005622B6" w:rsidP="005622B6">
            <w:r w:rsidRPr="005622B6">
              <w:t>Yes</w:t>
            </w:r>
          </w:p>
        </w:tc>
      </w:tr>
      <w:tr w:rsidR="005622B6" w:rsidRPr="005622B6" w14:paraId="0385543E" w14:textId="77777777">
        <w:trPr>
          <w:tblCellSpacing w:w="15" w:type="dxa"/>
        </w:trPr>
        <w:tc>
          <w:tcPr>
            <w:tcW w:w="0" w:type="auto"/>
            <w:vAlign w:val="center"/>
            <w:hideMark/>
          </w:tcPr>
          <w:p w14:paraId="1E0123E0" w14:textId="77777777" w:rsidR="005622B6" w:rsidRPr="005622B6" w:rsidRDefault="005622B6" w:rsidP="005622B6">
            <w:r w:rsidRPr="005622B6">
              <w:t>Job Chaining</w:t>
            </w:r>
          </w:p>
        </w:tc>
        <w:tc>
          <w:tcPr>
            <w:tcW w:w="0" w:type="auto"/>
            <w:vAlign w:val="center"/>
            <w:hideMark/>
          </w:tcPr>
          <w:p w14:paraId="2CCA1255" w14:textId="77777777" w:rsidR="005622B6" w:rsidRPr="005622B6" w:rsidRDefault="005622B6" w:rsidP="005622B6">
            <w:r w:rsidRPr="005622B6">
              <w:t>No</w:t>
            </w:r>
          </w:p>
        </w:tc>
        <w:tc>
          <w:tcPr>
            <w:tcW w:w="0" w:type="auto"/>
            <w:vAlign w:val="center"/>
            <w:hideMark/>
          </w:tcPr>
          <w:p w14:paraId="5F2E0511" w14:textId="77777777" w:rsidR="005622B6" w:rsidRPr="005622B6" w:rsidRDefault="005622B6" w:rsidP="005622B6">
            <w:r w:rsidRPr="005622B6">
              <w:t>Yes</w:t>
            </w:r>
          </w:p>
        </w:tc>
      </w:tr>
      <w:tr w:rsidR="005622B6" w:rsidRPr="005622B6" w14:paraId="74C0EEDE" w14:textId="77777777">
        <w:trPr>
          <w:tblCellSpacing w:w="15" w:type="dxa"/>
        </w:trPr>
        <w:tc>
          <w:tcPr>
            <w:tcW w:w="0" w:type="auto"/>
            <w:vAlign w:val="center"/>
            <w:hideMark/>
          </w:tcPr>
          <w:p w14:paraId="2CFD73B0" w14:textId="77777777" w:rsidR="005622B6" w:rsidRPr="005622B6" w:rsidRDefault="005622B6" w:rsidP="005622B6">
            <w:r w:rsidRPr="005622B6">
              <w:t>Structured Design</w:t>
            </w:r>
          </w:p>
        </w:tc>
        <w:tc>
          <w:tcPr>
            <w:tcW w:w="0" w:type="auto"/>
            <w:vAlign w:val="center"/>
            <w:hideMark/>
          </w:tcPr>
          <w:p w14:paraId="124C0460" w14:textId="77777777" w:rsidR="005622B6" w:rsidRPr="005622B6" w:rsidRDefault="005622B6" w:rsidP="005622B6">
            <w:r w:rsidRPr="005622B6">
              <w:t>Limited</w:t>
            </w:r>
          </w:p>
        </w:tc>
        <w:tc>
          <w:tcPr>
            <w:tcW w:w="0" w:type="auto"/>
            <w:vAlign w:val="center"/>
            <w:hideMark/>
          </w:tcPr>
          <w:p w14:paraId="09509DC3" w14:textId="77777777" w:rsidR="005622B6" w:rsidRPr="005622B6" w:rsidRDefault="005622B6" w:rsidP="005622B6">
            <w:r w:rsidRPr="005622B6">
              <w:t>Strong</w:t>
            </w:r>
          </w:p>
        </w:tc>
      </w:tr>
      <w:tr w:rsidR="005622B6" w:rsidRPr="005622B6" w14:paraId="4527D318" w14:textId="77777777">
        <w:trPr>
          <w:tblCellSpacing w:w="15" w:type="dxa"/>
        </w:trPr>
        <w:tc>
          <w:tcPr>
            <w:tcW w:w="0" w:type="auto"/>
            <w:vAlign w:val="center"/>
            <w:hideMark/>
          </w:tcPr>
          <w:p w14:paraId="2898C139" w14:textId="77777777" w:rsidR="005622B6" w:rsidRPr="005622B6" w:rsidRDefault="005622B6" w:rsidP="005622B6">
            <w:r w:rsidRPr="005622B6">
              <w:t>Recommended for New Projects</w:t>
            </w:r>
          </w:p>
        </w:tc>
        <w:tc>
          <w:tcPr>
            <w:tcW w:w="0" w:type="auto"/>
            <w:vAlign w:val="center"/>
            <w:hideMark/>
          </w:tcPr>
          <w:p w14:paraId="073963E1" w14:textId="77777777" w:rsidR="005622B6" w:rsidRPr="005622B6" w:rsidRDefault="005622B6" w:rsidP="005622B6">
            <w:r w:rsidRPr="005622B6">
              <w:t>No</w:t>
            </w:r>
          </w:p>
        </w:tc>
        <w:tc>
          <w:tcPr>
            <w:tcW w:w="0" w:type="auto"/>
            <w:vAlign w:val="center"/>
            <w:hideMark/>
          </w:tcPr>
          <w:p w14:paraId="3FB95CBF" w14:textId="77777777" w:rsidR="005622B6" w:rsidRPr="005622B6" w:rsidRDefault="005622B6" w:rsidP="005622B6">
            <w:r w:rsidRPr="005622B6">
              <w:t>Yes</w:t>
            </w:r>
          </w:p>
        </w:tc>
      </w:tr>
    </w:tbl>
    <w:p w14:paraId="23DA130B" w14:textId="77777777" w:rsidR="005622B6" w:rsidRPr="005622B6" w:rsidRDefault="005622B6" w:rsidP="005622B6">
      <w:pPr>
        <w:rPr>
          <w:b/>
          <w:bCs/>
        </w:rPr>
      </w:pPr>
      <w:r w:rsidRPr="005622B6">
        <w:rPr>
          <w:b/>
          <w:bCs/>
        </w:rPr>
        <w:t>Recommendation</w:t>
      </w:r>
    </w:p>
    <w:p w14:paraId="00193FE0" w14:textId="77777777" w:rsidR="005622B6" w:rsidRPr="005622B6" w:rsidRDefault="005622B6" w:rsidP="005622B6">
      <w:r w:rsidRPr="005622B6">
        <w:t>For most modern Salesforce projects, Queueable Apex is preferred over Future Methods.</w:t>
      </w:r>
    </w:p>
    <w:p w14:paraId="63B434A9" w14:textId="77777777" w:rsidR="005622B6" w:rsidRPr="005622B6" w:rsidRDefault="005622B6" w:rsidP="005622B6">
      <w:r w:rsidRPr="005622B6">
        <w:pict w14:anchorId="45C9F410">
          <v:rect id="_x0000_i1151" style="width:0;height:1.5pt" o:hralign="center" o:hrstd="t" o:hr="t" fillcolor="#a0a0a0" stroked="f"/>
        </w:pict>
      </w:r>
    </w:p>
    <w:p w14:paraId="135531C2" w14:textId="77777777" w:rsidR="005622B6" w:rsidRPr="005622B6" w:rsidRDefault="005622B6" w:rsidP="005622B6">
      <w:pPr>
        <w:rPr>
          <w:b/>
          <w:bCs/>
        </w:rPr>
      </w:pPr>
      <w:r w:rsidRPr="005622B6">
        <w:rPr>
          <w:b/>
          <w:bCs/>
        </w:rPr>
        <w:t>6. Queueable Chaining</w:t>
      </w:r>
    </w:p>
    <w:p w14:paraId="466291FA" w14:textId="77777777" w:rsidR="005622B6" w:rsidRPr="005622B6" w:rsidRDefault="005622B6" w:rsidP="005622B6">
      <w:pPr>
        <w:rPr>
          <w:b/>
          <w:bCs/>
        </w:rPr>
      </w:pPr>
      <w:r w:rsidRPr="005622B6">
        <w:rPr>
          <w:b/>
          <w:bCs/>
        </w:rPr>
        <w:t>Overview</w:t>
      </w:r>
    </w:p>
    <w:p w14:paraId="4E870DFE" w14:textId="77777777" w:rsidR="005622B6" w:rsidRPr="005622B6" w:rsidRDefault="005622B6" w:rsidP="005622B6">
      <w:r w:rsidRPr="005622B6">
        <w:t>One Queueable job can start another Queueable job after completing its work.</w:t>
      </w:r>
    </w:p>
    <w:p w14:paraId="2E30B1E0" w14:textId="77777777" w:rsidR="005622B6" w:rsidRPr="005622B6" w:rsidRDefault="005622B6" w:rsidP="005622B6">
      <w:pPr>
        <w:rPr>
          <w:b/>
          <w:bCs/>
        </w:rPr>
      </w:pPr>
      <w:r w:rsidRPr="005622B6">
        <w:rPr>
          <w:b/>
          <w:bCs/>
        </w:rPr>
        <w:t>Example</w:t>
      </w:r>
    </w:p>
    <w:p w14:paraId="1D24A7BB" w14:textId="77777777" w:rsidR="005622B6" w:rsidRPr="005622B6" w:rsidRDefault="005622B6" w:rsidP="005622B6">
      <w:r w:rsidRPr="005622B6">
        <w:t>Offer Accepted</w:t>
      </w:r>
      <w:r w:rsidRPr="005622B6">
        <w:br/>
        <w:t>↓</w:t>
      </w:r>
      <w:r w:rsidRPr="005622B6">
        <w:br/>
        <w:t>External Synchronization Job</w:t>
      </w:r>
      <w:r w:rsidRPr="005622B6">
        <w:br/>
        <w:t>↓</w:t>
      </w:r>
      <w:r w:rsidRPr="005622B6">
        <w:br/>
        <w:t>Notification Processing Job</w:t>
      </w:r>
    </w:p>
    <w:p w14:paraId="2243841B" w14:textId="77777777" w:rsidR="005622B6" w:rsidRPr="005622B6" w:rsidRDefault="005622B6" w:rsidP="005622B6">
      <w:pPr>
        <w:rPr>
          <w:b/>
          <w:bCs/>
        </w:rPr>
      </w:pPr>
      <w:r w:rsidRPr="005622B6">
        <w:rPr>
          <w:b/>
          <w:bCs/>
        </w:rPr>
        <w:t>Benefits</w:t>
      </w:r>
    </w:p>
    <w:p w14:paraId="132FCB1D" w14:textId="77777777" w:rsidR="005622B6" w:rsidRPr="005622B6" w:rsidRDefault="005622B6" w:rsidP="005622B6">
      <w:pPr>
        <w:numPr>
          <w:ilvl w:val="0"/>
          <w:numId w:val="10"/>
        </w:numPr>
      </w:pPr>
      <w:r w:rsidRPr="005622B6">
        <w:t>Separates responsibilities</w:t>
      </w:r>
    </w:p>
    <w:p w14:paraId="2B8FE011" w14:textId="77777777" w:rsidR="005622B6" w:rsidRPr="005622B6" w:rsidRDefault="005622B6" w:rsidP="005622B6">
      <w:pPr>
        <w:numPr>
          <w:ilvl w:val="0"/>
          <w:numId w:val="10"/>
        </w:numPr>
      </w:pPr>
      <w:r w:rsidRPr="005622B6">
        <w:t>Creates cleaner architecture</w:t>
      </w:r>
    </w:p>
    <w:p w14:paraId="4993BF6C" w14:textId="77777777" w:rsidR="005622B6" w:rsidRPr="005622B6" w:rsidRDefault="005622B6" w:rsidP="005622B6">
      <w:pPr>
        <w:numPr>
          <w:ilvl w:val="0"/>
          <w:numId w:val="10"/>
        </w:numPr>
      </w:pPr>
      <w:r w:rsidRPr="005622B6">
        <w:t>Improves maintainability</w:t>
      </w:r>
    </w:p>
    <w:p w14:paraId="44236481" w14:textId="77777777" w:rsidR="005622B6" w:rsidRPr="005622B6" w:rsidRDefault="005622B6" w:rsidP="005622B6">
      <w:pPr>
        <w:rPr>
          <w:b/>
          <w:bCs/>
        </w:rPr>
      </w:pPr>
      <w:r w:rsidRPr="005622B6">
        <w:rPr>
          <w:b/>
          <w:bCs/>
        </w:rPr>
        <w:t>Considerations</w:t>
      </w:r>
    </w:p>
    <w:p w14:paraId="1CD393A3" w14:textId="77777777" w:rsidR="005622B6" w:rsidRPr="005622B6" w:rsidRDefault="005622B6" w:rsidP="005622B6">
      <w:r w:rsidRPr="005622B6">
        <w:t>Developers should think about:</w:t>
      </w:r>
    </w:p>
    <w:p w14:paraId="7BD3A7D5" w14:textId="77777777" w:rsidR="005622B6" w:rsidRPr="005622B6" w:rsidRDefault="005622B6" w:rsidP="005622B6">
      <w:pPr>
        <w:numPr>
          <w:ilvl w:val="0"/>
          <w:numId w:val="11"/>
        </w:numPr>
      </w:pPr>
      <w:r w:rsidRPr="005622B6">
        <w:t>Failure handling</w:t>
      </w:r>
    </w:p>
    <w:p w14:paraId="01DA8B7F" w14:textId="77777777" w:rsidR="005622B6" w:rsidRPr="005622B6" w:rsidRDefault="005622B6" w:rsidP="005622B6">
      <w:pPr>
        <w:numPr>
          <w:ilvl w:val="0"/>
          <w:numId w:val="11"/>
        </w:numPr>
      </w:pPr>
      <w:r w:rsidRPr="005622B6">
        <w:t>Duplicate execution</w:t>
      </w:r>
    </w:p>
    <w:p w14:paraId="38263704" w14:textId="77777777" w:rsidR="005622B6" w:rsidRPr="005622B6" w:rsidRDefault="005622B6" w:rsidP="005622B6">
      <w:pPr>
        <w:numPr>
          <w:ilvl w:val="0"/>
          <w:numId w:val="11"/>
        </w:numPr>
      </w:pPr>
      <w:r w:rsidRPr="005622B6">
        <w:t>Job sequencing</w:t>
      </w:r>
    </w:p>
    <w:p w14:paraId="2D1970EB" w14:textId="77777777" w:rsidR="005622B6" w:rsidRPr="005622B6" w:rsidRDefault="005622B6" w:rsidP="005622B6">
      <w:pPr>
        <w:numPr>
          <w:ilvl w:val="0"/>
          <w:numId w:val="11"/>
        </w:numPr>
      </w:pPr>
      <w:r w:rsidRPr="005622B6">
        <w:t>Monitoring</w:t>
      </w:r>
    </w:p>
    <w:p w14:paraId="440DB765" w14:textId="77777777" w:rsidR="005622B6" w:rsidRPr="005622B6" w:rsidRDefault="005622B6" w:rsidP="005622B6">
      <w:r w:rsidRPr="005622B6">
        <w:lastRenderedPageBreak/>
        <w:pict w14:anchorId="6FA4E380">
          <v:rect id="_x0000_i1152" style="width:0;height:1.5pt" o:hralign="center" o:hrstd="t" o:hr="t" fillcolor="#a0a0a0" stroked="f"/>
        </w:pict>
      </w:r>
    </w:p>
    <w:p w14:paraId="5D41773B" w14:textId="77777777" w:rsidR="005622B6" w:rsidRPr="005622B6" w:rsidRDefault="005622B6" w:rsidP="005622B6">
      <w:pPr>
        <w:rPr>
          <w:b/>
          <w:bCs/>
        </w:rPr>
      </w:pPr>
      <w:r w:rsidRPr="005622B6">
        <w:rPr>
          <w:b/>
          <w:bCs/>
        </w:rPr>
        <w:t>7. Batch Apex</w:t>
      </w:r>
    </w:p>
    <w:p w14:paraId="3387EE99" w14:textId="77777777" w:rsidR="005622B6" w:rsidRPr="005622B6" w:rsidRDefault="005622B6" w:rsidP="005622B6">
      <w:pPr>
        <w:rPr>
          <w:b/>
          <w:bCs/>
        </w:rPr>
      </w:pPr>
      <w:r w:rsidRPr="005622B6">
        <w:rPr>
          <w:b/>
          <w:bCs/>
        </w:rPr>
        <w:t>Overview</w:t>
      </w:r>
    </w:p>
    <w:p w14:paraId="00D92719" w14:textId="77777777" w:rsidR="005622B6" w:rsidRPr="005622B6" w:rsidRDefault="005622B6" w:rsidP="005622B6">
      <w:r w:rsidRPr="005622B6">
        <w:t>Batch Apex is used when very large datasets must be processed.</w:t>
      </w:r>
    </w:p>
    <w:p w14:paraId="25BD9072" w14:textId="77777777" w:rsidR="005622B6" w:rsidRPr="005622B6" w:rsidRDefault="005622B6" w:rsidP="005622B6">
      <w:r w:rsidRPr="005622B6">
        <w:t>Instead of processing everything in one transaction, Salesforce divides records into smaller batches.</w:t>
      </w:r>
    </w:p>
    <w:p w14:paraId="745B3F40" w14:textId="77777777" w:rsidR="005622B6" w:rsidRPr="005622B6" w:rsidRDefault="005622B6" w:rsidP="005622B6">
      <w:pPr>
        <w:rPr>
          <w:b/>
          <w:bCs/>
        </w:rPr>
      </w:pPr>
      <w:r w:rsidRPr="005622B6">
        <w:rPr>
          <w:b/>
          <w:bCs/>
        </w:rPr>
        <w:t>Example</w:t>
      </w:r>
    </w:p>
    <w:p w14:paraId="6B967DC9" w14:textId="77777777" w:rsidR="005622B6" w:rsidRPr="005622B6" w:rsidRDefault="005622B6" w:rsidP="005622B6">
      <w:r w:rsidRPr="005622B6">
        <w:t>Processing:</w:t>
      </w:r>
    </w:p>
    <w:p w14:paraId="07647019" w14:textId="77777777" w:rsidR="005622B6" w:rsidRPr="005622B6" w:rsidRDefault="005622B6" w:rsidP="005622B6">
      <w:pPr>
        <w:numPr>
          <w:ilvl w:val="0"/>
          <w:numId w:val="12"/>
        </w:numPr>
      </w:pPr>
      <w:r w:rsidRPr="005622B6">
        <w:t>80,000 applications</w:t>
      </w:r>
    </w:p>
    <w:p w14:paraId="332D2E19" w14:textId="77777777" w:rsidR="005622B6" w:rsidRPr="005622B6" w:rsidRDefault="005622B6" w:rsidP="005622B6">
      <w:pPr>
        <w:numPr>
          <w:ilvl w:val="0"/>
          <w:numId w:val="12"/>
        </w:numPr>
      </w:pPr>
      <w:r w:rsidRPr="005622B6">
        <w:t>120,000 historical records</w:t>
      </w:r>
    </w:p>
    <w:p w14:paraId="674E45B4" w14:textId="77777777" w:rsidR="005622B6" w:rsidRPr="005622B6" w:rsidRDefault="005622B6" w:rsidP="005622B6">
      <w:pPr>
        <w:numPr>
          <w:ilvl w:val="0"/>
          <w:numId w:val="12"/>
        </w:numPr>
      </w:pPr>
      <w:r w:rsidRPr="005622B6">
        <w:t>Large analytics calculations</w:t>
      </w:r>
    </w:p>
    <w:p w14:paraId="40D4F550" w14:textId="77777777" w:rsidR="005622B6" w:rsidRPr="005622B6" w:rsidRDefault="005622B6" w:rsidP="005622B6">
      <w:pPr>
        <w:rPr>
          <w:b/>
          <w:bCs/>
        </w:rPr>
      </w:pPr>
      <w:r w:rsidRPr="005622B6">
        <w:rPr>
          <w:b/>
          <w:bCs/>
        </w:rPr>
        <w:t>Architecture</w:t>
      </w:r>
    </w:p>
    <w:p w14:paraId="44D3DF9F" w14:textId="77777777" w:rsidR="005622B6" w:rsidRPr="005622B6" w:rsidRDefault="005622B6" w:rsidP="005622B6">
      <w:r w:rsidRPr="005622B6">
        <w:t>Large Dataset</w:t>
      </w:r>
      <w:r w:rsidRPr="005622B6">
        <w:br/>
        <w:t>↓</w:t>
      </w:r>
      <w:r w:rsidRPr="005622B6">
        <w:br/>
        <w:t>Batch 1</w:t>
      </w:r>
      <w:r w:rsidRPr="005622B6">
        <w:br/>
        <w:t>↓</w:t>
      </w:r>
      <w:r w:rsidRPr="005622B6">
        <w:br/>
        <w:t>Batch 2</w:t>
      </w:r>
      <w:r w:rsidRPr="005622B6">
        <w:br/>
        <w:t>↓</w:t>
      </w:r>
      <w:r w:rsidRPr="005622B6">
        <w:br/>
        <w:t>Batch 3</w:t>
      </w:r>
      <w:r w:rsidRPr="005622B6">
        <w:br/>
        <w:t>↓</w:t>
      </w:r>
      <w:r w:rsidRPr="005622B6">
        <w:br/>
        <w:t>Finish</w:t>
      </w:r>
    </w:p>
    <w:p w14:paraId="0F369D46" w14:textId="77777777" w:rsidR="005622B6" w:rsidRPr="005622B6" w:rsidRDefault="005622B6" w:rsidP="005622B6">
      <w:r w:rsidRPr="005622B6">
        <w:pict w14:anchorId="23B88F9A">
          <v:rect id="_x0000_i1153" style="width:0;height:1.5pt" o:hralign="center" o:hrstd="t" o:hr="t" fillcolor="#a0a0a0" stroked="f"/>
        </w:pict>
      </w:r>
    </w:p>
    <w:p w14:paraId="3D3C36FC" w14:textId="77777777" w:rsidR="005622B6" w:rsidRPr="005622B6" w:rsidRDefault="005622B6" w:rsidP="005622B6">
      <w:pPr>
        <w:rPr>
          <w:b/>
          <w:bCs/>
        </w:rPr>
      </w:pPr>
      <w:r w:rsidRPr="005622B6">
        <w:rPr>
          <w:b/>
          <w:bCs/>
        </w:rPr>
        <w:t>8. Batch Apex Structure</w:t>
      </w:r>
    </w:p>
    <w:p w14:paraId="4A162FFF" w14:textId="77777777" w:rsidR="005622B6" w:rsidRPr="005622B6" w:rsidRDefault="005622B6" w:rsidP="005622B6">
      <w:r w:rsidRPr="005622B6">
        <w:t>A Batch Apex class generally contains three methods:</w:t>
      </w:r>
    </w:p>
    <w:p w14:paraId="503C2A4B" w14:textId="77777777" w:rsidR="005622B6" w:rsidRPr="005622B6" w:rsidRDefault="005622B6" w:rsidP="005622B6">
      <w:pPr>
        <w:rPr>
          <w:b/>
          <w:bCs/>
        </w:rPr>
      </w:pPr>
      <w:r w:rsidRPr="005622B6">
        <w:rPr>
          <w:b/>
          <w:bCs/>
        </w:rPr>
        <w:t>Start Method</w:t>
      </w:r>
    </w:p>
    <w:p w14:paraId="2F2F653A" w14:textId="77777777" w:rsidR="005622B6" w:rsidRPr="005622B6" w:rsidRDefault="005622B6" w:rsidP="005622B6">
      <w:r w:rsidRPr="005622B6">
        <w:t>Determines which records should be processed.</w:t>
      </w:r>
    </w:p>
    <w:p w14:paraId="484B1DB7" w14:textId="77777777" w:rsidR="005622B6" w:rsidRPr="005622B6" w:rsidRDefault="005622B6" w:rsidP="005622B6">
      <w:r w:rsidRPr="005622B6">
        <w:t xml:space="preserve">public </w:t>
      </w:r>
      <w:proofErr w:type="spellStart"/>
      <w:r w:rsidRPr="005622B6">
        <w:t>Database.QueryLocator</w:t>
      </w:r>
      <w:proofErr w:type="spellEnd"/>
      <w:r w:rsidRPr="005622B6">
        <w:t xml:space="preserve"> </w:t>
      </w:r>
      <w:proofErr w:type="gramStart"/>
      <w:r w:rsidRPr="005622B6">
        <w:t>start(</w:t>
      </w:r>
      <w:proofErr w:type="gramEnd"/>
    </w:p>
    <w:p w14:paraId="04BFBF70" w14:textId="77777777" w:rsidR="005622B6" w:rsidRPr="005622B6" w:rsidRDefault="005622B6" w:rsidP="005622B6">
      <w:r w:rsidRPr="005622B6">
        <w:t xml:space="preserve">    </w:t>
      </w:r>
      <w:proofErr w:type="spellStart"/>
      <w:r w:rsidRPr="005622B6">
        <w:t>Database.BatchableContext</w:t>
      </w:r>
      <w:proofErr w:type="spellEnd"/>
      <w:r w:rsidRPr="005622B6">
        <w:t xml:space="preserve"> context</w:t>
      </w:r>
    </w:p>
    <w:p w14:paraId="4B1FE9E1" w14:textId="77777777" w:rsidR="005622B6" w:rsidRPr="005622B6" w:rsidRDefault="005622B6" w:rsidP="005622B6">
      <w:r w:rsidRPr="005622B6">
        <w:t>)</w:t>
      </w:r>
    </w:p>
    <w:p w14:paraId="225C2D70" w14:textId="77777777" w:rsidR="005622B6" w:rsidRPr="005622B6" w:rsidRDefault="005622B6" w:rsidP="005622B6">
      <w:pPr>
        <w:rPr>
          <w:b/>
          <w:bCs/>
        </w:rPr>
      </w:pPr>
      <w:r w:rsidRPr="005622B6">
        <w:rPr>
          <w:b/>
          <w:bCs/>
        </w:rPr>
        <w:t>Execute Method</w:t>
      </w:r>
    </w:p>
    <w:p w14:paraId="4547ED37" w14:textId="77777777" w:rsidR="005622B6" w:rsidRPr="005622B6" w:rsidRDefault="005622B6" w:rsidP="005622B6">
      <w:r w:rsidRPr="005622B6">
        <w:t>Processes a subset of records.</w:t>
      </w:r>
    </w:p>
    <w:p w14:paraId="7364346A" w14:textId="77777777" w:rsidR="005622B6" w:rsidRPr="005622B6" w:rsidRDefault="005622B6" w:rsidP="005622B6">
      <w:r w:rsidRPr="005622B6">
        <w:lastRenderedPageBreak/>
        <w:t xml:space="preserve">public void </w:t>
      </w:r>
      <w:proofErr w:type="gramStart"/>
      <w:r w:rsidRPr="005622B6">
        <w:t>execute(</w:t>
      </w:r>
      <w:proofErr w:type="gramEnd"/>
    </w:p>
    <w:p w14:paraId="663BB3C0" w14:textId="77777777" w:rsidR="005622B6" w:rsidRPr="005622B6" w:rsidRDefault="005622B6" w:rsidP="005622B6">
      <w:r w:rsidRPr="005622B6">
        <w:t xml:space="preserve">    </w:t>
      </w:r>
      <w:proofErr w:type="spellStart"/>
      <w:r w:rsidRPr="005622B6">
        <w:t>Database.BatchableContext</w:t>
      </w:r>
      <w:proofErr w:type="spellEnd"/>
      <w:r w:rsidRPr="005622B6">
        <w:t xml:space="preserve"> context,</w:t>
      </w:r>
    </w:p>
    <w:p w14:paraId="1B6BC6A9" w14:textId="77777777" w:rsidR="005622B6" w:rsidRPr="005622B6" w:rsidRDefault="005622B6" w:rsidP="005622B6">
      <w:r w:rsidRPr="005622B6">
        <w:t xml:space="preserve">    List&lt;</w:t>
      </w:r>
      <w:proofErr w:type="spellStart"/>
      <w:r w:rsidRPr="005622B6">
        <w:t>SObject</w:t>
      </w:r>
      <w:proofErr w:type="spellEnd"/>
      <w:r w:rsidRPr="005622B6">
        <w:t>&gt; scope</w:t>
      </w:r>
    </w:p>
    <w:p w14:paraId="10B1092E" w14:textId="77777777" w:rsidR="005622B6" w:rsidRPr="005622B6" w:rsidRDefault="005622B6" w:rsidP="005622B6">
      <w:r w:rsidRPr="005622B6">
        <w:t>)</w:t>
      </w:r>
    </w:p>
    <w:p w14:paraId="72B9DDA2" w14:textId="77777777" w:rsidR="005622B6" w:rsidRPr="005622B6" w:rsidRDefault="005622B6" w:rsidP="005622B6">
      <w:pPr>
        <w:rPr>
          <w:b/>
          <w:bCs/>
        </w:rPr>
      </w:pPr>
      <w:r w:rsidRPr="005622B6">
        <w:rPr>
          <w:b/>
          <w:bCs/>
        </w:rPr>
        <w:t>Finish Method</w:t>
      </w:r>
    </w:p>
    <w:p w14:paraId="5F788B55" w14:textId="77777777" w:rsidR="005622B6" w:rsidRPr="005622B6" w:rsidRDefault="005622B6" w:rsidP="005622B6">
      <w:r w:rsidRPr="005622B6">
        <w:t>Executes after all batches complete.</w:t>
      </w:r>
    </w:p>
    <w:p w14:paraId="2E8622E8" w14:textId="77777777" w:rsidR="005622B6" w:rsidRPr="005622B6" w:rsidRDefault="005622B6" w:rsidP="005622B6">
      <w:r w:rsidRPr="005622B6">
        <w:t xml:space="preserve">public void </w:t>
      </w:r>
      <w:proofErr w:type="gramStart"/>
      <w:r w:rsidRPr="005622B6">
        <w:t>finish(</w:t>
      </w:r>
      <w:proofErr w:type="gramEnd"/>
    </w:p>
    <w:p w14:paraId="6AF5EEC0" w14:textId="77777777" w:rsidR="005622B6" w:rsidRPr="005622B6" w:rsidRDefault="005622B6" w:rsidP="005622B6">
      <w:r w:rsidRPr="005622B6">
        <w:t xml:space="preserve">    </w:t>
      </w:r>
      <w:proofErr w:type="spellStart"/>
      <w:r w:rsidRPr="005622B6">
        <w:t>Database.BatchableContext</w:t>
      </w:r>
      <w:proofErr w:type="spellEnd"/>
      <w:r w:rsidRPr="005622B6">
        <w:t xml:space="preserve"> context</w:t>
      </w:r>
    </w:p>
    <w:p w14:paraId="77D53F19" w14:textId="77777777" w:rsidR="005622B6" w:rsidRPr="005622B6" w:rsidRDefault="005622B6" w:rsidP="005622B6">
      <w:r w:rsidRPr="005622B6">
        <w:t>)</w:t>
      </w:r>
    </w:p>
    <w:p w14:paraId="4AE28BF5" w14:textId="77777777" w:rsidR="005622B6" w:rsidRPr="005622B6" w:rsidRDefault="005622B6" w:rsidP="005622B6">
      <w:r w:rsidRPr="005622B6">
        <w:pict w14:anchorId="7A69C236">
          <v:rect id="_x0000_i1154" style="width:0;height:1.5pt" o:hralign="center" o:hrstd="t" o:hr="t" fillcolor="#a0a0a0" stroked="f"/>
        </w:pict>
      </w:r>
    </w:p>
    <w:p w14:paraId="702002CE" w14:textId="77777777" w:rsidR="005622B6" w:rsidRPr="005622B6" w:rsidRDefault="005622B6" w:rsidP="005622B6">
      <w:pPr>
        <w:rPr>
          <w:b/>
          <w:bCs/>
        </w:rPr>
      </w:pPr>
      <w:r w:rsidRPr="005622B6">
        <w:rPr>
          <w:b/>
          <w:bCs/>
        </w:rPr>
        <w:t>9. Sample Batch Apex Structure</w:t>
      </w:r>
    </w:p>
    <w:p w14:paraId="171879A5" w14:textId="77777777" w:rsidR="005622B6" w:rsidRPr="005622B6" w:rsidRDefault="005622B6" w:rsidP="005622B6">
      <w:r w:rsidRPr="005622B6">
        <w:t xml:space="preserve">public class </w:t>
      </w:r>
      <w:proofErr w:type="spellStart"/>
      <w:r w:rsidRPr="005622B6">
        <w:t>PlacementAnalyticsBatch</w:t>
      </w:r>
      <w:proofErr w:type="spellEnd"/>
    </w:p>
    <w:p w14:paraId="20FF7C7F" w14:textId="77777777" w:rsidR="005622B6" w:rsidRPr="005622B6" w:rsidRDefault="005622B6" w:rsidP="005622B6">
      <w:r w:rsidRPr="005622B6">
        <w:t xml:space="preserve">implements </w:t>
      </w:r>
      <w:proofErr w:type="spellStart"/>
      <w:r w:rsidRPr="005622B6">
        <w:t>Database.Batchable</w:t>
      </w:r>
      <w:proofErr w:type="spellEnd"/>
      <w:r w:rsidRPr="005622B6">
        <w:t>&lt;</w:t>
      </w:r>
      <w:proofErr w:type="spellStart"/>
      <w:r w:rsidRPr="005622B6">
        <w:t>SObject</w:t>
      </w:r>
      <w:proofErr w:type="spellEnd"/>
      <w:r w:rsidRPr="005622B6">
        <w:t>&gt; {</w:t>
      </w:r>
    </w:p>
    <w:p w14:paraId="0457C78B" w14:textId="77777777" w:rsidR="005622B6" w:rsidRPr="005622B6" w:rsidRDefault="005622B6" w:rsidP="005622B6"/>
    <w:p w14:paraId="368EC3D6" w14:textId="77777777" w:rsidR="005622B6" w:rsidRPr="005622B6" w:rsidRDefault="005622B6" w:rsidP="005622B6">
      <w:r w:rsidRPr="005622B6">
        <w:t xml:space="preserve">    public </w:t>
      </w:r>
      <w:proofErr w:type="spellStart"/>
      <w:r w:rsidRPr="005622B6">
        <w:t>Database.QueryLocator</w:t>
      </w:r>
      <w:proofErr w:type="spellEnd"/>
      <w:r w:rsidRPr="005622B6">
        <w:t xml:space="preserve"> </w:t>
      </w:r>
      <w:proofErr w:type="gramStart"/>
      <w:r w:rsidRPr="005622B6">
        <w:t>start(</w:t>
      </w:r>
      <w:proofErr w:type="gramEnd"/>
    </w:p>
    <w:p w14:paraId="1DFBC641" w14:textId="77777777" w:rsidR="005622B6" w:rsidRPr="005622B6" w:rsidRDefault="005622B6" w:rsidP="005622B6">
      <w:r w:rsidRPr="005622B6">
        <w:t xml:space="preserve">        </w:t>
      </w:r>
      <w:proofErr w:type="spellStart"/>
      <w:r w:rsidRPr="005622B6">
        <w:t>Database.BatchableContext</w:t>
      </w:r>
      <w:proofErr w:type="spellEnd"/>
      <w:r w:rsidRPr="005622B6">
        <w:t xml:space="preserve"> context</w:t>
      </w:r>
    </w:p>
    <w:p w14:paraId="5EF17976" w14:textId="77777777" w:rsidR="005622B6" w:rsidRPr="005622B6" w:rsidRDefault="005622B6" w:rsidP="005622B6">
      <w:r w:rsidRPr="005622B6">
        <w:t xml:space="preserve">    ) {</w:t>
      </w:r>
    </w:p>
    <w:p w14:paraId="70CD9980" w14:textId="77777777" w:rsidR="005622B6" w:rsidRPr="005622B6" w:rsidRDefault="005622B6" w:rsidP="005622B6">
      <w:r w:rsidRPr="005622B6">
        <w:t xml:space="preserve">        return </w:t>
      </w:r>
      <w:proofErr w:type="spellStart"/>
      <w:r w:rsidRPr="005622B6">
        <w:t>Database.getQueryLocator</w:t>
      </w:r>
      <w:proofErr w:type="spellEnd"/>
      <w:r w:rsidRPr="005622B6">
        <w:t>(</w:t>
      </w:r>
    </w:p>
    <w:p w14:paraId="1A86CA73" w14:textId="77777777" w:rsidR="005622B6" w:rsidRPr="005622B6" w:rsidRDefault="005622B6" w:rsidP="005622B6">
      <w:r w:rsidRPr="005622B6">
        <w:t xml:space="preserve">            'SELECT Id FROM </w:t>
      </w:r>
      <w:proofErr w:type="spellStart"/>
      <w:r w:rsidRPr="005622B6">
        <w:t>Application__c</w:t>
      </w:r>
      <w:proofErr w:type="spellEnd"/>
      <w:r w:rsidRPr="005622B6">
        <w:t>'</w:t>
      </w:r>
    </w:p>
    <w:p w14:paraId="40115680" w14:textId="77777777" w:rsidR="005622B6" w:rsidRPr="005622B6" w:rsidRDefault="005622B6" w:rsidP="005622B6">
      <w:r w:rsidRPr="005622B6">
        <w:t xml:space="preserve">        );</w:t>
      </w:r>
    </w:p>
    <w:p w14:paraId="7430333B" w14:textId="77777777" w:rsidR="005622B6" w:rsidRPr="005622B6" w:rsidRDefault="005622B6" w:rsidP="005622B6">
      <w:r w:rsidRPr="005622B6">
        <w:t xml:space="preserve">    }</w:t>
      </w:r>
    </w:p>
    <w:p w14:paraId="782A4A41" w14:textId="77777777" w:rsidR="005622B6" w:rsidRPr="005622B6" w:rsidRDefault="005622B6" w:rsidP="005622B6"/>
    <w:p w14:paraId="096F8824" w14:textId="77777777" w:rsidR="005622B6" w:rsidRPr="005622B6" w:rsidRDefault="005622B6" w:rsidP="005622B6">
      <w:r w:rsidRPr="005622B6">
        <w:t xml:space="preserve">    public void </w:t>
      </w:r>
      <w:proofErr w:type="gramStart"/>
      <w:r w:rsidRPr="005622B6">
        <w:t>execute(</w:t>
      </w:r>
      <w:proofErr w:type="gramEnd"/>
    </w:p>
    <w:p w14:paraId="16C68F8B" w14:textId="77777777" w:rsidR="005622B6" w:rsidRPr="005622B6" w:rsidRDefault="005622B6" w:rsidP="005622B6">
      <w:r w:rsidRPr="005622B6">
        <w:t xml:space="preserve">        </w:t>
      </w:r>
      <w:proofErr w:type="spellStart"/>
      <w:r w:rsidRPr="005622B6">
        <w:t>Database.BatchableContext</w:t>
      </w:r>
      <w:proofErr w:type="spellEnd"/>
      <w:r w:rsidRPr="005622B6">
        <w:t xml:space="preserve"> context,</w:t>
      </w:r>
    </w:p>
    <w:p w14:paraId="5A7D7F64" w14:textId="77777777" w:rsidR="005622B6" w:rsidRPr="005622B6" w:rsidRDefault="005622B6" w:rsidP="005622B6">
      <w:r w:rsidRPr="005622B6">
        <w:t xml:space="preserve">        List&lt;</w:t>
      </w:r>
      <w:proofErr w:type="spellStart"/>
      <w:r w:rsidRPr="005622B6">
        <w:t>Application__c</w:t>
      </w:r>
      <w:proofErr w:type="spellEnd"/>
      <w:r w:rsidRPr="005622B6">
        <w:t>&gt; scope</w:t>
      </w:r>
    </w:p>
    <w:p w14:paraId="1B8D0C80" w14:textId="77777777" w:rsidR="005622B6" w:rsidRPr="005622B6" w:rsidRDefault="005622B6" w:rsidP="005622B6">
      <w:r w:rsidRPr="005622B6">
        <w:t xml:space="preserve">    ) {</w:t>
      </w:r>
    </w:p>
    <w:p w14:paraId="0D2556EE" w14:textId="77777777" w:rsidR="005622B6" w:rsidRPr="005622B6" w:rsidRDefault="005622B6" w:rsidP="005622B6"/>
    <w:p w14:paraId="6C84A66D" w14:textId="77777777" w:rsidR="005622B6" w:rsidRPr="005622B6" w:rsidRDefault="005622B6" w:rsidP="005622B6">
      <w:r w:rsidRPr="005622B6">
        <w:t xml:space="preserve">        // Process records</w:t>
      </w:r>
    </w:p>
    <w:p w14:paraId="37F185C1" w14:textId="77777777" w:rsidR="005622B6" w:rsidRPr="005622B6" w:rsidRDefault="005622B6" w:rsidP="005622B6"/>
    <w:p w14:paraId="47A51527" w14:textId="77777777" w:rsidR="005622B6" w:rsidRPr="005622B6" w:rsidRDefault="005622B6" w:rsidP="005622B6">
      <w:r w:rsidRPr="005622B6">
        <w:t xml:space="preserve">        update scope;</w:t>
      </w:r>
    </w:p>
    <w:p w14:paraId="2329636B" w14:textId="77777777" w:rsidR="005622B6" w:rsidRPr="005622B6" w:rsidRDefault="005622B6" w:rsidP="005622B6">
      <w:r w:rsidRPr="005622B6">
        <w:t xml:space="preserve">    }</w:t>
      </w:r>
    </w:p>
    <w:p w14:paraId="05D7C914" w14:textId="77777777" w:rsidR="005622B6" w:rsidRPr="005622B6" w:rsidRDefault="005622B6" w:rsidP="005622B6"/>
    <w:p w14:paraId="4249C980" w14:textId="77777777" w:rsidR="005622B6" w:rsidRPr="005622B6" w:rsidRDefault="005622B6" w:rsidP="005622B6">
      <w:r w:rsidRPr="005622B6">
        <w:t xml:space="preserve">    public void </w:t>
      </w:r>
      <w:proofErr w:type="gramStart"/>
      <w:r w:rsidRPr="005622B6">
        <w:t>finish(</w:t>
      </w:r>
      <w:proofErr w:type="gramEnd"/>
    </w:p>
    <w:p w14:paraId="23C4070C" w14:textId="77777777" w:rsidR="005622B6" w:rsidRPr="005622B6" w:rsidRDefault="005622B6" w:rsidP="005622B6">
      <w:r w:rsidRPr="005622B6">
        <w:t xml:space="preserve">        </w:t>
      </w:r>
      <w:proofErr w:type="spellStart"/>
      <w:r w:rsidRPr="005622B6">
        <w:t>Database.BatchableContext</w:t>
      </w:r>
      <w:proofErr w:type="spellEnd"/>
      <w:r w:rsidRPr="005622B6">
        <w:t xml:space="preserve"> context</w:t>
      </w:r>
    </w:p>
    <w:p w14:paraId="324F1F24" w14:textId="77777777" w:rsidR="005622B6" w:rsidRPr="005622B6" w:rsidRDefault="005622B6" w:rsidP="005622B6">
      <w:r w:rsidRPr="005622B6">
        <w:t xml:space="preserve">    ) {</w:t>
      </w:r>
    </w:p>
    <w:p w14:paraId="206A825E" w14:textId="77777777" w:rsidR="005622B6" w:rsidRPr="005622B6" w:rsidRDefault="005622B6" w:rsidP="005622B6"/>
    <w:p w14:paraId="31182545" w14:textId="77777777" w:rsidR="005622B6" w:rsidRPr="005622B6" w:rsidRDefault="005622B6" w:rsidP="005622B6">
      <w:r w:rsidRPr="005622B6">
        <w:t xml:space="preserve">        // Completion activities</w:t>
      </w:r>
    </w:p>
    <w:p w14:paraId="065A88BC" w14:textId="77777777" w:rsidR="005622B6" w:rsidRPr="005622B6" w:rsidRDefault="005622B6" w:rsidP="005622B6"/>
    <w:p w14:paraId="5A3C3E68" w14:textId="77777777" w:rsidR="005622B6" w:rsidRPr="005622B6" w:rsidRDefault="005622B6" w:rsidP="005622B6">
      <w:r w:rsidRPr="005622B6">
        <w:t xml:space="preserve">    }</w:t>
      </w:r>
    </w:p>
    <w:p w14:paraId="5432F8C4" w14:textId="77777777" w:rsidR="005622B6" w:rsidRPr="005622B6" w:rsidRDefault="005622B6" w:rsidP="005622B6">
      <w:r w:rsidRPr="005622B6">
        <w:t>}</w:t>
      </w:r>
    </w:p>
    <w:p w14:paraId="427E6101" w14:textId="77777777" w:rsidR="005622B6" w:rsidRPr="005622B6" w:rsidRDefault="005622B6" w:rsidP="005622B6">
      <w:r w:rsidRPr="005622B6">
        <w:pict w14:anchorId="464C8575">
          <v:rect id="_x0000_i1155" style="width:0;height:1.5pt" o:hralign="center" o:hrstd="t" o:hr="t" fillcolor="#a0a0a0" stroked="f"/>
        </w:pict>
      </w:r>
    </w:p>
    <w:p w14:paraId="055C2920" w14:textId="77777777" w:rsidR="005622B6" w:rsidRPr="005622B6" w:rsidRDefault="005622B6" w:rsidP="005622B6">
      <w:pPr>
        <w:rPr>
          <w:b/>
          <w:bCs/>
        </w:rPr>
      </w:pPr>
      <w:r w:rsidRPr="005622B6">
        <w:rPr>
          <w:b/>
          <w:bCs/>
        </w:rPr>
        <w:t>10. Batch Size Considerations</w:t>
      </w:r>
    </w:p>
    <w:p w14:paraId="3BA26839" w14:textId="77777777" w:rsidR="005622B6" w:rsidRPr="005622B6" w:rsidRDefault="005622B6" w:rsidP="005622B6">
      <w:r w:rsidRPr="005622B6">
        <w:t>The ideal batch size depends on:</w:t>
      </w:r>
    </w:p>
    <w:p w14:paraId="60852401" w14:textId="77777777" w:rsidR="005622B6" w:rsidRPr="005622B6" w:rsidRDefault="005622B6" w:rsidP="005622B6">
      <w:pPr>
        <w:numPr>
          <w:ilvl w:val="0"/>
          <w:numId w:val="13"/>
        </w:numPr>
      </w:pPr>
      <w:r w:rsidRPr="005622B6">
        <w:t>CPU usage</w:t>
      </w:r>
    </w:p>
    <w:p w14:paraId="6EC31746" w14:textId="77777777" w:rsidR="005622B6" w:rsidRPr="005622B6" w:rsidRDefault="005622B6" w:rsidP="005622B6">
      <w:pPr>
        <w:numPr>
          <w:ilvl w:val="0"/>
          <w:numId w:val="13"/>
        </w:numPr>
      </w:pPr>
      <w:r w:rsidRPr="005622B6">
        <w:t>Query complexity</w:t>
      </w:r>
    </w:p>
    <w:p w14:paraId="4D60BB42" w14:textId="77777777" w:rsidR="005622B6" w:rsidRPr="005622B6" w:rsidRDefault="005622B6" w:rsidP="005622B6">
      <w:pPr>
        <w:numPr>
          <w:ilvl w:val="0"/>
          <w:numId w:val="13"/>
        </w:numPr>
      </w:pPr>
      <w:r w:rsidRPr="005622B6">
        <w:t>Heap size</w:t>
      </w:r>
    </w:p>
    <w:p w14:paraId="12FCC34C" w14:textId="77777777" w:rsidR="005622B6" w:rsidRPr="005622B6" w:rsidRDefault="005622B6" w:rsidP="005622B6">
      <w:pPr>
        <w:numPr>
          <w:ilvl w:val="0"/>
          <w:numId w:val="13"/>
        </w:numPr>
      </w:pPr>
      <w:r w:rsidRPr="005622B6">
        <w:t>DML operations</w:t>
      </w:r>
    </w:p>
    <w:p w14:paraId="05DCF8CE" w14:textId="77777777" w:rsidR="005622B6" w:rsidRPr="005622B6" w:rsidRDefault="005622B6" w:rsidP="005622B6">
      <w:pPr>
        <w:numPr>
          <w:ilvl w:val="0"/>
          <w:numId w:val="13"/>
        </w:numPr>
      </w:pPr>
      <w:r w:rsidRPr="005622B6">
        <w:t>Business logic complexity</w:t>
      </w:r>
    </w:p>
    <w:p w14:paraId="0941A12D" w14:textId="77777777" w:rsidR="005622B6" w:rsidRPr="005622B6" w:rsidRDefault="005622B6" w:rsidP="005622B6">
      <w:pPr>
        <w:numPr>
          <w:ilvl w:val="0"/>
          <w:numId w:val="13"/>
        </w:numPr>
      </w:pPr>
      <w:r w:rsidRPr="005622B6">
        <w:t>Callouts</w:t>
      </w:r>
    </w:p>
    <w:p w14:paraId="35D0E083" w14:textId="77777777" w:rsidR="005622B6" w:rsidRPr="005622B6" w:rsidRDefault="005622B6" w:rsidP="005622B6">
      <w:r w:rsidRPr="005622B6">
        <w:t>There is no universal batch size suitable for every use case.</w:t>
      </w:r>
    </w:p>
    <w:p w14:paraId="2941DF07" w14:textId="77777777" w:rsidR="005622B6" w:rsidRPr="005622B6" w:rsidRDefault="005622B6" w:rsidP="005622B6">
      <w:r w:rsidRPr="005622B6">
        <w:pict w14:anchorId="00A8AC74">
          <v:rect id="_x0000_i1156" style="width:0;height:1.5pt" o:hralign="center" o:hrstd="t" o:hr="t" fillcolor="#a0a0a0" stroked="f"/>
        </w:pict>
      </w:r>
    </w:p>
    <w:p w14:paraId="5F15D66C" w14:textId="77777777" w:rsidR="005622B6" w:rsidRPr="005622B6" w:rsidRDefault="005622B6" w:rsidP="005622B6">
      <w:pPr>
        <w:rPr>
          <w:b/>
          <w:bCs/>
        </w:rPr>
      </w:pPr>
      <w:r w:rsidRPr="005622B6">
        <w:rPr>
          <w:b/>
          <w:bCs/>
        </w:rPr>
        <w:t>11. Scheduled Apex</w:t>
      </w:r>
    </w:p>
    <w:p w14:paraId="63CFE6FE" w14:textId="77777777" w:rsidR="005622B6" w:rsidRPr="005622B6" w:rsidRDefault="005622B6" w:rsidP="005622B6">
      <w:pPr>
        <w:rPr>
          <w:b/>
          <w:bCs/>
        </w:rPr>
      </w:pPr>
      <w:r w:rsidRPr="005622B6">
        <w:rPr>
          <w:b/>
          <w:bCs/>
        </w:rPr>
        <w:t>Overview</w:t>
      </w:r>
    </w:p>
    <w:p w14:paraId="39DD7E7B" w14:textId="77777777" w:rsidR="005622B6" w:rsidRPr="005622B6" w:rsidRDefault="005622B6" w:rsidP="005622B6">
      <w:r w:rsidRPr="005622B6">
        <w:t>Scheduled Apex allows Apex code to run automatically at a specified time.</w:t>
      </w:r>
    </w:p>
    <w:p w14:paraId="014A1738" w14:textId="77777777" w:rsidR="005622B6" w:rsidRPr="005622B6" w:rsidRDefault="005622B6" w:rsidP="005622B6">
      <w:pPr>
        <w:rPr>
          <w:b/>
          <w:bCs/>
        </w:rPr>
      </w:pPr>
      <w:r w:rsidRPr="005622B6">
        <w:rPr>
          <w:b/>
          <w:bCs/>
        </w:rPr>
        <w:t>Example</w:t>
      </w:r>
    </w:p>
    <w:p w14:paraId="12696D5A" w14:textId="77777777" w:rsidR="005622B6" w:rsidRPr="005622B6" w:rsidRDefault="005622B6" w:rsidP="005622B6">
      <w:r w:rsidRPr="005622B6">
        <w:t>Every day at 6:00 AM:</w:t>
      </w:r>
    </w:p>
    <w:p w14:paraId="7194DD66" w14:textId="77777777" w:rsidR="005622B6" w:rsidRPr="005622B6" w:rsidRDefault="005622B6" w:rsidP="005622B6">
      <w:pPr>
        <w:numPr>
          <w:ilvl w:val="0"/>
          <w:numId w:val="14"/>
        </w:numPr>
      </w:pPr>
      <w:r w:rsidRPr="005622B6">
        <w:lastRenderedPageBreak/>
        <w:t>Find expired jobs</w:t>
      </w:r>
    </w:p>
    <w:p w14:paraId="76FE973D" w14:textId="77777777" w:rsidR="005622B6" w:rsidRPr="005622B6" w:rsidRDefault="005622B6" w:rsidP="005622B6">
      <w:pPr>
        <w:numPr>
          <w:ilvl w:val="0"/>
          <w:numId w:val="14"/>
        </w:numPr>
      </w:pPr>
      <w:r w:rsidRPr="005622B6">
        <w:t>Update job status</w:t>
      </w:r>
    </w:p>
    <w:p w14:paraId="1FFCE717" w14:textId="77777777" w:rsidR="005622B6" w:rsidRPr="005622B6" w:rsidRDefault="005622B6" w:rsidP="005622B6">
      <w:pPr>
        <w:rPr>
          <w:b/>
          <w:bCs/>
        </w:rPr>
      </w:pPr>
      <w:r w:rsidRPr="005622B6">
        <w:rPr>
          <w:b/>
          <w:bCs/>
        </w:rPr>
        <w:t>Syntax</w:t>
      </w:r>
    </w:p>
    <w:p w14:paraId="443A0E6F" w14:textId="77777777" w:rsidR="005622B6" w:rsidRPr="005622B6" w:rsidRDefault="005622B6" w:rsidP="005622B6">
      <w:r w:rsidRPr="005622B6">
        <w:t xml:space="preserve">public class </w:t>
      </w:r>
      <w:proofErr w:type="spellStart"/>
      <w:r w:rsidRPr="005622B6">
        <w:t>ExpiredJobScheduler</w:t>
      </w:r>
      <w:proofErr w:type="spellEnd"/>
    </w:p>
    <w:p w14:paraId="02489131" w14:textId="77777777" w:rsidR="005622B6" w:rsidRPr="005622B6" w:rsidRDefault="005622B6" w:rsidP="005622B6">
      <w:r w:rsidRPr="005622B6">
        <w:t>implements Schedulable {</w:t>
      </w:r>
    </w:p>
    <w:p w14:paraId="34F6C89D" w14:textId="77777777" w:rsidR="005622B6" w:rsidRPr="005622B6" w:rsidRDefault="005622B6" w:rsidP="005622B6"/>
    <w:p w14:paraId="7A7AF145" w14:textId="77777777" w:rsidR="005622B6" w:rsidRPr="005622B6" w:rsidRDefault="005622B6" w:rsidP="005622B6">
      <w:r w:rsidRPr="005622B6">
        <w:t xml:space="preserve">    public void </w:t>
      </w:r>
      <w:proofErr w:type="gramStart"/>
      <w:r w:rsidRPr="005622B6">
        <w:t>execute(</w:t>
      </w:r>
      <w:proofErr w:type="gramEnd"/>
    </w:p>
    <w:p w14:paraId="5986EAC9" w14:textId="77777777" w:rsidR="005622B6" w:rsidRPr="005622B6" w:rsidRDefault="005622B6" w:rsidP="005622B6">
      <w:r w:rsidRPr="005622B6">
        <w:t xml:space="preserve">        </w:t>
      </w:r>
      <w:proofErr w:type="spellStart"/>
      <w:r w:rsidRPr="005622B6">
        <w:t>SchedulableContext</w:t>
      </w:r>
      <w:proofErr w:type="spellEnd"/>
      <w:r w:rsidRPr="005622B6">
        <w:t xml:space="preserve"> context</w:t>
      </w:r>
    </w:p>
    <w:p w14:paraId="27EA11A3" w14:textId="77777777" w:rsidR="005622B6" w:rsidRPr="005622B6" w:rsidRDefault="005622B6" w:rsidP="005622B6">
      <w:r w:rsidRPr="005622B6">
        <w:t xml:space="preserve">    ) {</w:t>
      </w:r>
    </w:p>
    <w:p w14:paraId="59B37447" w14:textId="77777777" w:rsidR="005622B6" w:rsidRPr="005622B6" w:rsidRDefault="005622B6" w:rsidP="005622B6"/>
    <w:p w14:paraId="5480AE5E" w14:textId="77777777" w:rsidR="005622B6" w:rsidRPr="005622B6" w:rsidRDefault="005622B6" w:rsidP="005622B6">
      <w:r w:rsidRPr="005622B6">
        <w:t xml:space="preserve">        // Scheduled processing</w:t>
      </w:r>
    </w:p>
    <w:p w14:paraId="67AE3F89" w14:textId="77777777" w:rsidR="005622B6" w:rsidRPr="005622B6" w:rsidRDefault="005622B6" w:rsidP="005622B6"/>
    <w:p w14:paraId="22C8607C" w14:textId="77777777" w:rsidR="005622B6" w:rsidRPr="005622B6" w:rsidRDefault="005622B6" w:rsidP="005622B6">
      <w:r w:rsidRPr="005622B6">
        <w:t xml:space="preserve">    }</w:t>
      </w:r>
    </w:p>
    <w:p w14:paraId="7C2A363B" w14:textId="77777777" w:rsidR="005622B6" w:rsidRPr="005622B6" w:rsidRDefault="005622B6" w:rsidP="005622B6">
      <w:r w:rsidRPr="005622B6">
        <w:t>}</w:t>
      </w:r>
    </w:p>
    <w:p w14:paraId="7A6F76AF" w14:textId="77777777" w:rsidR="005622B6" w:rsidRPr="005622B6" w:rsidRDefault="005622B6" w:rsidP="005622B6">
      <w:r w:rsidRPr="005622B6">
        <w:pict w14:anchorId="61EC9489">
          <v:rect id="_x0000_i1157" style="width:0;height:1.5pt" o:hralign="center" o:hrstd="t" o:hr="t" fillcolor="#a0a0a0" stroked="f"/>
        </w:pict>
      </w:r>
    </w:p>
    <w:p w14:paraId="2128FE27" w14:textId="77777777" w:rsidR="005622B6" w:rsidRPr="005622B6" w:rsidRDefault="005622B6" w:rsidP="005622B6">
      <w:pPr>
        <w:rPr>
          <w:b/>
          <w:bCs/>
        </w:rPr>
      </w:pPr>
      <w:r w:rsidRPr="005622B6">
        <w:rPr>
          <w:b/>
          <w:bCs/>
        </w:rPr>
        <w:t>12. When to Use Scheduled Apex</w:t>
      </w:r>
    </w:p>
    <w:p w14:paraId="3CAAEB45" w14:textId="77777777" w:rsidR="005622B6" w:rsidRPr="005622B6" w:rsidRDefault="005622B6" w:rsidP="005622B6">
      <w:r w:rsidRPr="005622B6">
        <w:t>Use Scheduled Apex when:</w:t>
      </w:r>
    </w:p>
    <w:p w14:paraId="04108C63" w14:textId="77777777" w:rsidR="005622B6" w:rsidRPr="005622B6" w:rsidRDefault="005622B6" w:rsidP="005622B6">
      <w:pPr>
        <w:numPr>
          <w:ilvl w:val="0"/>
          <w:numId w:val="15"/>
        </w:numPr>
      </w:pPr>
      <w:r w:rsidRPr="005622B6">
        <w:t>Daily processing is required</w:t>
      </w:r>
    </w:p>
    <w:p w14:paraId="09E66F09" w14:textId="77777777" w:rsidR="005622B6" w:rsidRPr="005622B6" w:rsidRDefault="005622B6" w:rsidP="005622B6">
      <w:pPr>
        <w:numPr>
          <w:ilvl w:val="0"/>
          <w:numId w:val="15"/>
        </w:numPr>
      </w:pPr>
      <w:r w:rsidRPr="005622B6">
        <w:t>Weekly reports must be generated</w:t>
      </w:r>
    </w:p>
    <w:p w14:paraId="683E612B" w14:textId="77777777" w:rsidR="005622B6" w:rsidRPr="005622B6" w:rsidRDefault="005622B6" w:rsidP="005622B6">
      <w:pPr>
        <w:numPr>
          <w:ilvl w:val="0"/>
          <w:numId w:val="15"/>
        </w:numPr>
      </w:pPr>
      <w:r w:rsidRPr="005622B6">
        <w:t>Periodic cleanup jobs are needed</w:t>
      </w:r>
    </w:p>
    <w:p w14:paraId="3C22919A" w14:textId="77777777" w:rsidR="005622B6" w:rsidRPr="005622B6" w:rsidRDefault="005622B6" w:rsidP="005622B6">
      <w:pPr>
        <w:numPr>
          <w:ilvl w:val="0"/>
          <w:numId w:val="15"/>
        </w:numPr>
      </w:pPr>
      <w:r w:rsidRPr="005622B6">
        <w:t>Time itself triggers the business process</w:t>
      </w:r>
    </w:p>
    <w:p w14:paraId="153898C4" w14:textId="77777777" w:rsidR="005622B6" w:rsidRPr="005622B6" w:rsidRDefault="005622B6" w:rsidP="005622B6">
      <w:r w:rsidRPr="005622B6">
        <w:pict w14:anchorId="4C0B4707">
          <v:rect id="_x0000_i1158" style="width:0;height:1.5pt" o:hralign="center" o:hrstd="t" o:hr="t" fillcolor="#a0a0a0" stroked="f"/>
        </w:pict>
      </w:r>
    </w:p>
    <w:p w14:paraId="3749462F" w14:textId="77777777" w:rsidR="005622B6" w:rsidRPr="005622B6" w:rsidRDefault="005622B6" w:rsidP="005622B6">
      <w:pPr>
        <w:rPr>
          <w:b/>
          <w:bCs/>
        </w:rPr>
      </w:pPr>
      <w:r w:rsidRPr="005622B6">
        <w:rPr>
          <w:b/>
          <w:bCs/>
        </w:rPr>
        <w:t>13. Combining Scheduled Apex and Batch Apex</w:t>
      </w:r>
    </w:p>
    <w:p w14:paraId="11164EA5" w14:textId="77777777" w:rsidR="005622B6" w:rsidRPr="005622B6" w:rsidRDefault="005622B6" w:rsidP="005622B6">
      <w:r w:rsidRPr="005622B6">
        <w:t>For large recurring workloads, Scheduled Apex can start a Batch Apex job.</w:t>
      </w:r>
    </w:p>
    <w:p w14:paraId="1FD3D40E" w14:textId="77777777" w:rsidR="005622B6" w:rsidRPr="005622B6" w:rsidRDefault="005622B6" w:rsidP="005622B6">
      <w:pPr>
        <w:rPr>
          <w:b/>
          <w:bCs/>
        </w:rPr>
      </w:pPr>
      <w:r w:rsidRPr="005622B6">
        <w:rPr>
          <w:b/>
          <w:bCs/>
        </w:rPr>
        <w:t>Architecture</w:t>
      </w:r>
    </w:p>
    <w:p w14:paraId="1C7AD4D6" w14:textId="77777777" w:rsidR="005622B6" w:rsidRPr="005622B6" w:rsidRDefault="005622B6" w:rsidP="005622B6">
      <w:r w:rsidRPr="005622B6">
        <w:t>Scheduled Apex</w:t>
      </w:r>
      <w:r w:rsidRPr="005622B6">
        <w:br/>
        <w:t>↓</w:t>
      </w:r>
      <w:r w:rsidRPr="005622B6">
        <w:br/>
        <w:t>Start Batch Apex</w:t>
      </w:r>
      <w:r w:rsidRPr="005622B6">
        <w:br/>
      </w:r>
      <w:r w:rsidRPr="005622B6">
        <w:lastRenderedPageBreak/>
        <w:t>↓</w:t>
      </w:r>
      <w:r w:rsidRPr="005622B6">
        <w:br/>
        <w:t>Process Large Dataset</w:t>
      </w:r>
    </w:p>
    <w:p w14:paraId="2F43CE9D" w14:textId="77777777" w:rsidR="005622B6" w:rsidRPr="005622B6" w:rsidRDefault="005622B6" w:rsidP="005622B6">
      <w:pPr>
        <w:rPr>
          <w:b/>
          <w:bCs/>
        </w:rPr>
      </w:pPr>
      <w:r w:rsidRPr="005622B6">
        <w:rPr>
          <w:b/>
          <w:bCs/>
        </w:rPr>
        <w:t>Example</w:t>
      </w:r>
    </w:p>
    <w:p w14:paraId="575A31B4" w14:textId="77777777" w:rsidR="005622B6" w:rsidRPr="005622B6" w:rsidRDefault="005622B6" w:rsidP="005622B6">
      <w:r w:rsidRPr="005622B6">
        <w:t>Every Sunday at midnight:</w:t>
      </w:r>
    </w:p>
    <w:p w14:paraId="3A31A9F9" w14:textId="77777777" w:rsidR="005622B6" w:rsidRPr="005622B6" w:rsidRDefault="005622B6" w:rsidP="005622B6">
      <w:pPr>
        <w:numPr>
          <w:ilvl w:val="0"/>
          <w:numId w:val="16"/>
        </w:numPr>
      </w:pPr>
      <w:r w:rsidRPr="005622B6">
        <w:t>Start a Batch Job</w:t>
      </w:r>
    </w:p>
    <w:p w14:paraId="1E52784C" w14:textId="77777777" w:rsidR="005622B6" w:rsidRPr="005622B6" w:rsidRDefault="005622B6" w:rsidP="005622B6">
      <w:pPr>
        <w:numPr>
          <w:ilvl w:val="0"/>
          <w:numId w:val="16"/>
        </w:numPr>
      </w:pPr>
      <w:r w:rsidRPr="005622B6">
        <w:t>Process 150,000 historical records</w:t>
      </w:r>
    </w:p>
    <w:p w14:paraId="5CDDAFFC" w14:textId="77777777" w:rsidR="005622B6" w:rsidRPr="005622B6" w:rsidRDefault="005622B6" w:rsidP="005622B6">
      <w:pPr>
        <w:numPr>
          <w:ilvl w:val="0"/>
          <w:numId w:val="16"/>
        </w:numPr>
      </w:pPr>
      <w:r w:rsidRPr="005622B6">
        <w:t>Generate analytics</w:t>
      </w:r>
    </w:p>
    <w:p w14:paraId="3FB52F1D" w14:textId="77777777" w:rsidR="005622B6" w:rsidRPr="005622B6" w:rsidRDefault="005622B6" w:rsidP="005622B6">
      <w:r w:rsidRPr="005622B6">
        <w:pict w14:anchorId="67B0B520">
          <v:rect id="_x0000_i1159" style="width:0;height:1.5pt" o:hralign="center" o:hrstd="t" o:hr="t" fillcolor="#a0a0a0" stroked="f"/>
        </w:pict>
      </w:r>
    </w:p>
    <w:p w14:paraId="24DD39D6" w14:textId="77777777" w:rsidR="005622B6" w:rsidRPr="005622B6" w:rsidRDefault="005622B6" w:rsidP="005622B6">
      <w:pPr>
        <w:rPr>
          <w:b/>
          <w:bCs/>
        </w:rPr>
      </w:pPr>
      <w:r w:rsidRPr="005622B6">
        <w:rPr>
          <w:b/>
          <w:bCs/>
        </w:rPr>
        <w:t>14. Governor Limits in Asynchronous Apex</w:t>
      </w:r>
    </w:p>
    <w:p w14:paraId="56009976" w14:textId="77777777" w:rsidR="005622B6" w:rsidRPr="005622B6" w:rsidRDefault="005622B6" w:rsidP="005622B6">
      <w:r w:rsidRPr="005622B6">
        <w:t>Asynchronous Apex still has Governor Limits.</w:t>
      </w:r>
    </w:p>
    <w:p w14:paraId="700C3216" w14:textId="77777777" w:rsidR="005622B6" w:rsidRPr="005622B6" w:rsidRDefault="005622B6" w:rsidP="005622B6">
      <w:r w:rsidRPr="005622B6">
        <w:t>Developers must continue following best practices:</w:t>
      </w:r>
    </w:p>
    <w:p w14:paraId="1EEA5740" w14:textId="77777777" w:rsidR="005622B6" w:rsidRPr="005622B6" w:rsidRDefault="005622B6" w:rsidP="005622B6">
      <w:pPr>
        <w:rPr>
          <w:b/>
          <w:bCs/>
        </w:rPr>
      </w:pPr>
      <w:r w:rsidRPr="005622B6">
        <w:rPr>
          <w:b/>
          <w:bCs/>
        </w:rPr>
        <w:t>Avoid</w:t>
      </w:r>
    </w:p>
    <w:p w14:paraId="1F220366" w14:textId="77777777" w:rsidR="005622B6" w:rsidRPr="005622B6" w:rsidRDefault="005622B6" w:rsidP="005622B6">
      <w:pPr>
        <w:numPr>
          <w:ilvl w:val="0"/>
          <w:numId w:val="17"/>
        </w:numPr>
      </w:pPr>
      <w:r w:rsidRPr="005622B6">
        <w:t>SOQL inside loops</w:t>
      </w:r>
    </w:p>
    <w:p w14:paraId="76E92F07" w14:textId="77777777" w:rsidR="005622B6" w:rsidRPr="005622B6" w:rsidRDefault="005622B6" w:rsidP="005622B6">
      <w:pPr>
        <w:numPr>
          <w:ilvl w:val="0"/>
          <w:numId w:val="17"/>
        </w:numPr>
      </w:pPr>
      <w:r w:rsidRPr="005622B6">
        <w:t>DML inside loops</w:t>
      </w:r>
    </w:p>
    <w:p w14:paraId="6ABE0A9D" w14:textId="77777777" w:rsidR="005622B6" w:rsidRPr="005622B6" w:rsidRDefault="005622B6" w:rsidP="005622B6">
      <w:pPr>
        <w:numPr>
          <w:ilvl w:val="0"/>
          <w:numId w:val="17"/>
        </w:numPr>
      </w:pPr>
      <w:r w:rsidRPr="005622B6">
        <w:t>Excessive CPU usage</w:t>
      </w:r>
    </w:p>
    <w:p w14:paraId="17AA189B" w14:textId="77777777" w:rsidR="005622B6" w:rsidRPr="005622B6" w:rsidRDefault="005622B6" w:rsidP="005622B6">
      <w:pPr>
        <w:numPr>
          <w:ilvl w:val="0"/>
          <w:numId w:val="17"/>
        </w:numPr>
      </w:pPr>
      <w:r w:rsidRPr="005622B6">
        <w:t>Large memory consumption</w:t>
      </w:r>
    </w:p>
    <w:p w14:paraId="737EB78A" w14:textId="77777777" w:rsidR="005622B6" w:rsidRPr="005622B6" w:rsidRDefault="005622B6" w:rsidP="005622B6">
      <w:pPr>
        <w:rPr>
          <w:b/>
          <w:bCs/>
        </w:rPr>
      </w:pPr>
      <w:r w:rsidRPr="005622B6">
        <w:rPr>
          <w:b/>
          <w:bCs/>
        </w:rPr>
        <w:t>Follow</w:t>
      </w:r>
    </w:p>
    <w:p w14:paraId="5F54230A" w14:textId="77777777" w:rsidR="005622B6" w:rsidRPr="005622B6" w:rsidRDefault="005622B6" w:rsidP="005622B6">
      <w:pPr>
        <w:numPr>
          <w:ilvl w:val="0"/>
          <w:numId w:val="18"/>
        </w:numPr>
      </w:pPr>
      <w:proofErr w:type="spellStart"/>
      <w:r w:rsidRPr="005622B6">
        <w:t>Bulkification</w:t>
      </w:r>
      <w:proofErr w:type="spellEnd"/>
    </w:p>
    <w:p w14:paraId="39D124DA" w14:textId="77777777" w:rsidR="005622B6" w:rsidRPr="005622B6" w:rsidRDefault="005622B6" w:rsidP="005622B6">
      <w:pPr>
        <w:numPr>
          <w:ilvl w:val="0"/>
          <w:numId w:val="18"/>
        </w:numPr>
      </w:pPr>
      <w:r w:rsidRPr="005622B6">
        <w:t>Efficient queries</w:t>
      </w:r>
    </w:p>
    <w:p w14:paraId="277FA074" w14:textId="77777777" w:rsidR="005622B6" w:rsidRPr="005622B6" w:rsidRDefault="005622B6" w:rsidP="005622B6">
      <w:pPr>
        <w:numPr>
          <w:ilvl w:val="0"/>
          <w:numId w:val="18"/>
        </w:numPr>
      </w:pPr>
      <w:r w:rsidRPr="005622B6">
        <w:t>Efficient DML operations</w:t>
      </w:r>
    </w:p>
    <w:p w14:paraId="663B5323" w14:textId="77777777" w:rsidR="005622B6" w:rsidRPr="005622B6" w:rsidRDefault="005622B6" w:rsidP="005622B6">
      <w:r w:rsidRPr="005622B6">
        <w:t>Moving code to the background does not eliminate performance problems.</w:t>
      </w:r>
    </w:p>
    <w:p w14:paraId="0CF14D1F" w14:textId="77777777" w:rsidR="005622B6" w:rsidRPr="005622B6" w:rsidRDefault="005622B6" w:rsidP="005622B6">
      <w:r w:rsidRPr="005622B6">
        <w:pict w14:anchorId="012187D0">
          <v:rect id="_x0000_i1160" style="width:0;height:1.5pt" o:hralign="center" o:hrstd="t" o:hr="t" fillcolor="#a0a0a0" stroked="f"/>
        </w:pict>
      </w:r>
    </w:p>
    <w:p w14:paraId="202844DA" w14:textId="77777777" w:rsidR="005622B6" w:rsidRPr="005622B6" w:rsidRDefault="005622B6" w:rsidP="005622B6">
      <w:pPr>
        <w:rPr>
          <w:b/>
          <w:bCs/>
        </w:rPr>
      </w:pPr>
      <w:r w:rsidRPr="005622B6">
        <w:rPr>
          <w:b/>
          <w:bCs/>
        </w:rPr>
        <w:t>15. Idempotency</w:t>
      </w:r>
    </w:p>
    <w:p w14:paraId="43E62793" w14:textId="77777777" w:rsidR="005622B6" w:rsidRPr="005622B6" w:rsidRDefault="005622B6" w:rsidP="005622B6">
      <w:pPr>
        <w:rPr>
          <w:b/>
          <w:bCs/>
        </w:rPr>
      </w:pPr>
      <w:r w:rsidRPr="005622B6">
        <w:rPr>
          <w:b/>
          <w:bCs/>
        </w:rPr>
        <w:t>Definition</w:t>
      </w:r>
    </w:p>
    <w:p w14:paraId="6F891E12" w14:textId="77777777" w:rsidR="005622B6" w:rsidRPr="005622B6" w:rsidRDefault="005622B6" w:rsidP="005622B6">
      <w:r w:rsidRPr="005622B6">
        <w:t>An operation is idempotent if running it multiple times produces the same business outcome.</w:t>
      </w:r>
    </w:p>
    <w:p w14:paraId="7A53996A" w14:textId="77777777" w:rsidR="005622B6" w:rsidRPr="005622B6" w:rsidRDefault="005622B6" w:rsidP="005622B6">
      <w:pPr>
        <w:rPr>
          <w:b/>
          <w:bCs/>
        </w:rPr>
      </w:pPr>
      <w:r w:rsidRPr="005622B6">
        <w:rPr>
          <w:b/>
          <w:bCs/>
        </w:rPr>
        <w:t>Example</w:t>
      </w:r>
    </w:p>
    <w:p w14:paraId="74316187" w14:textId="77777777" w:rsidR="005622B6" w:rsidRPr="005622B6" w:rsidRDefault="005622B6" w:rsidP="005622B6">
      <w:r w:rsidRPr="005622B6">
        <w:t>Suppose an external integration job executes twice.</w:t>
      </w:r>
    </w:p>
    <w:p w14:paraId="25777925" w14:textId="77777777" w:rsidR="005622B6" w:rsidRPr="005622B6" w:rsidRDefault="005622B6" w:rsidP="005622B6">
      <w:r w:rsidRPr="005622B6">
        <w:t>Potential issues:</w:t>
      </w:r>
    </w:p>
    <w:p w14:paraId="736F5914" w14:textId="77777777" w:rsidR="005622B6" w:rsidRPr="005622B6" w:rsidRDefault="005622B6" w:rsidP="005622B6">
      <w:pPr>
        <w:numPr>
          <w:ilvl w:val="0"/>
          <w:numId w:val="19"/>
        </w:numPr>
      </w:pPr>
      <w:r w:rsidRPr="005622B6">
        <w:lastRenderedPageBreak/>
        <w:t>Duplicate records</w:t>
      </w:r>
    </w:p>
    <w:p w14:paraId="11B94FE7" w14:textId="77777777" w:rsidR="005622B6" w:rsidRPr="005622B6" w:rsidRDefault="005622B6" w:rsidP="005622B6">
      <w:pPr>
        <w:numPr>
          <w:ilvl w:val="0"/>
          <w:numId w:val="19"/>
        </w:numPr>
      </w:pPr>
      <w:r w:rsidRPr="005622B6">
        <w:t>Duplicate notifications</w:t>
      </w:r>
    </w:p>
    <w:p w14:paraId="0D3AF94F" w14:textId="77777777" w:rsidR="005622B6" w:rsidRPr="005622B6" w:rsidRDefault="005622B6" w:rsidP="005622B6">
      <w:pPr>
        <w:numPr>
          <w:ilvl w:val="0"/>
          <w:numId w:val="19"/>
        </w:numPr>
      </w:pPr>
      <w:r w:rsidRPr="005622B6">
        <w:t>Incorrect analytics</w:t>
      </w:r>
    </w:p>
    <w:p w14:paraId="2A7AFB81" w14:textId="77777777" w:rsidR="005622B6" w:rsidRPr="005622B6" w:rsidRDefault="005622B6" w:rsidP="005622B6">
      <w:r w:rsidRPr="005622B6">
        <w:t>Developers should design systems that safely handle retries and duplicate executions.</w:t>
      </w:r>
    </w:p>
    <w:p w14:paraId="4B0F595B" w14:textId="77777777" w:rsidR="005622B6" w:rsidRPr="005622B6" w:rsidRDefault="005622B6" w:rsidP="005622B6">
      <w:r w:rsidRPr="005622B6">
        <w:pict w14:anchorId="7E63DB59">
          <v:rect id="_x0000_i1161" style="width:0;height:1.5pt" o:hralign="center" o:hrstd="t" o:hr="t" fillcolor="#a0a0a0" stroked="f"/>
        </w:pict>
      </w:r>
    </w:p>
    <w:p w14:paraId="26E3DB91" w14:textId="77777777" w:rsidR="005622B6" w:rsidRPr="005622B6" w:rsidRDefault="005622B6" w:rsidP="005622B6">
      <w:pPr>
        <w:rPr>
          <w:b/>
          <w:bCs/>
        </w:rPr>
      </w:pPr>
      <w:r w:rsidRPr="005622B6">
        <w:rPr>
          <w:b/>
          <w:bCs/>
        </w:rPr>
        <w:t>16. Monitoring Asynchronous Jobs</w:t>
      </w:r>
    </w:p>
    <w:p w14:paraId="0E6B058C" w14:textId="77777777" w:rsidR="005622B6" w:rsidRPr="005622B6" w:rsidRDefault="005622B6" w:rsidP="005622B6">
      <w:r w:rsidRPr="005622B6">
        <w:t xml:space="preserve">Salesforce tracks asynchronous jobs using the </w:t>
      </w:r>
      <w:proofErr w:type="spellStart"/>
      <w:r w:rsidRPr="005622B6">
        <w:t>AsyncApexJob</w:t>
      </w:r>
      <w:proofErr w:type="spellEnd"/>
      <w:r w:rsidRPr="005622B6">
        <w:t xml:space="preserve"> object.</w:t>
      </w:r>
    </w:p>
    <w:p w14:paraId="3AC0845B" w14:textId="77777777" w:rsidR="005622B6" w:rsidRPr="005622B6" w:rsidRDefault="005622B6" w:rsidP="005622B6">
      <w:r w:rsidRPr="005622B6">
        <w:t>Administrators can monitor:</w:t>
      </w:r>
    </w:p>
    <w:p w14:paraId="06A26F41" w14:textId="77777777" w:rsidR="005622B6" w:rsidRPr="005622B6" w:rsidRDefault="005622B6" w:rsidP="005622B6">
      <w:pPr>
        <w:numPr>
          <w:ilvl w:val="0"/>
          <w:numId w:val="20"/>
        </w:numPr>
      </w:pPr>
      <w:r w:rsidRPr="005622B6">
        <w:t>Submitted jobs</w:t>
      </w:r>
    </w:p>
    <w:p w14:paraId="2092BC13" w14:textId="77777777" w:rsidR="005622B6" w:rsidRPr="005622B6" w:rsidRDefault="005622B6" w:rsidP="005622B6">
      <w:pPr>
        <w:numPr>
          <w:ilvl w:val="0"/>
          <w:numId w:val="20"/>
        </w:numPr>
      </w:pPr>
      <w:r w:rsidRPr="005622B6">
        <w:t>Running jobs</w:t>
      </w:r>
    </w:p>
    <w:p w14:paraId="3845E5DE" w14:textId="77777777" w:rsidR="005622B6" w:rsidRPr="005622B6" w:rsidRDefault="005622B6" w:rsidP="005622B6">
      <w:pPr>
        <w:numPr>
          <w:ilvl w:val="0"/>
          <w:numId w:val="20"/>
        </w:numPr>
      </w:pPr>
      <w:r w:rsidRPr="005622B6">
        <w:t>Completed jobs</w:t>
      </w:r>
    </w:p>
    <w:p w14:paraId="6C903BA1" w14:textId="77777777" w:rsidR="005622B6" w:rsidRPr="005622B6" w:rsidRDefault="005622B6" w:rsidP="005622B6">
      <w:pPr>
        <w:numPr>
          <w:ilvl w:val="0"/>
          <w:numId w:val="20"/>
        </w:numPr>
      </w:pPr>
      <w:r w:rsidRPr="005622B6">
        <w:t>Failed jobs</w:t>
      </w:r>
    </w:p>
    <w:p w14:paraId="744C825A" w14:textId="77777777" w:rsidR="005622B6" w:rsidRPr="005622B6" w:rsidRDefault="005622B6" w:rsidP="005622B6">
      <w:pPr>
        <w:numPr>
          <w:ilvl w:val="0"/>
          <w:numId w:val="20"/>
        </w:numPr>
      </w:pPr>
      <w:r w:rsidRPr="005622B6">
        <w:t>Processing statistics</w:t>
      </w:r>
    </w:p>
    <w:p w14:paraId="3631A212" w14:textId="77777777" w:rsidR="005622B6" w:rsidRPr="005622B6" w:rsidRDefault="005622B6" w:rsidP="005622B6">
      <w:r w:rsidRPr="005622B6">
        <w:t>Monitoring is critical for production environments.</w:t>
      </w:r>
    </w:p>
    <w:p w14:paraId="29234B41" w14:textId="77777777" w:rsidR="005622B6" w:rsidRPr="005622B6" w:rsidRDefault="005622B6" w:rsidP="005622B6">
      <w:r w:rsidRPr="005622B6">
        <w:pict w14:anchorId="57E2ECA7">
          <v:rect id="_x0000_i1162" style="width:0;height:1.5pt" o:hralign="center" o:hrstd="t" o:hr="t" fillcolor="#a0a0a0" stroked="f"/>
        </w:pict>
      </w:r>
    </w:p>
    <w:p w14:paraId="4A0AD7BA" w14:textId="77777777" w:rsidR="005622B6" w:rsidRPr="005622B6" w:rsidRDefault="005622B6" w:rsidP="005622B6">
      <w:pPr>
        <w:rPr>
          <w:b/>
          <w:bCs/>
        </w:rPr>
      </w:pPr>
      <w:r w:rsidRPr="005622B6">
        <w:rPr>
          <w:b/>
          <w:bCs/>
        </w:rPr>
        <w:t>17. Error Handling</w:t>
      </w:r>
    </w:p>
    <w:p w14:paraId="1D02CF9E" w14:textId="77777777" w:rsidR="005622B6" w:rsidRPr="005622B6" w:rsidRDefault="005622B6" w:rsidP="005622B6">
      <w:r w:rsidRPr="005622B6">
        <w:t>Failures are a normal part of enterprise systems.</w:t>
      </w:r>
    </w:p>
    <w:p w14:paraId="0FE39A19" w14:textId="77777777" w:rsidR="005622B6" w:rsidRPr="005622B6" w:rsidRDefault="005622B6" w:rsidP="005622B6">
      <w:r w:rsidRPr="005622B6">
        <w:t>Possible issues include:</w:t>
      </w:r>
    </w:p>
    <w:p w14:paraId="299B5F51" w14:textId="77777777" w:rsidR="005622B6" w:rsidRPr="005622B6" w:rsidRDefault="005622B6" w:rsidP="005622B6">
      <w:pPr>
        <w:numPr>
          <w:ilvl w:val="0"/>
          <w:numId w:val="21"/>
        </w:numPr>
      </w:pPr>
      <w:r w:rsidRPr="005622B6">
        <w:t>Network failures</w:t>
      </w:r>
    </w:p>
    <w:p w14:paraId="48A45CAC" w14:textId="77777777" w:rsidR="005622B6" w:rsidRPr="005622B6" w:rsidRDefault="005622B6" w:rsidP="005622B6">
      <w:pPr>
        <w:numPr>
          <w:ilvl w:val="0"/>
          <w:numId w:val="21"/>
        </w:numPr>
      </w:pPr>
      <w:r w:rsidRPr="005622B6">
        <w:t>External system outages</w:t>
      </w:r>
    </w:p>
    <w:p w14:paraId="64841FCE" w14:textId="77777777" w:rsidR="005622B6" w:rsidRPr="005622B6" w:rsidRDefault="005622B6" w:rsidP="005622B6">
      <w:pPr>
        <w:numPr>
          <w:ilvl w:val="0"/>
          <w:numId w:val="21"/>
        </w:numPr>
      </w:pPr>
      <w:r w:rsidRPr="005622B6">
        <w:t>Invalid data</w:t>
      </w:r>
    </w:p>
    <w:p w14:paraId="3BC4FC33" w14:textId="77777777" w:rsidR="005622B6" w:rsidRPr="005622B6" w:rsidRDefault="005622B6" w:rsidP="005622B6">
      <w:pPr>
        <w:numPr>
          <w:ilvl w:val="0"/>
          <w:numId w:val="21"/>
        </w:numPr>
      </w:pPr>
      <w:r w:rsidRPr="005622B6">
        <w:t>Governor Limit exceptions</w:t>
      </w:r>
    </w:p>
    <w:p w14:paraId="0F0C0C9E" w14:textId="77777777" w:rsidR="005622B6" w:rsidRPr="005622B6" w:rsidRDefault="005622B6" w:rsidP="005622B6">
      <w:r w:rsidRPr="005622B6">
        <w:t>Developers should design systems to:</w:t>
      </w:r>
    </w:p>
    <w:p w14:paraId="5C4CC5F0" w14:textId="77777777" w:rsidR="005622B6" w:rsidRPr="005622B6" w:rsidRDefault="005622B6" w:rsidP="005622B6">
      <w:pPr>
        <w:numPr>
          <w:ilvl w:val="0"/>
          <w:numId w:val="22"/>
        </w:numPr>
      </w:pPr>
      <w:r w:rsidRPr="005622B6">
        <w:t>Log errors</w:t>
      </w:r>
    </w:p>
    <w:p w14:paraId="08527F67" w14:textId="77777777" w:rsidR="005622B6" w:rsidRPr="005622B6" w:rsidRDefault="005622B6" w:rsidP="005622B6">
      <w:pPr>
        <w:numPr>
          <w:ilvl w:val="0"/>
          <w:numId w:val="22"/>
        </w:numPr>
      </w:pPr>
      <w:r w:rsidRPr="005622B6">
        <w:t>Notify administrators</w:t>
      </w:r>
    </w:p>
    <w:p w14:paraId="5FEE4584" w14:textId="77777777" w:rsidR="005622B6" w:rsidRPr="005622B6" w:rsidRDefault="005622B6" w:rsidP="005622B6">
      <w:pPr>
        <w:numPr>
          <w:ilvl w:val="0"/>
          <w:numId w:val="22"/>
        </w:numPr>
      </w:pPr>
      <w:r w:rsidRPr="005622B6">
        <w:t>Support investigation</w:t>
      </w:r>
    </w:p>
    <w:p w14:paraId="52EDD482" w14:textId="77777777" w:rsidR="005622B6" w:rsidRPr="005622B6" w:rsidRDefault="005622B6" w:rsidP="005622B6">
      <w:pPr>
        <w:numPr>
          <w:ilvl w:val="0"/>
          <w:numId w:val="22"/>
        </w:numPr>
      </w:pPr>
      <w:r w:rsidRPr="005622B6">
        <w:t>Enable safe retries</w:t>
      </w:r>
    </w:p>
    <w:p w14:paraId="08FE6D3A" w14:textId="77777777" w:rsidR="005622B6" w:rsidRPr="005622B6" w:rsidRDefault="005622B6" w:rsidP="005622B6">
      <w:r w:rsidRPr="005622B6">
        <w:pict w14:anchorId="379DA9B2">
          <v:rect id="_x0000_i1163" style="width:0;height:1.5pt" o:hralign="center" o:hrstd="t" o:hr="t" fillcolor="#a0a0a0" stroked="f"/>
        </w:pict>
      </w:r>
    </w:p>
    <w:p w14:paraId="23B0F010" w14:textId="77777777" w:rsidR="005622B6" w:rsidRPr="005622B6" w:rsidRDefault="005622B6" w:rsidP="005622B6">
      <w:pPr>
        <w:rPr>
          <w:b/>
          <w:bCs/>
        </w:rPr>
      </w:pPr>
      <w:r w:rsidRPr="005622B6">
        <w:rPr>
          <w:b/>
          <w:bCs/>
        </w:rPr>
        <w:lastRenderedPageBreak/>
        <w:t>18. Choosing the Correct Asynchronous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3"/>
        <w:gridCol w:w="2457"/>
      </w:tblGrid>
      <w:tr w:rsidR="005622B6" w:rsidRPr="005622B6" w14:paraId="07732AD7" w14:textId="77777777">
        <w:trPr>
          <w:tblHeader/>
          <w:tblCellSpacing w:w="15" w:type="dxa"/>
        </w:trPr>
        <w:tc>
          <w:tcPr>
            <w:tcW w:w="0" w:type="auto"/>
            <w:vAlign w:val="center"/>
            <w:hideMark/>
          </w:tcPr>
          <w:p w14:paraId="55F64CCF" w14:textId="77777777" w:rsidR="005622B6" w:rsidRPr="005622B6" w:rsidRDefault="005622B6" w:rsidP="005622B6">
            <w:pPr>
              <w:rPr>
                <w:b/>
                <w:bCs/>
              </w:rPr>
            </w:pPr>
            <w:r w:rsidRPr="005622B6">
              <w:rPr>
                <w:b/>
                <w:bCs/>
              </w:rPr>
              <w:t>Requirement</w:t>
            </w:r>
          </w:p>
        </w:tc>
        <w:tc>
          <w:tcPr>
            <w:tcW w:w="0" w:type="auto"/>
            <w:vAlign w:val="center"/>
            <w:hideMark/>
          </w:tcPr>
          <w:p w14:paraId="64ED8779" w14:textId="77777777" w:rsidR="005622B6" w:rsidRPr="005622B6" w:rsidRDefault="005622B6" w:rsidP="005622B6">
            <w:pPr>
              <w:rPr>
                <w:b/>
                <w:bCs/>
              </w:rPr>
            </w:pPr>
            <w:r w:rsidRPr="005622B6">
              <w:rPr>
                <w:b/>
                <w:bCs/>
              </w:rPr>
              <w:t>Recommended Solution</w:t>
            </w:r>
          </w:p>
        </w:tc>
      </w:tr>
      <w:tr w:rsidR="005622B6" w:rsidRPr="005622B6" w14:paraId="35426F1E" w14:textId="77777777">
        <w:trPr>
          <w:tblCellSpacing w:w="15" w:type="dxa"/>
        </w:trPr>
        <w:tc>
          <w:tcPr>
            <w:tcW w:w="0" w:type="auto"/>
            <w:vAlign w:val="center"/>
            <w:hideMark/>
          </w:tcPr>
          <w:p w14:paraId="683F3393" w14:textId="77777777" w:rsidR="005622B6" w:rsidRPr="005622B6" w:rsidRDefault="005622B6" w:rsidP="005622B6">
            <w:r w:rsidRPr="005622B6">
              <w:t>Immediate validation</w:t>
            </w:r>
          </w:p>
        </w:tc>
        <w:tc>
          <w:tcPr>
            <w:tcW w:w="0" w:type="auto"/>
            <w:vAlign w:val="center"/>
            <w:hideMark/>
          </w:tcPr>
          <w:p w14:paraId="5BAA7474" w14:textId="77777777" w:rsidR="005622B6" w:rsidRPr="005622B6" w:rsidRDefault="005622B6" w:rsidP="005622B6">
            <w:r w:rsidRPr="005622B6">
              <w:t>Synchronous Apex</w:t>
            </w:r>
          </w:p>
        </w:tc>
      </w:tr>
      <w:tr w:rsidR="005622B6" w:rsidRPr="005622B6" w14:paraId="358D7C76" w14:textId="77777777">
        <w:trPr>
          <w:tblCellSpacing w:w="15" w:type="dxa"/>
        </w:trPr>
        <w:tc>
          <w:tcPr>
            <w:tcW w:w="0" w:type="auto"/>
            <w:vAlign w:val="center"/>
            <w:hideMark/>
          </w:tcPr>
          <w:p w14:paraId="50AD97BB" w14:textId="77777777" w:rsidR="005622B6" w:rsidRPr="005622B6" w:rsidRDefault="005622B6" w:rsidP="005622B6">
            <w:r w:rsidRPr="005622B6">
              <w:t>Simple background processing</w:t>
            </w:r>
          </w:p>
        </w:tc>
        <w:tc>
          <w:tcPr>
            <w:tcW w:w="0" w:type="auto"/>
            <w:vAlign w:val="center"/>
            <w:hideMark/>
          </w:tcPr>
          <w:p w14:paraId="2EA2C5DD" w14:textId="77777777" w:rsidR="005622B6" w:rsidRPr="005622B6" w:rsidRDefault="005622B6" w:rsidP="005622B6">
            <w:r w:rsidRPr="005622B6">
              <w:t>Future Method</w:t>
            </w:r>
          </w:p>
        </w:tc>
      </w:tr>
      <w:tr w:rsidR="005622B6" w:rsidRPr="005622B6" w14:paraId="4D10F6F5" w14:textId="77777777">
        <w:trPr>
          <w:tblCellSpacing w:w="15" w:type="dxa"/>
        </w:trPr>
        <w:tc>
          <w:tcPr>
            <w:tcW w:w="0" w:type="auto"/>
            <w:vAlign w:val="center"/>
            <w:hideMark/>
          </w:tcPr>
          <w:p w14:paraId="0FEC9828" w14:textId="77777777" w:rsidR="005622B6" w:rsidRPr="005622B6" w:rsidRDefault="005622B6" w:rsidP="005622B6">
            <w:r w:rsidRPr="005622B6">
              <w:t>Structured background processing</w:t>
            </w:r>
          </w:p>
        </w:tc>
        <w:tc>
          <w:tcPr>
            <w:tcW w:w="0" w:type="auto"/>
            <w:vAlign w:val="center"/>
            <w:hideMark/>
          </w:tcPr>
          <w:p w14:paraId="0295EF7B" w14:textId="77777777" w:rsidR="005622B6" w:rsidRPr="005622B6" w:rsidRDefault="005622B6" w:rsidP="005622B6">
            <w:r w:rsidRPr="005622B6">
              <w:t>Queueable Apex</w:t>
            </w:r>
          </w:p>
        </w:tc>
      </w:tr>
      <w:tr w:rsidR="005622B6" w:rsidRPr="005622B6" w14:paraId="666F0A90" w14:textId="77777777">
        <w:trPr>
          <w:tblCellSpacing w:w="15" w:type="dxa"/>
        </w:trPr>
        <w:tc>
          <w:tcPr>
            <w:tcW w:w="0" w:type="auto"/>
            <w:vAlign w:val="center"/>
            <w:hideMark/>
          </w:tcPr>
          <w:p w14:paraId="1EDEF478" w14:textId="77777777" w:rsidR="005622B6" w:rsidRPr="005622B6" w:rsidRDefault="005622B6" w:rsidP="005622B6">
            <w:r w:rsidRPr="005622B6">
              <w:t>Large-volume processing</w:t>
            </w:r>
          </w:p>
        </w:tc>
        <w:tc>
          <w:tcPr>
            <w:tcW w:w="0" w:type="auto"/>
            <w:vAlign w:val="center"/>
            <w:hideMark/>
          </w:tcPr>
          <w:p w14:paraId="6A555371" w14:textId="77777777" w:rsidR="005622B6" w:rsidRPr="005622B6" w:rsidRDefault="005622B6" w:rsidP="005622B6">
            <w:r w:rsidRPr="005622B6">
              <w:t>Batch Apex</w:t>
            </w:r>
          </w:p>
        </w:tc>
      </w:tr>
      <w:tr w:rsidR="005622B6" w:rsidRPr="005622B6" w14:paraId="00CD933E" w14:textId="77777777">
        <w:trPr>
          <w:tblCellSpacing w:w="15" w:type="dxa"/>
        </w:trPr>
        <w:tc>
          <w:tcPr>
            <w:tcW w:w="0" w:type="auto"/>
            <w:vAlign w:val="center"/>
            <w:hideMark/>
          </w:tcPr>
          <w:p w14:paraId="4CF52176" w14:textId="77777777" w:rsidR="005622B6" w:rsidRPr="005622B6" w:rsidRDefault="005622B6" w:rsidP="005622B6">
            <w:r w:rsidRPr="005622B6">
              <w:t>Time-based execution</w:t>
            </w:r>
          </w:p>
        </w:tc>
        <w:tc>
          <w:tcPr>
            <w:tcW w:w="0" w:type="auto"/>
            <w:vAlign w:val="center"/>
            <w:hideMark/>
          </w:tcPr>
          <w:p w14:paraId="73117BF6" w14:textId="77777777" w:rsidR="005622B6" w:rsidRPr="005622B6" w:rsidRDefault="005622B6" w:rsidP="005622B6">
            <w:r w:rsidRPr="005622B6">
              <w:t>Scheduled Apex</w:t>
            </w:r>
          </w:p>
        </w:tc>
      </w:tr>
      <w:tr w:rsidR="005622B6" w:rsidRPr="005622B6" w14:paraId="49E0F7F6" w14:textId="77777777">
        <w:trPr>
          <w:tblCellSpacing w:w="15" w:type="dxa"/>
        </w:trPr>
        <w:tc>
          <w:tcPr>
            <w:tcW w:w="0" w:type="auto"/>
            <w:vAlign w:val="center"/>
            <w:hideMark/>
          </w:tcPr>
          <w:p w14:paraId="69966333" w14:textId="77777777" w:rsidR="005622B6" w:rsidRPr="005622B6" w:rsidRDefault="005622B6" w:rsidP="005622B6">
            <w:r w:rsidRPr="005622B6">
              <w:t>Large recurring processing</w:t>
            </w:r>
          </w:p>
        </w:tc>
        <w:tc>
          <w:tcPr>
            <w:tcW w:w="0" w:type="auto"/>
            <w:vAlign w:val="center"/>
            <w:hideMark/>
          </w:tcPr>
          <w:p w14:paraId="496885C7" w14:textId="77777777" w:rsidR="005622B6" w:rsidRPr="005622B6" w:rsidRDefault="005622B6" w:rsidP="005622B6">
            <w:r w:rsidRPr="005622B6">
              <w:t>Scheduled + Batch Apex</w:t>
            </w:r>
          </w:p>
        </w:tc>
      </w:tr>
    </w:tbl>
    <w:p w14:paraId="56957BF2" w14:textId="77777777" w:rsidR="005622B6" w:rsidRPr="005622B6" w:rsidRDefault="005622B6" w:rsidP="005622B6">
      <w:r w:rsidRPr="005622B6">
        <w:pict w14:anchorId="3683E223">
          <v:rect id="_x0000_i1164" style="width:0;height:1.5pt" o:hralign="center" o:hrstd="t" o:hr="t" fillcolor="#a0a0a0" stroked="f"/>
        </w:pict>
      </w:r>
    </w:p>
    <w:p w14:paraId="3FC0DC1D" w14:textId="77777777" w:rsidR="005622B6" w:rsidRPr="005622B6" w:rsidRDefault="005622B6" w:rsidP="005622B6">
      <w:pPr>
        <w:rPr>
          <w:b/>
          <w:bCs/>
        </w:rPr>
      </w:pPr>
      <w:r w:rsidRPr="005622B6">
        <w:rPr>
          <w:b/>
          <w:bCs/>
        </w:rPr>
        <w:t>Conclusion</w:t>
      </w:r>
    </w:p>
    <w:p w14:paraId="64C91F45" w14:textId="77777777" w:rsidR="005622B6" w:rsidRPr="005622B6" w:rsidRDefault="005622B6" w:rsidP="005622B6">
      <w:r w:rsidRPr="005622B6">
        <w:t>Asynchronous Apex enables Salesforce applications to perform background processing efficiently while improving user experience and scalability.</w:t>
      </w:r>
    </w:p>
    <w:p w14:paraId="12C198FF" w14:textId="77777777" w:rsidR="005622B6" w:rsidRPr="005622B6" w:rsidRDefault="005622B6" w:rsidP="005622B6">
      <w:r w:rsidRPr="005622B6">
        <w:t>The four major asynchronous technologies are:</w:t>
      </w:r>
    </w:p>
    <w:p w14:paraId="28173CF0" w14:textId="77777777" w:rsidR="005622B6" w:rsidRPr="005622B6" w:rsidRDefault="005622B6" w:rsidP="005622B6">
      <w:pPr>
        <w:numPr>
          <w:ilvl w:val="0"/>
          <w:numId w:val="23"/>
        </w:numPr>
      </w:pPr>
      <w:r w:rsidRPr="005622B6">
        <w:t>Future Methods</w:t>
      </w:r>
    </w:p>
    <w:p w14:paraId="1E8995E9" w14:textId="77777777" w:rsidR="005622B6" w:rsidRPr="005622B6" w:rsidRDefault="005622B6" w:rsidP="005622B6">
      <w:pPr>
        <w:numPr>
          <w:ilvl w:val="0"/>
          <w:numId w:val="23"/>
        </w:numPr>
      </w:pPr>
      <w:r w:rsidRPr="005622B6">
        <w:t>Queueable Apex</w:t>
      </w:r>
    </w:p>
    <w:p w14:paraId="1F48D381" w14:textId="77777777" w:rsidR="005622B6" w:rsidRPr="005622B6" w:rsidRDefault="005622B6" w:rsidP="005622B6">
      <w:pPr>
        <w:numPr>
          <w:ilvl w:val="0"/>
          <w:numId w:val="23"/>
        </w:numPr>
      </w:pPr>
      <w:r w:rsidRPr="005622B6">
        <w:t>Batch Apex</w:t>
      </w:r>
    </w:p>
    <w:p w14:paraId="47E6B6C2" w14:textId="77777777" w:rsidR="005622B6" w:rsidRPr="005622B6" w:rsidRDefault="005622B6" w:rsidP="005622B6">
      <w:pPr>
        <w:numPr>
          <w:ilvl w:val="0"/>
          <w:numId w:val="23"/>
        </w:numPr>
      </w:pPr>
      <w:r w:rsidRPr="005622B6">
        <w:t>Scheduled Apex</w:t>
      </w:r>
    </w:p>
    <w:p w14:paraId="78FE0179" w14:textId="77777777" w:rsidR="005622B6" w:rsidRPr="005622B6" w:rsidRDefault="005622B6" w:rsidP="005622B6">
      <w:r w:rsidRPr="005622B6">
        <w:t>A Salesforce developer should focus not only on how to execute code, but also on when it should execute.</w:t>
      </w:r>
    </w:p>
    <w:p w14:paraId="438B665C" w14:textId="77777777" w:rsidR="005622B6" w:rsidRPr="005622B6" w:rsidRDefault="005622B6" w:rsidP="005622B6">
      <w:r w:rsidRPr="005622B6">
        <w:t>The most important architectural question is:</w:t>
      </w:r>
    </w:p>
    <w:p w14:paraId="55E2A45F" w14:textId="77777777" w:rsidR="005622B6" w:rsidRPr="005622B6" w:rsidRDefault="005622B6" w:rsidP="005622B6">
      <w:r w:rsidRPr="005622B6">
        <w:rPr>
          <w:b/>
          <w:bCs/>
        </w:rPr>
        <w:t>Should this work happen now, later, in batches, or at a scheduled time?</w:t>
      </w:r>
    </w:p>
    <w:p w14:paraId="4F6D2F27" w14:textId="77777777" w:rsidR="005622B6" w:rsidRDefault="005622B6"/>
    <w:sectPr w:rsidR="00562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BC5"/>
    <w:multiLevelType w:val="multilevel"/>
    <w:tmpl w:val="7BBE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43FE2"/>
    <w:multiLevelType w:val="multilevel"/>
    <w:tmpl w:val="0DF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62CED"/>
    <w:multiLevelType w:val="multilevel"/>
    <w:tmpl w:val="5CA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12C1A"/>
    <w:multiLevelType w:val="multilevel"/>
    <w:tmpl w:val="3952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B49C0"/>
    <w:multiLevelType w:val="multilevel"/>
    <w:tmpl w:val="0A26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C3974"/>
    <w:multiLevelType w:val="multilevel"/>
    <w:tmpl w:val="BFDE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946FF"/>
    <w:multiLevelType w:val="multilevel"/>
    <w:tmpl w:val="D156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A7D78"/>
    <w:multiLevelType w:val="multilevel"/>
    <w:tmpl w:val="5DC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B7337"/>
    <w:multiLevelType w:val="multilevel"/>
    <w:tmpl w:val="CBD0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F7F0C"/>
    <w:multiLevelType w:val="multilevel"/>
    <w:tmpl w:val="808A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60A95"/>
    <w:multiLevelType w:val="multilevel"/>
    <w:tmpl w:val="6078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017F9"/>
    <w:multiLevelType w:val="multilevel"/>
    <w:tmpl w:val="B21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94B3A"/>
    <w:multiLevelType w:val="multilevel"/>
    <w:tmpl w:val="7DF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00CC5"/>
    <w:multiLevelType w:val="multilevel"/>
    <w:tmpl w:val="1AA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16845"/>
    <w:multiLevelType w:val="multilevel"/>
    <w:tmpl w:val="F79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63D62"/>
    <w:multiLevelType w:val="multilevel"/>
    <w:tmpl w:val="20DA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46420"/>
    <w:multiLevelType w:val="multilevel"/>
    <w:tmpl w:val="C98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555F2"/>
    <w:multiLevelType w:val="multilevel"/>
    <w:tmpl w:val="DF36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C638F"/>
    <w:multiLevelType w:val="multilevel"/>
    <w:tmpl w:val="5F0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96867"/>
    <w:multiLevelType w:val="multilevel"/>
    <w:tmpl w:val="FCCA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42135"/>
    <w:multiLevelType w:val="multilevel"/>
    <w:tmpl w:val="4AC8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C3D4F"/>
    <w:multiLevelType w:val="multilevel"/>
    <w:tmpl w:val="76F0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C6CA4"/>
    <w:multiLevelType w:val="multilevel"/>
    <w:tmpl w:val="499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189813">
    <w:abstractNumId w:val="14"/>
  </w:num>
  <w:num w:numId="2" w16cid:durableId="146827861">
    <w:abstractNumId w:val="15"/>
  </w:num>
  <w:num w:numId="3" w16cid:durableId="12075596">
    <w:abstractNumId w:val="6"/>
  </w:num>
  <w:num w:numId="4" w16cid:durableId="573778872">
    <w:abstractNumId w:val="11"/>
  </w:num>
  <w:num w:numId="5" w16cid:durableId="229773797">
    <w:abstractNumId w:val="21"/>
  </w:num>
  <w:num w:numId="6" w16cid:durableId="2111005682">
    <w:abstractNumId w:val="7"/>
  </w:num>
  <w:num w:numId="7" w16cid:durableId="1693526758">
    <w:abstractNumId w:val="3"/>
  </w:num>
  <w:num w:numId="8" w16cid:durableId="1459226895">
    <w:abstractNumId w:val="22"/>
  </w:num>
  <w:num w:numId="9" w16cid:durableId="2049985353">
    <w:abstractNumId w:val="13"/>
  </w:num>
  <w:num w:numId="10" w16cid:durableId="647322760">
    <w:abstractNumId w:val="19"/>
  </w:num>
  <w:num w:numId="11" w16cid:durableId="1129938110">
    <w:abstractNumId w:val="10"/>
  </w:num>
  <w:num w:numId="12" w16cid:durableId="896358662">
    <w:abstractNumId w:val="18"/>
  </w:num>
  <w:num w:numId="13" w16cid:durableId="404571430">
    <w:abstractNumId w:val="2"/>
  </w:num>
  <w:num w:numId="14" w16cid:durableId="328602347">
    <w:abstractNumId w:val="1"/>
  </w:num>
  <w:num w:numId="15" w16cid:durableId="1155606056">
    <w:abstractNumId w:val="0"/>
  </w:num>
  <w:num w:numId="16" w16cid:durableId="399444354">
    <w:abstractNumId w:val="20"/>
  </w:num>
  <w:num w:numId="17" w16cid:durableId="1807508231">
    <w:abstractNumId w:val="17"/>
  </w:num>
  <w:num w:numId="18" w16cid:durableId="1696030170">
    <w:abstractNumId w:val="16"/>
  </w:num>
  <w:num w:numId="19" w16cid:durableId="1638488727">
    <w:abstractNumId w:val="12"/>
  </w:num>
  <w:num w:numId="20" w16cid:durableId="1349720419">
    <w:abstractNumId w:val="8"/>
  </w:num>
  <w:num w:numId="21" w16cid:durableId="1785879065">
    <w:abstractNumId w:val="4"/>
  </w:num>
  <w:num w:numId="22" w16cid:durableId="390229682">
    <w:abstractNumId w:val="9"/>
  </w:num>
  <w:num w:numId="23" w16cid:durableId="787623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B6"/>
    <w:rsid w:val="005622B6"/>
    <w:rsid w:val="006D2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5E2C"/>
  <w15:chartTrackingRefBased/>
  <w15:docId w15:val="{38225096-FFEE-4CBF-8CC9-759A32C53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2B6"/>
    <w:rPr>
      <w:rFonts w:eastAsiaTheme="majorEastAsia" w:cstheme="majorBidi"/>
      <w:color w:val="272727" w:themeColor="text1" w:themeTint="D8"/>
    </w:rPr>
  </w:style>
  <w:style w:type="paragraph" w:styleId="Title">
    <w:name w:val="Title"/>
    <w:basedOn w:val="Normal"/>
    <w:next w:val="Normal"/>
    <w:link w:val="TitleChar"/>
    <w:uiPriority w:val="10"/>
    <w:qFormat/>
    <w:rsid w:val="00562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2B6"/>
    <w:pPr>
      <w:spacing w:before="160"/>
      <w:jc w:val="center"/>
    </w:pPr>
    <w:rPr>
      <w:i/>
      <w:iCs/>
      <w:color w:val="404040" w:themeColor="text1" w:themeTint="BF"/>
    </w:rPr>
  </w:style>
  <w:style w:type="character" w:customStyle="1" w:styleId="QuoteChar">
    <w:name w:val="Quote Char"/>
    <w:basedOn w:val="DefaultParagraphFont"/>
    <w:link w:val="Quote"/>
    <w:uiPriority w:val="29"/>
    <w:rsid w:val="005622B6"/>
    <w:rPr>
      <w:i/>
      <w:iCs/>
      <w:color w:val="404040" w:themeColor="text1" w:themeTint="BF"/>
    </w:rPr>
  </w:style>
  <w:style w:type="paragraph" w:styleId="ListParagraph">
    <w:name w:val="List Paragraph"/>
    <w:basedOn w:val="Normal"/>
    <w:uiPriority w:val="34"/>
    <w:qFormat/>
    <w:rsid w:val="005622B6"/>
    <w:pPr>
      <w:ind w:left="720"/>
      <w:contextualSpacing/>
    </w:pPr>
  </w:style>
  <w:style w:type="character" w:styleId="IntenseEmphasis">
    <w:name w:val="Intense Emphasis"/>
    <w:basedOn w:val="DefaultParagraphFont"/>
    <w:uiPriority w:val="21"/>
    <w:qFormat/>
    <w:rsid w:val="005622B6"/>
    <w:rPr>
      <w:i/>
      <w:iCs/>
      <w:color w:val="2F5496" w:themeColor="accent1" w:themeShade="BF"/>
    </w:rPr>
  </w:style>
  <w:style w:type="paragraph" w:styleId="IntenseQuote">
    <w:name w:val="Intense Quote"/>
    <w:basedOn w:val="Normal"/>
    <w:next w:val="Normal"/>
    <w:link w:val="IntenseQuoteChar"/>
    <w:uiPriority w:val="30"/>
    <w:qFormat/>
    <w:rsid w:val="00562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2B6"/>
    <w:rPr>
      <w:i/>
      <w:iCs/>
      <w:color w:val="2F5496" w:themeColor="accent1" w:themeShade="BF"/>
    </w:rPr>
  </w:style>
  <w:style w:type="character" w:styleId="IntenseReference">
    <w:name w:val="Intense Reference"/>
    <w:basedOn w:val="DefaultParagraphFont"/>
    <w:uiPriority w:val="32"/>
    <w:qFormat/>
    <w:rsid w:val="005622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1243</Words>
  <Characters>7087</Characters>
  <Application>Microsoft Office Word</Application>
  <DocSecurity>0</DocSecurity>
  <Lines>59</Lines>
  <Paragraphs>16</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Ettela</dc:creator>
  <cp:keywords/>
  <dc:description/>
  <cp:lastModifiedBy>Gayathri Ettela</cp:lastModifiedBy>
  <cp:revision>1</cp:revision>
  <dcterms:created xsi:type="dcterms:W3CDTF">2026-08-06T13:42:00Z</dcterms:created>
  <dcterms:modified xsi:type="dcterms:W3CDTF">2026-08-06T13:43:00Z</dcterms:modified>
</cp:coreProperties>
</file>