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2222" w14:textId="77777777" w:rsidR="00F51CE2" w:rsidRDefault="00F51CE2" w:rsidP="00F51CE2">
      <w:r>
        <w:t>NON-DISCLOSURE AGREEMENT (NDA)</w:t>
      </w:r>
    </w:p>
    <w:p w14:paraId="30944E37" w14:textId="77777777" w:rsidR="00F51CE2" w:rsidRDefault="00F51CE2" w:rsidP="00F51CE2"/>
    <w:p w14:paraId="448961FB" w14:textId="77777777" w:rsidR="00F51CE2" w:rsidRDefault="00F51CE2" w:rsidP="00F51CE2">
      <w:r>
        <w:t>This Agreement is made on [Date] between:</w:t>
      </w:r>
    </w:p>
    <w:p w14:paraId="6580B764" w14:textId="77777777" w:rsidR="00F51CE2" w:rsidRDefault="00F51CE2" w:rsidP="00F51CE2"/>
    <w:p w14:paraId="16087609" w14:textId="77777777" w:rsidR="00F51CE2" w:rsidRDefault="00F51CE2" w:rsidP="00F51CE2">
      <w:r>
        <w:t>Disclosing Party: [Name/Company]</w:t>
      </w:r>
    </w:p>
    <w:p w14:paraId="5DA4F0AA" w14:textId="77777777" w:rsidR="00F51CE2" w:rsidRDefault="00F51CE2" w:rsidP="00F51CE2">
      <w:r>
        <w:t>Receiving Party: [Name/Company]</w:t>
      </w:r>
    </w:p>
    <w:p w14:paraId="1BB188D8" w14:textId="77777777" w:rsidR="00F51CE2" w:rsidRDefault="00F51CE2" w:rsidP="00F51CE2"/>
    <w:p w14:paraId="04DB8D34" w14:textId="77777777" w:rsidR="00F51CE2" w:rsidRDefault="00F51CE2" w:rsidP="00F51CE2">
      <w:r>
        <w:t>1. Purpose: [State purpose of disclosure]</w:t>
      </w:r>
    </w:p>
    <w:p w14:paraId="75C4C959" w14:textId="77777777" w:rsidR="00F51CE2" w:rsidRDefault="00F51CE2" w:rsidP="00F51CE2">
      <w:r>
        <w:t>2. Confidential Information: [Define]</w:t>
      </w:r>
    </w:p>
    <w:p w14:paraId="196D43C9" w14:textId="77777777" w:rsidR="00F51CE2" w:rsidRDefault="00F51CE2" w:rsidP="00F51CE2">
      <w:r>
        <w:t>3. Obligations: Receiving Party shall not disclose Confidential Information.</w:t>
      </w:r>
    </w:p>
    <w:p w14:paraId="0FCE3197" w14:textId="77777777" w:rsidR="00F51CE2" w:rsidRDefault="00F51CE2" w:rsidP="00F51CE2">
      <w:r>
        <w:t>4. Duration: [Specify duration]</w:t>
      </w:r>
    </w:p>
    <w:p w14:paraId="745130D7" w14:textId="77777777" w:rsidR="00F51CE2" w:rsidRDefault="00F51CE2" w:rsidP="00F51CE2"/>
    <w:p w14:paraId="69CB90C7" w14:textId="77777777" w:rsidR="00F51CE2" w:rsidRDefault="00F51CE2" w:rsidP="00F51CE2">
      <w:r>
        <w:t>Signed:</w:t>
      </w:r>
    </w:p>
    <w:p w14:paraId="417E190E" w14:textId="77777777" w:rsidR="00F51CE2" w:rsidRDefault="00F51CE2" w:rsidP="00F51CE2">
      <w:r>
        <w:t>Disclosing Party: _______________</w:t>
      </w:r>
      <w:proofErr w:type="gramStart"/>
      <w:r>
        <w:t>_  Date</w:t>
      </w:r>
      <w:proofErr w:type="gramEnd"/>
      <w:r>
        <w:t>: ________________</w:t>
      </w:r>
    </w:p>
    <w:p w14:paraId="32B2BC6F" w14:textId="1D94041B" w:rsidR="003C381B" w:rsidRDefault="00F51CE2" w:rsidP="00F51CE2">
      <w:r>
        <w:t>Receiving Party: ________________   Date: ________________</w:t>
      </w:r>
    </w:p>
    <w:sectPr w:rsidR="003C3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E2"/>
    <w:rsid w:val="0007790C"/>
    <w:rsid w:val="001D4862"/>
    <w:rsid w:val="003C381B"/>
    <w:rsid w:val="006E145F"/>
    <w:rsid w:val="009A4FA4"/>
    <w:rsid w:val="00E65AA1"/>
    <w:rsid w:val="00F5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5DC"/>
  <w15:chartTrackingRefBased/>
  <w15:docId w15:val="{89064D2C-5ADD-4A2C-8A84-36B851419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Janagiraman</dc:creator>
  <cp:keywords/>
  <dc:description/>
  <cp:lastModifiedBy>Gayathri Janagiraman</cp:lastModifiedBy>
  <cp:revision>1</cp:revision>
  <dcterms:created xsi:type="dcterms:W3CDTF">2025-11-30T15:33:00Z</dcterms:created>
  <dcterms:modified xsi:type="dcterms:W3CDTF">2025-11-30T15:34:00Z</dcterms:modified>
</cp:coreProperties>
</file>