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FF1C" w14:textId="77777777" w:rsidR="00624E4A" w:rsidRPr="001D3F4F" w:rsidRDefault="00624E4A" w:rsidP="00624E4A">
      <w:pPr>
        <w:jc w:val="center"/>
        <w:rPr>
          <w:b/>
          <w:bCs/>
          <w:i/>
          <w:iCs/>
          <w:sz w:val="32"/>
          <w:szCs w:val="32"/>
          <w:u w:val="single"/>
          <w:lang w:val="en-US"/>
        </w:rPr>
      </w:pPr>
      <w:r w:rsidRPr="001D3F4F">
        <w:rPr>
          <w:b/>
          <w:bCs/>
          <w:i/>
          <w:iCs/>
          <w:sz w:val="32"/>
          <w:szCs w:val="32"/>
          <w:u w:val="single"/>
          <w:lang w:val="en-US"/>
        </w:rPr>
        <w:t>FLOOD MONITORING AND EARLY WARNING</w:t>
      </w:r>
    </w:p>
    <w:p w14:paraId="121193F7" w14:textId="77777777" w:rsidR="00624E4A" w:rsidRDefault="00624E4A" w:rsidP="00624E4A">
      <w:pPr>
        <w:jc w:val="center"/>
        <w:rPr>
          <w:b/>
          <w:bCs/>
          <w:i/>
          <w:iCs/>
          <w:sz w:val="32"/>
          <w:szCs w:val="32"/>
          <w:lang w:val="en-US"/>
        </w:rPr>
      </w:pPr>
    </w:p>
    <w:p w14:paraId="47662673" w14:textId="77777777" w:rsidR="00624E4A" w:rsidRDefault="00624E4A" w:rsidP="00624E4A">
      <w:pPr>
        <w:rPr>
          <w:b/>
          <w:bCs/>
          <w:i/>
          <w:iCs/>
          <w:sz w:val="32"/>
          <w:szCs w:val="32"/>
          <w:lang w:val="en-US"/>
        </w:rPr>
      </w:pPr>
      <w:r w:rsidRPr="0017044C">
        <w:rPr>
          <w:b/>
          <w:bCs/>
          <w:i/>
          <w:iCs/>
          <w:sz w:val="32"/>
          <w:szCs w:val="32"/>
          <w:u w:val="single"/>
          <w:lang w:val="en-US"/>
        </w:rPr>
        <w:t>ABSTRACT</w:t>
      </w:r>
      <w:r>
        <w:rPr>
          <w:b/>
          <w:bCs/>
          <w:i/>
          <w:iCs/>
          <w:sz w:val="32"/>
          <w:szCs w:val="32"/>
          <w:lang w:val="en-US"/>
        </w:rPr>
        <w:t>:</w:t>
      </w:r>
    </w:p>
    <w:p w14:paraId="34DDDAB3" w14:textId="77777777" w:rsidR="00624E4A" w:rsidRPr="0001632B" w:rsidRDefault="00624E4A" w:rsidP="00624E4A">
      <w:pPr>
        <w:rPr>
          <w:sz w:val="24"/>
          <w:szCs w:val="24"/>
          <w:lang w:val="en-US"/>
        </w:rPr>
      </w:pPr>
      <w:r>
        <w:rPr>
          <w:b/>
          <w:bCs/>
          <w:i/>
          <w:iCs/>
          <w:sz w:val="32"/>
          <w:szCs w:val="32"/>
          <w:lang w:val="en-US"/>
        </w:rPr>
        <w:tab/>
      </w:r>
      <w:r>
        <w:rPr>
          <w:b/>
          <w:bCs/>
          <w:i/>
          <w:iCs/>
          <w:sz w:val="32"/>
          <w:szCs w:val="32"/>
          <w:lang w:val="en-US"/>
        </w:rPr>
        <w:tab/>
      </w:r>
      <w:r w:rsidRPr="0001632B">
        <w:rPr>
          <w:sz w:val="24"/>
          <w:szCs w:val="24"/>
          <w:lang w:val="en-US"/>
        </w:rPr>
        <w:t>1.INTRODUCTION</w:t>
      </w:r>
    </w:p>
    <w:p w14:paraId="3E1BE576" w14:textId="77777777" w:rsidR="00624E4A" w:rsidRPr="0001632B" w:rsidRDefault="00624E4A" w:rsidP="00624E4A">
      <w:pPr>
        <w:rPr>
          <w:sz w:val="24"/>
          <w:szCs w:val="24"/>
          <w:lang w:val="en-US"/>
        </w:rPr>
      </w:pPr>
      <w:r w:rsidRPr="0001632B">
        <w:rPr>
          <w:sz w:val="24"/>
          <w:szCs w:val="24"/>
          <w:lang w:val="en-US"/>
        </w:rPr>
        <w:tab/>
      </w:r>
      <w:r w:rsidRPr="0001632B">
        <w:rPr>
          <w:sz w:val="24"/>
          <w:szCs w:val="24"/>
          <w:lang w:val="en-US"/>
        </w:rPr>
        <w:tab/>
        <w:t xml:space="preserve">2.COMPONENTS </w:t>
      </w:r>
    </w:p>
    <w:p w14:paraId="4F3EB0F0" w14:textId="77777777" w:rsidR="00624E4A" w:rsidRPr="0001632B" w:rsidRDefault="00624E4A" w:rsidP="00624E4A">
      <w:pPr>
        <w:rPr>
          <w:sz w:val="24"/>
          <w:szCs w:val="24"/>
          <w:lang w:val="en-US"/>
        </w:rPr>
      </w:pPr>
      <w:r w:rsidRPr="0001632B">
        <w:rPr>
          <w:sz w:val="24"/>
          <w:szCs w:val="24"/>
          <w:lang w:val="en-US"/>
        </w:rPr>
        <w:tab/>
      </w:r>
      <w:r w:rsidRPr="0001632B">
        <w:rPr>
          <w:sz w:val="24"/>
          <w:szCs w:val="24"/>
          <w:lang w:val="en-US"/>
        </w:rPr>
        <w:tab/>
        <w:t>3.COMPONENTS DETAILS</w:t>
      </w:r>
    </w:p>
    <w:p w14:paraId="3316D58F" w14:textId="77777777" w:rsidR="00624E4A" w:rsidRPr="0001632B" w:rsidRDefault="00624E4A" w:rsidP="00624E4A">
      <w:pPr>
        <w:rPr>
          <w:sz w:val="24"/>
          <w:szCs w:val="24"/>
          <w:lang w:val="en-US"/>
        </w:rPr>
      </w:pPr>
      <w:r w:rsidRPr="0001632B">
        <w:rPr>
          <w:sz w:val="24"/>
          <w:szCs w:val="24"/>
          <w:lang w:val="en-US"/>
        </w:rPr>
        <w:tab/>
      </w:r>
      <w:r w:rsidRPr="0001632B">
        <w:rPr>
          <w:sz w:val="24"/>
          <w:szCs w:val="24"/>
          <w:lang w:val="en-US"/>
        </w:rPr>
        <w:tab/>
        <w:t>4.CODING</w:t>
      </w:r>
    </w:p>
    <w:p w14:paraId="0E0B97C8" w14:textId="77777777" w:rsidR="00624E4A" w:rsidRPr="0001632B" w:rsidRDefault="00624E4A" w:rsidP="00624E4A">
      <w:pPr>
        <w:rPr>
          <w:sz w:val="24"/>
          <w:szCs w:val="24"/>
          <w:lang w:val="en-US"/>
        </w:rPr>
      </w:pPr>
      <w:r w:rsidRPr="0001632B">
        <w:rPr>
          <w:sz w:val="24"/>
          <w:szCs w:val="24"/>
          <w:lang w:val="en-US"/>
        </w:rPr>
        <w:tab/>
      </w:r>
      <w:r w:rsidRPr="0001632B">
        <w:rPr>
          <w:sz w:val="24"/>
          <w:szCs w:val="24"/>
          <w:lang w:val="en-US"/>
        </w:rPr>
        <w:tab/>
        <w:t>5.REAL TIME APPLICATION</w:t>
      </w:r>
    </w:p>
    <w:p w14:paraId="6DCA9C69" w14:textId="77777777" w:rsidR="00624E4A" w:rsidRDefault="00624E4A" w:rsidP="00624E4A">
      <w:pPr>
        <w:rPr>
          <w:sz w:val="24"/>
          <w:szCs w:val="24"/>
          <w:lang w:val="en-US"/>
        </w:rPr>
      </w:pPr>
      <w:r w:rsidRPr="0001632B">
        <w:rPr>
          <w:sz w:val="24"/>
          <w:szCs w:val="24"/>
          <w:lang w:val="en-US"/>
        </w:rPr>
        <w:tab/>
      </w:r>
      <w:r w:rsidRPr="0001632B">
        <w:rPr>
          <w:sz w:val="24"/>
          <w:szCs w:val="24"/>
          <w:lang w:val="en-US"/>
        </w:rPr>
        <w:tab/>
        <w:t>6.CONCLUSION</w:t>
      </w:r>
    </w:p>
    <w:p w14:paraId="10DF504C" w14:textId="77777777" w:rsidR="00624E4A" w:rsidRDefault="00624E4A" w:rsidP="00624E4A">
      <w:pPr>
        <w:rPr>
          <w:b/>
          <w:bCs/>
          <w:i/>
          <w:iCs/>
          <w:sz w:val="32"/>
          <w:szCs w:val="32"/>
          <w:lang w:val="en-US"/>
        </w:rPr>
      </w:pPr>
    </w:p>
    <w:p w14:paraId="621839AA" w14:textId="77777777" w:rsidR="00624E4A" w:rsidRDefault="00624E4A" w:rsidP="00624E4A">
      <w:pPr>
        <w:rPr>
          <w:b/>
          <w:bCs/>
          <w:i/>
          <w:iCs/>
          <w:sz w:val="32"/>
          <w:szCs w:val="32"/>
          <w:lang w:val="en-US"/>
        </w:rPr>
      </w:pPr>
      <w:r w:rsidRPr="0017044C">
        <w:rPr>
          <w:b/>
          <w:bCs/>
          <w:i/>
          <w:iCs/>
          <w:sz w:val="32"/>
          <w:szCs w:val="32"/>
          <w:u w:val="single"/>
          <w:lang w:val="en-US"/>
        </w:rPr>
        <w:t>INTRODUCTION</w:t>
      </w:r>
      <w:r>
        <w:rPr>
          <w:b/>
          <w:bCs/>
          <w:i/>
          <w:iCs/>
          <w:sz w:val="32"/>
          <w:szCs w:val="32"/>
          <w:lang w:val="en-US"/>
        </w:rPr>
        <w:t>:</w:t>
      </w:r>
    </w:p>
    <w:p w14:paraId="56692897" w14:textId="77777777" w:rsidR="00624E4A" w:rsidRDefault="00624E4A" w:rsidP="00624E4A">
      <w:pPr>
        <w:rPr>
          <w:sz w:val="24"/>
          <w:szCs w:val="24"/>
          <w:lang w:val="en-US"/>
        </w:rPr>
      </w:pPr>
      <w:r>
        <w:rPr>
          <w:b/>
          <w:bCs/>
          <w:i/>
          <w:iCs/>
          <w:sz w:val="32"/>
          <w:szCs w:val="32"/>
          <w:lang w:val="en-US"/>
        </w:rPr>
        <w:tab/>
      </w:r>
      <w:r>
        <w:rPr>
          <w:b/>
          <w:bCs/>
          <w:i/>
          <w:iCs/>
          <w:sz w:val="32"/>
          <w:szCs w:val="32"/>
          <w:lang w:val="en-US"/>
        </w:rPr>
        <w:tab/>
      </w:r>
      <w:r w:rsidRPr="0001632B">
        <w:rPr>
          <w:sz w:val="24"/>
          <w:szCs w:val="24"/>
          <w:lang w:val="en-US"/>
        </w:rPr>
        <w:t>Flood is a major known natural disaster that causes a huge amount of loss to the environment and living beings. So in these conditions, it is most crucial to get the emergency alerts of water level status at river beds in different conditions. In this project, the objective is to sense the water levels at river beds and check whether they are at a normal condition or not. If they reach beyond the limit, then it alerts the people through LED indications as well as through internet application. Here we are using an ultrasonic sensor to sense the river levels and a Node</w:t>
      </w:r>
      <w:r>
        <w:rPr>
          <w:sz w:val="24"/>
          <w:szCs w:val="24"/>
          <w:lang w:val="en-US"/>
        </w:rPr>
        <w:t xml:space="preserve"> </w:t>
      </w:r>
      <w:r w:rsidRPr="0001632B">
        <w:rPr>
          <w:sz w:val="24"/>
          <w:szCs w:val="24"/>
          <w:lang w:val="en-US"/>
        </w:rPr>
        <w:t>MCU ESP8266 to process these data. The data will be uploaded to Thing</w:t>
      </w:r>
      <w:r>
        <w:rPr>
          <w:sz w:val="24"/>
          <w:szCs w:val="24"/>
          <w:lang w:val="en-US"/>
        </w:rPr>
        <w:t xml:space="preserve"> </w:t>
      </w:r>
      <w:r w:rsidRPr="0001632B">
        <w:rPr>
          <w:sz w:val="24"/>
          <w:szCs w:val="24"/>
          <w:lang w:val="en-US"/>
        </w:rPr>
        <w:t>Speak IoT cloud, using which the river levels can be graphically monitored from anywhere in the world.</w:t>
      </w:r>
    </w:p>
    <w:p w14:paraId="1B471009" w14:textId="77777777" w:rsidR="00624E4A" w:rsidRDefault="00624E4A" w:rsidP="00624E4A">
      <w:pPr>
        <w:rPr>
          <w:sz w:val="24"/>
          <w:szCs w:val="24"/>
          <w:lang w:val="en-US"/>
        </w:rPr>
      </w:pPr>
    </w:p>
    <w:p w14:paraId="103EE152" w14:textId="77777777" w:rsidR="00624E4A" w:rsidRDefault="00624E4A" w:rsidP="00624E4A">
      <w:pPr>
        <w:rPr>
          <w:b/>
          <w:bCs/>
          <w:i/>
          <w:iCs/>
          <w:sz w:val="28"/>
          <w:szCs w:val="28"/>
          <w:lang w:val="en-US"/>
        </w:rPr>
      </w:pPr>
      <w:r w:rsidRPr="007B0080">
        <w:rPr>
          <w:b/>
          <w:bCs/>
          <w:i/>
          <w:iCs/>
          <w:sz w:val="28"/>
          <w:szCs w:val="28"/>
          <w:lang w:val="en-US"/>
        </w:rPr>
        <w:t>COMPONENTS</w:t>
      </w:r>
      <w:r>
        <w:rPr>
          <w:b/>
          <w:bCs/>
          <w:i/>
          <w:iCs/>
          <w:sz w:val="28"/>
          <w:szCs w:val="28"/>
          <w:lang w:val="en-US"/>
        </w:rPr>
        <w:t xml:space="preserve"> :</w:t>
      </w:r>
    </w:p>
    <w:p w14:paraId="5756B52B" w14:textId="77777777" w:rsidR="00624E4A" w:rsidRPr="007B0080" w:rsidRDefault="00624E4A" w:rsidP="00624E4A">
      <w:pPr>
        <w:rPr>
          <w:b/>
          <w:bCs/>
          <w:i/>
          <w:iCs/>
          <w:sz w:val="24"/>
          <w:szCs w:val="24"/>
          <w:lang w:val="en-US"/>
        </w:rPr>
      </w:pPr>
      <w:r w:rsidRPr="0017044C">
        <w:rPr>
          <w:b/>
          <w:bCs/>
          <w:i/>
          <w:iCs/>
          <w:sz w:val="24"/>
          <w:szCs w:val="24"/>
          <w:u w:val="single"/>
          <w:lang w:val="en-US"/>
        </w:rPr>
        <w:t>HARDWARE COMPONENTS</w:t>
      </w:r>
      <w:r>
        <w:rPr>
          <w:b/>
          <w:bCs/>
          <w:i/>
          <w:iCs/>
          <w:sz w:val="24"/>
          <w:szCs w:val="24"/>
          <w:lang w:val="en-US"/>
        </w:rPr>
        <w:t>:</w:t>
      </w:r>
    </w:p>
    <w:p w14:paraId="34711D2C" w14:textId="77777777" w:rsidR="00624E4A" w:rsidRDefault="00624E4A" w:rsidP="00624E4A">
      <w:pPr>
        <w:ind w:left="720" w:firstLine="720"/>
        <w:rPr>
          <w:lang w:val="en-US"/>
        </w:rPr>
      </w:pPr>
      <w:r>
        <w:rPr>
          <w:lang w:val="en-US"/>
        </w:rPr>
        <w:t>1.Bolt-IoT wi-fi module</w:t>
      </w:r>
    </w:p>
    <w:p w14:paraId="7278DFB2" w14:textId="77777777" w:rsidR="00624E4A" w:rsidRDefault="00624E4A" w:rsidP="00624E4A">
      <w:pPr>
        <w:ind w:left="720" w:firstLine="720"/>
        <w:rPr>
          <w:lang w:val="en-US"/>
        </w:rPr>
      </w:pPr>
      <w:r>
        <w:rPr>
          <w:lang w:val="en-US"/>
        </w:rPr>
        <w:t>2.ESP8266 nodemcu</w:t>
      </w:r>
    </w:p>
    <w:p w14:paraId="222AB124" w14:textId="77777777" w:rsidR="00624E4A" w:rsidRDefault="00624E4A" w:rsidP="00624E4A">
      <w:pPr>
        <w:ind w:left="720" w:firstLine="720"/>
        <w:rPr>
          <w:lang w:val="en-US"/>
        </w:rPr>
      </w:pPr>
      <w:r>
        <w:rPr>
          <w:lang w:val="en-US"/>
        </w:rPr>
        <w:t>3.Breadboard- 400 tie points</w:t>
      </w:r>
    </w:p>
    <w:p w14:paraId="5ADA871F" w14:textId="77777777" w:rsidR="00624E4A" w:rsidRDefault="00624E4A" w:rsidP="00624E4A">
      <w:pPr>
        <w:ind w:left="720" w:firstLine="720"/>
        <w:rPr>
          <w:lang w:val="en-US"/>
        </w:rPr>
      </w:pPr>
      <w:r>
        <w:rPr>
          <w:lang w:val="en-US"/>
        </w:rPr>
        <w:t>4.5mm LED:(Green, Red, Orange) and Buzzer</w:t>
      </w:r>
    </w:p>
    <w:p w14:paraId="0C7E9053" w14:textId="77777777" w:rsidR="00624E4A" w:rsidRDefault="00624E4A" w:rsidP="00624E4A">
      <w:pPr>
        <w:ind w:left="720" w:firstLine="720"/>
        <w:rPr>
          <w:lang w:val="en-US"/>
        </w:rPr>
      </w:pPr>
      <w:r>
        <w:rPr>
          <w:lang w:val="en-US"/>
        </w:rPr>
        <w:t>5.16×2 LCD Display</w:t>
      </w:r>
    </w:p>
    <w:p w14:paraId="6E736E61" w14:textId="77777777" w:rsidR="00624E4A" w:rsidRDefault="00624E4A" w:rsidP="00624E4A">
      <w:pPr>
        <w:ind w:left="720" w:firstLine="720"/>
        <w:rPr>
          <w:lang w:val="en-US"/>
        </w:rPr>
      </w:pPr>
      <w:r>
        <w:rPr>
          <w:lang w:val="en-US"/>
        </w:rPr>
        <w:t>6.LM35 Temperature Sensor</w:t>
      </w:r>
    </w:p>
    <w:p w14:paraId="5D5E8236" w14:textId="77777777" w:rsidR="00624E4A" w:rsidRDefault="00624E4A" w:rsidP="00624E4A">
      <w:pPr>
        <w:ind w:left="720" w:firstLine="720"/>
        <w:rPr>
          <w:lang w:val="en-US"/>
        </w:rPr>
      </w:pPr>
      <w:r>
        <w:rPr>
          <w:lang w:val="en-US"/>
        </w:rPr>
        <w:t>7.HC-SR04 Ultrasonic Sensor</w:t>
      </w:r>
    </w:p>
    <w:p w14:paraId="0DB63EF1" w14:textId="77777777" w:rsidR="00624E4A" w:rsidRDefault="00624E4A" w:rsidP="00624E4A">
      <w:pPr>
        <w:rPr>
          <w:lang w:val="en-US"/>
        </w:rPr>
      </w:pPr>
    </w:p>
    <w:p w14:paraId="2399578E" w14:textId="77777777" w:rsidR="00624E4A" w:rsidRDefault="00624E4A" w:rsidP="00624E4A">
      <w:pPr>
        <w:rPr>
          <w:lang w:val="en-US"/>
        </w:rPr>
      </w:pPr>
    </w:p>
    <w:p w14:paraId="4CC0984F" w14:textId="77777777" w:rsidR="00624E4A" w:rsidRDefault="00624E4A" w:rsidP="00624E4A">
      <w:pPr>
        <w:ind w:left="720" w:firstLine="720"/>
        <w:rPr>
          <w:lang w:val="en-US"/>
        </w:rPr>
      </w:pPr>
      <w:r>
        <w:rPr>
          <w:lang w:val="en-US"/>
        </w:rPr>
        <w:t>8.Some Jumper Wires</w:t>
      </w:r>
    </w:p>
    <w:p w14:paraId="139FF19C" w14:textId="77777777" w:rsidR="00624E4A" w:rsidRDefault="00624E4A" w:rsidP="00624E4A">
      <w:pPr>
        <w:ind w:left="720" w:firstLine="720"/>
        <w:rPr>
          <w:lang w:val="en-US"/>
        </w:rPr>
      </w:pPr>
      <w:r>
        <w:rPr>
          <w:lang w:val="en-US"/>
        </w:rPr>
        <w:t>Male to Female Jumper Wires- 15 pcs</w:t>
      </w:r>
    </w:p>
    <w:p w14:paraId="7A049827" w14:textId="77777777" w:rsidR="00624E4A" w:rsidRDefault="00624E4A" w:rsidP="00624E4A">
      <w:pPr>
        <w:ind w:left="720" w:firstLine="720"/>
        <w:rPr>
          <w:lang w:val="en-US"/>
        </w:rPr>
      </w:pPr>
      <w:r>
        <w:rPr>
          <w:lang w:val="en-US"/>
        </w:rPr>
        <w:t>Male to Male Jumper Wires- 10 pcs</w:t>
      </w:r>
    </w:p>
    <w:p w14:paraId="1D4E1000" w14:textId="77777777" w:rsidR="00624E4A" w:rsidRDefault="00624E4A" w:rsidP="00624E4A">
      <w:pPr>
        <w:ind w:left="720" w:firstLine="720"/>
        <w:rPr>
          <w:lang w:val="en-US"/>
        </w:rPr>
      </w:pPr>
      <w:r>
        <w:rPr>
          <w:lang w:val="en-US"/>
        </w:rPr>
        <w:t>Female to Female Jumper Wires- 5 pcs</w:t>
      </w:r>
    </w:p>
    <w:p w14:paraId="56C87EFB" w14:textId="77777777" w:rsidR="00624E4A" w:rsidRDefault="00624E4A" w:rsidP="00624E4A">
      <w:pPr>
        <w:ind w:left="720" w:firstLine="720"/>
        <w:rPr>
          <w:lang w:val="en-US"/>
        </w:rPr>
      </w:pPr>
      <w:r>
        <w:rPr>
          <w:lang w:val="en-US"/>
        </w:rPr>
        <w:t>9. 9v Battery and Snap Connector</w:t>
      </w:r>
    </w:p>
    <w:p w14:paraId="64BC38C0" w14:textId="77777777" w:rsidR="00624E4A" w:rsidRDefault="00624E4A" w:rsidP="00624E4A">
      <w:pPr>
        <w:ind w:left="720" w:firstLine="720"/>
        <w:rPr>
          <w:lang w:val="en-US"/>
        </w:rPr>
      </w:pPr>
      <w:r>
        <w:rPr>
          <w:lang w:val="en-US"/>
        </w:rPr>
        <w:t>10.USB Cable Type B</w:t>
      </w:r>
    </w:p>
    <w:p w14:paraId="23DA083A" w14:textId="77777777" w:rsidR="00624E4A" w:rsidRDefault="00624E4A" w:rsidP="00624E4A">
      <w:pPr>
        <w:rPr>
          <w:lang w:val="en-US"/>
        </w:rPr>
      </w:pPr>
    </w:p>
    <w:p w14:paraId="7E7A50D0" w14:textId="77777777" w:rsidR="00624E4A" w:rsidRPr="007B0080" w:rsidRDefault="00624E4A" w:rsidP="00624E4A">
      <w:pPr>
        <w:rPr>
          <w:b/>
          <w:bCs/>
          <w:i/>
          <w:iCs/>
          <w:sz w:val="24"/>
          <w:szCs w:val="24"/>
          <w:lang w:val="en-US"/>
        </w:rPr>
      </w:pPr>
      <w:r w:rsidRPr="0017044C">
        <w:rPr>
          <w:b/>
          <w:bCs/>
          <w:i/>
          <w:iCs/>
          <w:sz w:val="24"/>
          <w:szCs w:val="24"/>
          <w:u w:val="single"/>
          <w:lang w:val="en-US"/>
        </w:rPr>
        <w:t>SOFTWARE COMPONENTS</w:t>
      </w:r>
      <w:r w:rsidRPr="007B0080">
        <w:rPr>
          <w:b/>
          <w:bCs/>
          <w:i/>
          <w:iCs/>
          <w:sz w:val="24"/>
          <w:szCs w:val="24"/>
          <w:lang w:val="en-US"/>
        </w:rPr>
        <w:t>:</w:t>
      </w:r>
    </w:p>
    <w:p w14:paraId="357B4129" w14:textId="77777777" w:rsidR="00624E4A" w:rsidRPr="007B0080" w:rsidRDefault="00624E4A" w:rsidP="00624E4A">
      <w:pPr>
        <w:ind w:left="720" w:firstLine="720"/>
        <w:rPr>
          <w:sz w:val="24"/>
          <w:szCs w:val="24"/>
          <w:lang w:val="en-US"/>
        </w:rPr>
      </w:pPr>
      <w:r w:rsidRPr="007B0080">
        <w:rPr>
          <w:sz w:val="24"/>
          <w:szCs w:val="24"/>
          <w:lang w:val="en-US"/>
        </w:rPr>
        <w:t>1.Arduino IDE</w:t>
      </w:r>
    </w:p>
    <w:p w14:paraId="547F96A3" w14:textId="77777777" w:rsidR="00624E4A" w:rsidRPr="007B0080" w:rsidRDefault="00624E4A" w:rsidP="00624E4A">
      <w:pPr>
        <w:ind w:left="720" w:firstLine="720"/>
        <w:rPr>
          <w:sz w:val="24"/>
          <w:szCs w:val="24"/>
          <w:lang w:val="en-US"/>
        </w:rPr>
      </w:pPr>
      <w:r w:rsidRPr="007B0080">
        <w:rPr>
          <w:sz w:val="24"/>
          <w:szCs w:val="24"/>
          <w:lang w:val="en-US"/>
        </w:rPr>
        <w:t>2.Python 3.7 IDLE</w:t>
      </w:r>
    </w:p>
    <w:p w14:paraId="3DC2D5C3" w14:textId="77777777" w:rsidR="00624E4A" w:rsidRPr="007B0080" w:rsidRDefault="00624E4A" w:rsidP="00624E4A">
      <w:pPr>
        <w:ind w:left="720" w:firstLine="720"/>
        <w:rPr>
          <w:sz w:val="24"/>
          <w:szCs w:val="24"/>
          <w:lang w:val="en-US"/>
        </w:rPr>
      </w:pPr>
      <w:r w:rsidRPr="007B0080">
        <w:rPr>
          <w:sz w:val="24"/>
          <w:szCs w:val="24"/>
          <w:lang w:val="en-US"/>
        </w:rPr>
        <w:t>3.Bolt IoT Cloud</w:t>
      </w:r>
    </w:p>
    <w:p w14:paraId="768F7EEA" w14:textId="77777777" w:rsidR="00624E4A" w:rsidRPr="007B0080" w:rsidRDefault="00624E4A" w:rsidP="00624E4A">
      <w:pPr>
        <w:ind w:left="720" w:firstLine="720"/>
        <w:rPr>
          <w:sz w:val="24"/>
          <w:szCs w:val="24"/>
          <w:lang w:val="en-US"/>
        </w:rPr>
      </w:pPr>
      <w:r w:rsidRPr="007B0080">
        <w:rPr>
          <w:sz w:val="24"/>
          <w:szCs w:val="24"/>
          <w:lang w:val="en-US"/>
        </w:rPr>
        <w:t>4.Bolt IoT Android App</w:t>
      </w:r>
    </w:p>
    <w:p w14:paraId="7A04D87B" w14:textId="77777777" w:rsidR="00624E4A" w:rsidRPr="007B0080" w:rsidRDefault="00624E4A" w:rsidP="00624E4A">
      <w:pPr>
        <w:ind w:left="720" w:firstLine="720"/>
        <w:rPr>
          <w:sz w:val="24"/>
          <w:szCs w:val="24"/>
          <w:lang w:val="en-US"/>
        </w:rPr>
      </w:pPr>
      <w:r w:rsidRPr="007B0080">
        <w:rPr>
          <w:sz w:val="24"/>
          <w:szCs w:val="24"/>
          <w:lang w:val="en-US"/>
        </w:rPr>
        <w:t>5. TWILLO SMS Messaging API</w:t>
      </w:r>
    </w:p>
    <w:p w14:paraId="26F1E218" w14:textId="77777777" w:rsidR="00624E4A" w:rsidRDefault="00624E4A" w:rsidP="00624E4A">
      <w:pPr>
        <w:ind w:left="720" w:firstLine="720"/>
        <w:rPr>
          <w:sz w:val="24"/>
          <w:szCs w:val="24"/>
          <w:lang w:val="en-US"/>
        </w:rPr>
      </w:pPr>
      <w:r w:rsidRPr="007B0080">
        <w:rPr>
          <w:sz w:val="24"/>
          <w:szCs w:val="24"/>
          <w:lang w:val="en-US"/>
        </w:rPr>
        <w:t>6. MAILGUN EMAIL Messaging API Software componen</w:t>
      </w:r>
      <w:r>
        <w:rPr>
          <w:sz w:val="24"/>
          <w:szCs w:val="24"/>
          <w:lang w:val="en-US"/>
        </w:rPr>
        <w:t>t</w:t>
      </w:r>
    </w:p>
    <w:p w14:paraId="287B6C7D" w14:textId="77777777" w:rsidR="00624E4A" w:rsidRDefault="00624E4A" w:rsidP="00624E4A">
      <w:pPr>
        <w:rPr>
          <w:sz w:val="24"/>
          <w:szCs w:val="24"/>
          <w:lang w:val="en-US"/>
        </w:rPr>
      </w:pPr>
    </w:p>
    <w:p w14:paraId="21FDD2FA" w14:textId="77777777" w:rsidR="00624E4A" w:rsidRDefault="00624E4A" w:rsidP="00624E4A">
      <w:pPr>
        <w:rPr>
          <w:b/>
          <w:bCs/>
          <w:i/>
          <w:iCs/>
          <w:sz w:val="24"/>
          <w:szCs w:val="24"/>
          <w:lang w:val="en-US"/>
        </w:rPr>
      </w:pPr>
      <w:r w:rsidRPr="0017044C">
        <w:rPr>
          <w:b/>
          <w:bCs/>
          <w:i/>
          <w:iCs/>
          <w:sz w:val="24"/>
          <w:szCs w:val="24"/>
          <w:u w:val="single"/>
          <w:lang w:val="en-US"/>
        </w:rPr>
        <w:t>COMPONENTS DETAILS</w:t>
      </w:r>
      <w:r>
        <w:rPr>
          <w:b/>
          <w:bCs/>
          <w:i/>
          <w:iCs/>
          <w:sz w:val="24"/>
          <w:szCs w:val="24"/>
          <w:lang w:val="en-US"/>
        </w:rPr>
        <w:t>:</w:t>
      </w:r>
    </w:p>
    <w:p w14:paraId="219372F3" w14:textId="77777777" w:rsidR="00624E4A" w:rsidRDefault="00624E4A" w:rsidP="00624E4A">
      <w:pPr>
        <w:rPr>
          <w:b/>
          <w:bCs/>
          <w:i/>
          <w:iCs/>
          <w:sz w:val="24"/>
          <w:szCs w:val="24"/>
          <w:lang w:val="en-US"/>
        </w:rPr>
      </w:pPr>
      <w:r w:rsidRPr="0017044C">
        <w:rPr>
          <w:b/>
          <w:bCs/>
          <w:i/>
          <w:iCs/>
          <w:sz w:val="24"/>
          <w:szCs w:val="24"/>
          <w:u w:val="single"/>
          <w:lang w:val="en-US"/>
        </w:rPr>
        <w:t>HARDWARE COMPONENTS</w:t>
      </w:r>
      <w:r>
        <w:rPr>
          <w:b/>
          <w:bCs/>
          <w:i/>
          <w:iCs/>
          <w:sz w:val="24"/>
          <w:szCs w:val="24"/>
          <w:lang w:val="en-US"/>
        </w:rPr>
        <w:t>:</w:t>
      </w:r>
    </w:p>
    <w:p w14:paraId="30AD9B9C" w14:textId="77777777" w:rsidR="00624E4A" w:rsidRDefault="00624E4A" w:rsidP="00624E4A">
      <w:pPr>
        <w:rPr>
          <w:b/>
          <w:bCs/>
          <w:lang w:val="en-US"/>
        </w:rPr>
      </w:pPr>
      <w:r w:rsidRPr="004E19B3">
        <w:rPr>
          <w:b/>
          <w:bCs/>
          <w:sz w:val="24"/>
          <w:szCs w:val="24"/>
          <w:lang w:val="en-US"/>
        </w:rPr>
        <w:t>1.</w:t>
      </w:r>
      <w:r w:rsidRPr="004E19B3">
        <w:rPr>
          <w:b/>
          <w:bCs/>
          <w:lang w:val="en-US"/>
        </w:rPr>
        <w:t xml:space="preserve"> Bolt-IoT wi-fi module:</w:t>
      </w:r>
    </w:p>
    <w:p w14:paraId="0F378684" w14:textId="77777777" w:rsidR="00624E4A" w:rsidRPr="004E19B3" w:rsidRDefault="00624E4A" w:rsidP="00624E4A">
      <w:pPr>
        <w:rPr>
          <w:b/>
          <w:bCs/>
          <w:lang w:val="en-US"/>
        </w:rPr>
      </w:pPr>
      <w:r>
        <w:rPr>
          <w:b/>
          <w:bCs/>
          <w:lang w:val="en-US"/>
        </w:rPr>
        <w:tab/>
      </w:r>
      <w:r>
        <w:rPr>
          <w:b/>
          <w:bCs/>
          <w:lang w:val="en-US"/>
        </w:rPr>
        <w:tab/>
      </w:r>
      <w:r>
        <w:rPr>
          <w:b/>
          <w:bCs/>
          <w:noProof/>
          <w:lang w:val="en-US"/>
        </w:rPr>
        <w:drawing>
          <wp:inline distT="0" distB="0" distL="0" distR="0" wp14:anchorId="7244D9CF" wp14:editId="5664C918">
            <wp:extent cx="2994660" cy="2246162"/>
            <wp:effectExtent l="0" t="0" r="0" b="1905"/>
            <wp:docPr id="332523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23024" name="Picture 3325230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9461" cy="2287266"/>
                    </a:xfrm>
                    <a:prstGeom prst="rect">
                      <a:avLst/>
                    </a:prstGeom>
                  </pic:spPr>
                </pic:pic>
              </a:graphicData>
            </a:graphic>
          </wp:inline>
        </w:drawing>
      </w:r>
    </w:p>
    <w:p w14:paraId="60303D6F" w14:textId="77777777" w:rsidR="00624E4A" w:rsidRDefault="00624E4A" w:rsidP="00624E4A">
      <w:pPr>
        <w:rPr>
          <w:lang w:val="en-US"/>
        </w:rPr>
      </w:pPr>
      <w:r>
        <w:rPr>
          <w:lang w:val="en-US"/>
        </w:rPr>
        <w:tab/>
      </w:r>
      <w:r>
        <w:rPr>
          <w:lang w:val="en-US"/>
        </w:rPr>
        <w:tab/>
      </w:r>
      <w:r w:rsidRPr="004E19B3">
        <w:rPr>
          <w:lang w:val="en-US"/>
        </w:rPr>
        <w:t>Used to ground and complete any circuit connection</w:t>
      </w:r>
    </w:p>
    <w:p w14:paraId="35B1B01B" w14:textId="77777777" w:rsidR="00624E4A" w:rsidRDefault="00624E4A" w:rsidP="00624E4A">
      <w:pPr>
        <w:rPr>
          <w:b/>
          <w:bCs/>
          <w:lang w:val="en-US"/>
        </w:rPr>
      </w:pPr>
    </w:p>
    <w:p w14:paraId="7CBDBB0B" w14:textId="77777777" w:rsidR="00624E4A" w:rsidRDefault="00624E4A" w:rsidP="00624E4A">
      <w:pPr>
        <w:rPr>
          <w:b/>
          <w:bCs/>
          <w:lang w:val="en-US"/>
        </w:rPr>
      </w:pPr>
    </w:p>
    <w:p w14:paraId="15BDA0E4" w14:textId="77777777" w:rsidR="00624E4A" w:rsidRDefault="00624E4A" w:rsidP="00624E4A">
      <w:pPr>
        <w:rPr>
          <w:b/>
          <w:bCs/>
          <w:lang w:val="en-US"/>
        </w:rPr>
      </w:pPr>
    </w:p>
    <w:p w14:paraId="26D2031A" w14:textId="77777777" w:rsidR="00624E4A" w:rsidRDefault="00624E4A" w:rsidP="00624E4A">
      <w:pPr>
        <w:rPr>
          <w:b/>
          <w:bCs/>
          <w:lang w:val="en-US"/>
        </w:rPr>
      </w:pPr>
    </w:p>
    <w:p w14:paraId="61CDBFBB" w14:textId="77777777" w:rsidR="00624E4A" w:rsidRDefault="00624E4A" w:rsidP="00624E4A">
      <w:pPr>
        <w:rPr>
          <w:b/>
          <w:bCs/>
          <w:lang w:val="en-US"/>
        </w:rPr>
      </w:pPr>
      <w:r w:rsidRPr="004E19B3">
        <w:rPr>
          <w:b/>
          <w:bCs/>
          <w:lang w:val="en-US"/>
        </w:rPr>
        <w:t>2.</w:t>
      </w:r>
      <w:r>
        <w:rPr>
          <w:b/>
          <w:bCs/>
          <w:lang w:val="en-US"/>
        </w:rPr>
        <w:t>ESP8266 nodemcu:</w:t>
      </w:r>
    </w:p>
    <w:p w14:paraId="2D41471F" w14:textId="77777777" w:rsidR="00624E4A" w:rsidRDefault="00624E4A" w:rsidP="00624E4A">
      <w:pPr>
        <w:rPr>
          <w:b/>
          <w:bCs/>
          <w:lang w:val="en-US"/>
        </w:rPr>
      </w:pPr>
      <w:r>
        <w:rPr>
          <w:b/>
          <w:bCs/>
          <w:lang w:val="en-US"/>
        </w:rPr>
        <w:tab/>
      </w:r>
      <w:r>
        <w:rPr>
          <w:b/>
          <w:bCs/>
          <w:lang w:val="en-US"/>
        </w:rPr>
        <w:tab/>
      </w:r>
      <w:r>
        <w:rPr>
          <w:b/>
          <w:bCs/>
          <w:noProof/>
          <w:lang w:val="en-US"/>
        </w:rPr>
        <w:drawing>
          <wp:inline distT="0" distB="0" distL="0" distR="0" wp14:anchorId="738370F6" wp14:editId="14918601">
            <wp:extent cx="1981200" cy="1981200"/>
            <wp:effectExtent l="0" t="0" r="0" b="0"/>
            <wp:docPr id="1579802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02048" name="Picture 15798020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inline>
        </w:drawing>
      </w:r>
    </w:p>
    <w:p w14:paraId="3C52301A" w14:textId="77777777" w:rsidR="00624E4A" w:rsidRDefault="00624E4A" w:rsidP="00624E4A">
      <w:pPr>
        <w:rPr>
          <w:lang w:val="en-US"/>
        </w:rPr>
      </w:pPr>
      <w:r>
        <w:rPr>
          <w:b/>
          <w:bCs/>
          <w:lang w:val="en-US"/>
        </w:rPr>
        <w:tab/>
      </w:r>
      <w:r>
        <w:rPr>
          <w:b/>
          <w:bCs/>
          <w:lang w:val="en-US"/>
        </w:rPr>
        <w:tab/>
      </w:r>
      <w:r w:rsidRPr="004E19B3">
        <w:rPr>
          <w:lang w:val="en-US"/>
        </w:rPr>
        <w:t>Arduino UNO is a low-cost, flexible, and easy-to-use programmable open-source microcontroller board that can be integrated into a variety of electronic projects. This board can be interfaced with other Arduino boards, Arduino shields, Raspberry Pi boards and can control relays, LEDs, servos, and motors as an output.</w:t>
      </w:r>
    </w:p>
    <w:p w14:paraId="380C25FE" w14:textId="77777777" w:rsidR="00624E4A" w:rsidRDefault="00624E4A" w:rsidP="00624E4A">
      <w:pPr>
        <w:rPr>
          <w:lang w:val="en-US"/>
        </w:rPr>
      </w:pPr>
      <w:r w:rsidRPr="004E19B3">
        <w:rPr>
          <w:b/>
          <w:bCs/>
          <w:lang w:val="en-US"/>
        </w:rPr>
        <w:t>3.</w:t>
      </w:r>
      <w:r>
        <w:rPr>
          <w:b/>
          <w:bCs/>
          <w:lang w:val="en-US"/>
        </w:rPr>
        <w:t xml:space="preserve"> </w:t>
      </w:r>
      <w:r w:rsidRPr="004E19B3">
        <w:rPr>
          <w:b/>
          <w:bCs/>
          <w:lang w:val="en-US"/>
        </w:rPr>
        <w:t>B</w:t>
      </w:r>
      <w:r>
        <w:rPr>
          <w:b/>
          <w:bCs/>
          <w:lang w:val="en-US"/>
        </w:rPr>
        <w:t>read board</w:t>
      </w:r>
      <w:r>
        <w:rPr>
          <w:lang w:val="en-US"/>
        </w:rPr>
        <w:t>:</w:t>
      </w:r>
    </w:p>
    <w:p w14:paraId="451A653A" w14:textId="77777777" w:rsidR="00624E4A" w:rsidRDefault="00624E4A" w:rsidP="00624E4A">
      <w:pPr>
        <w:rPr>
          <w:lang w:val="en-US"/>
        </w:rPr>
      </w:pPr>
      <w:r>
        <w:rPr>
          <w:lang w:val="en-US"/>
        </w:rPr>
        <w:tab/>
      </w:r>
      <w:r>
        <w:rPr>
          <w:lang w:val="en-US"/>
        </w:rPr>
        <w:tab/>
      </w:r>
      <w:r>
        <w:rPr>
          <w:noProof/>
          <w:lang w:val="en-US"/>
        </w:rPr>
        <w:drawing>
          <wp:inline distT="0" distB="0" distL="0" distR="0" wp14:anchorId="2DCE98ED" wp14:editId="69CD774A">
            <wp:extent cx="1963080" cy="1631840"/>
            <wp:effectExtent l="0" t="0" r="0" b="6985"/>
            <wp:docPr id="1204632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3211" name="Picture 1204632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2440" cy="1647933"/>
                    </a:xfrm>
                    <a:prstGeom prst="rect">
                      <a:avLst/>
                    </a:prstGeom>
                  </pic:spPr>
                </pic:pic>
              </a:graphicData>
            </a:graphic>
          </wp:inline>
        </w:drawing>
      </w:r>
    </w:p>
    <w:p w14:paraId="20AA47C0" w14:textId="77777777" w:rsidR="00624E4A" w:rsidRPr="00054407" w:rsidRDefault="00624E4A" w:rsidP="00624E4A">
      <w:pPr>
        <w:ind w:left="720" w:firstLine="720"/>
        <w:rPr>
          <w:b/>
          <w:bCs/>
          <w:lang w:val="en-US"/>
        </w:rPr>
      </w:pPr>
      <w:r>
        <w:rPr>
          <w:lang w:val="en-US"/>
        </w:rPr>
        <w:t>Used to create circuit.</w:t>
      </w:r>
    </w:p>
    <w:p w14:paraId="3F8F56E2" w14:textId="77777777" w:rsidR="00624E4A" w:rsidRDefault="00624E4A" w:rsidP="00624E4A">
      <w:pPr>
        <w:rPr>
          <w:b/>
          <w:bCs/>
          <w:lang w:val="en-US"/>
        </w:rPr>
      </w:pPr>
      <w:r w:rsidRPr="00054407">
        <w:rPr>
          <w:b/>
          <w:bCs/>
          <w:lang w:val="en-US"/>
        </w:rPr>
        <w:t>4</w:t>
      </w:r>
      <w:r>
        <w:rPr>
          <w:lang w:val="en-US"/>
        </w:rPr>
        <w:t xml:space="preserve">. </w:t>
      </w:r>
      <w:r>
        <w:rPr>
          <w:b/>
          <w:bCs/>
          <w:lang w:val="en-US"/>
        </w:rPr>
        <w:t>Light Emitted Diode:</w:t>
      </w:r>
    </w:p>
    <w:p w14:paraId="7904F689" w14:textId="77777777" w:rsidR="00624E4A" w:rsidRDefault="00624E4A" w:rsidP="00624E4A">
      <w:pPr>
        <w:rPr>
          <w:b/>
          <w:bCs/>
          <w:lang w:val="en-US"/>
        </w:rPr>
      </w:pPr>
      <w:r>
        <w:rPr>
          <w:b/>
          <w:bCs/>
          <w:lang w:val="en-US"/>
        </w:rPr>
        <w:tab/>
      </w:r>
      <w:r>
        <w:rPr>
          <w:b/>
          <w:bCs/>
          <w:lang w:val="en-US"/>
        </w:rPr>
        <w:tab/>
      </w:r>
      <w:r>
        <w:rPr>
          <w:b/>
          <w:bCs/>
          <w:noProof/>
          <w:lang w:val="en-US"/>
        </w:rPr>
        <w:drawing>
          <wp:inline distT="0" distB="0" distL="0" distR="0" wp14:anchorId="0A663EC2" wp14:editId="0F824909">
            <wp:extent cx="1501140" cy="1501140"/>
            <wp:effectExtent l="0" t="0" r="3810" b="3810"/>
            <wp:docPr id="3511135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13594" name="Picture 3511135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01140"/>
                    </a:xfrm>
                    <a:prstGeom prst="rect">
                      <a:avLst/>
                    </a:prstGeom>
                  </pic:spPr>
                </pic:pic>
              </a:graphicData>
            </a:graphic>
          </wp:inline>
        </w:drawing>
      </w:r>
    </w:p>
    <w:p w14:paraId="4E72EF30" w14:textId="77777777" w:rsidR="00624E4A" w:rsidRDefault="00624E4A" w:rsidP="00624E4A">
      <w:pPr>
        <w:rPr>
          <w:lang w:val="en-US"/>
        </w:rPr>
      </w:pPr>
      <w:r>
        <w:rPr>
          <w:b/>
          <w:bCs/>
          <w:lang w:val="en-US"/>
        </w:rPr>
        <w:tab/>
      </w:r>
      <w:r>
        <w:rPr>
          <w:b/>
          <w:bCs/>
          <w:lang w:val="en-US"/>
        </w:rPr>
        <w:tab/>
      </w:r>
      <w:r>
        <w:rPr>
          <w:lang w:val="en-US"/>
        </w:rPr>
        <w:t>A device that produce a light on electrical and electronic equipment.</w:t>
      </w:r>
    </w:p>
    <w:p w14:paraId="2A4EE360" w14:textId="77777777" w:rsidR="00624E4A" w:rsidRDefault="00624E4A" w:rsidP="00624E4A">
      <w:pPr>
        <w:rPr>
          <w:b/>
          <w:bCs/>
          <w:lang w:val="en-US"/>
        </w:rPr>
      </w:pPr>
      <w:r w:rsidRPr="00054407">
        <w:rPr>
          <w:b/>
          <w:bCs/>
          <w:lang w:val="en-US"/>
        </w:rPr>
        <w:t>5.</w:t>
      </w:r>
      <w:r>
        <w:rPr>
          <w:b/>
          <w:bCs/>
          <w:lang w:val="en-US"/>
        </w:rPr>
        <w:t xml:space="preserve"> </w:t>
      </w:r>
      <w:r w:rsidRPr="00054407">
        <w:rPr>
          <w:b/>
          <w:bCs/>
          <w:lang w:val="en-US"/>
        </w:rPr>
        <w:t>LCD display:</w:t>
      </w:r>
    </w:p>
    <w:p w14:paraId="2F7592AC" w14:textId="77777777" w:rsidR="00624E4A" w:rsidRDefault="00624E4A" w:rsidP="00624E4A">
      <w:pPr>
        <w:rPr>
          <w:b/>
          <w:bCs/>
          <w:lang w:val="en-US"/>
        </w:rPr>
      </w:pPr>
      <w:r>
        <w:rPr>
          <w:b/>
          <w:bCs/>
          <w:lang w:val="en-US"/>
        </w:rPr>
        <w:lastRenderedPageBreak/>
        <w:tab/>
      </w:r>
      <w:r>
        <w:rPr>
          <w:b/>
          <w:bCs/>
          <w:lang w:val="en-US"/>
        </w:rPr>
        <w:tab/>
      </w:r>
      <w:r>
        <w:rPr>
          <w:b/>
          <w:bCs/>
          <w:noProof/>
          <w:lang w:val="en-US"/>
        </w:rPr>
        <w:drawing>
          <wp:inline distT="0" distB="0" distL="0" distR="0" wp14:anchorId="1438865C" wp14:editId="578731B7">
            <wp:extent cx="2445430" cy="1672590"/>
            <wp:effectExtent l="0" t="0" r="0" b="3810"/>
            <wp:docPr id="15790814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81469" name="Picture 15790814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7744" cy="1687852"/>
                    </a:xfrm>
                    <a:prstGeom prst="rect">
                      <a:avLst/>
                    </a:prstGeom>
                  </pic:spPr>
                </pic:pic>
              </a:graphicData>
            </a:graphic>
          </wp:inline>
        </w:drawing>
      </w:r>
    </w:p>
    <w:p w14:paraId="4C889E2F" w14:textId="77777777" w:rsidR="00624E4A" w:rsidRDefault="00624E4A" w:rsidP="00624E4A">
      <w:pPr>
        <w:rPr>
          <w:lang w:val="en-US"/>
        </w:rPr>
      </w:pPr>
      <w:r>
        <w:rPr>
          <w:b/>
          <w:bCs/>
          <w:lang w:val="en-US"/>
        </w:rPr>
        <w:tab/>
      </w:r>
      <w:r>
        <w:rPr>
          <w:b/>
          <w:bCs/>
          <w:lang w:val="en-US"/>
        </w:rPr>
        <w:tab/>
      </w:r>
      <w:r>
        <w:rPr>
          <w:lang w:val="en-US"/>
        </w:rPr>
        <w:t>A type of  flat panel display which uses liquid crystal in its primary form of operation.</w:t>
      </w:r>
    </w:p>
    <w:p w14:paraId="302958C7" w14:textId="77777777" w:rsidR="00624E4A" w:rsidRDefault="00624E4A" w:rsidP="00624E4A">
      <w:pPr>
        <w:rPr>
          <w:lang w:val="en-US"/>
        </w:rPr>
      </w:pPr>
    </w:p>
    <w:p w14:paraId="3D3F8CC1" w14:textId="77777777" w:rsidR="00624E4A" w:rsidRDefault="00624E4A" w:rsidP="00624E4A">
      <w:pPr>
        <w:rPr>
          <w:b/>
          <w:bCs/>
          <w:lang w:val="en-US"/>
        </w:rPr>
      </w:pPr>
      <w:r>
        <w:rPr>
          <w:b/>
          <w:bCs/>
          <w:lang w:val="en-US"/>
        </w:rPr>
        <w:t>6. Temperature sensor:</w:t>
      </w:r>
    </w:p>
    <w:p w14:paraId="4A07A65F" w14:textId="77777777" w:rsidR="00624E4A" w:rsidRDefault="00624E4A" w:rsidP="00624E4A">
      <w:pPr>
        <w:rPr>
          <w:b/>
          <w:bCs/>
          <w:lang w:val="en-US"/>
        </w:rPr>
      </w:pPr>
      <w:r>
        <w:rPr>
          <w:b/>
          <w:bCs/>
          <w:lang w:val="en-US"/>
        </w:rPr>
        <w:tab/>
      </w:r>
      <w:r>
        <w:rPr>
          <w:b/>
          <w:bCs/>
          <w:lang w:val="en-US"/>
        </w:rPr>
        <w:tab/>
      </w:r>
      <w:r>
        <w:rPr>
          <w:b/>
          <w:bCs/>
          <w:noProof/>
          <w:lang w:val="en-US"/>
        </w:rPr>
        <w:drawing>
          <wp:inline distT="0" distB="0" distL="0" distR="0" wp14:anchorId="788B1F74" wp14:editId="0C42AD83">
            <wp:extent cx="2209800" cy="1872185"/>
            <wp:effectExtent l="0" t="0" r="0" b="0"/>
            <wp:docPr id="41553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04" name="Picture 41553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9217" cy="1880163"/>
                    </a:xfrm>
                    <a:prstGeom prst="rect">
                      <a:avLst/>
                    </a:prstGeom>
                  </pic:spPr>
                </pic:pic>
              </a:graphicData>
            </a:graphic>
          </wp:inline>
        </w:drawing>
      </w:r>
    </w:p>
    <w:p w14:paraId="228677AF" w14:textId="77777777" w:rsidR="00624E4A" w:rsidRDefault="00624E4A" w:rsidP="00624E4A">
      <w:pPr>
        <w:rPr>
          <w:lang w:val="en-US"/>
        </w:rPr>
      </w:pPr>
      <w:r>
        <w:rPr>
          <w:b/>
          <w:bCs/>
          <w:lang w:val="en-US"/>
        </w:rPr>
        <w:tab/>
      </w:r>
      <w:r>
        <w:rPr>
          <w:b/>
          <w:bCs/>
          <w:lang w:val="en-US"/>
        </w:rPr>
        <w:tab/>
      </w:r>
      <w:r>
        <w:rPr>
          <w:lang w:val="en-US"/>
        </w:rPr>
        <w:t>A device used to measure temperature.</w:t>
      </w:r>
    </w:p>
    <w:p w14:paraId="1BAA4101" w14:textId="77777777" w:rsidR="00624E4A" w:rsidRDefault="00624E4A" w:rsidP="00624E4A">
      <w:pPr>
        <w:rPr>
          <w:b/>
          <w:bCs/>
          <w:lang w:val="en-US"/>
        </w:rPr>
      </w:pPr>
      <w:r>
        <w:rPr>
          <w:b/>
          <w:bCs/>
          <w:lang w:val="en-US"/>
        </w:rPr>
        <w:t>7. Ultrasonic sensor:</w:t>
      </w:r>
    </w:p>
    <w:p w14:paraId="6D8C8154" w14:textId="77777777" w:rsidR="00624E4A" w:rsidRDefault="00624E4A" w:rsidP="00624E4A">
      <w:pPr>
        <w:rPr>
          <w:b/>
          <w:bCs/>
          <w:lang w:val="en-US"/>
        </w:rPr>
      </w:pPr>
      <w:r>
        <w:rPr>
          <w:b/>
          <w:bCs/>
          <w:lang w:val="en-US"/>
        </w:rPr>
        <w:tab/>
      </w:r>
      <w:r>
        <w:rPr>
          <w:b/>
          <w:bCs/>
          <w:lang w:val="en-US"/>
        </w:rPr>
        <w:tab/>
      </w:r>
      <w:r>
        <w:rPr>
          <w:b/>
          <w:bCs/>
          <w:noProof/>
          <w:lang w:val="en-US"/>
        </w:rPr>
        <w:drawing>
          <wp:inline distT="0" distB="0" distL="0" distR="0" wp14:anchorId="7507448B" wp14:editId="32DD6D0D">
            <wp:extent cx="3218426" cy="2141220"/>
            <wp:effectExtent l="0" t="0" r="1270" b="0"/>
            <wp:docPr id="978917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7435" name="Picture 9789174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2690" cy="2164016"/>
                    </a:xfrm>
                    <a:prstGeom prst="rect">
                      <a:avLst/>
                    </a:prstGeom>
                  </pic:spPr>
                </pic:pic>
              </a:graphicData>
            </a:graphic>
          </wp:inline>
        </w:drawing>
      </w:r>
    </w:p>
    <w:p w14:paraId="424A55AC" w14:textId="77777777" w:rsidR="00624E4A" w:rsidRDefault="00624E4A" w:rsidP="00624E4A">
      <w:pPr>
        <w:rPr>
          <w:lang w:val="en-US"/>
        </w:rPr>
      </w:pPr>
      <w:r>
        <w:rPr>
          <w:b/>
          <w:bCs/>
          <w:lang w:val="en-US"/>
        </w:rPr>
        <w:tab/>
      </w:r>
      <w:r>
        <w:rPr>
          <w:b/>
          <w:bCs/>
          <w:lang w:val="en-US"/>
        </w:rPr>
        <w:tab/>
      </w:r>
      <w:r>
        <w:rPr>
          <w:lang w:val="en-US"/>
        </w:rPr>
        <w:t>It measure the distance to an object using ultrasonic sound waves.</w:t>
      </w:r>
    </w:p>
    <w:p w14:paraId="38C57F87" w14:textId="77777777" w:rsidR="00624E4A" w:rsidRDefault="00624E4A" w:rsidP="00624E4A">
      <w:pPr>
        <w:rPr>
          <w:b/>
          <w:bCs/>
          <w:lang w:val="en-US"/>
        </w:rPr>
      </w:pPr>
      <w:r>
        <w:rPr>
          <w:b/>
          <w:bCs/>
          <w:lang w:val="en-US"/>
        </w:rPr>
        <w:t>8. Jumper wires:</w:t>
      </w:r>
    </w:p>
    <w:p w14:paraId="0BBA21EE" w14:textId="77777777" w:rsidR="00624E4A" w:rsidRDefault="00624E4A" w:rsidP="00624E4A">
      <w:pPr>
        <w:rPr>
          <w:b/>
          <w:bCs/>
          <w:lang w:val="en-US"/>
        </w:rPr>
      </w:pPr>
      <w:r>
        <w:rPr>
          <w:b/>
          <w:bCs/>
          <w:lang w:val="en-US"/>
        </w:rPr>
        <w:lastRenderedPageBreak/>
        <w:tab/>
      </w:r>
      <w:r>
        <w:rPr>
          <w:b/>
          <w:bCs/>
          <w:lang w:val="en-US"/>
        </w:rPr>
        <w:tab/>
      </w:r>
      <w:r>
        <w:rPr>
          <w:b/>
          <w:bCs/>
          <w:noProof/>
          <w:lang w:val="en-US"/>
        </w:rPr>
        <w:drawing>
          <wp:inline distT="0" distB="0" distL="0" distR="0" wp14:anchorId="73AD5C91" wp14:editId="5CC52681">
            <wp:extent cx="2926080" cy="2926080"/>
            <wp:effectExtent l="0" t="0" r="7620" b="7620"/>
            <wp:docPr id="1029210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0439" name="Picture 10292104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7EB470AA" w14:textId="77777777" w:rsidR="00624E4A" w:rsidRDefault="00624E4A" w:rsidP="00624E4A">
      <w:pPr>
        <w:rPr>
          <w:lang w:val="en-US"/>
        </w:rPr>
      </w:pPr>
      <w:r>
        <w:rPr>
          <w:b/>
          <w:bCs/>
          <w:lang w:val="en-US"/>
        </w:rPr>
        <w:tab/>
      </w:r>
      <w:r>
        <w:rPr>
          <w:b/>
          <w:bCs/>
          <w:lang w:val="en-US"/>
        </w:rPr>
        <w:tab/>
      </w:r>
      <w:r>
        <w:rPr>
          <w:lang w:val="en-US"/>
        </w:rPr>
        <w:t>It connect remote electric circuit used for print circuit board.</w:t>
      </w:r>
    </w:p>
    <w:p w14:paraId="6B53155A" w14:textId="77777777" w:rsidR="00624E4A" w:rsidRDefault="00624E4A" w:rsidP="00624E4A">
      <w:pPr>
        <w:rPr>
          <w:b/>
          <w:bCs/>
          <w:lang w:val="en-US"/>
        </w:rPr>
      </w:pPr>
      <w:r>
        <w:rPr>
          <w:b/>
          <w:bCs/>
          <w:lang w:val="en-US"/>
        </w:rPr>
        <w:t>9. Battery and snap connector:</w:t>
      </w:r>
    </w:p>
    <w:p w14:paraId="6D67179A" w14:textId="77777777" w:rsidR="00624E4A" w:rsidRDefault="00624E4A" w:rsidP="00624E4A">
      <w:pPr>
        <w:rPr>
          <w:b/>
          <w:bCs/>
          <w:lang w:val="en-US"/>
        </w:rPr>
      </w:pPr>
      <w:r>
        <w:rPr>
          <w:b/>
          <w:bCs/>
          <w:lang w:val="en-US"/>
        </w:rPr>
        <w:tab/>
      </w:r>
      <w:r>
        <w:rPr>
          <w:b/>
          <w:bCs/>
          <w:lang w:val="en-US"/>
        </w:rPr>
        <w:tab/>
      </w:r>
      <w:r>
        <w:rPr>
          <w:b/>
          <w:bCs/>
          <w:noProof/>
          <w:lang w:val="en-US"/>
        </w:rPr>
        <w:drawing>
          <wp:inline distT="0" distB="0" distL="0" distR="0" wp14:anchorId="1262F836" wp14:editId="79D8DED2">
            <wp:extent cx="3345180" cy="2216285"/>
            <wp:effectExtent l="0" t="0" r="7620" b="0"/>
            <wp:docPr id="1247175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5276" name="Picture 1247175276"/>
                    <pic:cNvPicPr/>
                  </pic:nvPicPr>
                  <pic:blipFill>
                    <a:blip r:embed="rId13">
                      <a:extLst>
                        <a:ext uri="{28A0092B-C50C-407E-A947-70E740481C1C}">
                          <a14:useLocalDpi xmlns:a14="http://schemas.microsoft.com/office/drawing/2010/main" val="0"/>
                        </a:ext>
                      </a:extLst>
                    </a:blip>
                    <a:stretch>
                      <a:fillRect/>
                    </a:stretch>
                  </pic:blipFill>
                  <pic:spPr>
                    <a:xfrm>
                      <a:off x="0" y="0"/>
                      <a:ext cx="3382178" cy="2240797"/>
                    </a:xfrm>
                    <a:prstGeom prst="rect">
                      <a:avLst/>
                    </a:prstGeom>
                  </pic:spPr>
                </pic:pic>
              </a:graphicData>
            </a:graphic>
          </wp:inline>
        </w:drawing>
      </w:r>
    </w:p>
    <w:p w14:paraId="27015D2B" w14:textId="77777777" w:rsidR="00624E4A" w:rsidRDefault="00624E4A" w:rsidP="00624E4A">
      <w:pPr>
        <w:rPr>
          <w:lang w:val="en-US"/>
        </w:rPr>
      </w:pPr>
      <w:r>
        <w:rPr>
          <w:b/>
          <w:bCs/>
          <w:lang w:val="en-US"/>
        </w:rPr>
        <w:tab/>
      </w:r>
      <w:r>
        <w:rPr>
          <w:b/>
          <w:bCs/>
          <w:lang w:val="en-US"/>
        </w:rPr>
        <w:tab/>
      </w:r>
      <w:r>
        <w:rPr>
          <w:lang w:val="en-US"/>
        </w:rPr>
        <w:t>For connecting 9v batteries.</w:t>
      </w:r>
    </w:p>
    <w:p w14:paraId="7A5FF596" w14:textId="77777777" w:rsidR="00624E4A" w:rsidRDefault="00624E4A" w:rsidP="00624E4A">
      <w:pPr>
        <w:rPr>
          <w:b/>
          <w:bCs/>
          <w:lang w:val="en-US"/>
        </w:rPr>
      </w:pPr>
      <w:r>
        <w:rPr>
          <w:b/>
          <w:bCs/>
          <w:lang w:val="en-US"/>
        </w:rPr>
        <w:t>10. USB cable type B:</w:t>
      </w:r>
    </w:p>
    <w:p w14:paraId="4E5D79D2" w14:textId="77777777" w:rsidR="00624E4A" w:rsidRDefault="00624E4A" w:rsidP="00624E4A">
      <w:pPr>
        <w:rPr>
          <w:b/>
          <w:bCs/>
          <w:lang w:val="en-US"/>
        </w:rPr>
      </w:pPr>
      <w:r>
        <w:rPr>
          <w:b/>
          <w:bCs/>
          <w:lang w:val="en-US"/>
        </w:rPr>
        <w:tab/>
      </w:r>
      <w:r>
        <w:rPr>
          <w:b/>
          <w:bCs/>
          <w:lang w:val="en-US"/>
        </w:rPr>
        <w:tab/>
      </w:r>
      <w:r>
        <w:rPr>
          <w:b/>
          <w:bCs/>
          <w:noProof/>
          <w:lang w:val="en-US"/>
        </w:rPr>
        <w:drawing>
          <wp:inline distT="0" distB="0" distL="0" distR="0" wp14:anchorId="0FE908C4" wp14:editId="7A01FF06">
            <wp:extent cx="3153151" cy="1828800"/>
            <wp:effectExtent l="0" t="0" r="9525" b="0"/>
            <wp:docPr id="11391948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94848" name="Picture 1139194848"/>
                    <pic:cNvPicPr/>
                  </pic:nvPicPr>
                  <pic:blipFill>
                    <a:blip r:embed="rId14" cstate="print">
                      <a:extLst>
                        <a:ext uri="{28A0092B-C50C-407E-A947-70E740481C1C}">
                          <a14:useLocalDpi xmlns:a14="http://schemas.microsoft.com/office/drawing/2010/main" val="0"/>
                        </a:ext>
                      </a:extLst>
                    </a:blip>
                    <a:stretch>
                      <a:fillRect/>
                    </a:stretch>
                  </pic:blipFill>
                  <pic:spPr>
                    <a:xfrm rot="10800000" flipV="1">
                      <a:off x="0" y="0"/>
                      <a:ext cx="3186533" cy="1848161"/>
                    </a:xfrm>
                    <a:prstGeom prst="rect">
                      <a:avLst/>
                    </a:prstGeom>
                  </pic:spPr>
                </pic:pic>
              </a:graphicData>
            </a:graphic>
          </wp:inline>
        </w:drawing>
      </w:r>
    </w:p>
    <w:p w14:paraId="731750B7" w14:textId="77777777" w:rsidR="00624E4A" w:rsidRDefault="00624E4A" w:rsidP="00624E4A">
      <w:pPr>
        <w:rPr>
          <w:lang w:val="en-US"/>
        </w:rPr>
      </w:pPr>
      <w:r>
        <w:rPr>
          <w:b/>
          <w:bCs/>
          <w:lang w:val="en-US"/>
        </w:rPr>
        <w:tab/>
      </w:r>
      <w:r>
        <w:rPr>
          <w:b/>
          <w:bCs/>
          <w:lang w:val="en-US"/>
        </w:rPr>
        <w:tab/>
      </w:r>
      <w:r>
        <w:rPr>
          <w:lang w:val="en-US"/>
        </w:rPr>
        <w:t>It is used to connect large devices to your computer such as printers and scanner</w:t>
      </w:r>
    </w:p>
    <w:p w14:paraId="60807E1B" w14:textId="77777777" w:rsidR="00624E4A" w:rsidRPr="00182C8D" w:rsidRDefault="00624E4A" w:rsidP="00624E4A">
      <w:pPr>
        <w:rPr>
          <w:sz w:val="24"/>
          <w:szCs w:val="24"/>
          <w:lang w:val="en-US"/>
        </w:rPr>
      </w:pPr>
    </w:p>
    <w:p w14:paraId="3C72B4F0" w14:textId="77777777" w:rsidR="00624E4A" w:rsidRDefault="00624E4A" w:rsidP="00624E4A">
      <w:pPr>
        <w:rPr>
          <w:b/>
          <w:bCs/>
          <w:i/>
          <w:iCs/>
          <w:sz w:val="24"/>
          <w:szCs w:val="24"/>
          <w:lang w:val="en-US"/>
        </w:rPr>
      </w:pPr>
      <w:r w:rsidRPr="0017044C">
        <w:rPr>
          <w:b/>
          <w:bCs/>
          <w:i/>
          <w:iCs/>
          <w:sz w:val="24"/>
          <w:szCs w:val="24"/>
          <w:u w:val="single"/>
          <w:lang w:val="en-US"/>
        </w:rPr>
        <w:t>SOFTWARE COMPONENTS</w:t>
      </w:r>
      <w:r w:rsidRPr="00182C8D">
        <w:rPr>
          <w:b/>
          <w:bCs/>
          <w:i/>
          <w:iCs/>
          <w:sz w:val="24"/>
          <w:szCs w:val="24"/>
          <w:lang w:val="en-US"/>
        </w:rPr>
        <w:t>:</w:t>
      </w:r>
    </w:p>
    <w:p w14:paraId="179440F1" w14:textId="77777777" w:rsidR="00624E4A" w:rsidRDefault="00624E4A" w:rsidP="00624E4A">
      <w:pPr>
        <w:rPr>
          <w:b/>
          <w:bCs/>
          <w:lang w:val="en-US"/>
        </w:rPr>
      </w:pPr>
      <w:r w:rsidRPr="00182C8D">
        <w:rPr>
          <w:b/>
          <w:bCs/>
          <w:lang w:val="en-US"/>
        </w:rPr>
        <w:t>1.</w:t>
      </w:r>
      <w:r>
        <w:rPr>
          <w:b/>
          <w:bCs/>
          <w:lang w:val="en-US"/>
        </w:rPr>
        <w:t>Arduino IDE:</w:t>
      </w:r>
    </w:p>
    <w:p w14:paraId="2D8C2AA7" w14:textId="77777777" w:rsidR="00624E4A" w:rsidRDefault="00624E4A" w:rsidP="00624E4A">
      <w:pPr>
        <w:rPr>
          <w:lang w:val="en-US"/>
        </w:rPr>
      </w:pPr>
      <w:r>
        <w:rPr>
          <w:b/>
          <w:bCs/>
          <w:lang w:val="en-US"/>
        </w:rPr>
        <w:tab/>
      </w:r>
      <w:r>
        <w:rPr>
          <w:b/>
          <w:bCs/>
          <w:lang w:val="en-US"/>
        </w:rPr>
        <w:tab/>
      </w:r>
      <w:r>
        <w:rPr>
          <w:lang w:val="en-US"/>
        </w:rPr>
        <w:t>Arduino IDE (Integrated development environment) is used to write the computer code and upload this code to the physical board.</w:t>
      </w:r>
    </w:p>
    <w:p w14:paraId="754D1EFC" w14:textId="77777777" w:rsidR="00624E4A" w:rsidRDefault="00624E4A" w:rsidP="00624E4A">
      <w:pPr>
        <w:rPr>
          <w:b/>
          <w:bCs/>
          <w:lang w:val="en-US"/>
        </w:rPr>
      </w:pPr>
      <w:r>
        <w:rPr>
          <w:b/>
          <w:bCs/>
          <w:lang w:val="en-US"/>
        </w:rPr>
        <w:t>2. Python:</w:t>
      </w:r>
    </w:p>
    <w:p w14:paraId="2AAA8CFA" w14:textId="77777777" w:rsidR="00624E4A" w:rsidRDefault="00624E4A" w:rsidP="00624E4A">
      <w:pPr>
        <w:rPr>
          <w:lang w:val="en-US"/>
        </w:rPr>
      </w:pPr>
      <w:r>
        <w:rPr>
          <w:b/>
          <w:bCs/>
          <w:lang w:val="en-US"/>
        </w:rPr>
        <w:tab/>
      </w:r>
      <w:r>
        <w:rPr>
          <w:b/>
          <w:bCs/>
          <w:lang w:val="en-US"/>
        </w:rPr>
        <w:tab/>
      </w:r>
      <w:r>
        <w:rPr>
          <w:lang w:val="en-US"/>
        </w:rPr>
        <w:t>Developing website and software, task automation, data analysis and data visualization.</w:t>
      </w:r>
    </w:p>
    <w:p w14:paraId="6BEF2E28" w14:textId="77777777" w:rsidR="00624E4A" w:rsidRDefault="00624E4A" w:rsidP="00624E4A">
      <w:pPr>
        <w:rPr>
          <w:b/>
          <w:bCs/>
          <w:lang w:val="en-US"/>
        </w:rPr>
      </w:pPr>
      <w:r>
        <w:rPr>
          <w:b/>
          <w:bCs/>
          <w:lang w:val="en-US"/>
        </w:rPr>
        <w:t>3. Bolt IOT cloud:</w:t>
      </w:r>
    </w:p>
    <w:p w14:paraId="51CA9E7B" w14:textId="77777777" w:rsidR="00624E4A" w:rsidRDefault="00624E4A" w:rsidP="00624E4A">
      <w:pPr>
        <w:rPr>
          <w:lang w:val="en-US"/>
        </w:rPr>
      </w:pPr>
      <w:r>
        <w:rPr>
          <w:b/>
          <w:bCs/>
          <w:lang w:val="en-US"/>
        </w:rPr>
        <w:tab/>
      </w:r>
      <w:r>
        <w:rPr>
          <w:b/>
          <w:bCs/>
          <w:lang w:val="en-US"/>
        </w:rPr>
        <w:tab/>
      </w:r>
      <w:r>
        <w:rPr>
          <w:lang w:val="en-US"/>
        </w:rPr>
        <w:t>Gives you the capability to control your device and select data from IOT device safely and securely no matter where you are.</w:t>
      </w:r>
    </w:p>
    <w:p w14:paraId="652EA887" w14:textId="77777777" w:rsidR="00624E4A" w:rsidRDefault="00624E4A" w:rsidP="00624E4A">
      <w:pPr>
        <w:rPr>
          <w:b/>
          <w:bCs/>
          <w:lang w:val="en-US"/>
        </w:rPr>
      </w:pPr>
      <w:r>
        <w:rPr>
          <w:b/>
          <w:bCs/>
          <w:lang w:val="en-US"/>
        </w:rPr>
        <w:t>4. Bolt IOT android app:</w:t>
      </w:r>
    </w:p>
    <w:p w14:paraId="4A0426B3" w14:textId="77777777" w:rsidR="00624E4A" w:rsidRDefault="00624E4A" w:rsidP="00624E4A">
      <w:pPr>
        <w:rPr>
          <w:lang w:val="en-US"/>
        </w:rPr>
      </w:pPr>
      <w:r>
        <w:rPr>
          <w:b/>
          <w:bCs/>
          <w:lang w:val="en-US"/>
        </w:rPr>
        <w:tab/>
      </w:r>
      <w:r>
        <w:rPr>
          <w:b/>
          <w:bCs/>
          <w:lang w:val="en-US"/>
        </w:rPr>
        <w:tab/>
      </w:r>
      <w:r>
        <w:rPr>
          <w:lang w:val="en-US"/>
        </w:rPr>
        <w:t>Used to connect your actuators and sensors to the internet.</w:t>
      </w:r>
    </w:p>
    <w:p w14:paraId="1C4D6AD6" w14:textId="77777777" w:rsidR="00624E4A" w:rsidRDefault="00624E4A" w:rsidP="00624E4A">
      <w:pPr>
        <w:rPr>
          <w:b/>
          <w:bCs/>
          <w:lang w:val="en-US"/>
        </w:rPr>
      </w:pPr>
      <w:r>
        <w:rPr>
          <w:b/>
          <w:bCs/>
          <w:lang w:val="en-US"/>
        </w:rPr>
        <w:t>5. TWILLO SMS messaging API:</w:t>
      </w:r>
    </w:p>
    <w:p w14:paraId="610843FF" w14:textId="77777777" w:rsidR="00624E4A" w:rsidRDefault="00624E4A" w:rsidP="00624E4A">
      <w:pPr>
        <w:rPr>
          <w:lang w:val="en-US"/>
        </w:rPr>
      </w:pPr>
      <w:r>
        <w:rPr>
          <w:b/>
          <w:bCs/>
          <w:lang w:val="en-US"/>
        </w:rPr>
        <w:tab/>
      </w:r>
      <w:r>
        <w:rPr>
          <w:b/>
          <w:bCs/>
          <w:lang w:val="en-US"/>
        </w:rPr>
        <w:tab/>
      </w:r>
      <w:r>
        <w:rPr>
          <w:lang w:val="en-US"/>
        </w:rPr>
        <w:t>You can quickly integrate text messaging capability into your web, mobile, desktop application.</w:t>
      </w:r>
    </w:p>
    <w:p w14:paraId="15256694" w14:textId="77777777" w:rsidR="00624E4A" w:rsidRDefault="00624E4A" w:rsidP="00624E4A">
      <w:pPr>
        <w:rPr>
          <w:b/>
          <w:bCs/>
          <w:lang w:val="en-US"/>
        </w:rPr>
      </w:pPr>
      <w:r>
        <w:rPr>
          <w:b/>
          <w:bCs/>
          <w:lang w:val="en-US"/>
        </w:rPr>
        <w:t>6. MAILGUN email messaging API:</w:t>
      </w:r>
    </w:p>
    <w:p w14:paraId="56DD068B" w14:textId="77777777" w:rsidR="00624E4A" w:rsidRDefault="00624E4A" w:rsidP="00624E4A">
      <w:pPr>
        <w:rPr>
          <w:lang w:val="en-US"/>
        </w:rPr>
      </w:pPr>
      <w:r>
        <w:rPr>
          <w:b/>
          <w:bCs/>
          <w:lang w:val="en-US"/>
        </w:rPr>
        <w:tab/>
      </w:r>
      <w:r>
        <w:rPr>
          <w:b/>
          <w:bCs/>
          <w:lang w:val="en-US"/>
        </w:rPr>
        <w:tab/>
      </w:r>
      <w:r>
        <w:rPr>
          <w:lang w:val="en-US"/>
        </w:rPr>
        <w:t>Provide access to your numerous API end points that allows you to view and modify many aspects of your accounts and domain.</w:t>
      </w:r>
    </w:p>
    <w:p w14:paraId="7850E6F9" w14:textId="77777777" w:rsidR="00624E4A" w:rsidRDefault="00624E4A" w:rsidP="00624E4A">
      <w:pPr>
        <w:rPr>
          <w:lang w:val="en-US"/>
        </w:rPr>
      </w:pPr>
    </w:p>
    <w:p w14:paraId="52B9CE8D" w14:textId="77777777" w:rsidR="00624E4A" w:rsidRPr="006644BC" w:rsidRDefault="00624E4A" w:rsidP="00624E4A">
      <w:pPr>
        <w:rPr>
          <w:lang w:val="en-US"/>
        </w:rPr>
      </w:pPr>
      <w:r w:rsidRPr="0017044C">
        <w:rPr>
          <w:b/>
          <w:bCs/>
          <w:i/>
          <w:iCs/>
          <w:sz w:val="24"/>
          <w:szCs w:val="24"/>
          <w:u w:val="single"/>
          <w:lang w:val="en-US"/>
        </w:rPr>
        <w:t>CODING</w:t>
      </w:r>
      <w:r w:rsidRPr="00FB0A54">
        <w:rPr>
          <w:b/>
          <w:bCs/>
          <w:i/>
          <w:iCs/>
          <w:sz w:val="24"/>
          <w:szCs w:val="24"/>
          <w:lang w:val="en-US"/>
        </w:rPr>
        <w:t>:</w:t>
      </w:r>
    </w:p>
    <w:p w14:paraId="3D35C6DF"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4D0AB"/>
          <w:spacing w:val="-1"/>
          <w:kern w:val="0"/>
          <w:sz w:val="20"/>
          <w:szCs w:val="20"/>
          <w:shd w:val="clear" w:color="auto" w:fill="2B2B2B"/>
          <w:lang w:eastAsia="en-IN"/>
          <w14:ligatures w14:val="none"/>
        </w:rPr>
        <w:t>//IOT Based Flood Monitoring And Alerting System.</w:t>
      </w:r>
    </w:p>
    <w:p w14:paraId="531B3612"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5AB35"/>
          <w:spacing w:val="-1"/>
          <w:kern w:val="0"/>
          <w:sz w:val="20"/>
          <w:szCs w:val="20"/>
          <w:shd w:val="clear" w:color="auto" w:fill="2B2B2B"/>
          <w:lang w:eastAsia="en-IN"/>
          <w14:ligatures w14:val="none"/>
        </w:rPr>
        <w:t>#include&lt;LiquidCrystal.h&gt;</w:t>
      </w:r>
    </w:p>
    <w:p w14:paraId="55F6414E"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proofErr w:type="spellStart"/>
      <w:r w:rsidRPr="00A51D25">
        <w:rPr>
          <w:rFonts w:ascii="Courier New" w:eastAsia="Times New Roman" w:hAnsi="Courier New" w:cs="Courier New"/>
          <w:color w:val="F8F8F2"/>
          <w:spacing w:val="-1"/>
          <w:kern w:val="0"/>
          <w:sz w:val="20"/>
          <w:szCs w:val="20"/>
          <w:shd w:val="clear" w:color="auto" w:fill="2B2B2B"/>
          <w:lang w:eastAsia="en-IN"/>
          <w14:ligatures w14:val="none"/>
        </w:rPr>
        <w:t>LiquidCrystal</w:t>
      </w:r>
      <w:proofErr w:type="spellEnd"/>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00E0E0"/>
          <w:spacing w:val="-1"/>
          <w:kern w:val="0"/>
          <w:sz w:val="20"/>
          <w:szCs w:val="20"/>
          <w:shd w:val="clear" w:color="auto" w:fill="2B2B2B"/>
          <w:lang w:eastAsia="en-IN"/>
          <w14:ligatures w14:val="none"/>
        </w:rPr>
        <w:t>lcd</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r w:rsidRPr="00A51D25">
        <w:rPr>
          <w:rFonts w:ascii="Courier New" w:eastAsia="Times New Roman" w:hAnsi="Courier New" w:cs="Courier New"/>
          <w:color w:val="F5AB35"/>
          <w:spacing w:val="-1"/>
          <w:kern w:val="0"/>
          <w:sz w:val="20"/>
          <w:szCs w:val="20"/>
          <w:shd w:val="clear" w:color="auto" w:fill="2B2B2B"/>
          <w:lang w:eastAsia="en-IN"/>
          <w14:ligatures w14:val="none"/>
        </w:rPr>
        <w:t>2, 3, 4, 5, 6, 7</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3343556"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w:t>
      </w:r>
      <w:r w:rsidRPr="00A51D25">
        <w:rPr>
          <w:rFonts w:ascii="Courier New" w:eastAsia="Times New Roman" w:hAnsi="Courier New" w:cs="Courier New"/>
          <w:color w:val="F5AB35"/>
          <w:spacing w:val="-1"/>
          <w:kern w:val="0"/>
          <w:sz w:val="20"/>
          <w:szCs w:val="20"/>
          <w:shd w:val="clear" w:color="auto" w:fill="2B2B2B"/>
          <w:lang w:eastAsia="en-IN"/>
          <w14:ligatures w14:val="none"/>
        </w:rPr>
        <w:t>8</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4EF0293"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w:t>
      </w:r>
      <w:r w:rsidRPr="00A51D25">
        <w:rPr>
          <w:rFonts w:ascii="Courier New" w:eastAsia="Times New Roman" w:hAnsi="Courier New" w:cs="Courier New"/>
          <w:color w:val="F5AB35"/>
          <w:spacing w:val="-1"/>
          <w:kern w:val="0"/>
          <w:sz w:val="20"/>
          <w:szCs w:val="20"/>
          <w:shd w:val="clear" w:color="auto" w:fill="2B2B2B"/>
          <w:lang w:eastAsia="en-IN"/>
          <w14:ligatures w14:val="none"/>
        </w:rPr>
        <w:t>9</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4042B58B"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green = </w:t>
      </w:r>
      <w:r w:rsidRPr="00A51D25">
        <w:rPr>
          <w:rFonts w:ascii="Courier New" w:eastAsia="Times New Roman" w:hAnsi="Courier New" w:cs="Courier New"/>
          <w:color w:val="F5AB35"/>
          <w:spacing w:val="-1"/>
          <w:kern w:val="0"/>
          <w:sz w:val="20"/>
          <w:szCs w:val="20"/>
          <w:shd w:val="clear" w:color="auto" w:fill="2B2B2B"/>
          <w:lang w:eastAsia="en-IN"/>
          <w14:ligatures w14:val="none"/>
        </w:rPr>
        <w:t>10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A3B5DCD"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orange = </w:t>
      </w:r>
      <w:r w:rsidRPr="00A51D25">
        <w:rPr>
          <w:rFonts w:ascii="Courier New" w:eastAsia="Times New Roman" w:hAnsi="Courier New" w:cs="Courier New"/>
          <w:color w:val="F5AB35"/>
          <w:spacing w:val="-1"/>
          <w:kern w:val="0"/>
          <w:sz w:val="20"/>
          <w:szCs w:val="20"/>
          <w:shd w:val="clear" w:color="auto" w:fill="2B2B2B"/>
          <w:lang w:eastAsia="en-IN"/>
          <w14:ligatures w14:val="none"/>
        </w:rPr>
        <w:t>11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28A662D"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red = </w:t>
      </w:r>
      <w:r w:rsidRPr="00A51D25">
        <w:rPr>
          <w:rFonts w:ascii="Courier New" w:eastAsia="Times New Roman" w:hAnsi="Courier New" w:cs="Courier New"/>
          <w:color w:val="F5AB35"/>
          <w:spacing w:val="-1"/>
          <w:kern w:val="0"/>
          <w:sz w:val="20"/>
          <w:szCs w:val="20"/>
          <w:shd w:val="clear" w:color="auto" w:fill="2B2B2B"/>
          <w:lang w:eastAsia="en-IN"/>
          <w14:ligatures w14:val="none"/>
        </w:rPr>
        <w:t>12</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27EAAFC"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buzz = </w:t>
      </w:r>
      <w:r w:rsidRPr="00A51D25">
        <w:rPr>
          <w:rFonts w:ascii="Courier New" w:eastAsia="Times New Roman" w:hAnsi="Courier New" w:cs="Courier New"/>
          <w:color w:val="F5AB35"/>
          <w:spacing w:val="-1"/>
          <w:kern w:val="0"/>
          <w:sz w:val="20"/>
          <w:szCs w:val="20"/>
          <w:shd w:val="clear" w:color="auto" w:fill="2B2B2B"/>
          <w:lang w:eastAsia="en-IN"/>
          <w14:ligatures w14:val="none"/>
        </w:rPr>
        <w:t>13</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07248D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void</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00E0E0"/>
          <w:spacing w:val="-1"/>
          <w:kern w:val="0"/>
          <w:sz w:val="20"/>
          <w:szCs w:val="20"/>
          <w:shd w:val="clear" w:color="auto" w:fill="2B2B2B"/>
          <w:lang w:eastAsia="en-IN"/>
          <w14:ligatures w14:val="none"/>
        </w:rPr>
        <w:t>setup</w:t>
      </w:r>
      <w:r w:rsidRPr="00A51D25">
        <w:rPr>
          <w:rFonts w:ascii="Courier New" w:eastAsia="Times New Roman" w:hAnsi="Courier New" w:cs="Courier New"/>
          <w:color w:val="F8F8F2"/>
          <w:spacing w:val="-1"/>
          <w:kern w:val="0"/>
          <w:sz w:val="20"/>
          <w:szCs w:val="20"/>
          <w:shd w:val="clear" w:color="auto" w:fill="2B2B2B"/>
          <w:lang w:eastAsia="en-IN"/>
          <w14:ligatures w14:val="none"/>
        </w:rPr>
        <w:t>() {</w:t>
      </w:r>
    </w:p>
    <w:p w14:paraId="4B60F191"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Serial.begin(</w:t>
      </w:r>
      <w:r w:rsidRPr="00A51D25">
        <w:rPr>
          <w:rFonts w:ascii="Courier New" w:eastAsia="Times New Roman" w:hAnsi="Courier New" w:cs="Courier New"/>
          <w:color w:val="F5AB35"/>
          <w:spacing w:val="-1"/>
          <w:kern w:val="0"/>
          <w:sz w:val="20"/>
          <w:szCs w:val="20"/>
          <w:shd w:val="clear" w:color="auto" w:fill="2B2B2B"/>
          <w:lang w:eastAsia="en-IN"/>
          <w14:ligatures w14:val="none"/>
        </w:rPr>
        <w:t>9600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1201E84"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lcd.begin(</w:t>
      </w:r>
      <w:r w:rsidRPr="00A51D25">
        <w:rPr>
          <w:rFonts w:ascii="Courier New" w:eastAsia="Times New Roman" w:hAnsi="Courier New" w:cs="Courier New"/>
          <w:color w:val="F5AB35"/>
          <w:spacing w:val="-1"/>
          <w:kern w:val="0"/>
          <w:sz w:val="20"/>
          <w:szCs w:val="20"/>
          <w:shd w:val="clear" w:color="auto" w:fill="2B2B2B"/>
          <w:lang w:eastAsia="en-IN"/>
          <w14:ligatures w14:val="none"/>
        </w:rPr>
        <w:t>16</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2</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283F9BCD"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pinMode( </w:t>
      </w:r>
      <w:r w:rsidRPr="00A51D25">
        <w:rPr>
          <w:rFonts w:ascii="Courier New" w:eastAsia="Times New Roman" w:hAnsi="Courier New" w:cs="Courier New"/>
          <w:color w:val="DCC6E0"/>
          <w:spacing w:val="-1"/>
          <w:kern w:val="0"/>
          <w:sz w:val="20"/>
          <w:szCs w:val="20"/>
          <w:shd w:val="clear" w:color="auto" w:fill="2B2B2B"/>
          <w:lang w:eastAsia="en-IN"/>
          <w14:ligatures w14:val="none"/>
        </w:rPr>
        <w:t>in</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INPUT);</w:t>
      </w:r>
    </w:p>
    <w:p w14:paraId="2B48C5E4"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OUTPUT);</w:t>
      </w:r>
    </w:p>
    <w:p w14:paraId="21DC7B12"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pinMode(green, OUTPUT);</w:t>
      </w:r>
    </w:p>
    <w:p w14:paraId="226A20B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pinMode(orange, OUTPUT);</w:t>
      </w:r>
    </w:p>
    <w:p w14:paraId="5C7577F3"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pinMode(red, OUTPUT);</w:t>
      </w:r>
    </w:p>
    <w:p w14:paraId="218787F6"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pinMode(buzz, OUTPUT);</w:t>
      </w:r>
    </w:p>
    <w:p w14:paraId="6777A44F"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digitalWrite(green, LOW);</w:t>
      </w:r>
    </w:p>
    <w:p w14:paraId="73E75086"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digitalWrite(orange, LOW);</w:t>
      </w:r>
    </w:p>
    <w:p w14:paraId="0C091F1E"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lastRenderedPageBreak/>
        <w:t>digitalWrite(red, LOW);</w:t>
      </w:r>
    </w:p>
    <w:p w14:paraId="54FB6DE1"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4CB3427B"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40A382F"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"Flood Monitoring"</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71A3232"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7304A12C"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"Alerting System"</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3A7FC3D"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5000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2E846F53"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lcd.clear();</w:t>
      </w:r>
    </w:p>
    <w:p w14:paraId="29AFA1B7"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1DBA5CC"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void</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00E0E0"/>
          <w:spacing w:val="-1"/>
          <w:kern w:val="0"/>
          <w:sz w:val="20"/>
          <w:szCs w:val="20"/>
          <w:shd w:val="clear" w:color="auto" w:fill="2B2B2B"/>
          <w:lang w:eastAsia="en-IN"/>
          <w14:ligatures w14:val="none"/>
        </w:rPr>
        <w:t>loop</w:t>
      </w:r>
      <w:r w:rsidRPr="00A51D25">
        <w:rPr>
          <w:rFonts w:ascii="Courier New" w:eastAsia="Times New Roman" w:hAnsi="Courier New" w:cs="Courier New"/>
          <w:color w:val="F8F8F2"/>
          <w:spacing w:val="-1"/>
          <w:kern w:val="0"/>
          <w:sz w:val="20"/>
          <w:szCs w:val="20"/>
          <w:shd w:val="clear" w:color="auto" w:fill="2B2B2B"/>
          <w:lang w:eastAsia="en-IN"/>
          <w14:ligatures w14:val="none"/>
        </w:rPr>
        <w:t>() {</w:t>
      </w:r>
    </w:p>
    <w:p w14:paraId="7274656A"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long</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dur;</w:t>
      </w:r>
    </w:p>
    <w:p w14:paraId="7663795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long</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dist;</w:t>
      </w:r>
    </w:p>
    <w:p w14:paraId="6132AC63"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long</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w:t>
      </w:r>
    </w:p>
    <w:p w14:paraId="700C2B34"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LOW);</w:t>
      </w:r>
    </w:p>
    <w:p w14:paraId="1DE2508B"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delayMicroseconds(</w:t>
      </w:r>
      <w:r w:rsidRPr="00A51D25">
        <w:rPr>
          <w:rFonts w:ascii="Courier New" w:eastAsia="Times New Roman" w:hAnsi="Courier New" w:cs="Courier New"/>
          <w:color w:val="F5AB35"/>
          <w:spacing w:val="-1"/>
          <w:kern w:val="0"/>
          <w:sz w:val="20"/>
          <w:szCs w:val="20"/>
          <w:shd w:val="clear" w:color="auto" w:fill="2B2B2B"/>
          <w:lang w:eastAsia="en-IN"/>
          <w14:ligatures w14:val="none"/>
        </w:rPr>
        <w:t>2</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E38B8A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HIGH);</w:t>
      </w:r>
    </w:p>
    <w:p w14:paraId="311044BE"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delayMicroseconds(</w:t>
      </w:r>
      <w:r w:rsidRPr="00A51D25">
        <w:rPr>
          <w:rFonts w:ascii="Courier New" w:eastAsia="Times New Roman" w:hAnsi="Courier New" w:cs="Courier New"/>
          <w:color w:val="F5AB35"/>
          <w:spacing w:val="-1"/>
          <w:kern w:val="0"/>
          <w:sz w:val="20"/>
          <w:szCs w:val="20"/>
          <w:shd w:val="clear" w:color="auto" w:fill="2B2B2B"/>
          <w:lang w:eastAsia="en-IN"/>
          <w14:ligatures w14:val="none"/>
        </w:rPr>
        <w:t>10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82A0CB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LOW);</w:t>
      </w:r>
    </w:p>
    <w:p w14:paraId="603653DE"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dur = pulseIn( </w:t>
      </w:r>
      <w:r w:rsidRPr="00A51D25">
        <w:rPr>
          <w:rFonts w:ascii="Courier New" w:eastAsia="Times New Roman" w:hAnsi="Courier New" w:cs="Courier New"/>
          <w:color w:val="DCC6E0"/>
          <w:spacing w:val="-1"/>
          <w:kern w:val="0"/>
          <w:sz w:val="20"/>
          <w:szCs w:val="20"/>
          <w:shd w:val="clear" w:color="auto" w:fill="2B2B2B"/>
          <w:lang w:eastAsia="en-IN"/>
          <w14:ligatures w14:val="none"/>
        </w:rPr>
        <w:t>in</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HIGH);</w:t>
      </w:r>
    </w:p>
    <w:p w14:paraId="1F3C5CDE"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dist = (dur * </w:t>
      </w:r>
      <w:r w:rsidRPr="00A51D25">
        <w:rPr>
          <w:rFonts w:ascii="Courier New" w:eastAsia="Times New Roman" w:hAnsi="Courier New" w:cs="Courier New"/>
          <w:color w:val="F5AB35"/>
          <w:spacing w:val="-1"/>
          <w:kern w:val="0"/>
          <w:sz w:val="20"/>
          <w:szCs w:val="20"/>
          <w:shd w:val="clear" w:color="auto" w:fill="2B2B2B"/>
          <w:lang w:eastAsia="en-IN"/>
          <w14:ligatures w14:val="none"/>
        </w:rPr>
        <w:t>0.034</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w:t>
      </w:r>
      <w:r w:rsidRPr="00A51D25">
        <w:rPr>
          <w:rFonts w:ascii="Courier New" w:eastAsia="Times New Roman" w:hAnsi="Courier New" w:cs="Courier New"/>
          <w:color w:val="F5AB35"/>
          <w:spacing w:val="-1"/>
          <w:kern w:val="0"/>
          <w:sz w:val="20"/>
          <w:szCs w:val="20"/>
          <w:shd w:val="clear" w:color="auto" w:fill="2B2B2B"/>
          <w:lang w:eastAsia="en-IN"/>
          <w14:ligatures w14:val="none"/>
        </w:rPr>
        <w:t>2</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9C375BB"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per = map(dist, </w:t>
      </w:r>
      <w:r w:rsidRPr="00A51D25">
        <w:rPr>
          <w:rFonts w:ascii="Courier New" w:eastAsia="Times New Roman" w:hAnsi="Courier New" w:cs="Courier New"/>
          <w:color w:val="F5AB35"/>
          <w:spacing w:val="-1"/>
          <w:kern w:val="0"/>
          <w:sz w:val="20"/>
          <w:szCs w:val="20"/>
          <w:shd w:val="clear" w:color="auto" w:fill="2B2B2B"/>
          <w:lang w:eastAsia="en-IN"/>
          <w14:ligatures w14:val="none"/>
        </w:rPr>
        <w:t>10.5</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2</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A8872E9"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5AB35"/>
          <w:spacing w:val="-1"/>
          <w:kern w:val="0"/>
          <w:sz w:val="20"/>
          <w:szCs w:val="20"/>
          <w:shd w:val="clear" w:color="auto" w:fill="2B2B2B"/>
          <w:lang w:eastAsia="en-IN"/>
          <w14:ligatures w14:val="none"/>
        </w:rPr>
        <w:t>#map</w:t>
      </w:r>
    </w:p>
    <w:p w14:paraId="2FACFE4E"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function </w:t>
      </w:r>
      <w:r w:rsidRPr="00A51D25">
        <w:rPr>
          <w:rFonts w:ascii="Courier New" w:eastAsia="Times New Roman" w:hAnsi="Courier New" w:cs="Courier New"/>
          <w:color w:val="DCC6E0"/>
          <w:spacing w:val="-1"/>
          <w:kern w:val="0"/>
          <w:sz w:val="20"/>
          <w:szCs w:val="20"/>
          <w:shd w:val="clear" w:color="auto" w:fill="2B2B2B"/>
          <w:lang w:eastAsia="en-IN"/>
          <w14:ligatures w14:val="none"/>
        </w:rPr>
        <w:t>is</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used to convert the distance </w:t>
      </w:r>
      <w:r w:rsidRPr="00A51D25">
        <w:rPr>
          <w:rFonts w:ascii="Courier New" w:eastAsia="Times New Roman" w:hAnsi="Courier New" w:cs="Courier New"/>
          <w:color w:val="DCC6E0"/>
          <w:spacing w:val="-1"/>
          <w:kern w:val="0"/>
          <w:sz w:val="20"/>
          <w:szCs w:val="20"/>
          <w:shd w:val="clear" w:color="auto" w:fill="2B2B2B"/>
          <w:lang w:eastAsia="en-IN"/>
          <w14:ligatures w14:val="none"/>
        </w:rPr>
        <w:t>into</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percentage.</w:t>
      </w:r>
    </w:p>
    <w:p w14:paraId="1AA4CFE1"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if</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(per &lt;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w:t>
      </w:r>
    </w:p>
    <w:p w14:paraId="3FC7A08A"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per =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86691A4"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41EE33AB"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if</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 &gt; </w:t>
      </w:r>
      <w:r w:rsidRPr="00A51D25">
        <w:rPr>
          <w:rFonts w:ascii="Courier New" w:eastAsia="Times New Roman" w:hAnsi="Courier New" w:cs="Courier New"/>
          <w:color w:val="F5AB35"/>
          <w:spacing w:val="-1"/>
          <w:kern w:val="0"/>
          <w:sz w:val="20"/>
          <w:szCs w:val="20"/>
          <w:shd w:val="clear" w:color="auto" w:fill="2B2B2B"/>
          <w:lang w:eastAsia="en-IN"/>
          <w14:ligatures w14:val="none"/>
        </w:rPr>
        <w:t>100</w:t>
      </w:r>
      <w:r w:rsidRPr="00A51D25">
        <w:rPr>
          <w:rFonts w:ascii="Courier New" w:eastAsia="Times New Roman" w:hAnsi="Courier New" w:cs="Courier New"/>
          <w:color w:val="F8F8F2"/>
          <w:spacing w:val="-1"/>
          <w:kern w:val="0"/>
          <w:sz w:val="20"/>
          <w:szCs w:val="20"/>
          <w:shd w:val="clear" w:color="auto" w:fill="2B2B2B"/>
          <w:lang w:eastAsia="en-IN"/>
          <w14:ligatures w14:val="none"/>
        </w:rPr>
        <w:t>) {</w:t>
      </w:r>
    </w:p>
    <w:p w14:paraId="6A4100F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per = </w:t>
      </w:r>
      <w:r w:rsidRPr="00A51D25">
        <w:rPr>
          <w:rFonts w:ascii="Courier New" w:eastAsia="Times New Roman" w:hAnsi="Courier New" w:cs="Courier New"/>
          <w:color w:val="F5AB35"/>
          <w:spacing w:val="-1"/>
          <w:kern w:val="0"/>
          <w:sz w:val="20"/>
          <w:szCs w:val="20"/>
          <w:shd w:val="clear" w:color="auto" w:fill="2B2B2B"/>
          <w:lang w:eastAsia="en-IN"/>
          <w14:ligatures w14:val="none"/>
        </w:rPr>
        <w:t>100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ACEAF0A"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461DEC06"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Serial.println(String(per));</w:t>
      </w:r>
    </w:p>
    <w:p w14:paraId="04F47069"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0891189"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"Water Level:"</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57280C0"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lcd.print(String(per));</w:t>
      </w:r>
    </w:p>
    <w:p w14:paraId="64C20044"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 "</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1912B97"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if</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 &gt;= </w:t>
      </w:r>
      <w:r w:rsidRPr="00A51D25">
        <w:rPr>
          <w:rFonts w:ascii="Courier New" w:eastAsia="Times New Roman" w:hAnsi="Courier New" w:cs="Courier New"/>
          <w:color w:val="F5AB35"/>
          <w:spacing w:val="-1"/>
          <w:kern w:val="0"/>
          <w:sz w:val="20"/>
          <w:szCs w:val="20"/>
          <w:shd w:val="clear" w:color="auto" w:fill="2B2B2B"/>
          <w:lang w:eastAsia="en-IN"/>
          <w14:ligatures w14:val="none"/>
        </w:rPr>
        <w:t>80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#MAX Level of Water--Red Alert!{</w:t>
      </w:r>
    </w:p>
    <w:p w14:paraId="3941EF23"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17FDCCC"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"Red Alert! "</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1463D34"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digitalWrite(red, HIGH);</w:t>
      </w:r>
    </w:p>
    <w:p w14:paraId="4EA6A51E"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digitalWrite(green, LOW);</w:t>
      </w:r>
    </w:p>
    <w:p w14:paraId="6A1956B3"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digitalWrite(orange, LOW);</w:t>
      </w:r>
    </w:p>
    <w:p w14:paraId="691FF2F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HIGH);</w:t>
      </w:r>
    </w:p>
    <w:p w14:paraId="09B88A5B"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2000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7A08760"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347617D6"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2000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17D3BCB"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HIGH);</w:t>
      </w:r>
    </w:p>
    <w:p w14:paraId="2C6BA66D"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2000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8DC689B"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7AA5E74F"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2000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49A7BC3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42EC167E"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else</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if</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 &gt;= </w:t>
      </w:r>
      <w:r w:rsidRPr="00A51D25">
        <w:rPr>
          <w:rFonts w:ascii="Courier New" w:eastAsia="Times New Roman" w:hAnsi="Courier New" w:cs="Courier New"/>
          <w:color w:val="F5AB35"/>
          <w:spacing w:val="-1"/>
          <w:kern w:val="0"/>
          <w:sz w:val="20"/>
          <w:szCs w:val="20"/>
          <w:shd w:val="clear" w:color="auto" w:fill="2B2B2B"/>
          <w:lang w:eastAsia="en-IN"/>
          <w14:ligatures w14:val="none"/>
        </w:rPr>
        <w:t>55</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#Intermedite Level of Water--Orange Alert!{</w:t>
      </w:r>
    </w:p>
    <w:p w14:paraId="7627C66C"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EF41797"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"Orange Alert! "</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2539ED86"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digitalWrite(orange, HIGH);</w:t>
      </w:r>
    </w:p>
    <w:p w14:paraId="3A59F649"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lastRenderedPageBreak/>
        <w:t>digitalWrite(red, LOW);</w:t>
      </w:r>
    </w:p>
    <w:p w14:paraId="284A28BC"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digitalWrite(green, LOW);</w:t>
      </w:r>
    </w:p>
    <w:p w14:paraId="40098273"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HIGH);</w:t>
      </w:r>
    </w:p>
    <w:p w14:paraId="47DE3A90"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3000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3797669"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55C07AA7"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3000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42E30B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B0F7A01"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else</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#MIN / NORMAL level of Water--Green Alert!{</w:t>
      </w:r>
    </w:p>
    <w:p w14:paraId="6BC84191"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7C884345"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"Green Alert! "</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289A7FA"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digitalWrite(green, HIGH);</w:t>
      </w:r>
    </w:p>
    <w:p w14:paraId="45FDE9AD"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digitalWrite(orange, LOW);</w:t>
      </w:r>
    </w:p>
    <w:p w14:paraId="38FA731B"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digitalWrite(red, LOW);</w:t>
      </w:r>
    </w:p>
    <w:p w14:paraId="7B1EA3CE"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617EFD3C"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FC5DA1C" w14:textId="77777777" w:rsidR="00624E4A" w:rsidRPr="00A51D25"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15000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444D52EA" w14:textId="77777777" w:rsidR="00624E4A" w:rsidRDefault="00624E4A" w:rsidP="00624E4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572C6AE"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7F3CDBB9"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5CC6323B"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sidRPr="00FB0A54">
        <w:rPr>
          <w:b/>
          <w:bCs/>
          <w:lang w:val="en-US"/>
        </w:rPr>
        <w:t>The above code is given to the Arduino to run the circuit.</w:t>
      </w:r>
    </w:p>
    <w:p w14:paraId="3A81DC2C" w14:textId="77777777" w:rsidR="00624E4A" w:rsidRPr="00FB0A54"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22E85C8D"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47335B86"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24"/>
          <w:szCs w:val="24"/>
          <w:u w:val="single"/>
          <w:lang w:val="en-US"/>
        </w:rPr>
      </w:pPr>
      <w:r w:rsidRPr="0017044C">
        <w:rPr>
          <w:b/>
          <w:bCs/>
          <w:i/>
          <w:iCs/>
          <w:sz w:val="24"/>
          <w:szCs w:val="24"/>
          <w:u w:val="single"/>
          <w:lang w:val="en-US"/>
        </w:rPr>
        <w:t>CODING:</w:t>
      </w:r>
    </w:p>
    <w:p w14:paraId="184AF667" w14:textId="77777777" w:rsidR="00624E4A" w:rsidRPr="00FB0A54"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0EDB9547"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FB0A54">
        <w:rPr>
          <w:b/>
          <w:bCs/>
          <w:lang w:val="en-US"/>
        </w:rPr>
        <w:tab/>
      </w:r>
      <w:r w:rsidRPr="00BC5FF2">
        <w:rPr>
          <w:rFonts w:ascii="Courier New" w:eastAsia="Times New Roman" w:hAnsi="Courier New" w:cs="Courier New"/>
          <w:color w:val="D4D0AB"/>
          <w:spacing w:val="-1"/>
          <w:kern w:val="0"/>
          <w:sz w:val="20"/>
          <w:szCs w:val="20"/>
          <w:shd w:val="clear" w:color="auto" w:fill="2B2B2B"/>
          <w:lang w:eastAsia="en-IN"/>
          <w14:ligatures w14:val="none"/>
        </w:rPr>
        <w:t>#twillo details for sending alert sms</w:t>
      </w:r>
    </w:p>
    <w:p w14:paraId="18FA7FB0"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SID = 'You can find SID in your Twilio Dashboard' </w:t>
      </w:r>
    </w:p>
    <w:p w14:paraId="5D0153EF"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AUTH_TOKEN = 'You can find  on your Twilio Dashboard' </w:t>
      </w:r>
    </w:p>
    <w:p w14:paraId="16FDDF3A"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FROM_NUMBER = 'This is the no. generated by Twilio. You can find this on your Twilio Dashboard'</w:t>
      </w:r>
    </w:p>
    <w:p w14:paraId="24698106"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TO_NUMBER = 'This is your number. Make sure you are adding +91 in beginning'</w:t>
      </w:r>
    </w:p>
    <w:p w14:paraId="7E878B8F"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D4D0AB"/>
          <w:spacing w:val="-1"/>
          <w:kern w:val="0"/>
          <w:sz w:val="20"/>
          <w:szCs w:val="20"/>
          <w:shd w:val="clear" w:color="auto" w:fill="2B2B2B"/>
          <w:lang w:eastAsia="en-IN"/>
          <w14:ligatures w14:val="none"/>
        </w:rPr>
        <w:t>#bolt iot details</w:t>
      </w:r>
    </w:p>
    <w:p w14:paraId="3101D89F"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API_KEY = 'XXXXXXXXX'</w:t>
      </w:r>
    </w:p>
    <w:p w14:paraId="2EE0265A"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BC5FF2">
        <w:rPr>
          <w:rFonts w:ascii="Courier New" w:eastAsia="Times New Roman" w:hAnsi="Courier New" w:cs="Courier New"/>
          <w:color w:val="D4D0AB"/>
          <w:spacing w:val="-1"/>
          <w:kern w:val="0"/>
          <w:sz w:val="20"/>
          <w:szCs w:val="20"/>
          <w:shd w:val="clear" w:color="auto" w:fill="2B2B2B"/>
          <w:lang w:eastAsia="en-IN"/>
          <w14:ligatures w14:val="none"/>
        </w:rPr>
        <w:t xml:space="preserve">#This is your Bolt cloud API </w:t>
      </w:r>
    </w:p>
    <w:p w14:paraId="682C1552"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Key.  </w:t>
      </w:r>
    </w:p>
    <w:p w14:paraId="7E3AE7B1"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DEVICE_ID = 'BOLTXXXXXXXXX' </w:t>
      </w:r>
      <w:r w:rsidRPr="00BC5FF2">
        <w:rPr>
          <w:rFonts w:ascii="Courier New" w:eastAsia="Times New Roman" w:hAnsi="Courier New" w:cs="Courier New"/>
          <w:color w:val="D4D0AB"/>
          <w:spacing w:val="-1"/>
          <w:kern w:val="0"/>
          <w:sz w:val="20"/>
          <w:szCs w:val="20"/>
          <w:shd w:val="clear" w:color="auto" w:fill="2B2B2B"/>
          <w:lang w:eastAsia="en-IN"/>
          <w14:ligatures w14:val="none"/>
        </w:rPr>
        <w:t>#This is the ID of your Bolt device.</w:t>
      </w:r>
    </w:p>
    <w:p w14:paraId="34D769A3"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D4D0AB"/>
          <w:spacing w:val="-1"/>
          <w:kern w:val="0"/>
          <w:sz w:val="20"/>
          <w:szCs w:val="20"/>
          <w:shd w:val="clear" w:color="auto" w:fill="2B2B2B"/>
          <w:lang w:eastAsia="en-IN"/>
          <w14:ligatures w14:val="none"/>
        </w:rPr>
        <w:t>#mailgun details for sending alert E-mails</w:t>
      </w:r>
    </w:p>
    <w:p w14:paraId="46FC6144"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MAILGUN_API_KEY = 'This is the </w:t>
      </w:r>
      <w:r w:rsidRPr="00BC5FF2">
        <w:rPr>
          <w:rFonts w:ascii="Courier New" w:eastAsia="Times New Roman" w:hAnsi="Courier New" w:cs="Courier New"/>
          <w:color w:val="DCC6E0"/>
          <w:spacing w:val="-1"/>
          <w:kern w:val="0"/>
          <w:sz w:val="20"/>
          <w:szCs w:val="20"/>
          <w:shd w:val="clear" w:color="auto" w:fill="2B2B2B"/>
          <w:lang w:eastAsia="en-IN"/>
          <w14:ligatures w14:val="none"/>
        </w:rPr>
        <w:t>private</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API key which you can find on your Mailgun Dashboard' </w:t>
      </w:r>
    </w:p>
    <w:p w14:paraId="5B2C3961"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SANDBOX_URL= 'You can find this on your Mailgun Dashboard' </w:t>
      </w:r>
    </w:p>
    <w:p w14:paraId="4AA2299C"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SENDER_EMAIL = 'test@ + SANDBOX_URL' </w:t>
      </w:r>
      <w:r w:rsidRPr="00BC5FF2">
        <w:rPr>
          <w:rFonts w:ascii="Courier New" w:eastAsia="Times New Roman" w:hAnsi="Courier New" w:cs="Courier New"/>
          <w:color w:val="D4D0AB"/>
          <w:spacing w:val="-1"/>
          <w:kern w:val="0"/>
          <w:sz w:val="20"/>
          <w:szCs w:val="20"/>
          <w:shd w:val="clear" w:color="auto" w:fill="2B2B2B"/>
          <w:lang w:eastAsia="en-IN"/>
          <w14:ligatures w14:val="none"/>
        </w:rPr>
        <w:t># No need to modify this. The sandbox URL is of the format test@YOUR_SANDBOX_URL</w:t>
      </w:r>
    </w:p>
    <w:p w14:paraId="4A232AAD" w14:textId="77777777" w:rsidR="00624E4A" w:rsidRPr="00BC5FF2"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1"/>
          <w:kern w:val="0"/>
          <w:sz w:val="20"/>
          <w:szCs w:val="20"/>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RECIPIENT_EMAIL = 'Enter your Email ID Here'</w:t>
      </w:r>
    </w:p>
    <w:p w14:paraId="422902FE"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p>
    <w:p w14:paraId="3A64A370"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p>
    <w:p w14:paraId="41DEDF5F"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Pr>
          <w:b/>
          <w:bCs/>
          <w:lang w:val="en-US"/>
        </w:rPr>
        <w:t>This code will be helpful to send sms and email alert when the water level crosses threshold .</w:t>
      </w:r>
    </w:p>
    <w:p w14:paraId="1E2C17A1"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1C934658"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58FE630D"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u w:val="single"/>
          <w:lang w:val="en-US"/>
        </w:rPr>
      </w:pPr>
    </w:p>
    <w:p w14:paraId="322AD5B2"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u w:val="single"/>
          <w:lang w:val="en-US"/>
        </w:rPr>
      </w:pPr>
    </w:p>
    <w:p w14:paraId="3054DDB0"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u w:val="single"/>
          <w:lang w:val="en-US"/>
        </w:rPr>
      </w:pPr>
    </w:p>
    <w:p w14:paraId="42C9827A"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u w:val="single"/>
          <w:lang w:val="en-US"/>
        </w:rPr>
      </w:pPr>
    </w:p>
    <w:p w14:paraId="479F5E7B"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u w:val="single"/>
          <w:lang w:val="en-US"/>
        </w:rPr>
      </w:pPr>
    </w:p>
    <w:p w14:paraId="47F87E8F"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u w:val="single"/>
          <w:lang w:val="en-US"/>
        </w:rPr>
      </w:pPr>
    </w:p>
    <w:p w14:paraId="231C00AE"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u w:val="single"/>
          <w:lang w:val="en-US"/>
        </w:rPr>
      </w:pPr>
    </w:p>
    <w:p w14:paraId="0452C6B1"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u w:val="single"/>
          <w:lang w:val="en-US"/>
        </w:rPr>
      </w:pPr>
    </w:p>
    <w:p w14:paraId="769D1F9B"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u w:val="single"/>
          <w:lang w:val="en-US"/>
        </w:rPr>
      </w:pPr>
    </w:p>
    <w:p w14:paraId="04D27D11" w14:textId="77777777" w:rsidR="00624E4A" w:rsidRPr="006644B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24"/>
          <w:szCs w:val="24"/>
          <w:u w:val="single"/>
          <w:lang w:val="en-US"/>
        </w:rPr>
      </w:pPr>
      <w:r w:rsidRPr="006644BC">
        <w:rPr>
          <w:b/>
          <w:bCs/>
          <w:i/>
          <w:iCs/>
          <w:sz w:val="24"/>
          <w:szCs w:val="24"/>
          <w:u w:val="single"/>
          <w:lang w:val="en-US"/>
        </w:rPr>
        <w:t>WORKING OF FLOOD MONITORING SYSTEM:</w:t>
      </w:r>
    </w:p>
    <w:p w14:paraId="1A149D1D"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23DC3442"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51CD8FD5"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5613BFA3"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4EABA136"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29547C05"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Pr>
          <w:b/>
          <w:bCs/>
          <w:lang w:val="en-US"/>
        </w:rPr>
        <w:tab/>
      </w:r>
      <w:r>
        <w:rPr>
          <w:b/>
          <w:bCs/>
          <w:lang w:val="en-US"/>
        </w:rPr>
        <w:tab/>
      </w:r>
      <w:r>
        <w:rPr>
          <w:b/>
          <w:bCs/>
          <w:noProof/>
          <w:lang w:val="en-US"/>
        </w:rPr>
        <w:drawing>
          <wp:inline distT="0" distB="0" distL="0" distR="0" wp14:anchorId="39A16F62" wp14:editId="013AD327">
            <wp:extent cx="4324892" cy="2667000"/>
            <wp:effectExtent l="0" t="0" r="0" b="0"/>
            <wp:docPr id="3648776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77646" name="Picture 364877646"/>
                    <pic:cNvPicPr/>
                  </pic:nvPicPr>
                  <pic:blipFill>
                    <a:blip r:embed="rId15">
                      <a:extLst>
                        <a:ext uri="{28A0092B-C50C-407E-A947-70E740481C1C}">
                          <a14:useLocalDpi xmlns:a14="http://schemas.microsoft.com/office/drawing/2010/main" val="0"/>
                        </a:ext>
                      </a:extLst>
                    </a:blip>
                    <a:stretch>
                      <a:fillRect/>
                    </a:stretch>
                  </pic:blipFill>
                  <pic:spPr>
                    <a:xfrm>
                      <a:off x="0" y="0"/>
                      <a:ext cx="4357723" cy="2687246"/>
                    </a:xfrm>
                    <a:prstGeom prst="rect">
                      <a:avLst/>
                    </a:prstGeom>
                  </pic:spPr>
                </pic:pic>
              </a:graphicData>
            </a:graphic>
          </wp:inline>
        </w:drawing>
      </w:r>
    </w:p>
    <w:p w14:paraId="292698C5"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48BF85F2"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Pr>
          <w:b/>
          <w:bCs/>
          <w:lang w:val="en-US"/>
        </w:rPr>
        <w:t>CONNECTION OF ARDUINO TO LED AND ULTRASONIC SENSOR:</w:t>
      </w:r>
    </w:p>
    <w:p w14:paraId="76828095"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bCs/>
          <w:lang w:val="en-US"/>
        </w:rPr>
      </w:pPr>
      <w:r>
        <w:rPr>
          <w:b/>
          <w:bCs/>
          <w:lang w:val="en-US"/>
        </w:rPr>
        <w:tab/>
      </w:r>
      <w:r>
        <w:rPr>
          <w:b/>
          <w:bCs/>
          <w:noProof/>
          <w:lang w:val="en-US"/>
        </w:rPr>
        <w:drawing>
          <wp:inline distT="0" distB="0" distL="0" distR="0" wp14:anchorId="48C33CC2" wp14:editId="04FEC429">
            <wp:extent cx="3437583" cy="1981200"/>
            <wp:effectExtent l="0" t="0" r="0" b="0"/>
            <wp:docPr id="11803375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7539" name="Picture 1180337539"/>
                    <pic:cNvPicPr/>
                  </pic:nvPicPr>
                  <pic:blipFill>
                    <a:blip r:embed="rId16">
                      <a:extLst>
                        <a:ext uri="{28A0092B-C50C-407E-A947-70E740481C1C}">
                          <a14:useLocalDpi xmlns:a14="http://schemas.microsoft.com/office/drawing/2010/main" val="0"/>
                        </a:ext>
                      </a:extLst>
                    </a:blip>
                    <a:stretch>
                      <a:fillRect/>
                    </a:stretch>
                  </pic:blipFill>
                  <pic:spPr>
                    <a:xfrm>
                      <a:off x="0" y="0"/>
                      <a:ext cx="3459071" cy="1993584"/>
                    </a:xfrm>
                    <a:prstGeom prst="rect">
                      <a:avLst/>
                    </a:prstGeom>
                  </pic:spPr>
                </pic:pic>
              </a:graphicData>
            </a:graphic>
          </wp:inline>
        </w:drawing>
      </w:r>
      <w:r>
        <w:rPr>
          <w:b/>
          <w:bCs/>
          <w:lang w:val="en-US"/>
        </w:rPr>
        <w:tab/>
        <w:t xml:space="preserve">           </w:t>
      </w:r>
    </w:p>
    <w:p w14:paraId="078BD502" w14:textId="77777777" w:rsidR="00624E4A" w:rsidRPr="006644B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bCs/>
          <w:lang w:val="en-US"/>
        </w:rPr>
      </w:pPr>
      <w:r>
        <w:rPr>
          <w:b/>
          <w:bCs/>
          <w:lang w:val="en-US"/>
        </w:rPr>
        <w:tab/>
      </w:r>
      <w:r>
        <w:rPr>
          <w:b/>
          <w:bCs/>
          <w:noProof/>
          <w:lang w:val="en-US"/>
        </w:rPr>
        <w:drawing>
          <wp:inline distT="0" distB="0" distL="0" distR="0" wp14:anchorId="3CB80421" wp14:editId="7A833868">
            <wp:extent cx="3606800" cy="1959244"/>
            <wp:effectExtent l="0" t="0" r="0" b="3175"/>
            <wp:docPr id="9940590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59011" name="Picture 994059011"/>
                    <pic:cNvPicPr/>
                  </pic:nvPicPr>
                  <pic:blipFill>
                    <a:blip r:embed="rId17">
                      <a:extLst>
                        <a:ext uri="{28A0092B-C50C-407E-A947-70E740481C1C}">
                          <a14:useLocalDpi xmlns:a14="http://schemas.microsoft.com/office/drawing/2010/main" val="0"/>
                        </a:ext>
                      </a:extLst>
                    </a:blip>
                    <a:stretch>
                      <a:fillRect/>
                    </a:stretch>
                  </pic:blipFill>
                  <pic:spPr>
                    <a:xfrm>
                      <a:off x="0" y="0"/>
                      <a:ext cx="3647937" cy="1981590"/>
                    </a:xfrm>
                    <a:prstGeom prst="rect">
                      <a:avLst/>
                    </a:prstGeom>
                  </pic:spPr>
                </pic:pic>
              </a:graphicData>
            </a:graphic>
          </wp:inline>
        </w:drawing>
      </w:r>
      <w:r>
        <w:rPr>
          <w:b/>
          <w:bCs/>
          <w:lang w:val="en-US"/>
        </w:rPr>
        <w:t xml:space="preserve">      </w:t>
      </w:r>
    </w:p>
    <w:p w14:paraId="1A777164"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7345BDA0"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24"/>
          <w:szCs w:val="24"/>
          <w:u w:val="single"/>
          <w:lang w:val="en-US"/>
        </w:rPr>
      </w:pPr>
    </w:p>
    <w:p w14:paraId="55889B16"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24"/>
          <w:szCs w:val="24"/>
          <w:u w:val="single"/>
          <w:lang w:val="en-US"/>
        </w:rPr>
      </w:pPr>
    </w:p>
    <w:p w14:paraId="74B26D7C"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24"/>
          <w:szCs w:val="24"/>
          <w:u w:val="single"/>
          <w:lang w:val="en-US"/>
        </w:rPr>
      </w:pPr>
    </w:p>
    <w:p w14:paraId="7C1F2DB9"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24"/>
          <w:szCs w:val="24"/>
          <w:u w:val="single"/>
          <w:lang w:val="en-US"/>
        </w:rPr>
      </w:pPr>
      <w:r w:rsidRPr="006644BC">
        <w:rPr>
          <w:b/>
          <w:bCs/>
          <w:i/>
          <w:iCs/>
          <w:sz w:val="24"/>
          <w:szCs w:val="24"/>
          <w:u w:val="single"/>
          <w:lang w:val="en-US"/>
        </w:rPr>
        <w:t>PROJECT OUTCOME:</w:t>
      </w:r>
    </w:p>
    <w:p w14:paraId="5329FFD4"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24"/>
          <w:szCs w:val="24"/>
          <w:u w:val="single"/>
          <w:lang w:val="en-US"/>
        </w:rPr>
      </w:pPr>
    </w:p>
    <w:p w14:paraId="0D4837F8" w14:textId="77777777" w:rsidR="00624E4A" w:rsidRPr="006644B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32"/>
          <w:szCs w:val="32"/>
          <w:lang w:val="en-US"/>
        </w:rPr>
      </w:pPr>
      <w:r>
        <w:rPr>
          <w:b/>
          <w:bCs/>
          <w:i/>
          <w:iCs/>
          <w:sz w:val="24"/>
          <w:szCs w:val="24"/>
          <w:lang w:val="en-US"/>
        </w:rPr>
        <w:tab/>
      </w:r>
      <w:r>
        <w:rPr>
          <w:b/>
          <w:bCs/>
          <w:i/>
          <w:iCs/>
          <w:sz w:val="24"/>
          <w:szCs w:val="24"/>
          <w:lang w:val="en-US"/>
        </w:rPr>
        <w:tab/>
      </w:r>
    </w:p>
    <w:p w14:paraId="2697D14E"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Pr>
          <w:b/>
          <w:bCs/>
          <w:lang w:val="en-US"/>
        </w:rPr>
        <w:tab/>
      </w:r>
      <w:r>
        <w:rPr>
          <w:b/>
          <w:bCs/>
          <w:lang w:val="en-US"/>
        </w:rPr>
        <w:tab/>
      </w:r>
      <w:r>
        <w:rPr>
          <w:b/>
          <w:bCs/>
          <w:noProof/>
          <w:lang w:val="en-US"/>
        </w:rPr>
        <w:drawing>
          <wp:inline distT="0" distB="0" distL="0" distR="0" wp14:anchorId="1717E67E" wp14:editId="0AF23B3B">
            <wp:extent cx="3672840" cy="2441914"/>
            <wp:effectExtent l="0" t="0" r="3810" b="0"/>
            <wp:docPr id="5003457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45756" name="Picture 500345756"/>
                    <pic:cNvPicPr/>
                  </pic:nvPicPr>
                  <pic:blipFill>
                    <a:blip r:embed="rId18">
                      <a:extLst>
                        <a:ext uri="{28A0092B-C50C-407E-A947-70E740481C1C}">
                          <a14:useLocalDpi xmlns:a14="http://schemas.microsoft.com/office/drawing/2010/main" val="0"/>
                        </a:ext>
                      </a:extLst>
                    </a:blip>
                    <a:stretch>
                      <a:fillRect/>
                    </a:stretch>
                  </pic:blipFill>
                  <pic:spPr>
                    <a:xfrm>
                      <a:off x="0" y="0"/>
                      <a:ext cx="3692241" cy="2454813"/>
                    </a:xfrm>
                    <a:prstGeom prst="rect">
                      <a:avLst/>
                    </a:prstGeom>
                  </pic:spPr>
                </pic:pic>
              </a:graphicData>
            </a:graphic>
          </wp:inline>
        </w:drawing>
      </w:r>
    </w:p>
    <w:p w14:paraId="29455742"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6431421C"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50C222C8"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42BD411A"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Pr>
          <w:b/>
          <w:bCs/>
          <w:lang w:val="en-US"/>
        </w:rPr>
        <w:tab/>
      </w:r>
      <w:r>
        <w:rPr>
          <w:b/>
          <w:bCs/>
          <w:lang w:val="en-US"/>
        </w:rPr>
        <w:tab/>
      </w:r>
    </w:p>
    <w:p w14:paraId="7177523E"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099AFF86"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r>
        <w:rPr>
          <w:b/>
          <w:bCs/>
          <w:lang w:val="en-US"/>
        </w:rPr>
        <w:tab/>
      </w:r>
      <w:r>
        <w:rPr>
          <w:b/>
          <w:bCs/>
          <w:lang w:val="en-US"/>
        </w:rPr>
        <w:tab/>
      </w:r>
    </w:p>
    <w:p w14:paraId="1A4979D8"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US"/>
        </w:rPr>
      </w:pPr>
    </w:p>
    <w:p w14:paraId="0FD415DC"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24"/>
          <w:szCs w:val="24"/>
          <w:u w:val="single"/>
          <w:lang w:val="en-US"/>
        </w:rPr>
      </w:pPr>
      <w:r w:rsidRPr="0017044C">
        <w:rPr>
          <w:b/>
          <w:bCs/>
          <w:i/>
          <w:iCs/>
          <w:sz w:val="24"/>
          <w:szCs w:val="24"/>
          <w:u w:val="single"/>
          <w:lang w:val="en-US"/>
        </w:rPr>
        <w:t>REALTIME APPLICATION:</w:t>
      </w:r>
    </w:p>
    <w:p w14:paraId="565749D9"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u w:val="single"/>
          <w:lang w:val="en-US"/>
        </w:rPr>
      </w:pPr>
    </w:p>
    <w:p w14:paraId="6DB8FB1F"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u w:val="single"/>
          <w:lang w:val="en-US"/>
        </w:rPr>
      </w:pPr>
    </w:p>
    <w:p w14:paraId="6C86C6AD"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r w:rsidRPr="0017044C">
        <w:rPr>
          <w:b/>
          <w:bCs/>
          <w:sz w:val="24"/>
          <w:szCs w:val="24"/>
          <w:lang w:val="en-US"/>
        </w:rPr>
        <w:t>1.</w:t>
      </w:r>
      <w:r>
        <w:rPr>
          <w:b/>
          <w:bCs/>
          <w:sz w:val="24"/>
          <w:szCs w:val="24"/>
          <w:lang w:val="en-US"/>
        </w:rPr>
        <w:t xml:space="preserve"> </w:t>
      </w:r>
      <w:r w:rsidRPr="0017044C">
        <w:rPr>
          <w:b/>
          <w:bCs/>
          <w:sz w:val="24"/>
          <w:szCs w:val="24"/>
          <w:lang w:val="en-US"/>
        </w:rPr>
        <w:t xml:space="preserve">*Sensor Networks:* </w:t>
      </w:r>
    </w:p>
    <w:p w14:paraId="0980C2C7" w14:textId="77777777" w:rsidR="00624E4A" w:rsidRPr="0017044C" w:rsidRDefault="00624E4A" w:rsidP="00624E4A">
      <w:pPr>
        <w:ind w:left="720" w:firstLine="720"/>
        <w:rPr>
          <w:lang w:val="en-US"/>
        </w:rPr>
      </w:pPr>
      <w:r w:rsidRPr="0017044C">
        <w:rPr>
          <w:lang w:val="en-US"/>
        </w:rPr>
        <w:t>Deploying sensors in flood-prone areas to monitor water levels, rainfall, and weather conditions in real time.</w:t>
      </w:r>
    </w:p>
    <w:p w14:paraId="2BBCFD5F"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p>
    <w:p w14:paraId="0C50FE61"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r w:rsidRPr="0017044C">
        <w:rPr>
          <w:b/>
          <w:bCs/>
          <w:sz w:val="24"/>
          <w:szCs w:val="24"/>
          <w:lang w:val="en-US"/>
        </w:rPr>
        <w:t>2. *Data Analytics Platforms:*</w:t>
      </w:r>
    </w:p>
    <w:p w14:paraId="1A3B930D"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r>
        <w:rPr>
          <w:b/>
          <w:bCs/>
          <w:sz w:val="24"/>
          <w:szCs w:val="24"/>
          <w:lang w:val="en-US"/>
        </w:rPr>
        <w:tab/>
      </w:r>
      <w:r>
        <w:rPr>
          <w:b/>
          <w:bCs/>
          <w:sz w:val="24"/>
          <w:szCs w:val="24"/>
          <w:lang w:val="en-US"/>
        </w:rPr>
        <w:tab/>
      </w:r>
      <w:r w:rsidRPr="0017044C">
        <w:rPr>
          <w:sz w:val="24"/>
          <w:szCs w:val="24"/>
          <w:lang w:val="en-US"/>
        </w:rPr>
        <w:t xml:space="preserve"> Using advanced analytics to process data from various sources, such as river gauges, weather forecasts, and satellite imagery, to predict and identify potential flood events.</w:t>
      </w:r>
    </w:p>
    <w:p w14:paraId="7A851BF5"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p>
    <w:p w14:paraId="5F8E75B8"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r w:rsidRPr="0017044C">
        <w:rPr>
          <w:b/>
          <w:bCs/>
          <w:sz w:val="24"/>
          <w:szCs w:val="24"/>
          <w:lang w:val="en-US"/>
        </w:rPr>
        <w:t xml:space="preserve">3. *Mobile Apps and Alerts:* </w:t>
      </w:r>
    </w:p>
    <w:p w14:paraId="77470D73"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r>
        <w:rPr>
          <w:b/>
          <w:bCs/>
          <w:sz w:val="24"/>
          <w:szCs w:val="24"/>
          <w:lang w:val="en-US"/>
        </w:rPr>
        <w:tab/>
      </w:r>
      <w:r>
        <w:rPr>
          <w:b/>
          <w:bCs/>
          <w:sz w:val="24"/>
          <w:szCs w:val="24"/>
          <w:lang w:val="en-US"/>
        </w:rPr>
        <w:tab/>
      </w:r>
      <w:r w:rsidRPr="0017044C">
        <w:rPr>
          <w:sz w:val="24"/>
          <w:szCs w:val="24"/>
          <w:lang w:val="en-US"/>
        </w:rPr>
        <w:t>Developing mobile applications that provide real-time alerts and warnings to residents in at-risk areas, allowing them to take necessary precautions</w:t>
      </w:r>
      <w:r w:rsidRPr="0017044C">
        <w:rPr>
          <w:b/>
          <w:bCs/>
          <w:sz w:val="24"/>
          <w:szCs w:val="24"/>
          <w:lang w:val="en-US"/>
        </w:rPr>
        <w:t>.</w:t>
      </w:r>
    </w:p>
    <w:p w14:paraId="7BDBED69"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p>
    <w:p w14:paraId="3F2FC011"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r w:rsidRPr="0017044C">
        <w:rPr>
          <w:b/>
          <w:bCs/>
          <w:sz w:val="24"/>
          <w:szCs w:val="24"/>
          <w:lang w:val="en-US"/>
        </w:rPr>
        <w:t>4. *GIS and Mapping Tools:*</w:t>
      </w:r>
    </w:p>
    <w:p w14:paraId="25E82DCF"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r>
        <w:rPr>
          <w:b/>
          <w:bCs/>
          <w:sz w:val="24"/>
          <w:szCs w:val="24"/>
          <w:lang w:val="en-US"/>
        </w:rPr>
        <w:tab/>
      </w:r>
      <w:r>
        <w:rPr>
          <w:b/>
          <w:bCs/>
          <w:sz w:val="24"/>
          <w:szCs w:val="24"/>
          <w:lang w:val="en-US"/>
        </w:rPr>
        <w:tab/>
      </w:r>
      <w:r w:rsidRPr="0017044C">
        <w:rPr>
          <w:b/>
          <w:bCs/>
          <w:sz w:val="24"/>
          <w:szCs w:val="24"/>
          <w:lang w:val="en-US"/>
        </w:rPr>
        <w:t xml:space="preserve"> </w:t>
      </w:r>
      <w:r w:rsidRPr="0017044C">
        <w:rPr>
          <w:sz w:val="24"/>
          <w:szCs w:val="24"/>
          <w:lang w:val="en-US"/>
        </w:rPr>
        <w:t>Utilizing Geographic Information System (GIS) technology to create flood risk maps, track flood extents, and plan evacuation routes.</w:t>
      </w:r>
    </w:p>
    <w:p w14:paraId="57322BAD"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p>
    <w:p w14:paraId="3AC25EA5"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r w:rsidRPr="0017044C">
        <w:rPr>
          <w:b/>
          <w:bCs/>
          <w:sz w:val="24"/>
          <w:szCs w:val="24"/>
          <w:lang w:val="en-US"/>
        </w:rPr>
        <w:t>5. *Community Engagement:*</w:t>
      </w:r>
    </w:p>
    <w:p w14:paraId="4DB5AEC4"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r>
        <w:rPr>
          <w:b/>
          <w:bCs/>
          <w:sz w:val="24"/>
          <w:szCs w:val="24"/>
          <w:lang w:val="en-US"/>
        </w:rPr>
        <w:lastRenderedPageBreak/>
        <w:tab/>
      </w:r>
      <w:r>
        <w:rPr>
          <w:b/>
          <w:bCs/>
          <w:sz w:val="24"/>
          <w:szCs w:val="24"/>
          <w:lang w:val="en-US"/>
        </w:rPr>
        <w:tab/>
      </w:r>
      <w:r w:rsidRPr="0017044C">
        <w:rPr>
          <w:b/>
          <w:bCs/>
          <w:sz w:val="24"/>
          <w:szCs w:val="24"/>
          <w:lang w:val="en-US"/>
        </w:rPr>
        <w:t xml:space="preserve"> </w:t>
      </w:r>
      <w:r w:rsidRPr="0017044C">
        <w:rPr>
          <w:sz w:val="24"/>
          <w:szCs w:val="24"/>
          <w:lang w:val="en-US"/>
        </w:rPr>
        <w:t>Involving communities through social media, local networks, and community outreach to disseminate information and gather real-time updates from affected areas.</w:t>
      </w:r>
    </w:p>
    <w:p w14:paraId="4DFE7257"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p>
    <w:p w14:paraId="357544FB"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r w:rsidRPr="0017044C">
        <w:rPr>
          <w:b/>
          <w:bCs/>
          <w:sz w:val="24"/>
          <w:szCs w:val="24"/>
          <w:lang w:val="en-US"/>
        </w:rPr>
        <w:t xml:space="preserve">6. *Early Warning Systems:* </w:t>
      </w:r>
    </w:p>
    <w:p w14:paraId="6EE40EB2"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r>
        <w:rPr>
          <w:b/>
          <w:bCs/>
          <w:sz w:val="24"/>
          <w:szCs w:val="24"/>
          <w:lang w:val="en-US"/>
        </w:rPr>
        <w:tab/>
      </w:r>
      <w:r>
        <w:rPr>
          <w:b/>
          <w:bCs/>
          <w:sz w:val="24"/>
          <w:szCs w:val="24"/>
          <w:lang w:val="en-US"/>
        </w:rPr>
        <w:tab/>
      </w:r>
      <w:r w:rsidRPr="0017044C">
        <w:rPr>
          <w:sz w:val="24"/>
          <w:szCs w:val="24"/>
          <w:lang w:val="en-US"/>
        </w:rPr>
        <w:t>Implementing automated systems that trigger alarms or notifications based on predefined thresholds of water levels, rainfall intensity, or weather forecasts.</w:t>
      </w:r>
    </w:p>
    <w:p w14:paraId="3E14C7BD"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p>
    <w:p w14:paraId="3E3F67EA"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r w:rsidRPr="0017044C">
        <w:rPr>
          <w:b/>
          <w:bCs/>
          <w:sz w:val="24"/>
          <w:szCs w:val="24"/>
          <w:lang w:val="en-US"/>
        </w:rPr>
        <w:t>7. *Collaboration with Authorities:*</w:t>
      </w:r>
    </w:p>
    <w:p w14:paraId="21825613"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r>
        <w:rPr>
          <w:b/>
          <w:bCs/>
          <w:sz w:val="24"/>
          <w:szCs w:val="24"/>
          <w:lang w:val="en-US"/>
        </w:rPr>
        <w:tab/>
      </w:r>
      <w:r>
        <w:rPr>
          <w:b/>
          <w:bCs/>
          <w:sz w:val="24"/>
          <w:szCs w:val="24"/>
          <w:lang w:val="en-US"/>
        </w:rPr>
        <w:tab/>
      </w:r>
      <w:r w:rsidRPr="0017044C">
        <w:rPr>
          <w:sz w:val="24"/>
          <w:szCs w:val="24"/>
          <w:lang w:val="en-US"/>
        </w:rPr>
        <w:t xml:space="preserve"> Integrating with local authorities, emergency response teams, and relevant stakeholders to ensure a coordinated and effective response to flood warnings and emergencies.</w:t>
      </w:r>
    </w:p>
    <w:p w14:paraId="202CD71E"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p>
    <w:p w14:paraId="734566EC"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lang w:val="en-US"/>
        </w:rPr>
      </w:pPr>
      <w:r w:rsidRPr="0017044C">
        <w:rPr>
          <w:b/>
          <w:bCs/>
          <w:sz w:val="24"/>
          <w:szCs w:val="24"/>
          <w:lang w:val="en-US"/>
        </w:rPr>
        <w:t xml:space="preserve">8. *Remote Sensing and Drones:* </w:t>
      </w:r>
    </w:p>
    <w:p w14:paraId="488A6172"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r>
        <w:rPr>
          <w:b/>
          <w:bCs/>
          <w:sz w:val="24"/>
          <w:szCs w:val="24"/>
          <w:lang w:val="en-US"/>
        </w:rPr>
        <w:tab/>
      </w:r>
      <w:r>
        <w:rPr>
          <w:b/>
          <w:bCs/>
          <w:sz w:val="24"/>
          <w:szCs w:val="24"/>
          <w:lang w:val="en-US"/>
        </w:rPr>
        <w:tab/>
      </w:r>
      <w:r w:rsidRPr="0017044C">
        <w:rPr>
          <w:sz w:val="24"/>
          <w:szCs w:val="24"/>
          <w:lang w:val="en-US"/>
        </w:rPr>
        <w:t>Employing satellite data and drone technology to monitor flood-prone areas and gather real-time imagery for assessing and responding to flood situations.</w:t>
      </w:r>
    </w:p>
    <w:p w14:paraId="7FC93A09"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p>
    <w:p w14:paraId="65C4737D"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r w:rsidRPr="0017044C">
        <w:rPr>
          <w:sz w:val="24"/>
          <w:szCs w:val="24"/>
          <w:lang w:val="en-US"/>
        </w:rPr>
        <w:t>These applications work together to enhance the monitoring, prediction, and communication aspects of flood early warning systems, helping to reduce the impact of flooding on communities.</w:t>
      </w:r>
    </w:p>
    <w:p w14:paraId="3C8F64F1"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p>
    <w:p w14:paraId="642045EB"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p>
    <w:p w14:paraId="45273671"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sz w:val="28"/>
          <w:szCs w:val="28"/>
          <w:u w:val="single"/>
          <w:lang w:val="en-US"/>
        </w:rPr>
      </w:pPr>
      <w:r w:rsidRPr="00BE747C">
        <w:rPr>
          <w:b/>
          <w:bCs/>
          <w:i/>
          <w:iCs/>
          <w:sz w:val="28"/>
          <w:szCs w:val="28"/>
          <w:u w:val="single"/>
          <w:lang w:val="en-US"/>
        </w:rPr>
        <w:t>CONCLUSION</w:t>
      </w:r>
      <w:r>
        <w:rPr>
          <w:b/>
          <w:bCs/>
          <w:i/>
          <w:iCs/>
          <w:sz w:val="28"/>
          <w:szCs w:val="28"/>
          <w:u w:val="single"/>
          <w:lang w:val="en-US"/>
        </w:rPr>
        <w:t>:</w:t>
      </w:r>
    </w:p>
    <w:p w14:paraId="0C606060" w14:textId="77777777" w:rsidR="00624E4A" w:rsidRPr="00BE747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en-US"/>
        </w:rPr>
      </w:pPr>
      <w:r w:rsidRPr="00BE747C">
        <w:rPr>
          <w:i/>
          <w:iCs/>
          <w:sz w:val="28"/>
          <w:szCs w:val="28"/>
          <w:lang w:val="en-US"/>
        </w:rPr>
        <w:tab/>
      </w:r>
      <w:r w:rsidRPr="00BE747C">
        <w:rPr>
          <w:i/>
          <w:iCs/>
          <w:sz w:val="28"/>
          <w:szCs w:val="28"/>
          <w:lang w:val="en-US"/>
        </w:rPr>
        <w:tab/>
        <w:t>In conclusion, flood monitoring and early warning systems are critical in mitigating the devastating impact of floods on communities. Leveraging a combination of sensor networks, data analytics, mobile apps, GIS technology, community engagement, early warning systems, collaboration with authorities, and remote sensing can significantly improve preparedness and response. Real-time applications facilitate timely alerts, informed decision-making, and coordinated efforts, ultimately saving lives, reducing property damage, and enhancing overall resilience in the face of flood events. The continuous advancement and integration of these technologies and strategies are imperative in building more robust and effective flood monitoring and early warning systems.</w:t>
      </w:r>
    </w:p>
    <w:p w14:paraId="685DF5C0"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8F8F2"/>
          <w:spacing w:val="-1"/>
          <w:kern w:val="0"/>
          <w:shd w:val="clear" w:color="auto" w:fill="2B2B2B"/>
          <w:lang w:eastAsia="en-IN"/>
          <w14:ligatures w14:val="none"/>
        </w:rPr>
      </w:pPr>
    </w:p>
    <w:p w14:paraId="77A9AD66" w14:textId="77777777" w:rsidR="00624E4A"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8F8F2"/>
          <w:spacing w:val="-1"/>
          <w:kern w:val="0"/>
          <w:shd w:val="clear" w:color="auto" w:fill="2B2B2B"/>
          <w:lang w:eastAsia="en-IN"/>
          <w14:ligatures w14:val="none"/>
        </w:rPr>
      </w:pPr>
    </w:p>
    <w:p w14:paraId="436E1C6A" w14:textId="77777777" w:rsidR="00624E4A" w:rsidRPr="0017044C" w:rsidRDefault="00624E4A" w:rsidP="006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hd w:val="clear" w:color="auto" w:fill="2B2B2B"/>
          <w:lang w:eastAsia="en-IN"/>
          <w14:ligatures w14:val="none"/>
        </w:rPr>
      </w:pPr>
    </w:p>
    <w:p w14:paraId="3F617FDB" w14:textId="4AC6FBD3" w:rsidR="00E21F3A" w:rsidRPr="00D02FCB" w:rsidRDefault="00D02FCB">
      <w:pPr>
        <w:rPr>
          <w:b/>
          <w:bCs/>
          <w:sz w:val="28"/>
          <w:szCs w:val="28"/>
        </w:rPr>
      </w:pPr>
      <w:r>
        <w:tab/>
      </w:r>
      <w:r>
        <w:tab/>
      </w:r>
      <w:r>
        <w:tab/>
      </w:r>
      <w:r>
        <w:tab/>
      </w:r>
      <w:r>
        <w:tab/>
      </w:r>
      <w:r>
        <w:tab/>
      </w:r>
      <w:r>
        <w:tab/>
      </w:r>
      <w:r>
        <w:tab/>
      </w:r>
      <w:r w:rsidRPr="00D02FCB">
        <w:rPr>
          <w:b/>
          <w:bCs/>
          <w:sz w:val="28"/>
          <w:szCs w:val="28"/>
        </w:rPr>
        <w:t>Submitted by:</w:t>
      </w:r>
    </w:p>
    <w:p w14:paraId="76650128" w14:textId="419C3446" w:rsidR="00D02FCB" w:rsidRPr="00D02FCB" w:rsidRDefault="00D02FCB" w:rsidP="00D02FCB">
      <w:pPr>
        <w:pStyle w:val="ListParagraph"/>
        <w:numPr>
          <w:ilvl w:val="0"/>
          <w:numId w:val="2"/>
        </w:numPr>
        <w:rPr>
          <w:sz w:val="24"/>
          <w:szCs w:val="24"/>
        </w:rPr>
      </w:pPr>
      <w:r w:rsidRPr="00D02FCB">
        <w:rPr>
          <w:sz w:val="24"/>
          <w:szCs w:val="24"/>
        </w:rPr>
        <w:t>PRIYA. L</w:t>
      </w:r>
    </w:p>
    <w:p w14:paraId="086B3B70" w14:textId="75AA36F0" w:rsidR="00D02FCB" w:rsidRPr="00D02FCB" w:rsidRDefault="00D02FCB" w:rsidP="00D02FCB">
      <w:pPr>
        <w:pStyle w:val="ListParagraph"/>
        <w:numPr>
          <w:ilvl w:val="0"/>
          <w:numId w:val="2"/>
        </w:numPr>
        <w:rPr>
          <w:sz w:val="24"/>
          <w:szCs w:val="24"/>
        </w:rPr>
      </w:pPr>
      <w:r w:rsidRPr="00D02FCB">
        <w:rPr>
          <w:sz w:val="24"/>
          <w:szCs w:val="24"/>
        </w:rPr>
        <w:t>SANJANA PANDEY. D</w:t>
      </w:r>
    </w:p>
    <w:p w14:paraId="16D2B1EC" w14:textId="208DCD13" w:rsidR="00D02FCB" w:rsidRPr="00D02FCB" w:rsidRDefault="00D02FCB" w:rsidP="00D02FCB">
      <w:pPr>
        <w:pStyle w:val="ListParagraph"/>
        <w:numPr>
          <w:ilvl w:val="0"/>
          <w:numId w:val="2"/>
        </w:numPr>
        <w:rPr>
          <w:sz w:val="24"/>
          <w:szCs w:val="24"/>
        </w:rPr>
      </w:pPr>
      <w:r w:rsidRPr="00D02FCB">
        <w:rPr>
          <w:sz w:val="24"/>
          <w:szCs w:val="24"/>
        </w:rPr>
        <w:t xml:space="preserve">PRIYA DHARSHINI. S </w:t>
      </w:r>
    </w:p>
    <w:sectPr w:rsidR="00D02FCB" w:rsidRPr="00D02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4282"/>
    <w:multiLevelType w:val="hybridMultilevel"/>
    <w:tmpl w:val="5178DF4A"/>
    <w:lvl w:ilvl="0" w:tplc="DECCF714">
      <w:start w:val="1"/>
      <w:numFmt w:val="decimal"/>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 w15:restartNumberingAfterBreak="0">
    <w:nsid w:val="624301EC"/>
    <w:multiLevelType w:val="multilevel"/>
    <w:tmpl w:val="C566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421580">
    <w:abstractNumId w:val="1"/>
  </w:num>
  <w:num w:numId="2" w16cid:durableId="105605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4A"/>
    <w:rsid w:val="00624E4A"/>
    <w:rsid w:val="00D02FCB"/>
    <w:rsid w:val="00E21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DE1B"/>
  <w15:chartTrackingRefBased/>
  <w15:docId w15:val="{2695E7A8-AA6F-47B1-BD0F-054F5324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PANDEY</dc:creator>
  <cp:keywords/>
  <dc:description/>
  <cp:lastModifiedBy>SANJANA PANDEY</cp:lastModifiedBy>
  <cp:revision>2</cp:revision>
  <dcterms:created xsi:type="dcterms:W3CDTF">2023-11-01T11:17:00Z</dcterms:created>
  <dcterms:modified xsi:type="dcterms:W3CDTF">2023-11-01T11:21:00Z</dcterms:modified>
</cp:coreProperties>
</file>