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72CA1" w14:textId="77777777" w:rsidR="00C20EA1" w:rsidRDefault="00C20EA1">
      <w:pPr>
        <w:rPr>
          <w:lang w:val="en-GB"/>
        </w:rPr>
      </w:pPr>
      <w:r w:rsidRPr="00C20EA1">
        <w:rPr>
          <w:lang w:val="en-GB"/>
        </w:rPr>
        <w:t>Assignment-2</w:t>
      </w:r>
    </w:p>
    <w:p w14:paraId="0354F9E3" w14:textId="2DD48E63" w:rsidR="00C20EA1" w:rsidRDefault="00C20EA1">
      <w:pPr>
        <w:rPr>
          <w:lang w:val="en-GB"/>
        </w:rPr>
      </w:pPr>
      <w:r>
        <w:rPr>
          <w:lang w:val="en-GB"/>
        </w:rPr>
        <w:t>Differences between Waterfall model and Agile model.</w:t>
      </w:r>
    </w:p>
    <w:p w14:paraId="01BA765B" w14:textId="00F69895" w:rsidR="00C20EA1" w:rsidRDefault="00C20EA1">
      <w:pPr>
        <w:rPr>
          <w:b/>
          <w:bCs/>
          <w:lang w:val="en-GB"/>
        </w:rPr>
      </w:pPr>
      <w:r w:rsidRPr="00C20EA1">
        <w:rPr>
          <w:b/>
          <w:bCs/>
          <w:lang w:val="en-GB"/>
        </w:rPr>
        <w:t>Waterfall model</w:t>
      </w:r>
    </w:p>
    <w:p w14:paraId="6066DE5F" w14:textId="5334522F" w:rsidR="00C20EA1" w:rsidRDefault="00C20EA1">
      <w:pPr>
        <w:rPr>
          <w:lang w:val="en-GB"/>
        </w:rPr>
      </w:pPr>
      <w:r w:rsidRPr="00C20EA1">
        <w:rPr>
          <w:lang w:val="en-GB"/>
        </w:rPr>
        <w:t xml:space="preserve">-&gt;Waterfall </w:t>
      </w:r>
      <w:r>
        <w:rPr>
          <w:lang w:val="en-GB"/>
        </w:rPr>
        <w:t>follows SDLC steps.</w:t>
      </w:r>
    </w:p>
    <w:p w14:paraId="0B77EF4D" w14:textId="5FE9DFBC" w:rsidR="00C20EA1" w:rsidRDefault="00C20EA1">
      <w:pPr>
        <w:rPr>
          <w:lang w:val="en-GB"/>
        </w:rPr>
      </w:pPr>
      <w:r>
        <w:rPr>
          <w:lang w:val="en-GB"/>
        </w:rPr>
        <w:t>-&gt;We cannot change the code in middle of the process.</w:t>
      </w:r>
    </w:p>
    <w:p w14:paraId="120BBE2D" w14:textId="5902E144" w:rsidR="00C20EA1" w:rsidRDefault="00C20EA1">
      <w:pPr>
        <w:rPr>
          <w:lang w:val="en-GB"/>
        </w:rPr>
      </w:pPr>
      <w:r>
        <w:rPr>
          <w:lang w:val="en-GB"/>
        </w:rPr>
        <w:t>-&gt;It is not feasible.</w:t>
      </w:r>
    </w:p>
    <w:p w14:paraId="3FC39806" w14:textId="77CFEE6F" w:rsidR="00C20EA1" w:rsidRDefault="00C20EA1">
      <w:pPr>
        <w:rPr>
          <w:lang w:val="en-GB"/>
        </w:rPr>
      </w:pPr>
      <w:r>
        <w:rPr>
          <w:lang w:val="en-GB"/>
        </w:rPr>
        <w:t>-&gt;It is rigid</w:t>
      </w:r>
    </w:p>
    <w:p w14:paraId="6DCB8E7B" w14:textId="77777777" w:rsidR="00C20EA1" w:rsidRDefault="00C20EA1">
      <w:r>
        <w:rPr>
          <w:lang w:val="en-GB"/>
        </w:rPr>
        <w:t>-&gt;</w:t>
      </w:r>
      <w:r w:rsidRPr="00C20EA1">
        <w:t>It is mainly used for small </w:t>
      </w:r>
      <w:r>
        <w:t>project development.</w:t>
      </w:r>
    </w:p>
    <w:p w14:paraId="3DAE2F6F" w14:textId="77777777" w:rsidR="00C20EA1" w:rsidRDefault="00C20EA1">
      <w:r>
        <w:t>-&gt;It requires a large team.</w:t>
      </w:r>
    </w:p>
    <w:p w14:paraId="42D445B8" w14:textId="77777777" w:rsidR="00C20EA1" w:rsidRDefault="00C20EA1">
      <w:r>
        <w:t>-&gt;High cost.</w:t>
      </w:r>
    </w:p>
    <w:p w14:paraId="7F4B02FE" w14:textId="3EE6F251" w:rsidR="00C20EA1" w:rsidRDefault="00C20EA1">
      <w:pPr>
        <w:rPr>
          <w:b/>
          <w:bCs/>
          <w:lang w:val="en-GB"/>
        </w:rPr>
      </w:pPr>
      <w:r w:rsidRPr="00C20EA1">
        <w:rPr>
          <w:b/>
          <w:bCs/>
        </w:rPr>
        <w:t>Agile Model</w:t>
      </w:r>
      <w:r w:rsidRPr="00C20EA1">
        <w:rPr>
          <w:b/>
          <w:bCs/>
          <w:lang w:val="en-GB"/>
        </w:rPr>
        <w:t xml:space="preserve"> </w:t>
      </w:r>
    </w:p>
    <w:p w14:paraId="1BFE9EA2" w14:textId="143B08B4" w:rsidR="00C20EA1" w:rsidRDefault="00C20EA1">
      <w:pPr>
        <w:rPr>
          <w:lang w:val="en-GB"/>
        </w:rPr>
      </w:pPr>
      <w:r w:rsidRPr="00C20EA1">
        <w:rPr>
          <w:lang w:val="en-GB"/>
        </w:rPr>
        <w:t xml:space="preserve">-&gt;Agile models also </w:t>
      </w:r>
      <w:proofErr w:type="gramStart"/>
      <w:r w:rsidRPr="00C20EA1">
        <w:rPr>
          <w:lang w:val="en-GB"/>
        </w:rPr>
        <w:t>follows</w:t>
      </w:r>
      <w:proofErr w:type="gramEnd"/>
      <w:r w:rsidRPr="00C20EA1">
        <w:rPr>
          <w:lang w:val="en-GB"/>
        </w:rPr>
        <w:t xml:space="preserve"> SDLC steps</w:t>
      </w:r>
      <w:r>
        <w:rPr>
          <w:lang w:val="en-GB"/>
        </w:rPr>
        <w:t>.</w:t>
      </w:r>
    </w:p>
    <w:p w14:paraId="4EF8B0EF" w14:textId="2A391D98" w:rsidR="00C20EA1" w:rsidRDefault="00C20EA1">
      <w:pPr>
        <w:rPr>
          <w:lang w:val="en-GB"/>
        </w:rPr>
      </w:pPr>
      <w:r>
        <w:rPr>
          <w:lang w:val="en-GB"/>
        </w:rPr>
        <w:t>-&gt;We can change or edit in any stage of the process.</w:t>
      </w:r>
    </w:p>
    <w:p w14:paraId="318F7C82" w14:textId="3D9C2B50" w:rsidR="00C20EA1" w:rsidRDefault="00C20EA1">
      <w:pPr>
        <w:rPr>
          <w:lang w:val="en-GB"/>
        </w:rPr>
      </w:pPr>
      <w:r>
        <w:rPr>
          <w:lang w:val="en-GB"/>
        </w:rPr>
        <w:t>-&gt;It is feasible.</w:t>
      </w:r>
    </w:p>
    <w:p w14:paraId="64E57E9D" w14:textId="71073042" w:rsidR="00C20EA1" w:rsidRDefault="00C20EA1">
      <w:pPr>
        <w:rPr>
          <w:lang w:val="en-GB"/>
        </w:rPr>
      </w:pPr>
      <w:r>
        <w:rPr>
          <w:lang w:val="en-GB"/>
        </w:rPr>
        <w:t>-&gt;It is not rigid.</w:t>
      </w:r>
    </w:p>
    <w:p w14:paraId="34E3FF60" w14:textId="1334401A" w:rsidR="00C20EA1" w:rsidRDefault="00C20EA1">
      <w:pPr>
        <w:rPr>
          <w:lang w:val="en-GB"/>
        </w:rPr>
      </w:pPr>
      <w:r>
        <w:rPr>
          <w:lang w:val="en-GB"/>
        </w:rPr>
        <w:t>-&gt;It mainly uses in large and complex projects.</w:t>
      </w:r>
    </w:p>
    <w:p w14:paraId="4E7522C0" w14:textId="4B43D1A0" w:rsidR="00C20EA1" w:rsidRDefault="00C20EA1">
      <w:pPr>
        <w:rPr>
          <w:lang w:val="en-GB"/>
        </w:rPr>
      </w:pPr>
      <w:r>
        <w:rPr>
          <w:lang w:val="en-GB"/>
        </w:rPr>
        <w:t>-&gt;A small team is sufficient.</w:t>
      </w:r>
    </w:p>
    <w:p w14:paraId="0900236E" w14:textId="12B87711" w:rsidR="00C20EA1" w:rsidRDefault="00C20EA1">
      <w:pPr>
        <w:rPr>
          <w:lang w:val="en-GB"/>
        </w:rPr>
      </w:pPr>
      <w:r>
        <w:rPr>
          <w:lang w:val="en-GB"/>
        </w:rPr>
        <w:t>-&gt;Cost effective.</w:t>
      </w:r>
    </w:p>
    <w:p w14:paraId="612FAE04" w14:textId="449BB545" w:rsidR="00C20EA1" w:rsidRPr="00C20EA1" w:rsidRDefault="00C20EA1">
      <w:pPr>
        <w:rPr>
          <w:lang w:val="en-GB"/>
        </w:rPr>
      </w:pPr>
      <w:r>
        <w:rPr>
          <w:lang w:val="en-GB"/>
        </w:rPr>
        <w:t>-&gt;</w:t>
      </w:r>
    </w:p>
    <w:sectPr w:rsidR="00C20EA1" w:rsidRPr="00C2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A1"/>
    <w:rsid w:val="0058495C"/>
    <w:rsid w:val="00C2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DB54"/>
  <w15:chartTrackingRefBased/>
  <w15:docId w15:val="{438598E8-79FF-46F5-BA1F-D350A332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E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Thotamsetty Hithesh</cp:lastModifiedBy>
  <cp:revision>1</cp:revision>
  <dcterms:created xsi:type="dcterms:W3CDTF">2025-04-25T04:30:00Z</dcterms:created>
  <dcterms:modified xsi:type="dcterms:W3CDTF">2025-04-25T04:38:00Z</dcterms:modified>
</cp:coreProperties>
</file>