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5A1" w:rsidRPr="000D35A1" w:rsidRDefault="000D35A1" w:rsidP="00DC17A7">
      <w:pPr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</w:pPr>
      <w:r w:rsidRPr="000D35A1"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  <w:t>OBJECTIVE:</w:t>
      </w:r>
    </w:p>
    <w:p w:rsidR="00DC17A7" w:rsidRPr="00DC17A7" w:rsidRDefault="00497016" w:rsidP="00DC17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35475C"/>
          <w:sz w:val="24"/>
          <w:szCs w:val="24"/>
        </w:rPr>
      </w:pPr>
      <w:r w:rsidRPr="00DC17A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main aim of </w:t>
      </w:r>
      <w:r w:rsidR="00DC17A7" w:rsidRPr="00DC17A7">
        <w:rPr>
          <w:rFonts w:ascii="Times New Roman" w:hAnsi="Times New Roman" w:cs="Times New Roman"/>
          <w:bCs/>
          <w:color w:val="35475C"/>
          <w:sz w:val="24"/>
          <w:szCs w:val="24"/>
        </w:rPr>
        <w:t xml:space="preserve">Food is to help people understand their daily eating habits, exploring nutrition patterns and maintain a healthy diet. </w:t>
      </w:r>
    </w:p>
    <w:p w:rsidR="00DC17A7" w:rsidRPr="00DC17A7" w:rsidRDefault="00DC17A7" w:rsidP="00DC17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35475C"/>
          <w:sz w:val="24"/>
          <w:szCs w:val="24"/>
        </w:rPr>
      </w:pPr>
      <w:r w:rsidRPr="00DC17A7">
        <w:rPr>
          <w:rFonts w:ascii="Times New Roman" w:hAnsi="Times New Roman" w:cs="Times New Roman"/>
          <w:bCs/>
          <w:color w:val="35475C"/>
          <w:sz w:val="24"/>
          <w:szCs w:val="24"/>
        </w:rPr>
        <w:t xml:space="preserve">Nutritional analysis is the process of determining the nutritional essential for life and has been the concern of many healthcare conventions. </w:t>
      </w:r>
    </w:p>
    <w:p w:rsidR="00DC17A7" w:rsidRPr="00DC17A7" w:rsidRDefault="00DC17A7" w:rsidP="00DC17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35475C"/>
          <w:sz w:val="24"/>
          <w:szCs w:val="24"/>
        </w:rPr>
      </w:pPr>
      <w:r w:rsidRPr="00DC17A7">
        <w:rPr>
          <w:rFonts w:ascii="Times New Roman" w:hAnsi="Times New Roman" w:cs="Times New Roman"/>
          <w:bCs/>
          <w:color w:val="35475C"/>
          <w:sz w:val="24"/>
          <w:szCs w:val="24"/>
        </w:rPr>
        <w:t xml:space="preserve">Nowadays new dietary assessment and nutrition analysis tools enable more opportunities content of food. </w:t>
      </w:r>
    </w:p>
    <w:p w:rsidR="00DC17A7" w:rsidRPr="00DC17A7" w:rsidRDefault="00DC17A7" w:rsidP="00DC17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C17A7">
        <w:rPr>
          <w:rFonts w:ascii="Times New Roman" w:hAnsi="Times New Roman" w:cs="Times New Roman"/>
          <w:bCs/>
          <w:color w:val="35475C"/>
          <w:sz w:val="24"/>
          <w:szCs w:val="24"/>
        </w:rPr>
        <w:t>It is a vital part of analytical chemistry that provides information about the chemical composition, processing, quality control and contamination of</w:t>
      </w:r>
      <w:r w:rsidRPr="00DC17A7">
        <w:rPr>
          <w:rFonts w:ascii="Times New Roman" w:hAnsi="Times New Roman" w:cs="Times New Roman"/>
          <w:bCs/>
          <w:color w:val="35475C"/>
        </w:rPr>
        <w:t xml:space="preserve"> food</w:t>
      </w:r>
      <w:r w:rsidRPr="00DC17A7">
        <w:rPr>
          <w:rFonts w:ascii="Times New Roman" w:hAnsi="Times New Roman" w:cs="Times New Roman"/>
          <w:b/>
          <w:bCs/>
          <w:color w:val="35475C"/>
        </w:rPr>
        <w:t>.</w:t>
      </w:r>
    </w:p>
    <w:p w:rsidR="00DC17A7" w:rsidRPr="00DC17A7" w:rsidRDefault="00497016" w:rsidP="00DC17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C17A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project </w:t>
      </w:r>
      <w:r w:rsidRPr="00DC17A7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a model which is used for classifying the fruit depends on the different characteristics like colour, shape, </w:t>
      </w:r>
      <w:r w:rsidRPr="00DC17A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is </w:t>
      </w:r>
      <w:r w:rsidRPr="00DC17A7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to building texture etc</w:t>
      </w:r>
      <w:r w:rsidRPr="00DC17A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</w:p>
    <w:p w:rsidR="00DC17A7" w:rsidRPr="00DC17A7" w:rsidRDefault="00497016" w:rsidP="00DC17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C17A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Here the user can capture the images of different fruits and then the image will be sent the trained model.</w:t>
      </w:r>
    </w:p>
    <w:p w:rsidR="00DC17A7" w:rsidRPr="00DC17A7" w:rsidRDefault="00497016" w:rsidP="00DC17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35475C"/>
          <w:sz w:val="24"/>
          <w:szCs w:val="24"/>
        </w:rPr>
      </w:pPr>
      <w:r w:rsidRPr="00DC17A7">
        <w:rPr>
          <w:rFonts w:ascii="Times New Roman" w:hAnsi="Times New Roman" w:cs="Times New Roman"/>
          <w:bCs/>
          <w:color w:val="35475C"/>
          <w:sz w:val="24"/>
          <w:szCs w:val="24"/>
        </w:rPr>
        <w:t>The model analyses image and detect the nutrition based on the fruits like (Sugar, Fibre, Protein, Calories, etc.).</w:t>
      </w:r>
    </w:p>
    <w:p w:rsidR="00497016" w:rsidRPr="00497016" w:rsidRDefault="00497016" w:rsidP="00497016">
      <w:pPr>
        <w:pStyle w:val="NormalWeb"/>
        <w:spacing w:before="0" w:after="0"/>
        <w:rPr>
          <w:rFonts w:ascii="Arial" w:hAnsi="Arial" w:cs="Arial"/>
          <w:b/>
          <w:bCs/>
          <w:color w:val="35475C"/>
          <w:sz w:val="28"/>
          <w:szCs w:val="28"/>
        </w:rPr>
      </w:pPr>
    </w:p>
    <w:p w:rsidR="00497016" w:rsidRPr="00497016" w:rsidRDefault="00497016">
      <w:pPr>
        <w:rPr>
          <w:sz w:val="28"/>
          <w:szCs w:val="28"/>
        </w:rPr>
      </w:pPr>
    </w:p>
    <w:sectPr w:rsidR="00497016" w:rsidRPr="0049701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0ABB" w:rsidRDefault="00F10ABB" w:rsidP="00497016">
      <w:pPr>
        <w:spacing w:after="0" w:line="240" w:lineRule="auto"/>
      </w:pPr>
      <w:r>
        <w:separator/>
      </w:r>
    </w:p>
  </w:endnote>
  <w:endnote w:type="continuationSeparator" w:id="1">
    <w:p w:rsidR="00F10ABB" w:rsidRDefault="00F10ABB" w:rsidP="00497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0ABB" w:rsidRDefault="00F10ABB" w:rsidP="00497016">
      <w:pPr>
        <w:spacing w:after="0" w:line="240" w:lineRule="auto"/>
      </w:pPr>
      <w:r>
        <w:separator/>
      </w:r>
    </w:p>
  </w:footnote>
  <w:footnote w:type="continuationSeparator" w:id="1">
    <w:p w:rsidR="00F10ABB" w:rsidRDefault="00F10ABB" w:rsidP="00497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7A7" w:rsidRDefault="00DC17A7">
    <w:pPr>
      <w:pStyle w:val="Header"/>
      <w:rPr>
        <w:b/>
        <w:sz w:val="28"/>
        <w:szCs w:val="28"/>
      </w:rPr>
    </w:pPr>
  </w:p>
  <w:p w:rsidR="000D35A1" w:rsidRPr="00DC17A7" w:rsidRDefault="000D35A1">
    <w:pPr>
      <w:pStyle w:val="Header"/>
      <w:rPr>
        <w:b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E1BB8"/>
    <w:multiLevelType w:val="hybridMultilevel"/>
    <w:tmpl w:val="3A3A1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7016"/>
    <w:rsid w:val="000D35A1"/>
    <w:rsid w:val="00497016"/>
    <w:rsid w:val="00DC17A7"/>
    <w:rsid w:val="00F10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7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4970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7016"/>
  </w:style>
  <w:style w:type="paragraph" w:styleId="Footer">
    <w:name w:val="footer"/>
    <w:basedOn w:val="Normal"/>
    <w:link w:val="FooterChar"/>
    <w:uiPriority w:val="99"/>
    <w:semiHidden/>
    <w:unhideWhenUsed/>
    <w:rsid w:val="004970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7016"/>
  </w:style>
  <w:style w:type="paragraph" w:styleId="ListParagraph">
    <w:name w:val="List Paragraph"/>
    <w:basedOn w:val="Normal"/>
    <w:uiPriority w:val="34"/>
    <w:qFormat/>
    <w:rsid w:val="00DC17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3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412520205064</dc:creator>
  <cp:lastModifiedBy>412520205064</cp:lastModifiedBy>
  <cp:revision>2</cp:revision>
  <dcterms:created xsi:type="dcterms:W3CDTF">2022-10-10T08:21:00Z</dcterms:created>
  <dcterms:modified xsi:type="dcterms:W3CDTF">2022-10-10T08:43:00Z</dcterms:modified>
</cp:coreProperties>
</file>