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8DFF5" w14:textId="77777777" w:rsidR="00822A83" w:rsidRDefault="00822A83" w:rsidP="00822A83"/>
    <w:p w14:paraId="0CC486E2" w14:textId="77777777" w:rsidR="00822A83" w:rsidRDefault="00822A83" w:rsidP="00822A83">
      <w:pPr>
        <w:spacing w:line="360" w:lineRule="auto"/>
        <w:jc w:val="both"/>
        <w:rPr>
          <w:rFonts w:ascii="Arial" w:eastAsia="SimSun" w:hAnsi="Arial" w:cs="Arial"/>
          <w:b/>
          <w:bCs/>
          <w:color w:val="0D0D0D"/>
          <w:sz w:val="32"/>
          <w:szCs w:val="32"/>
          <w:u w:val="single"/>
          <w:shd w:val="clear" w:color="auto" w:fill="FFFFFF"/>
        </w:rPr>
      </w:pPr>
    </w:p>
    <w:p w14:paraId="6A774D83" w14:textId="77777777" w:rsidR="00822A83" w:rsidRDefault="00822A83" w:rsidP="00822A83">
      <w:pPr>
        <w:spacing w:line="360" w:lineRule="auto"/>
        <w:jc w:val="center"/>
        <w:rPr>
          <w:rFonts w:ascii="Arial" w:eastAsia="SimSun" w:hAnsi="Arial" w:cs="Arial"/>
          <w:b/>
          <w:bCs/>
          <w:color w:val="0D0D0D"/>
          <w:sz w:val="32"/>
          <w:szCs w:val="32"/>
          <w:u w:val="single"/>
          <w:shd w:val="clear" w:color="auto" w:fill="FFFFFF"/>
        </w:rPr>
      </w:pPr>
    </w:p>
    <w:p w14:paraId="7DE58A61" w14:textId="77777777" w:rsidR="00822A83" w:rsidRDefault="00822A83" w:rsidP="00822A83">
      <w:pPr>
        <w:spacing w:line="360" w:lineRule="auto"/>
        <w:jc w:val="center"/>
        <w:rPr>
          <w:rFonts w:ascii="Arial" w:eastAsia="SimSun" w:hAnsi="Arial" w:cs="Arial"/>
          <w:b/>
          <w:bCs/>
          <w:color w:val="0D0D0D"/>
          <w:sz w:val="32"/>
          <w:szCs w:val="32"/>
          <w:u w:val="single"/>
          <w:shd w:val="clear" w:color="auto" w:fill="FFFFFF"/>
        </w:rPr>
      </w:pPr>
    </w:p>
    <w:p w14:paraId="69FAABBD" w14:textId="77777777" w:rsidR="00822A83" w:rsidRDefault="00822A83" w:rsidP="00822A83">
      <w:pPr>
        <w:spacing w:line="360" w:lineRule="auto"/>
        <w:jc w:val="center"/>
        <w:rPr>
          <w:rFonts w:ascii="Arial" w:eastAsia="SimSun" w:hAnsi="Arial" w:cs="Arial"/>
          <w:b/>
          <w:bCs/>
          <w:color w:val="0D0D0D"/>
          <w:sz w:val="32"/>
          <w:szCs w:val="32"/>
          <w:u w:val="single"/>
          <w:shd w:val="clear" w:color="auto" w:fill="FFFFFF"/>
        </w:rPr>
      </w:pPr>
      <w:proofErr w:type="spellStart"/>
      <w:r>
        <w:rPr>
          <w:rFonts w:ascii="Arial" w:eastAsia="SimSun" w:hAnsi="Arial" w:cs="Arial"/>
          <w:b/>
          <w:bCs/>
          <w:color w:val="0D0D0D"/>
          <w:sz w:val="32"/>
          <w:szCs w:val="32"/>
          <w:u w:val="single"/>
          <w:shd w:val="clear" w:color="auto" w:fill="FFFFFF"/>
        </w:rPr>
        <w:t>DataSpark</w:t>
      </w:r>
      <w:proofErr w:type="spellEnd"/>
      <w:r>
        <w:rPr>
          <w:rFonts w:ascii="Arial" w:eastAsia="SimSun" w:hAnsi="Arial" w:cs="Arial"/>
          <w:b/>
          <w:bCs/>
          <w:color w:val="0D0D0D"/>
          <w:sz w:val="32"/>
          <w:szCs w:val="32"/>
          <w:u w:val="single"/>
          <w:shd w:val="clear" w:color="auto" w:fill="FFFFFF"/>
        </w:rPr>
        <w:t>: Illuminating Insights for Global Electronics</w:t>
      </w:r>
    </w:p>
    <w:p w14:paraId="3D135BA5" w14:textId="77777777" w:rsidR="00822A83" w:rsidRDefault="00822A83" w:rsidP="00822A83">
      <w:pPr>
        <w:spacing w:line="360" w:lineRule="auto"/>
        <w:jc w:val="center"/>
        <w:rPr>
          <w:rFonts w:ascii="Arial" w:eastAsia="SimSun" w:hAnsi="Arial" w:cs="Arial"/>
          <w:b/>
          <w:bCs/>
          <w:color w:val="0D0D0D"/>
          <w:sz w:val="32"/>
          <w:szCs w:val="32"/>
          <w:u w:val="single"/>
          <w:shd w:val="clear" w:color="auto" w:fill="FFFFFF"/>
        </w:rPr>
      </w:pPr>
    </w:p>
    <w:p w14:paraId="2C3EA446" w14:textId="77777777" w:rsidR="00822A83" w:rsidRDefault="00822A83" w:rsidP="00822A83">
      <w:pPr>
        <w:spacing w:line="360" w:lineRule="auto"/>
        <w:jc w:val="center"/>
        <w:rPr>
          <w:rFonts w:ascii="Arial" w:eastAsia="SimSun" w:hAnsi="Arial" w:cs="Arial"/>
          <w:b/>
          <w:bCs/>
          <w:color w:val="0D0D0D"/>
          <w:sz w:val="32"/>
          <w:szCs w:val="32"/>
          <w:u w:val="single"/>
          <w:shd w:val="clear" w:color="auto" w:fill="FFFFFF"/>
        </w:rPr>
      </w:pPr>
    </w:p>
    <w:p w14:paraId="3EFE476C" w14:textId="77777777" w:rsidR="00822A83" w:rsidRDefault="00822A83" w:rsidP="00822A83">
      <w:pPr>
        <w:spacing w:line="360" w:lineRule="auto"/>
        <w:jc w:val="center"/>
        <w:rPr>
          <w:rFonts w:ascii="Arial" w:eastAsia="SimSun" w:hAnsi="Arial" w:cs="Arial"/>
          <w:b/>
          <w:bCs/>
          <w:color w:val="0D0D0D"/>
          <w:sz w:val="28"/>
          <w:szCs w:val="28"/>
          <w:u w:val="single"/>
          <w:shd w:val="clear" w:color="auto" w:fill="FFFFFF"/>
        </w:rPr>
      </w:pPr>
    </w:p>
    <w:p w14:paraId="128880A0" w14:textId="77777777" w:rsidR="00822A83" w:rsidRPr="00822A83" w:rsidRDefault="00822A83" w:rsidP="00822A83">
      <w:pPr>
        <w:spacing w:line="360" w:lineRule="auto"/>
        <w:ind w:firstLine="420"/>
        <w:jc w:val="center"/>
        <w:rPr>
          <w:rFonts w:ascii="Arial Nova" w:eastAsia="SimSun" w:hAnsi="Arial Nova"/>
          <w:color w:val="0D0D0D"/>
          <w:sz w:val="52"/>
          <w:szCs w:val="52"/>
          <w:shd w:val="clear" w:color="auto" w:fill="FFFFFF"/>
          <w:lang w:val="en-IN"/>
        </w:rPr>
      </w:pPr>
      <w:r w:rsidRPr="00822A83">
        <w:rPr>
          <w:rFonts w:ascii="Arial Nova" w:eastAsia="SimSun" w:hAnsi="Arial Nova"/>
          <w:color w:val="0D0D0D"/>
          <w:sz w:val="52"/>
          <w:szCs w:val="52"/>
          <w:shd w:val="clear" w:color="auto" w:fill="FFFFFF"/>
          <w:lang w:val="en-IN"/>
        </w:rPr>
        <w:t>Comprehensive Data Analysis and Strategic Recommendations for Global Electronics</w:t>
      </w:r>
    </w:p>
    <w:p w14:paraId="79F6CEE1" w14:textId="77777777" w:rsidR="008A61A0" w:rsidRDefault="008A61A0"/>
    <w:p w14:paraId="6EC8DA23" w14:textId="77777777" w:rsidR="00822A83" w:rsidRDefault="00822A83"/>
    <w:p w14:paraId="10C0B816" w14:textId="77777777" w:rsidR="00822A83" w:rsidRDefault="00822A83"/>
    <w:p w14:paraId="08B9F3B5" w14:textId="77777777" w:rsidR="00822A83" w:rsidRDefault="00822A83"/>
    <w:p w14:paraId="50BF012F" w14:textId="77777777" w:rsidR="00822A83" w:rsidRDefault="00822A83"/>
    <w:p w14:paraId="0E2D1D3A" w14:textId="77777777" w:rsidR="00822A83" w:rsidRDefault="00822A83"/>
    <w:p w14:paraId="31464906" w14:textId="77777777" w:rsidR="00822A83" w:rsidRDefault="00822A83"/>
    <w:p w14:paraId="03FFA9BC" w14:textId="77777777" w:rsidR="00822A83" w:rsidRDefault="00822A83"/>
    <w:p w14:paraId="04A9B117" w14:textId="77777777" w:rsidR="00822A83" w:rsidRDefault="00822A83"/>
    <w:p w14:paraId="52E79B45" w14:textId="77777777" w:rsidR="00822A83" w:rsidRDefault="00822A83"/>
    <w:p w14:paraId="21A70F0E" w14:textId="77777777" w:rsidR="00822A83" w:rsidRDefault="00822A83"/>
    <w:p w14:paraId="16167CD5" w14:textId="338E9F7F" w:rsidR="00822A83" w:rsidRDefault="00822A83" w:rsidP="00822A83">
      <w:pPr>
        <w:jc w:val="center"/>
        <w:rPr>
          <w:rFonts w:ascii="Book Antiqua" w:hAnsi="Book Antiqua"/>
          <w:b/>
          <w:bCs/>
          <w:sz w:val="32"/>
          <w:szCs w:val="32"/>
        </w:rPr>
      </w:pPr>
      <w:r w:rsidRPr="00822A83">
        <w:rPr>
          <w:rFonts w:ascii="Book Antiqua" w:hAnsi="Book Antiqua"/>
          <w:b/>
          <w:bCs/>
          <w:sz w:val="32"/>
          <w:szCs w:val="32"/>
        </w:rPr>
        <w:t xml:space="preserve">Prepared </w:t>
      </w:r>
      <w:proofErr w:type="gramStart"/>
      <w:r w:rsidRPr="00822A83">
        <w:rPr>
          <w:rFonts w:ascii="Book Antiqua" w:hAnsi="Book Antiqua"/>
          <w:b/>
          <w:bCs/>
          <w:sz w:val="32"/>
          <w:szCs w:val="32"/>
        </w:rPr>
        <w:t>by :</w:t>
      </w:r>
      <w:proofErr w:type="gramEnd"/>
      <w:r w:rsidRPr="00822A83">
        <w:rPr>
          <w:rFonts w:ascii="Book Antiqua" w:hAnsi="Book Antiqua"/>
          <w:b/>
          <w:bCs/>
          <w:sz w:val="32"/>
          <w:szCs w:val="32"/>
        </w:rPr>
        <w:t xml:space="preserve"> Gayathri R</w:t>
      </w:r>
    </w:p>
    <w:p w14:paraId="77CA1475" w14:textId="77777777" w:rsidR="00822A83" w:rsidRPr="00822A83" w:rsidRDefault="00822A83" w:rsidP="00822A83">
      <w:pPr>
        <w:jc w:val="center"/>
        <w:rPr>
          <w:rFonts w:ascii="Book Antiqua" w:hAnsi="Book Antiqua"/>
          <w:b/>
          <w:bCs/>
          <w:sz w:val="32"/>
          <w:szCs w:val="32"/>
        </w:rPr>
      </w:pPr>
    </w:p>
    <w:p w14:paraId="22BFFBCF" w14:textId="0189A894" w:rsidR="00822A83" w:rsidRPr="00822A83" w:rsidRDefault="00822A83" w:rsidP="00822A83">
      <w:pPr>
        <w:jc w:val="center"/>
        <w:rPr>
          <w:rFonts w:ascii="Book Antiqua" w:hAnsi="Book Antiqua"/>
          <w:b/>
          <w:bCs/>
          <w:sz w:val="32"/>
          <w:szCs w:val="32"/>
        </w:rPr>
      </w:pPr>
      <w:r w:rsidRPr="00822A83">
        <w:rPr>
          <w:rFonts w:ascii="Book Antiqua" w:hAnsi="Book Antiqua"/>
          <w:b/>
          <w:bCs/>
          <w:sz w:val="32"/>
          <w:szCs w:val="32"/>
        </w:rPr>
        <w:t xml:space="preserve">Date of </w:t>
      </w:r>
      <w:proofErr w:type="gramStart"/>
      <w:r w:rsidRPr="00822A83">
        <w:rPr>
          <w:rFonts w:ascii="Book Antiqua" w:hAnsi="Book Antiqua"/>
          <w:b/>
          <w:bCs/>
          <w:sz w:val="32"/>
          <w:szCs w:val="32"/>
        </w:rPr>
        <w:t>Submission :</w:t>
      </w:r>
      <w:proofErr w:type="gramEnd"/>
      <w:r w:rsidRPr="00822A83">
        <w:rPr>
          <w:rFonts w:ascii="Book Antiqua" w:hAnsi="Book Antiqua"/>
          <w:b/>
          <w:bCs/>
          <w:sz w:val="32"/>
          <w:szCs w:val="32"/>
        </w:rPr>
        <w:t xml:space="preserve"> 10/10/2024 – Thursday</w:t>
      </w:r>
    </w:p>
    <w:p w14:paraId="3C81091B" w14:textId="5A97F806" w:rsidR="00822A83" w:rsidRDefault="00822A83" w:rsidP="00822A83">
      <w:pPr>
        <w:jc w:val="center"/>
        <w:rPr>
          <w:rFonts w:ascii="Book Antiqua" w:hAnsi="Book Antiqua"/>
          <w:b/>
          <w:bCs/>
          <w:sz w:val="32"/>
          <w:szCs w:val="32"/>
        </w:rPr>
      </w:pPr>
    </w:p>
    <w:p w14:paraId="027C29CD" w14:textId="77777777" w:rsidR="00B74A35" w:rsidRDefault="00B74A35">
      <w:pPr>
        <w:spacing w:after="160" w:line="259" w:lineRule="auto"/>
        <w:rPr>
          <w:rFonts w:ascii="Book Antiqua" w:hAnsi="Book Antiqua"/>
          <w:b/>
          <w:bCs/>
          <w:sz w:val="32"/>
          <w:szCs w:val="32"/>
        </w:rPr>
      </w:pPr>
    </w:p>
    <w:p w14:paraId="1DF10A9B" w14:textId="77777777" w:rsidR="00B74A35" w:rsidRDefault="00B74A35">
      <w:pPr>
        <w:spacing w:after="160" w:line="259" w:lineRule="auto"/>
        <w:rPr>
          <w:rFonts w:ascii="Book Antiqua" w:hAnsi="Book Antiqua"/>
          <w:b/>
          <w:bCs/>
          <w:sz w:val="32"/>
          <w:szCs w:val="32"/>
        </w:rPr>
      </w:pPr>
      <w:r>
        <w:rPr>
          <w:rFonts w:ascii="Book Antiqua" w:hAnsi="Book Antiqua"/>
          <w:b/>
          <w:bCs/>
          <w:sz w:val="32"/>
          <w:szCs w:val="32"/>
        </w:rPr>
        <w:br w:type="page"/>
      </w:r>
    </w:p>
    <w:p w14:paraId="2840C3CF" w14:textId="77777777" w:rsidR="00B74A35" w:rsidRDefault="00B74A35" w:rsidP="00B74A35">
      <w:pPr>
        <w:spacing w:after="160" w:line="259" w:lineRule="auto"/>
        <w:jc w:val="center"/>
        <w:rPr>
          <w:rFonts w:ascii="Arial Rounded MT Bold" w:eastAsia="SimSun" w:hAnsi="Arial Rounded MT Bold"/>
          <w:b/>
          <w:bCs/>
          <w:color w:val="0D0D0D"/>
          <w:sz w:val="32"/>
          <w:szCs w:val="32"/>
          <w:shd w:val="clear" w:color="auto" w:fill="FFFFFF"/>
          <w:lang w:val="en-IN"/>
        </w:rPr>
      </w:pPr>
      <w:r w:rsidRPr="00B74A35">
        <w:rPr>
          <w:rFonts w:ascii="Arial Rounded MT Bold" w:eastAsia="SimSun" w:hAnsi="Arial Rounded MT Bold"/>
          <w:b/>
          <w:bCs/>
          <w:color w:val="0D0D0D"/>
          <w:sz w:val="32"/>
          <w:szCs w:val="32"/>
          <w:shd w:val="clear" w:color="auto" w:fill="FFFFFF"/>
          <w:lang w:val="en-IN"/>
        </w:rPr>
        <w:lastRenderedPageBreak/>
        <w:t xml:space="preserve">Table of </w:t>
      </w:r>
      <w:proofErr w:type="gramStart"/>
      <w:r w:rsidRPr="00B74A35">
        <w:rPr>
          <w:rFonts w:ascii="Arial Rounded MT Bold" w:eastAsia="SimSun" w:hAnsi="Arial Rounded MT Bold"/>
          <w:b/>
          <w:bCs/>
          <w:color w:val="0D0D0D"/>
          <w:sz w:val="32"/>
          <w:szCs w:val="32"/>
          <w:shd w:val="clear" w:color="auto" w:fill="FFFFFF"/>
          <w:lang w:val="en-IN"/>
        </w:rPr>
        <w:t>Contents :</w:t>
      </w:r>
      <w:proofErr w:type="gramEnd"/>
    </w:p>
    <w:tbl>
      <w:tblPr>
        <w:tblStyle w:val="TableGrid"/>
        <w:tblW w:w="8789" w:type="dxa"/>
        <w:tblInd w:w="137" w:type="dxa"/>
        <w:tblLook w:val="04A0" w:firstRow="1" w:lastRow="0" w:firstColumn="1" w:lastColumn="0" w:noHBand="0" w:noVBand="1"/>
      </w:tblPr>
      <w:tblGrid>
        <w:gridCol w:w="1701"/>
        <w:gridCol w:w="7088"/>
      </w:tblGrid>
      <w:tr w:rsidR="003D2105" w14:paraId="1F51A100" w14:textId="77777777" w:rsidTr="003D2105">
        <w:trPr>
          <w:trHeight w:val="849"/>
        </w:trPr>
        <w:tc>
          <w:tcPr>
            <w:tcW w:w="1701" w:type="dxa"/>
            <w:vAlign w:val="center"/>
          </w:tcPr>
          <w:p w14:paraId="0D2555B2" w14:textId="10DABD04" w:rsidR="003D2105" w:rsidRPr="003D2105" w:rsidRDefault="003D2105" w:rsidP="00D246C5">
            <w:pPr>
              <w:spacing w:after="160" w:line="259" w:lineRule="auto"/>
              <w:rPr>
                <w:rFonts w:ascii="Arial" w:eastAsia="SimSun" w:hAnsi="Arial"/>
                <w:b/>
                <w:bCs/>
                <w:color w:val="0D0D0D"/>
                <w:sz w:val="24"/>
                <w:szCs w:val="24"/>
                <w:shd w:val="clear" w:color="auto" w:fill="FFFFFF"/>
                <w:lang w:val="en-IN"/>
              </w:rPr>
            </w:pPr>
            <w:r>
              <w:rPr>
                <w:rFonts w:ascii="Arial" w:eastAsia="SimSun" w:hAnsi="Arial"/>
                <w:b/>
                <w:bCs/>
                <w:color w:val="0D0D0D"/>
                <w:sz w:val="24"/>
                <w:szCs w:val="24"/>
                <w:shd w:val="clear" w:color="auto" w:fill="FFFFFF"/>
                <w:lang w:val="en-IN"/>
              </w:rPr>
              <w:t xml:space="preserve">     </w:t>
            </w:r>
            <w:r w:rsidRPr="003D2105">
              <w:rPr>
                <w:rFonts w:ascii="Arial" w:eastAsia="SimSun" w:hAnsi="Arial"/>
                <w:b/>
                <w:bCs/>
                <w:color w:val="0D0D0D"/>
                <w:sz w:val="24"/>
                <w:szCs w:val="24"/>
                <w:shd w:val="clear" w:color="auto" w:fill="FFFFFF"/>
                <w:lang w:val="en-IN"/>
              </w:rPr>
              <w:t>S.NO</w:t>
            </w:r>
          </w:p>
        </w:tc>
        <w:tc>
          <w:tcPr>
            <w:tcW w:w="7088" w:type="dxa"/>
            <w:vAlign w:val="center"/>
          </w:tcPr>
          <w:p w14:paraId="6C554C01" w14:textId="5FF41679" w:rsidR="003D2105" w:rsidRPr="003D2105" w:rsidRDefault="003D2105" w:rsidP="003D2105">
            <w:pPr>
              <w:tabs>
                <w:tab w:val="left" w:pos="1260"/>
              </w:tabs>
              <w:spacing w:line="360" w:lineRule="auto"/>
              <w:jc w:val="center"/>
              <w:rPr>
                <w:rFonts w:ascii="Arial" w:eastAsia="SimSun" w:hAnsi="Arial"/>
                <w:b/>
                <w:bCs/>
                <w:color w:val="0D0D0D"/>
                <w:sz w:val="36"/>
                <w:szCs w:val="36"/>
                <w:shd w:val="clear" w:color="auto" w:fill="FFFFFF"/>
                <w:lang w:val="en-IN"/>
              </w:rPr>
            </w:pPr>
            <w:r w:rsidRPr="003D2105">
              <w:rPr>
                <w:rFonts w:ascii="Arial" w:eastAsia="SimSun" w:hAnsi="Arial"/>
                <w:b/>
                <w:bCs/>
                <w:color w:val="0D0D0D"/>
                <w:sz w:val="36"/>
                <w:szCs w:val="36"/>
                <w:shd w:val="clear" w:color="auto" w:fill="FFFFFF"/>
                <w:lang w:val="en-IN"/>
              </w:rPr>
              <w:t>Content</w:t>
            </w:r>
          </w:p>
        </w:tc>
      </w:tr>
      <w:tr w:rsidR="003D2105" w14:paraId="6FB0C884" w14:textId="77777777" w:rsidTr="00D246C5">
        <w:trPr>
          <w:trHeight w:val="422"/>
        </w:trPr>
        <w:tc>
          <w:tcPr>
            <w:tcW w:w="1701" w:type="dxa"/>
            <w:vAlign w:val="center"/>
          </w:tcPr>
          <w:p w14:paraId="12AB527C" w14:textId="4D8D5E33" w:rsidR="003D2105" w:rsidRDefault="003D2105" w:rsidP="00D246C5">
            <w:pPr>
              <w:spacing w:after="160" w:line="259" w:lineRule="auto"/>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             1</w:t>
            </w:r>
          </w:p>
        </w:tc>
        <w:tc>
          <w:tcPr>
            <w:tcW w:w="7088" w:type="dxa"/>
            <w:vAlign w:val="center"/>
          </w:tcPr>
          <w:p w14:paraId="5188299A" w14:textId="520F0C93" w:rsidR="003D2105" w:rsidRDefault="003D2105" w:rsidP="00B74A35">
            <w:pPr>
              <w:tabs>
                <w:tab w:val="left" w:pos="1260"/>
              </w:tabs>
              <w:spacing w:line="360" w:lineRule="auto"/>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Executive Summary</w:t>
            </w:r>
          </w:p>
        </w:tc>
      </w:tr>
      <w:tr w:rsidR="003D2105" w14:paraId="7FD35BE3" w14:textId="77777777" w:rsidTr="00D246C5">
        <w:trPr>
          <w:trHeight w:val="422"/>
        </w:trPr>
        <w:tc>
          <w:tcPr>
            <w:tcW w:w="1701" w:type="dxa"/>
            <w:vAlign w:val="center"/>
          </w:tcPr>
          <w:p w14:paraId="2EAE7729" w14:textId="5A971A86" w:rsidR="003D2105" w:rsidRDefault="003D2105" w:rsidP="00D246C5">
            <w:pPr>
              <w:spacing w:after="160" w:line="259" w:lineRule="auto"/>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             2</w:t>
            </w:r>
          </w:p>
        </w:tc>
        <w:tc>
          <w:tcPr>
            <w:tcW w:w="7088" w:type="dxa"/>
            <w:vAlign w:val="center"/>
          </w:tcPr>
          <w:p w14:paraId="761E348F" w14:textId="2B7856F5" w:rsidR="003D2105" w:rsidRDefault="003D2105" w:rsidP="00B74A35">
            <w:pPr>
              <w:tabs>
                <w:tab w:val="left" w:pos="1260"/>
              </w:tabs>
              <w:spacing w:line="360" w:lineRule="auto"/>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Introduction</w:t>
            </w:r>
          </w:p>
        </w:tc>
      </w:tr>
      <w:tr w:rsidR="003D2105" w14:paraId="45B2E94A" w14:textId="77777777" w:rsidTr="00D246C5">
        <w:trPr>
          <w:trHeight w:val="422"/>
        </w:trPr>
        <w:tc>
          <w:tcPr>
            <w:tcW w:w="1701" w:type="dxa"/>
            <w:vAlign w:val="center"/>
          </w:tcPr>
          <w:p w14:paraId="099CDC57" w14:textId="34EB13B7" w:rsidR="003D2105" w:rsidRDefault="003D2105" w:rsidP="00D246C5">
            <w:pPr>
              <w:spacing w:after="160" w:line="259" w:lineRule="auto"/>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             3</w:t>
            </w:r>
          </w:p>
        </w:tc>
        <w:tc>
          <w:tcPr>
            <w:tcW w:w="7088" w:type="dxa"/>
            <w:vAlign w:val="center"/>
          </w:tcPr>
          <w:p w14:paraId="61BDB418" w14:textId="00FDEBE4" w:rsidR="003D2105" w:rsidRDefault="003D2105" w:rsidP="00B74A35">
            <w:pPr>
              <w:tabs>
                <w:tab w:val="left" w:pos="1260"/>
              </w:tabs>
              <w:spacing w:line="360" w:lineRule="auto"/>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Data Overview</w:t>
            </w:r>
          </w:p>
        </w:tc>
      </w:tr>
      <w:tr w:rsidR="00B74A35" w14:paraId="3D326573" w14:textId="77777777" w:rsidTr="00D246C5">
        <w:trPr>
          <w:trHeight w:val="422"/>
        </w:trPr>
        <w:tc>
          <w:tcPr>
            <w:tcW w:w="1701" w:type="dxa"/>
            <w:vAlign w:val="center"/>
          </w:tcPr>
          <w:p w14:paraId="658D7D13" w14:textId="61CF2EC6" w:rsidR="00B74A35" w:rsidRDefault="00B74A35" w:rsidP="00D246C5">
            <w:pPr>
              <w:spacing w:after="160" w:line="259" w:lineRule="auto"/>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             4</w:t>
            </w:r>
          </w:p>
        </w:tc>
        <w:tc>
          <w:tcPr>
            <w:tcW w:w="7088" w:type="dxa"/>
            <w:vAlign w:val="center"/>
          </w:tcPr>
          <w:p w14:paraId="00043A04" w14:textId="0AEA73DC" w:rsidR="00B74A35" w:rsidRDefault="00B74A35" w:rsidP="00B74A35">
            <w:pPr>
              <w:tabs>
                <w:tab w:val="left" w:pos="1260"/>
              </w:tabs>
              <w:spacing w:line="360" w:lineRule="auto"/>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Analysis and Insights</w:t>
            </w:r>
          </w:p>
        </w:tc>
      </w:tr>
      <w:tr w:rsidR="00B74A35" w14:paraId="20638F28" w14:textId="77777777" w:rsidTr="00D246C5">
        <w:trPr>
          <w:trHeight w:val="422"/>
        </w:trPr>
        <w:tc>
          <w:tcPr>
            <w:tcW w:w="1701" w:type="dxa"/>
            <w:vAlign w:val="center"/>
          </w:tcPr>
          <w:p w14:paraId="21AD67B2" w14:textId="516AB6E2" w:rsidR="00B74A35" w:rsidRDefault="00B74A35" w:rsidP="00D246C5">
            <w:pPr>
              <w:spacing w:after="160" w:line="259" w:lineRule="auto"/>
              <w:rPr>
                <w:rFonts w:ascii="Arial" w:eastAsia="SimSun" w:hAnsi="Arial"/>
                <w:color w:val="0D0D0D"/>
                <w:sz w:val="24"/>
                <w:szCs w:val="24"/>
                <w:shd w:val="clear" w:color="auto" w:fill="FFFFFF"/>
                <w:lang w:val="en-IN"/>
              </w:rPr>
            </w:pPr>
          </w:p>
        </w:tc>
        <w:tc>
          <w:tcPr>
            <w:tcW w:w="7088" w:type="dxa"/>
            <w:vAlign w:val="center"/>
          </w:tcPr>
          <w:p w14:paraId="146FCEF7" w14:textId="4A9AC194" w:rsidR="00B74A35" w:rsidRDefault="00B74A35" w:rsidP="00D246C5">
            <w:pPr>
              <w:numPr>
                <w:ilvl w:val="0"/>
                <w:numId w:val="1"/>
              </w:numPr>
              <w:spacing w:line="360" w:lineRule="auto"/>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Customer Analysis</w:t>
            </w:r>
          </w:p>
        </w:tc>
      </w:tr>
      <w:tr w:rsidR="00B74A35" w14:paraId="06291053" w14:textId="77777777" w:rsidTr="00D246C5">
        <w:trPr>
          <w:trHeight w:val="422"/>
        </w:trPr>
        <w:tc>
          <w:tcPr>
            <w:tcW w:w="1701" w:type="dxa"/>
            <w:vAlign w:val="center"/>
          </w:tcPr>
          <w:p w14:paraId="6595F233" w14:textId="77777777" w:rsidR="00B74A35" w:rsidRDefault="00B74A35" w:rsidP="00D246C5">
            <w:pPr>
              <w:spacing w:after="160" w:line="259" w:lineRule="auto"/>
              <w:rPr>
                <w:rFonts w:ascii="Arial" w:eastAsia="SimSun" w:hAnsi="Arial"/>
                <w:color w:val="0D0D0D"/>
                <w:sz w:val="24"/>
                <w:szCs w:val="24"/>
                <w:shd w:val="clear" w:color="auto" w:fill="FFFFFF"/>
                <w:lang w:val="en-IN"/>
              </w:rPr>
            </w:pPr>
          </w:p>
        </w:tc>
        <w:tc>
          <w:tcPr>
            <w:tcW w:w="7088" w:type="dxa"/>
            <w:vAlign w:val="center"/>
          </w:tcPr>
          <w:p w14:paraId="44798D28" w14:textId="540B329E" w:rsidR="00B74A35" w:rsidRDefault="00B74A35" w:rsidP="00D246C5">
            <w:pPr>
              <w:numPr>
                <w:ilvl w:val="0"/>
                <w:numId w:val="1"/>
              </w:numPr>
              <w:spacing w:line="360" w:lineRule="auto"/>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Sales Analysis</w:t>
            </w:r>
          </w:p>
        </w:tc>
      </w:tr>
      <w:tr w:rsidR="00B74A35" w14:paraId="7F6225AE" w14:textId="77777777" w:rsidTr="00D246C5">
        <w:trPr>
          <w:trHeight w:val="422"/>
        </w:trPr>
        <w:tc>
          <w:tcPr>
            <w:tcW w:w="1701" w:type="dxa"/>
            <w:vAlign w:val="center"/>
          </w:tcPr>
          <w:p w14:paraId="7B60A37D" w14:textId="77777777" w:rsidR="00B74A35" w:rsidRDefault="00B74A35" w:rsidP="00D246C5">
            <w:pPr>
              <w:spacing w:after="160" w:line="259" w:lineRule="auto"/>
              <w:rPr>
                <w:rFonts w:ascii="Arial" w:eastAsia="SimSun" w:hAnsi="Arial"/>
                <w:color w:val="0D0D0D"/>
                <w:sz w:val="24"/>
                <w:szCs w:val="24"/>
                <w:shd w:val="clear" w:color="auto" w:fill="FFFFFF"/>
                <w:lang w:val="en-IN"/>
              </w:rPr>
            </w:pPr>
          </w:p>
        </w:tc>
        <w:tc>
          <w:tcPr>
            <w:tcW w:w="7088" w:type="dxa"/>
            <w:vAlign w:val="center"/>
          </w:tcPr>
          <w:p w14:paraId="456CF0E4" w14:textId="27F6AFDD" w:rsidR="00B74A35" w:rsidRDefault="00B74A35" w:rsidP="00D246C5">
            <w:pPr>
              <w:numPr>
                <w:ilvl w:val="0"/>
                <w:numId w:val="1"/>
              </w:numPr>
              <w:spacing w:line="360" w:lineRule="auto"/>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Product Analysis</w:t>
            </w:r>
          </w:p>
        </w:tc>
      </w:tr>
      <w:tr w:rsidR="00B74A35" w14:paraId="2113F380" w14:textId="77777777" w:rsidTr="00D246C5">
        <w:trPr>
          <w:trHeight w:val="422"/>
        </w:trPr>
        <w:tc>
          <w:tcPr>
            <w:tcW w:w="1701" w:type="dxa"/>
            <w:vAlign w:val="center"/>
          </w:tcPr>
          <w:p w14:paraId="568BA91C" w14:textId="77777777" w:rsidR="00B74A35" w:rsidRDefault="00B74A35" w:rsidP="00D246C5">
            <w:pPr>
              <w:spacing w:after="160" w:line="259" w:lineRule="auto"/>
              <w:rPr>
                <w:rFonts w:ascii="Arial" w:eastAsia="SimSun" w:hAnsi="Arial"/>
                <w:color w:val="0D0D0D"/>
                <w:sz w:val="24"/>
                <w:szCs w:val="24"/>
                <w:shd w:val="clear" w:color="auto" w:fill="FFFFFF"/>
                <w:lang w:val="en-IN"/>
              </w:rPr>
            </w:pPr>
          </w:p>
        </w:tc>
        <w:tc>
          <w:tcPr>
            <w:tcW w:w="7088" w:type="dxa"/>
            <w:vAlign w:val="center"/>
          </w:tcPr>
          <w:p w14:paraId="46E3828B" w14:textId="549A1D72" w:rsidR="00B74A35" w:rsidRDefault="00B74A35" w:rsidP="00D246C5">
            <w:pPr>
              <w:numPr>
                <w:ilvl w:val="0"/>
                <w:numId w:val="1"/>
              </w:numPr>
              <w:spacing w:line="360" w:lineRule="auto"/>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Store Analysis</w:t>
            </w:r>
          </w:p>
        </w:tc>
      </w:tr>
      <w:tr w:rsidR="00B74A35" w14:paraId="682A4F0E" w14:textId="77777777" w:rsidTr="00D246C5">
        <w:trPr>
          <w:trHeight w:val="422"/>
        </w:trPr>
        <w:tc>
          <w:tcPr>
            <w:tcW w:w="1701" w:type="dxa"/>
            <w:vAlign w:val="center"/>
          </w:tcPr>
          <w:p w14:paraId="7A527C04" w14:textId="77777777" w:rsidR="00B74A35" w:rsidRDefault="00B74A35" w:rsidP="00D246C5">
            <w:pPr>
              <w:spacing w:after="160" w:line="259" w:lineRule="auto"/>
              <w:rPr>
                <w:rFonts w:ascii="Arial" w:eastAsia="SimSun" w:hAnsi="Arial"/>
                <w:color w:val="0D0D0D"/>
                <w:sz w:val="24"/>
                <w:szCs w:val="24"/>
                <w:shd w:val="clear" w:color="auto" w:fill="FFFFFF"/>
                <w:lang w:val="en-IN"/>
              </w:rPr>
            </w:pPr>
          </w:p>
        </w:tc>
        <w:tc>
          <w:tcPr>
            <w:tcW w:w="7088" w:type="dxa"/>
            <w:vAlign w:val="center"/>
          </w:tcPr>
          <w:p w14:paraId="496CA608" w14:textId="77777777" w:rsidR="00B74A35" w:rsidRDefault="00B74A35" w:rsidP="00D246C5">
            <w:pPr>
              <w:numPr>
                <w:ilvl w:val="0"/>
                <w:numId w:val="1"/>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Comprehensive Business Analysis</w:t>
            </w:r>
          </w:p>
        </w:tc>
      </w:tr>
      <w:tr w:rsidR="00B74A35" w14:paraId="32D259B3" w14:textId="77777777" w:rsidTr="00D246C5">
        <w:trPr>
          <w:trHeight w:val="438"/>
        </w:trPr>
        <w:tc>
          <w:tcPr>
            <w:tcW w:w="1701" w:type="dxa"/>
            <w:vAlign w:val="center"/>
          </w:tcPr>
          <w:p w14:paraId="3A27B73C" w14:textId="77777777" w:rsidR="00B74A35" w:rsidRDefault="00B74A35" w:rsidP="00D246C5">
            <w:pPr>
              <w:spacing w:line="360" w:lineRule="auto"/>
              <w:ind w:left="420"/>
              <w:jc w:val="center"/>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5</w:t>
            </w:r>
          </w:p>
        </w:tc>
        <w:tc>
          <w:tcPr>
            <w:tcW w:w="7088" w:type="dxa"/>
            <w:vAlign w:val="center"/>
          </w:tcPr>
          <w:p w14:paraId="20AD48E6" w14:textId="77777777" w:rsidR="00B74A35" w:rsidRDefault="00B74A35" w:rsidP="00B74A35">
            <w:p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Actionable Recommendations</w:t>
            </w:r>
          </w:p>
        </w:tc>
      </w:tr>
      <w:tr w:rsidR="00B74A35" w14:paraId="1A46FCCE" w14:textId="77777777" w:rsidTr="00D246C5">
        <w:trPr>
          <w:trHeight w:val="422"/>
        </w:trPr>
        <w:tc>
          <w:tcPr>
            <w:tcW w:w="1701" w:type="dxa"/>
            <w:vAlign w:val="center"/>
          </w:tcPr>
          <w:p w14:paraId="4AC80011" w14:textId="77777777" w:rsidR="00B74A35" w:rsidRDefault="00B74A35" w:rsidP="00D246C5">
            <w:pPr>
              <w:spacing w:line="360" w:lineRule="auto"/>
              <w:ind w:left="840"/>
              <w:jc w:val="center"/>
              <w:rPr>
                <w:rFonts w:ascii="Arial" w:eastAsia="SimSun" w:hAnsi="Arial"/>
                <w:color w:val="0D0D0D"/>
                <w:sz w:val="24"/>
                <w:szCs w:val="24"/>
                <w:shd w:val="clear" w:color="auto" w:fill="FFFFFF"/>
                <w:lang w:val="en-IN"/>
              </w:rPr>
            </w:pPr>
          </w:p>
        </w:tc>
        <w:tc>
          <w:tcPr>
            <w:tcW w:w="7088" w:type="dxa"/>
            <w:vAlign w:val="center"/>
          </w:tcPr>
          <w:p w14:paraId="75B7766C" w14:textId="77777777" w:rsidR="00B74A35" w:rsidRDefault="00B74A35" w:rsidP="00D246C5">
            <w:pPr>
              <w:numPr>
                <w:ilvl w:val="0"/>
                <w:numId w:val="2"/>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Marketing Strategies</w:t>
            </w:r>
          </w:p>
        </w:tc>
      </w:tr>
      <w:tr w:rsidR="00B74A35" w14:paraId="4178DBAA" w14:textId="77777777" w:rsidTr="00D246C5">
        <w:trPr>
          <w:trHeight w:val="422"/>
        </w:trPr>
        <w:tc>
          <w:tcPr>
            <w:tcW w:w="1701" w:type="dxa"/>
            <w:vAlign w:val="center"/>
          </w:tcPr>
          <w:p w14:paraId="305D3025" w14:textId="77777777" w:rsidR="00B74A35" w:rsidRDefault="00B74A35" w:rsidP="00D246C5">
            <w:pPr>
              <w:spacing w:line="360" w:lineRule="auto"/>
              <w:ind w:left="840"/>
              <w:jc w:val="center"/>
              <w:rPr>
                <w:rFonts w:ascii="Arial" w:eastAsia="SimSun" w:hAnsi="Arial"/>
                <w:color w:val="0D0D0D"/>
                <w:sz w:val="24"/>
                <w:szCs w:val="24"/>
                <w:shd w:val="clear" w:color="auto" w:fill="FFFFFF"/>
                <w:lang w:val="en-IN"/>
              </w:rPr>
            </w:pPr>
          </w:p>
        </w:tc>
        <w:tc>
          <w:tcPr>
            <w:tcW w:w="7088" w:type="dxa"/>
            <w:vAlign w:val="center"/>
          </w:tcPr>
          <w:p w14:paraId="020CD5F5" w14:textId="77777777" w:rsidR="00B74A35" w:rsidRDefault="00B74A35" w:rsidP="00D246C5">
            <w:pPr>
              <w:numPr>
                <w:ilvl w:val="0"/>
                <w:numId w:val="2"/>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Inventory Management</w:t>
            </w:r>
          </w:p>
        </w:tc>
      </w:tr>
      <w:tr w:rsidR="00B74A35" w14:paraId="42B87119" w14:textId="77777777" w:rsidTr="00D246C5">
        <w:trPr>
          <w:trHeight w:val="422"/>
        </w:trPr>
        <w:tc>
          <w:tcPr>
            <w:tcW w:w="1701" w:type="dxa"/>
            <w:vAlign w:val="center"/>
          </w:tcPr>
          <w:p w14:paraId="548FE36C" w14:textId="77777777" w:rsidR="00B74A35" w:rsidRDefault="00B74A35" w:rsidP="00D246C5">
            <w:pPr>
              <w:spacing w:line="360" w:lineRule="auto"/>
              <w:ind w:left="840"/>
              <w:jc w:val="center"/>
              <w:rPr>
                <w:rFonts w:ascii="Arial" w:eastAsia="SimSun" w:hAnsi="Arial"/>
                <w:color w:val="0D0D0D"/>
                <w:sz w:val="24"/>
                <w:szCs w:val="24"/>
                <w:shd w:val="clear" w:color="auto" w:fill="FFFFFF"/>
                <w:lang w:val="en-IN"/>
              </w:rPr>
            </w:pPr>
          </w:p>
        </w:tc>
        <w:tc>
          <w:tcPr>
            <w:tcW w:w="7088" w:type="dxa"/>
            <w:vAlign w:val="center"/>
          </w:tcPr>
          <w:p w14:paraId="2F148ED6" w14:textId="77777777" w:rsidR="00B74A35" w:rsidRDefault="00B74A35" w:rsidP="00D246C5">
            <w:pPr>
              <w:numPr>
                <w:ilvl w:val="0"/>
                <w:numId w:val="2"/>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Sales Forecasting</w:t>
            </w:r>
          </w:p>
        </w:tc>
      </w:tr>
      <w:tr w:rsidR="00B74A35" w14:paraId="3D3E3EE7" w14:textId="77777777" w:rsidTr="00D246C5">
        <w:trPr>
          <w:trHeight w:val="438"/>
        </w:trPr>
        <w:tc>
          <w:tcPr>
            <w:tcW w:w="1701" w:type="dxa"/>
            <w:vAlign w:val="center"/>
          </w:tcPr>
          <w:p w14:paraId="38D79F41" w14:textId="77777777" w:rsidR="00B74A35" w:rsidRDefault="00B74A35" w:rsidP="00D246C5">
            <w:pPr>
              <w:spacing w:line="360" w:lineRule="auto"/>
              <w:ind w:left="840"/>
              <w:jc w:val="center"/>
              <w:rPr>
                <w:rFonts w:ascii="Arial" w:eastAsia="SimSun" w:hAnsi="Arial"/>
                <w:color w:val="0D0D0D"/>
                <w:sz w:val="24"/>
                <w:szCs w:val="24"/>
                <w:shd w:val="clear" w:color="auto" w:fill="FFFFFF"/>
                <w:lang w:val="en-IN"/>
              </w:rPr>
            </w:pPr>
          </w:p>
        </w:tc>
        <w:tc>
          <w:tcPr>
            <w:tcW w:w="7088" w:type="dxa"/>
            <w:vAlign w:val="center"/>
          </w:tcPr>
          <w:p w14:paraId="43054BEB" w14:textId="77777777" w:rsidR="00B74A35" w:rsidRDefault="00B74A35" w:rsidP="00D246C5">
            <w:pPr>
              <w:numPr>
                <w:ilvl w:val="0"/>
                <w:numId w:val="2"/>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Product Development</w:t>
            </w:r>
          </w:p>
        </w:tc>
      </w:tr>
      <w:tr w:rsidR="00B74A35" w14:paraId="61B49DD0" w14:textId="77777777" w:rsidTr="00D246C5">
        <w:trPr>
          <w:trHeight w:val="422"/>
        </w:trPr>
        <w:tc>
          <w:tcPr>
            <w:tcW w:w="1701" w:type="dxa"/>
            <w:vAlign w:val="center"/>
          </w:tcPr>
          <w:p w14:paraId="17FFF72B" w14:textId="77777777" w:rsidR="00B74A35" w:rsidRDefault="00B74A35" w:rsidP="00D246C5">
            <w:pPr>
              <w:spacing w:line="360" w:lineRule="auto"/>
              <w:ind w:left="840"/>
              <w:jc w:val="center"/>
              <w:rPr>
                <w:rFonts w:ascii="Arial" w:eastAsia="SimSun" w:hAnsi="Arial"/>
                <w:color w:val="0D0D0D"/>
                <w:sz w:val="24"/>
                <w:szCs w:val="24"/>
                <w:shd w:val="clear" w:color="auto" w:fill="FFFFFF"/>
                <w:lang w:val="en-IN"/>
              </w:rPr>
            </w:pPr>
          </w:p>
        </w:tc>
        <w:tc>
          <w:tcPr>
            <w:tcW w:w="7088" w:type="dxa"/>
            <w:vAlign w:val="center"/>
          </w:tcPr>
          <w:p w14:paraId="51B9D887" w14:textId="77777777" w:rsidR="00B74A35" w:rsidRDefault="00B74A35" w:rsidP="00D246C5">
            <w:pPr>
              <w:numPr>
                <w:ilvl w:val="0"/>
                <w:numId w:val="2"/>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Store Operations</w:t>
            </w:r>
          </w:p>
        </w:tc>
      </w:tr>
      <w:tr w:rsidR="00B74A35" w14:paraId="6C6959D6" w14:textId="77777777" w:rsidTr="00D246C5">
        <w:trPr>
          <w:trHeight w:val="422"/>
        </w:trPr>
        <w:tc>
          <w:tcPr>
            <w:tcW w:w="1701" w:type="dxa"/>
            <w:vAlign w:val="center"/>
          </w:tcPr>
          <w:p w14:paraId="69172E8B" w14:textId="77777777" w:rsidR="00B74A35" w:rsidRDefault="00B74A35" w:rsidP="00D246C5">
            <w:pPr>
              <w:spacing w:line="360" w:lineRule="auto"/>
              <w:ind w:left="840"/>
              <w:jc w:val="center"/>
              <w:rPr>
                <w:rFonts w:ascii="Arial" w:eastAsia="SimSun" w:hAnsi="Arial"/>
                <w:color w:val="0D0D0D"/>
                <w:sz w:val="24"/>
                <w:szCs w:val="24"/>
                <w:shd w:val="clear" w:color="auto" w:fill="FFFFFF"/>
                <w:lang w:val="en-IN"/>
              </w:rPr>
            </w:pPr>
          </w:p>
        </w:tc>
        <w:tc>
          <w:tcPr>
            <w:tcW w:w="7088" w:type="dxa"/>
            <w:vAlign w:val="center"/>
          </w:tcPr>
          <w:p w14:paraId="39617F9C" w14:textId="77777777" w:rsidR="00B74A35" w:rsidRDefault="00B74A35" w:rsidP="00D246C5">
            <w:pPr>
              <w:numPr>
                <w:ilvl w:val="0"/>
                <w:numId w:val="2"/>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International Pricing</w:t>
            </w:r>
          </w:p>
        </w:tc>
      </w:tr>
      <w:tr w:rsidR="00B74A35" w14:paraId="5AAAED18" w14:textId="77777777" w:rsidTr="00D246C5">
        <w:trPr>
          <w:trHeight w:val="422"/>
        </w:trPr>
        <w:tc>
          <w:tcPr>
            <w:tcW w:w="1701" w:type="dxa"/>
            <w:vAlign w:val="center"/>
          </w:tcPr>
          <w:p w14:paraId="20A8629A" w14:textId="77777777" w:rsidR="00B74A35" w:rsidRDefault="00B74A35" w:rsidP="00D246C5">
            <w:pPr>
              <w:spacing w:line="360" w:lineRule="auto"/>
              <w:ind w:left="840"/>
              <w:jc w:val="center"/>
              <w:rPr>
                <w:rFonts w:ascii="Arial" w:eastAsia="SimSun" w:hAnsi="Arial"/>
                <w:color w:val="0D0D0D"/>
                <w:sz w:val="24"/>
                <w:szCs w:val="24"/>
                <w:shd w:val="clear" w:color="auto" w:fill="FFFFFF"/>
                <w:lang w:val="en-IN"/>
              </w:rPr>
            </w:pPr>
          </w:p>
        </w:tc>
        <w:tc>
          <w:tcPr>
            <w:tcW w:w="7088" w:type="dxa"/>
            <w:vAlign w:val="center"/>
          </w:tcPr>
          <w:p w14:paraId="76DB6B29" w14:textId="77777777" w:rsidR="00B74A35" w:rsidRDefault="00B74A35" w:rsidP="00D246C5">
            <w:pPr>
              <w:numPr>
                <w:ilvl w:val="0"/>
                <w:numId w:val="2"/>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Customer Retention</w:t>
            </w:r>
          </w:p>
        </w:tc>
      </w:tr>
      <w:tr w:rsidR="00B74A35" w14:paraId="4ECEA9D7" w14:textId="77777777" w:rsidTr="00D246C5">
        <w:tc>
          <w:tcPr>
            <w:tcW w:w="1701" w:type="dxa"/>
          </w:tcPr>
          <w:p w14:paraId="6A568C74" w14:textId="77777777" w:rsidR="00B74A35" w:rsidRDefault="00B74A35" w:rsidP="00D246C5">
            <w:pPr>
              <w:spacing w:line="360" w:lineRule="auto"/>
              <w:ind w:left="840"/>
              <w:jc w:val="center"/>
              <w:rPr>
                <w:rFonts w:ascii="Arial" w:eastAsia="SimSun" w:hAnsi="Arial"/>
                <w:color w:val="0D0D0D"/>
                <w:sz w:val="24"/>
                <w:szCs w:val="24"/>
                <w:shd w:val="clear" w:color="auto" w:fill="FFFFFF"/>
                <w:lang w:val="en-IN"/>
              </w:rPr>
            </w:pPr>
          </w:p>
        </w:tc>
        <w:tc>
          <w:tcPr>
            <w:tcW w:w="7088" w:type="dxa"/>
          </w:tcPr>
          <w:p w14:paraId="15573D12" w14:textId="77777777" w:rsidR="00B74A35" w:rsidRDefault="00B74A35" w:rsidP="00D246C5">
            <w:pPr>
              <w:numPr>
                <w:ilvl w:val="0"/>
                <w:numId w:val="2"/>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Cross-Selling and Upselling</w:t>
            </w:r>
          </w:p>
        </w:tc>
      </w:tr>
      <w:tr w:rsidR="00B74A35" w14:paraId="6CF54F44" w14:textId="77777777" w:rsidTr="00D246C5">
        <w:tc>
          <w:tcPr>
            <w:tcW w:w="1701" w:type="dxa"/>
          </w:tcPr>
          <w:p w14:paraId="69566FD3" w14:textId="77777777" w:rsidR="00B74A35" w:rsidRDefault="00B74A35" w:rsidP="00D246C5">
            <w:pPr>
              <w:spacing w:line="360" w:lineRule="auto"/>
              <w:ind w:left="420"/>
              <w:jc w:val="center"/>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6</w:t>
            </w:r>
          </w:p>
        </w:tc>
        <w:tc>
          <w:tcPr>
            <w:tcW w:w="7088" w:type="dxa"/>
          </w:tcPr>
          <w:p w14:paraId="340CDFDF" w14:textId="77777777" w:rsidR="00B74A35" w:rsidRDefault="00B74A35" w:rsidP="00B74A35">
            <w:p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Future Enhancement Strategies</w:t>
            </w:r>
          </w:p>
        </w:tc>
      </w:tr>
      <w:tr w:rsidR="00B74A35" w14:paraId="4E4DD6CD" w14:textId="77777777" w:rsidTr="00D246C5">
        <w:tc>
          <w:tcPr>
            <w:tcW w:w="1701" w:type="dxa"/>
          </w:tcPr>
          <w:p w14:paraId="19EEDB11" w14:textId="77777777" w:rsidR="00B74A35" w:rsidRDefault="00B74A35" w:rsidP="00D246C5">
            <w:pPr>
              <w:spacing w:line="360" w:lineRule="auto"/>
              <w:ind w:left="840"/>
              <w:jc w:val="center"/>
              <w:rPr>
                <w:rFonts w:ascii="Arial" w:eastAsia="SimSun" w:hAnsi="Arial"/>
                <w:color w:val="0D0D0D"/>
                <w:sz w:val="24"/>
                <w:szCs w:val="24"/>
                <w:shd w:val="clear" w:color="auto" w:fill="FFFFFF"/>
                <w:lang w:val="en-IN"/>
              </w:rPr>
            </w:pPr>
          </w:p>
        </w:tc>
        <w:tc>
          <w:tcPr>
            <w:tcW w:w="7088" w:type="dxa"/>
          </w:tcPr>
          <w:p w14:paraId="7B56DC49" w14:textId="77777777" w:rsidR="00B74A35" w:rsidRDefault="00B74A35" w:rsidP="00D246C5">
            <w:pPr>
              <w:numPr>
                <w:ilvl w:val="0"/>
                <w:numId w:val="3"/>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Data Analytics and AI Integration</w:t>
            </w:r>
          </w:p>
        </w:tc>
      </w:tr>
      <w:tr w:rsidR="00B74A35" w14:paraId="46115332" w14:textId="77777777" w:rsidTr="00D246C5">
        <w:tc>
          <w:tcPr>
            <w:tcW w:w="1701" w:type="dxa"/>
          </w:tcPr>
          <w:p w14:paraId="1B366119" w14:textId="77777777" w:rsidR="00B74A35" w:rsidRDefault="00B74A35" w:rsidP="00D246C5">
            <w:pPr>
              <w:spacing w:line="360" w:lineRule="auto"/>
              <w:ind w:left="840"/>
              <w:jc w:val="center"/>
              <w:rPr>
                <w:rFonts w:ascii="Arial" w:eastAsia="SimSun" w:hAnsi="Arial"/>
                <w:color w:val="0D0D0D"/>
                <w:sz w:val="24"/>
                <w:szCs w:val="24"/>
                <w:shd w:val="clear" w:color="auto" w:fill="FFFFFF"/>
                <w:lang w:val="en-IN"/>
              </w:rPr>
            </w:pPr>
          </w:p>
        </w:tc>
        <w:tc>
          <w:tcPr>
            <w:tcW w:w="7088" w:type="dxa"/>
          </w:tcPr>
          <w:p w14:paraId="1037C1C5" w14:textId="77777777" w:rsidR="00B74A35" w:rsidRDefault="00B74A35" w:rsidP="00D246C5">
            <w:pPr>
              <w:numPr>
                <w:ilvl w:val="0"/>
                <w:numId w:val="3"/>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Digital Transformation</w:t>
            </w:r>
          </w:p>
        </w:tc>
      </w:tr>
      <w:tr w:rsidR="00B74A35" w14:paraId="31799A1C" w14:textId="77777777" w:rsidTr="00D246C5">
        <w:tc>
          <w:tcPr>
            <w:tcW w:w="1701" w:type="dxa"/>
          </w:tcPr>
          <w:p w14:paraId="21B17A96" w14:textId="77777777" w:rsidR="00B74A35" w:rsidRDefault="00B74A35" w:rsidP="00D246C5">
            <w:pPr>
              <w:spacing w:line="360" w:lineRule="auto"/>
              <w:ind w:left="840"/>
              <w:jc w:val="center"/>
              <w:rPr>
                <w:rFonts w:ascii="Arial" w:eastAsia="SimSun" w:hAnsi="Arial"/>
                <w:color w:val="0D0D0D"/>
                <w:sz w:val="24"/>
                <w:szCs w:val="24"/>
                <w:shd w:val="clear" w:color="auto" w:fill="FFFFFF"/>
                <w:lang w:val="en-IN"/>
              </w:rPr>
            </w:pPr>
          </w:p>
        </w:tc>
        <w:tc>
          <w:tcPr>
            <w:tcW w:w="7088" w:type="dxa"/>
          </w:tcPr>
          <w:p w14:paraId="30B882AB" w14:textId="77777777" w:rsidR="00B74A35" w:rsidRDefault="00B74A35" w:rsidP="00D246C5">
            <w:pPr>
              <w:numPr>
                <w:ilvl w:val="0"/>
                <w:numId w:val="3"/>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Customer Experience Enhancement</w:t>
            </w:r>
          </w:p>
        </w:tc>
      </w:tr>
      <w:tr w:rsidR="00B74A35" w14:paraId="4C0FD973" w14:textId="77777777" w:rsidTr="00D246C5">
        <w:tc>
          <w:tcPr>
            <w:tcW w:w="1701" w:type="dxa"/>
          </w:tcPr>
          <w:p w14:paraId="211A02A9" w14:textId="77777777" w:rsidR="00B74A35" w:rsidRDefault="00B74A35" w:rsidP="00D246C5">
            <w:pPr>
              <w:spacing w:line="360" w:lineRule="auto"/>
              <w:ind w:left="840"/>
              <w:jc w:val="center"/>
              <w:rPr>
                <w:rFonts w:ascii="Arial" w:eastAsia="SimSun" w:hAnsi="Arial"/>
                <w:color w:val="0D0D0D"/>
                <w:sz w:val="24"/>
                <w:szCs w:val="24"/>
                <w:shd w:val="clear" w:color="auto" w:fill="FFFFFF"/>
                <w:lang w:val="en-IN"/>
              </w:rPr>
            </w:pPr>
          </w:p>
        </w:tc>
        <w:tc>
          <w:tcPr>
            <w:tcW w:w="7088" w:type="dxa"/>
          </w:tcPr>
          <w:p w14:paraId="7DE4C2BD" w14:textId="77777777" w:rsidR="00B74A35" w:rsidRDefault="00B74A35" w:rsidP="00D246C5">
            <w:pPr>
              <w:numPr>
                <w:ilvl w:val="0"/>
                <w:numId w:val="3"/>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Sustainable Practices</w:t>
            </w:r>
          </w:p>
        </w:tc>
      </w:tr>
      <w:tr w:rsidR="00B74A35" w14:paraId="790AEFDE" w14:textId="77777777" w:rsidTr="00D246C5">
        <w:tc>
          <w:tcPr>
            <w:tcW w:w="1701" w:type="dxa"/>
          </w:tcPr>
          <w:p w14:paraId="1715F64F" w14:textId="77777777" w:rsidR="00B74A35" w:rsidRDefault="00B74A35" w:rsidP="00D246C5">
            <w:pPr>
              <w:spacing w:line="360" w:lineRule="auto"/>
              <w:ind w:left="840"/>
              <w:jc w:val="center"/>
              <w:rPr>
                <w:rFonts w:ascii="Arial" w:eastAsia="SimSun" w:hAnsi="Arial"/>
                <w:color w:val="0D0D0D"/>
                <w:sz w:val="24"/>
                <w:szCs w:val="24"/>
                <w:shd w:val="clear" w:color="auto" w:fill="FFFFFF"/>
                <w:lang w:val="en-IN"/>
              </w:rPr>
            </w:pPr>
          </w:p>
        </w:tc>
        <w:tc>
          <w:tcPr>
            <w:tcW w:w="7088" w:type="dxa"/>
          </w:tcPr>
          <w:p w14:paraId="4096ECE5" w14:textId="77777777" w:rsidR="00B74A35" w:rsidRDefault="00B74A35" w:rsidP="00D246C5">
            <w:pPr>
              <w:numPr>
                <w:ilvl w:val="0"/>
                <w:numId w:val="3"/>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Strategic Partnerships</w:t>
            </w:r>
          </w:p>
        </w:tc>
      </w:tr>
      <w:tr w:rsidR="00B74A35" w14:paraId="08A6F6B0" w14:textId="77777777" w:rsidTr="00D246C5">
        <w:tc>
          <w:tcPr>
            <w:tcW w:w="1701" w:type="dxa"/>
          </w:tcPr>
          <w:p w14:paraId="33A12052" w14:textId="77777777" w:rsidR="00B74A35" w:rsidRDefault="00B74A35" w:rsidP="00D246C5">
            <w:pPr>
              <w:spacing w:line="360" w:lineRule="auto"/>
              <w:ind w:left="420"/>
              <w:jc w:val="center"/>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7</w:t>
            </w:r>
          </w:p>
        </w:tc>
        <w:tc>
          <w:tcPr>
            <w:tcW w:w="7088" w:type="dxa"/>
          </w:tcPr>
          <w:p w14:paraId="4761A941" w14:textId="77777777" w:rsidR="00B74A35" w:rsidRDefault="00B74A35" w:rsidP="00B74A35">
            <w:p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Areas for Improvement</w:t>
            </w:r>
          </w:p>
        </w:tc>
      </w:tr>
      <w:tr w:rsidR="00B74A35" w14:paraId="7C52AA40" w14:textId="77777777" w:rsidTr="00D246C5">
        <w:tc>
          <w:tcPr>
            <w:tcW w:w="1701" w:type="dxa"/>
          </w:tcPr>
          <w:p w14:paraId="085269C6" w14:textId="77777777" w:rsidR="00B74A35" w:rsidRDefault="00B74A35" w:rsidP="00D246C5">
            <w:pPr>
              <w:spacing w:line="360" w:lineRule="auto"/>
              <w:ind w:left="420"/>
              <w:jc w:val="center"/>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8</w:t>
            </w:r>
          </w:p>
        </w:tc>
        <w:tc>
          <w:tcPr>
            <w:tcW w:w="7088" w:type="dxa"/>
          </w:tcPr>
          <w:p w14:paraId="5CB08E5F" w14:textId="77777777" w:rsidR="00B74A35" w:rsidRDefault="00B74A35" w:rsidP="00B74A35">
            <w:p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Conclusion</w:t>
            </w:r>
          </w:p>
        </w:tc>
      </w:tr>
      <w:tr w:rsidR="00B74A35" w14:paraId="444BE36C" w14:textId="77777777" w:rsidTr="00D246C5">
        <w:tc>
          <w:tcPr>
            <w:tcW w:w="1701" w:type="dxa"/>
            <w:vAlign w:val="center"/>
          </w:tcPr>
          <w:p w14:paraId="0A5A4DFE" w14:textId="77777777" w:rsidR="00B74A35" w:rsidRDefault="00B74A35" w:rsidP="00D246C5">
            <w:pPr>
              <w:spacing w:line="360" w:lineRule="auto"/>
              <w:ind w:left="420"/>
              <w:jc w:val="center"/>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9</w:t>
            </w:r>
          </w:p>
        </w:tc>
        <w:tc>
          <w:tcPr>
            <w:tcW w:w="7088" w:type="dxa"/>
            <w:vAlign w:val="center"/>
          </w:tcPr>
          <w:p w14:paraId="456EBCC0" w14:textId="77777777" w:rsidR="00B74A35" w:rsidRDefault="00B74A35" w:rsidP="00B74A35">
            <w:p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References</w:t>
            </w:r>
          </w:p>
        </w:tc>
      </w:tr>
    </w:tbl>
    <w:p w14:paraId="61A6D4CF" w14:textId="77777777" w:rsidR="00B74A35" w:rsidRDefault="00B74A35" w:rsidP="00B74A35">
      <w:pPr>
        <w:spacing w:after="160" w:line="259" w:lineRule="auto"/>
        <w:jc w:val="center"/>
        <w:rPr>
          <w:rFonts w:ascii="Arial Rounded MT Bold" w:eastAsia="SimSun" w:hAnsi="Arial Rounded MT Bold"/>
          <w:b/>
          <w:bCs/>
          <w:color w:val="0D0D0D"/>
          <w:sz w:val="32"/>
          <w:szCs w:val="32"/>
          <w:shd w:val="clear" w:color="auto" w:fill="FFFFFF"/>
          <w:lang w:val="en-IN"/>
        </w:rPr>
      </w:pPr>
    </w:p>
    <w:p w14:paraId="365646B0" w14:textId="77777777" w:rsidR="003D2105" w:rsidRPr="000507CC" w:rsidRDefault="003D2105" w:rsidP="003D2105">
      <w:pPr>
        <w:spacing w:line="360" w:lineRule="auto"/>
        <w:jc w:val="both"/>
        <w:rPr>
          <w:rFonts w:ascii="Arial" w:eastAsia="SimSun" w:hAnsi="Arial"/>
          <w:b/>
          <w:bCs/>
          <w:color w:val="0D0D0D"/>
          <w:sz w:val="32"/>
          <w:szCs w:val="32"/>
          <w:u w:val="single"/>
          <w:shd w:val="clear" w:color="auto" w:fill="FFFFFF"/>
          <w:lang w:val="en-IN"/>
        </w:rPr>
      </w:pPr>
      <w:r w:rsidRPr="000507CC">
        <w:rPr>
          <w:rFonts w:ascii="Arial" w:eastAsia="SimSun" w:hAnsi="Arial"/>
          <w:b/>
          <w:bCs/>
          <w:color w:val="0D0D0D"/>
          <w:sz w:val="32"/>
          <w:szCs w:val="32"/>
          <w:u w:val="single"/>
          <w:shd w:val="clear" w:color="auto" w:fill="FFFFFF"/>
          <w:lang w:val="en-IN"/>
        </w:rPr>
        <w:lastRenderedPageBreak/>
        <w:t>Executive Summary:</w:t>
      </w:r>
    </w:p>
    <w:p w14:paraId="26E2AB9A" w14:textId="77777777" w:rsidR="003D2105" w:rsidRPr="000507CC" w:rsidRDefault="003D2105" w:rsidP="003D2105">
      <w:pPr>
        <w:spacing w:line="360" w:lineRule="auto"/>
        <w:jc w:val="both"/>
        <w:rPr>
          <w:rFonts w:ascii="Arial" w:eastAsia="SimSun" w:hAnsi="Arial"/>
          <w:b/>
          <w:bCs/>
          <w:color w:val="0D0D0D"/>
          <w:sz w:val="32"/>
          <w:szCs w:val="32"/>
          <w:shd w:val="clear" w:color="auto" w:fill="FFFFFF"/>
          <w:lang w:val="en-IN"/>
        </w:rPr>
      </w:pPr>
    </w:p>
    <w:p w14:paraId="60DDF6C1" w14:textId="77777777" w:rsidR="003D2105" w:rsidRPr="000507CC" w:rsidRDefault="003D2105" w:rsidP="003D2105">
      <w:pPr>
        <w:spacing w:line="360" w:lineRule="auto"/>
        <w:jc w:val="both"/>
        <w:rPr>
          <w:rFonts w:ascii="Arial" w:eastAsia="SimSun" w:hAnsi="Arial"/>
          <w:b/>
          <w:bCs/>
          <w:color w:val="0D0D0D"/>
          <w:sz w:val="32"/>
          <w:szCs w:val="32"/>
          <w:shd w:val="clear" w:color="auto" w:fill="FFFFFF"/>
          <w:lang w:val="en-IN"/>
        </w:rPr>
      </w:pPr>
      <w:r w:rsidRPr="000507CC">
        <w:rPr>
          <w:rFonts w:ascii="Arial" w:eastAsia="SimSun" w:hAnsi="Arial"/>
          <w:b/>
          <w:bCs/>
          <w:color w:val="0D0D0D"/>
          <w:sz w:val="32"/>
          <w:szCs w:val="32"/>
          <w:shd w:val="clear" w:color="auto" w:fill="FFFFFF"/>
          <w:lang w:val="en-IN"/>
        </w:rPr>
        <w:t xml:space="preserve">Overview: </w:t>
      </w:r>
    </w:p>
    <w:p w14:paraId="3E5032B7" w14:textId="77777777" w:rsidR="003D2105" w:rsidRPr="003D2105" w:rsidRDefault="003D2105" w:rsidP="003D2105">
      <w:pPr>
        <w:spacing w:line="360" w:lineRule="auto"/>
        <w:ind w:firstLine="420"/>
        <w:jc w:val="both"/>
        <w:rPr>
          <w:rFonts w:ascii="Arial" w:eastAsia="SimSun" w:hAnsi="Arial"/>
          <w:color w:val="0D0D0D"/>
          <w:sz w:val="32"/>
          <w:szCs w:val="32"/>
          <w:shd w:val="clear" w:color="auto" w:fill="FFFFFF"/>
          <w:lang w:val="en-IN"/>
        </w:rPr>
      </w:pPr>
      <w:r w:rsidRPr="003D2105">
        <w:rPr>
          <w:rFonts w:ascii="Arial" w:eastAsia="SimSun" w:hAnsi="Arial"/>
          <w:color w:val="0D0D0D"/>
          <w:sz w:val="32"/>
          <w:szCs w:val="32"/>
          <w:shd w:val="clear" w:color="auto" w:fill="FFFFFF"/>
          <w:lang w:val="en-IN"/>
        </w:rPr>
        <w:t>This report presents a comprehensive analysis of Global Electronics’ customer, product, sales, and store data.</w:t>
      </w:r>
    </w:p>
    <w:p w14:paraId="25B65FD6" w14:textId="77777777" w:rsidR="003D2105" w:rsidRPr="003D2105" w:rsidRDefault="003D2105" w:rsidP="003D2105">
      <w:pPr>
        <w:spacing w:line="360" w:lineRule="auto"/>
        <w:jc w:val="both"/>
        <w:rPr>
          <w:rFonts w:ascii="Arial" w:eastAsia="SimSun" w:hAnsi="Arial"/>
          <w:color w:val="0D0D0D"/>
          <w:sz w:val="32"/>
          <w:szCs w:val="32"/>
          <w:shd w:val="clear" w:color="auto" w:fill="FFFFFF"/>
          <w:lang w:val="en-IN"/>
        </w:rPr>
      </w:pPr>
    </w:p>
    <w:p w14:paraId="608767E9" w14:textId="77777777" w:rsidR="003D2105" w:rsidRPr="000507CC" w:rsidRDefault="003D2105" w:rsidP="003D2105">
      <w:pPr>
        <w:spacing w:line="360" w:lineRule="auto"/>
        <w:jc w:val="both"/>
        <w:rPr>
          <w:rFonts w:ascii="Arial" w:eastAsia="SimSun" w:hAnsi="Arial"/>
          <w:b/>
          <w:bCs/>
          <w:color w:val="0D0D0D"/>
          <w:sz w:val="32"/>
          <w:szCs w:val="32"/>
          <w:shd w:val="clear" w:color="auto" w:fill="FFFFFF"/>
          <w:lang w:val="en-IN"/>
        </w:rPr>
      </w:pPr>
      <w:r w:rsidRPr="000507CC">
        <w:rPr>
          <w:rFonts w:ascii="Arial" w:eastAsia="SimSun" w:hAnsi="Arial"/>
          <w:b/>
          <w:bCs/>
          <w:color w:val="0D0D0D"/>
          <w:sz w:val="32"/>
          <w:szCs w:val="32"/>
          <w:shd w:val="clear" w:color="auto" w:fill="FFFFFF"/>
          <w:lang w:val="en-IN"/>
        </w:rPr>
        <w:t xml:space="preserve">Key Objectives: </w:t>
      </w:r>
    </w:p>
    <w:p w14:paraId="45AA4750" w14:textId="77777777" w:rsidR="003D2105" w:rsidRPr="003D2105" w:rsidRDefault="003D2105" w:rsidP="003D2105">
      <w:pPr>
        <w:spacing w:line="360" w:lineRule="auto"/>
        <w:ind w:firstLine="420"/>
        <w:jc w:val="both"/>
        <w:rPr>
          <w:rFonts w:ascii="Arial" w:eastAsia="SimSun" w:hAnsi="Arial"/>
          <w:color w:val="0D0D0D"/>
          <w:sz w:val="32"/>
          <w:szCs w:val="32"/>
          <w:shd w:val="clear" w:color="auto" w:fill="FFFFFF"/>
          <w:lang w:val="en-IN"/>
        </w:rPr>
      </w:pPr>
      <w:r w:rsidRPr="003D2105">
        <w:rPr>
          <w:rFonts w:ascii="Arial" w:eastAsia="SimSun" w:hAnsi="Arial"/>
          <w:color w:val="0D0D0D"/>
          <w:sz w:val="32"/>
          <w:szCs w:val="32"/>
          <w:shd w:val="clear" w:color="auto" w:fill="FFFFFF"/>
          <w:lang w:val="en-IN"/>
        </w:rPr>
        <w:t>Enhance customer satisfaction, optimize operations, and drive overall business growth.</w:t>
      </w:r>
    </w:p>
    <w:p w14:paraId="307E9098" w14:textId="77777777" w:rsidR="003D2105" w:rsidRPr="003D2105" w:rsidRDefault="003D2105" w:rsidP="003D2105">
      <w:pPr>
        <w:spacing w:line="360" w:lineRule="auto"/>
        <w:jc w:val="both"/>
        <w:rPr>
          <w:rFonts w:ascii="Arial" w:eastAsia="SimSun" w:hAnsi="Arial"/>
          <w:color w:val="0D0D0D"/>
          <w:sz w:val="32"/>
          <w:szCs w:val="32"/>
          <w:shd w:val="clear" w:color="auto" w:fill="FFFFFF"/>
          <w:lang w:val="en-IN"/>
        </w:rPr>
      </w:pPr>
    </w:p>
    <w:p w14:paraId="027DEA78" w14:textId="77777777" w:rsidR="003D2105" w:rsidRPr="000507CC" w:rsidRDefault="003D2105" w:rsidP="003D2105">
      <w:pPr>
        <w:spacing w:line="360" w:lineRule="auto"/>
        <w:jc w:val="both"/>
        <w:rPr>
          <w:rFonts w:ascii="Arial" w:eastAsia="SimSun" w:hAnsi="Arial"/>
          <w:b/>
          <w:bCs/>
          <w:color w:val="0D0D0D"/>
          <w:sz w:val="32"/>
          <w:szCs w:val="32"/>
          <w:shd w:val="clear" w:color="auto" w:fill="FFFFFF"/>
          <w:lang w:val="en-IN"/>
        </w:rPr>
      </w:pPr>
      <w:r w:rsidRPr="000507CC">
        <w:rPr>
          <w:rFonts w:ascii="Arial" w:eastAsia="SimSun" w:hAnsi="Arial"/>
          <w:b/>
          <w:bCs/>
          <w:color w:val="0D0D0D"/>
          <w:sz w:val="32"/>
          <w:szCs w:val="32"/>
          <w:shd w:val="clear" w:color="auto" w:fill="FFFFFF"/>
          <w:lang w:val="en-IN"/>
        </w:rPr>
        <w:t>Major Findings:</w:t>
      </w:r>
    </w:p>
    <w:p w14:paraId="3398A981" w14:textId="77777777" w:rsidR="003D2105" w:rsidRPr="003D2105" w:rsidRDefault="003D2105" w:rsidP="003D2105">
      <w:pPr>
        <w:numPr>
          <w:ilvl w:val="0"/>
          <w:numId w:val="4"/>
        </w:numPr>
        <w:spacing w:line="360" w:lineRule="auto"/>
        <w:jc w:val="both"/>
        <w:rPr>
          <w:rFonts w:ascii="Arial" w:eastAsia="SimSun" w:hAnsi="Arial"/>
          <w:color w:val="0D0D0D"/>
          <w:sz w:val="32"/>
          <w:szCs w:val="32"/>
          <w:shd w:val="clear" w:color="auto" w:fill="FFFFFF"/>
          <w:lang w:val="en-IN"/>
        </w:rPr>
      </w:pPr>
      <w:r w:rsidRPr="003D2105">
        <w:rPr>
          <w:rFonts w:ascii="Arial" w:eastAsia="SimSun" w:hAnsi="Arial"/>
          <w:color w:val="0D0D0D"/>
          <w:sz w:val="32"/>
          <w:szCs w:val="32"/>
          <w:shd w:val="clear" w:color="auto" w:fill="FFFFFF"/>
          <w:lang w:val="en-IN"/>
        </w:rPr>
        <w:t>Identified key customer segments and their purchasing patterns.</w:t>
      </w:r>
    </w:p>
    <w:p w14:paraId="02AB7E47" w14:textId="77777777" w:rsidR="003D2105" w:rsidRPr="003D2105" w:rsidRDefault="003D2105" w:rsidP="003D2105">
      <w:pPr>
        <w:numPr>
          <w:ilvl w:val="0"/>
          <w:numId w:val="4"/>
        </w:numPr>
        <w:spacing w:line="360" w:lineRule="auto"/>
        <w:jc w:val="both"/>
        <w:rPr>
          <w:rFonts w:ascii="Arial" w:eastAsia="SimSun" w:hAnsi="Arial"/>
          <w:color w:val="0D0D0D"/>
          <w:sz w:val="32"/>
          <w:szCs w:val="32"/>
          <w:shd w:val="clear" w:color="auto" w:fill="FFFFFF"/>
          <w:lang w:val="en-IN"/>
        </w:rPr>
      </w:pPr>
      <w:r w:rsidRPr="003D2105">
        <w:rPr>
          <w:rFonts w:ascii="Arial" w:eastAsia="SimSun" w:hAnsi="Arial"/>
          <w:color w:val="0D0D0D"/>
          <w:sz w:val="32"/>
          <w:szCs w:val="32"/>
          <w:shd w:val="clear" w:color="auto" w:fill="FFFFFF"/>
          <w:lang w:val="en-IN"/>
        </w:rPr>
        <w:t>Recognized top-performing products and stores.</w:t>
      </w:r>
    </w:p>
    <w:p w14:paraId="08182E0E" w14:textId="77777777" w:rsidR="003D2105" w:rsidRPr="003D2105" w:rsidRDefault="003D2105" w:rsidP="003D2105">
      <w:pPr>
        <w:numPr>
          <w:ilvl w:val="0"/>
          <w:numId w:val="4"/>
        </w:numPr>
        <w:spacing w:line="360" w:lineRule="auto"/>
        <w:jc w:val="both"/>
        <w:rPr>
          <w:rFonts w:ascii="Arial" w:eastAsia="SimSun" w:hAnsi="Arial"/>
          <w:color w:val="0D0D0D"/>
          <w:sz w:val="32"/>
          <w:szCs w:val="32"/>
          <w:shd w:val="clear" w:color="auto" w:fill="FFFFFF"/>
          <w:lang w:val="en-IN"/>
        </w:rPr>
      </w:pPr>
      <w:r w:rsidRPr="003D2105">
        <w:rPr>
          <w:rFonts w:ascii="Arial" w:eastAsia="SimSun" w:hAnsi="Arial"/>
          <w:color w:val="0D0D0D"/>
          <w:sz w:val="32"/>
          <w:szCs w:val="32"/>
          <w:shd w:val="clear" w:color="auto" w:fill="FFFFFF"/>
          <w:lang w:val="en-IN"/>
        </w:rPr>
        <w:t>Highlighted the impact of currency exchange rates on sales.</w:t>
      </w:r>
    </w:p>
    <w:p w14:paraId="22AB94C6" w14:textId="77777777" w:rsidR="003D2105" w:rsidRPr="000507CC" w:rsidRDefault="003D2105" w:rsidP="003D2105">
      <w:pPr>
        <w:spacing w:line="360" w:lineRule="auto"/>
        <w:jc w:val="both"/>
        <w:rPr>
          <w:rFonts w:ascii="Arial" w:eastAsia="SimSun" w:hAnsi="Arial"/>
          <w:b/>
          <w:bCs/>
          <w:color w:val="0D0D0D"/>
          <w:sz w:val="32"/>
          <w:szCs w:val="32"/>
          <w:shd w:val="clear" w:color="auto" w:fill="FFFFFF"/>
          <w:lang w:val="en-IN"/>
        </w:rPr>
      </w:pPr>
    </w:p>
    <w:p w14:paraId="2B77378E" w14:textId="77777777" w:rsidR="003D2105" w:rsidRPr="000507CC" w:rsidRDefault="003D2105" w:rsidP="003D2105">
      <w:pPr>
        <w:spacing w:line="360" w:lineRule="auto"/>
        <w:jc w:val="both"/>
        <w:rPr>
          <w:rFonts w:ascii="Arial" w:eastAsia="SimSun" w:hAnsi="Arial"/>
          <w:b/>
          <w:bCs/>
          <w:color w:val="0D0D0D"/>
          <w:sz w:val="32"/>
          <w:szCs w:val="32"/>
          <w:shd w:val="clear" w:color="auto" w:fill="FFFFFF"/>
          <w:lang w:val="en-IN"/>
        </w:rPr>
      </w:pPr>
      <w:r w:rsidRPr="000507CC">
        <w:rPr>
          <w:rFonts w:ascii="Arial" w:eastAsia="SimSun" w:hAnsi="Arial"/>
          <w:b/>
          <w:bCs/>
          <w:color w:val="0D0D0D"/>
          <w:sz w:val="32"/>
          <w:szCs w:val="32"/>
          <w:shd w:val="clear" w:color="auto" w:fill="FFFFFF"/>
          <w:lang w:val="en-IN"/>
        </w:rPr>
        <w:t>Main Recommendations:</w:t>
      </w:r>
    </w:p>
    <w:p w14:paraId="179AFFB1" w14:textId="77777777" w:rsidR="003D2105" w:rsidRPr="003D2105" w:rsidRDefault="003D2105" w:rsidP="003D2105">
      <w:pPr>
        <w:numPr>
          <w:ilvl w:val="0"/>
          <w:numId w:val="5"/>
        </w:numPr>
        <w:spacing w:line="360" w:lineRule="auto"/>
        <w:jc w:val="both"/>
        <w:rPr>
          <w:rFonts w:ascii="Arial" w:eastAsia="SimSun" w:hAnsi="Arial"/>
          <w:color w:val="0D0D0D"/>
          <w:sz w:val="32"/>
          <w:szCs w:val="32"/>
          <w:shd w:val="clear" w:color="auto" w:fill="FFFFFF"/>
          <w:lang w:val="en-IN"/>
        </w:rPr>
      </w:pPr>
      <w:r w:rsidRPr="003D2105">
        <w:rPr>
          <w:rFonts w:ascii="Arial" w:eastAsia="SimSun" w:hAnsi="Arial"/>
          <w:color w:val="0D0D0D"/>
          <w:sz w:val="32"/>
          <w:szCs w:val="32"/>
          <w:shd w:val="clear" w:color="auto" w:fill="FFFFFF"/>
          <w:lang w:val="en-IN"/>
        </w:rPr>
        <w:t>Tailor marketing campaigns to specific customer segments.</w:t>
      </w:r>
    </w:p>
    <w:p w14:paraId="304FF4DE" w14:textId="77777777" w:rsidR="003D2105" w:rsidRPr="003D2105" w:rsidRDefault="003D2105" w:rsidP="003D2105">
      <w:pPr>
        <w:numPr>
          <w:ilvl w:val="0"/>
          <w:numId w:val="5"/>
        </w:numPr>
        <w:spacing w:line="360" w:lineRule="auto"/>
        <w:jc w:val="both"/>
        <w:rPr>
          <w:rFonts w:ascii="Arial" w:eastAsia="SimSun" w:hAnsi="Arial"/>
          <w:color w:val="0D0D0D"/>
          <w:sz w:val="32"/>
          <w:szCs w:val="32"/>
          <w:shd w:val="clear" w:color="auto" w:fill="FFFFFF"/>
          <w:lang w:val="en-IN"/>
        </w:rPr>
      </w:pPr>
      <w:r w:rsidRPr="003D2105">
        <w:rPr>
          <w:rFonts w:ascii="Arial" w:eastAsia="SimSun" w:hAnsi="Arial"/>
          <w:color w:val="0D0D0D"/>
          <w:sz w:val="32"/>
          <w:szCs w:val="32"/>
          <w:shd w:val="clear" w:color="auto" w:fill="FFFFFF"/>
          <w:lang w:val="en-IN"/>
        </w:rPr>
        <w:t>Optimize inventory based on sales trends.</w:t>
      </w:r>
    </w:p>
    <w:p w14:paraId="4EFD383C" w14:textId="0671B664" w:rsidR="00B74A35" w:rsidRPr="00B74A35" w:rsidRDefault="003D2105" w:rsidP="003D2105">
      <w:pPr>
        <w:spacing w:after="160" w:line="259" w:lineRule="auto"/>
        <w:jc w:val="center"/>
        <w:rPr>
          <w:rFonts w:ascii="Arial Rounded MT Bold" w:hAnsi="Arial Rounded MT Bold"/>
          <w:b/>
          <w:bCs/>
          <w:sz w:val="32"/>
          <w:szCs w:val="32"/>
        </w:rPr>
      </w:pPr>
      <w:r w:rsidRPr="003D2105">
        <w:rPr>
          <w:rFonts w:ascii="Arial" w:eastAsia="SimSun" w:hAnsi="Arial"/>
          <w:color w:val="0D0D0D"/>
          <w:sz w:val="32"/>
          <w:szCs w:val="32"/>
          <w:shd w:val="clear" w:color="auto" w:fill="FFFFFF"/>
          <w:lang w:val="en-IN"/>
        </w:rPr>
        <w:t>Improve international pricing strategies to maximize profits.</w:t>
      </w:r>
      <w:r w:rsidR="00822A83" w:rsidRPr="00B74A35">
        <w:rPr>
          <w:rFonts w:ascii="Arial Rounded MT Bold" w:hAnsi="Arial Rounded MT Bold"/>
          <w:b/>
          <w:bCs/>
          <w:sz w:val="32"/>
          <w:szCs w:val="32"/>
        </w:rPr>
        <w:br w:type="page"/>
      </w:r>
    </w:p>
    <w:p w14:paraId="1312E2A9" w14:textId="3116B3D1" w:rsidR="00822A83" w:rsidRPr="00B74A35" w:rsidRDefault="00822A83" w:rsidP="00B74A35">
      <w:pPr>
        <w:spacing w:after="160" w:line="259" w:lineRule="auto"/>
        <w:jc w:val="center"/>
        <w:rPr>
          <w:rFonts w:ascii="Arial Rounded MT Bold" w:hAnsi="Arial Rounded MT Bold"/>
          <w:b/>
          <w:bCs/>
          <w:sz w:val="32"/>
          <w:szCs w:val="32"/>
        </w:rPr>
      </w:pPr>
    </w:p>
    <w:p w14:paraId="625EE369" w14:textId="77777777" w:rsidR="00B74A35" w:rsidRDefault="00B74A35" w:rsidP="00B74A35">
      <w:pPr>
        <w:spacing w:line="360" w:lineRule="auto"/>
        <w:jc w:val="both"/>
        <w:rPr>
          <w:rFonts w:ascii="Arial" w:eastAsia="SimSun" w:hAnsi="Arial"/>
          <w:color w:val="0D0D0D"/>
          <w:sz w:val="24"/>
          <w:szCs w:val="24"/>
          <w:shd w:val="clear" w:color="auto" w:fill="FFFFFF"/>
          <w:lang w:val="en-IN"/>
        </w:rPr>
      </w:pPr>
    </w:p>
    <w:p w14:paraId="0624BA6D" w14:textId="77777777" w:rsidR="003D2105" w:rsidRPr="000507CC" w:rsidRDefault="003D2105" w:rsidP="003D2105">
      <w:pPr>
        <w:spacing w:line="360" w:lineRule="auto"/>
        <w:jc w:val="both"/>
        <w:rPr>
          <w:rFonts w:ascii="Arial" w:eastAsia="SimSun" w:hAnsi="Arial"/>
          <w:b/>
          <w:bCs/>
          <w:color w:val="0D0D0D"/>
          <w:sz w:val="36"/>
          <w:szCs w:val="36"/>
          <w:u w:val="single"/>
          <w:shd w:val="clear" w:color="auto" w:fill="FFFFFF"/>
          <w:lang w:val="en-IN"/>
        </w:rPr>
      </w:pPr>
      <w:proofErr w:type="gramStart"/>
      <w:r w:rsidRPr="000507CC">
        <w:rPr>
          <w:rFonts w:ascii="Arial" w:eastAsia="SimSun" w:hAnsi="Arial"/>
          <w:b/>
          <w:bCs/>
          <w:color w:val="0D0D0D"/>
          <w:sz w:val="36"/>
          <w:szCs w:val="36"/>
          <w:u w:val="single"/>
          <w:shd w:val="clear" w:color="auto" w:fill="FFFFFF"/>
          <w:lang w:val="en-IN"/>
        </w:rPr>
        <w:t>Introduction :</w:t>
      </w:r>
      <w:proofErr w:type="gramEnd"/>
    </w:p>
    <w:p w14:paraId="4A10AA0F" w14:textId="77777777" w:rsidR="003D2105" w:rsidRPr="000507CC" w:rsidRDefault="003D2105" w:rsidP="003D2105">
      <w:pPr>
        <w:spacing w:line="360" w:lineRule="auto"/>
        <w:jc w:val="both"/>
        <w:rPr>
          <w:rFonts w:ascii="Arial" w:eastAsia="SimSun" w:hAnsi="Arial"/>
          <w:b/>
          <w:bCs/>
          <w:color w:val="0D0D0D"/>
          <w:sz w:val="32"/>
          <w:szCs w:val="32"/>
          <w:shd w:val="clear" w:color="auto" w:fill="FFFFFF"/>
          <w:lang w:val="en-IN"/>
        </w:rPr>
      </w:pPr>
    </w:p>
    <w:p w14:paraId="7C58DFB5" w14:textId="77777777" w:rsidR="003D2105" w:rsidRPr="000507CC" w:rsidRDefault="003D2105" w:rsidP="003D2105">
      <w:pPr>
        <w:spacing w:line="360" w:lineRule="auto"/>
        <w:jc w:val="both"/>
        <w:rPr>
          <w:rFonts w:ascii="Arial" w:eastAsia="SimSun" w:hAnsi="Arial"/>
          <w:b/>
          <w:bCs/>
          <w:color w:val="0D0D0D"/>
          <w:sz w:val="32"/>
          <w:szCs w:val="32"/>
          <w:shd w:val="clear" w:color="auto" w:fill="FFFFFF"/>
          <w:lang w:val="en-IN"/>
        </w:rPr>
      </w:pPr>
      <w:r w:rsidRPr="000507CC">
        <w:rPr>
          <w:rFonts w:ascii="Arial" w:eastAsia="SimSun" w:hAnsi="Arial"/>
          <w:b/>
          <w:bCs/>
          <w:color w:val="0D0D0D"/>
          <w:sz w:val="32"/>
          <w:szCs w:val="32"/>
          <w:shd w:val="clear" w:color="auto" w:fill="FFFFFF"/>
          <w:lang w:val="en-IN"/>
        </w:rPr>
        <w:t xml:space="preserve">Background Information: </w:t>
      </w:r>
    </w:p>
    <w:p w14:paraId="788B0FEC" w14:textId="77777777" w:rsidR="003D2105" w:rsidRPr="003D2105" w:rsidRDefault="003D2105" w:rsidP="003D2105">
      <w:pPr>
        <w:spacing w:line="360" w:lineRule="auto"/>
        <w:ind w:firstLine="420"/>
        <w:jc w:val="both"/>
        <w:rPr>
          <w:rFonts w:ascii="Arial" w:eastAsia="SimSun" w:hAnsi="Arial"/>
          <w:color w:val="0D0D0D"/>
          <w:sz w:val="32"/>
          <w:szCs w:val="32"/>
          <w:shd w:val="clear" w:color="auto" w:fill="FFFFFF"/>
          <w:lang w:val="en-IN"/>
        </w:rPr>
      </w:pPr>
      <w:r w:rsidRPr="003D2105">
        <w:rPr>
          <w:rFonts w:ascii="Arial" w:eastAsia="SimSun" w:hAnsi="Arial"/>
          <w:color w:val="0D0D0D"/>
          <w:sz w:val="32"/>
          <w:szCs w:val="32"/>
          <w:shd w:val="clear" w:color="auto" w:fill="FFFFFF"/>
          <w:lang w:val="en-IN"/>
        </w:rPr>
        <w:t>Global Electronics is a leading retailer of consumer electronics with a strong market presence globally.</w:t>
      </w:r>
    </w:p>
    <w:p w14:paraId="09EEC39A" w14:textId="77777777" w:rsidR="003D2105" w:rsidRPr="003D2105" w:rsidRDefault="003D2105" w:rsidP="003D2105">
      <w:pPr>
        <w:spacing w:line="360" w:lineRule="auto"/>
        <w:jc w:val="both"/>
        <w:rPr>
          <w:rFonts w:ascii="Arial" w:eastAsia="SimSun" w:hAnsi="Arial"/>
          <w:color w:val="0D0D0D"/>
          <w:sz w:val="32"/>
          <w:szCs w:val="32"/>
          <w:shd w:val="clear" w:color="auto" w:fill="FFFFFF"/>
          <w:lang w:val="en-IN"/>
        </w:rPr>
      </w:pPr>
    </w:p>
    <w:p w14:paraId="27D2AFF5" w14:textId="77777777" w:rsidR="003D2105" w:rsidRPr="000507CC" w:rsidRDefault="003D2105" w:rsidP="003D2105">
      <w:pPr>
        <w:spacing w:line="360" w:lineRule="auto"/>
        <w:jc w:val="both"/>
        <w:rPr>
          <w:rFonts w:ascii="Arial" w:eastAsia="SimSun" w:hAnsi="Arial"/>
          <w:b/>
          <w:bCs/>
          <w:color w:val="0D0D0D"/>
          <w:sz w:val="32"/>
          <w:szCs w:val="32"/>
          <w:shd w:val="clear" w:color="auto" w:fill="FFFFFF"/>
          <w:lang w:val="en-IN"/>
        </w:rPr>
      </w:pPr>
      <w:r w:rsidRPr="000507CC">
        <w:rPr>
          <w:rFonts w:ascii="Arial" w:eastAsia="SimSun" w:hAnsi="Arial"/>
          <w:b/>
          <w:bCs/>
          <w:color w:val="0D0D0D"/>
          <w:sz w:val="32"/>
          <w:szCs w:val="32"/>
          <w:shd w:val="clear" w:color="auto" w:fill="FFFFFF"/>
          <w:lang w:val="en-IN"/>
        </w:rPr>
        <w:t xml:space="preserve">Purpose and Scope: </w:t>
      </w:r>
    </w:p>
    <w:p w14:paraId="58B508A5" w14:textId="77777777" w:rsidR="003D2105" w:rsidRPr="003D2105" w:rsidRDefault="003D2105" w:rsidP="003D2105">
      <w:pPr>
        <w:spacing w:line="360" w:lineRule="auto"/>
        <w:ind w:firstLine="420"/>
        <w:jc w:val="both"/>
        <w:rPr>
          <w:rFonts w:ascii="Arial" w:eastAsia="SimSun" w:hAnsi="Arial"/>
          <w:color w:val="0D0D0D"/>
          <w:sz w:val="32"/>
          <w:szCs w:val="32"/>
          <w:shd w:val="clear" w:color="auto" w:fill="FFFFFF"/>
          <w:lang w:val="en-IN"/>
        </w:rPr>
      </w:pPr>
      <w:r w:rsidRPr="003D2105">
        <w:rPr>
          <w:rFonts w:ascii="Arial" w:eastAsia="SimSun" w:hAnsi="Arial"/>
          <w:color w:val="0D0D0D"/>
          <w:sz w:val="32"/>
          <w:szCs w:val="32"/>
          <w:shd w:val="clear" w:color="auto" w:fill="FFFFFF"/>
          <w:lang w:val="en-IN"/>
        </w:rPr>
        <w:t>The objective of this analysis is to uncover valuable insights from the company’s data to enhance customer satisfaction, optimize operations, and drive business growth.</w:t>
      </w:r>
    </w:p>
    <w:p w14:paraId="34197616" w14:textId="77777777" w:rsidR="003D2105" w:rsidRPr="003D2105" w:rsidRDefault="003D2105" w:rsidP="003D2105">
      <w:pPr>
        <w:spacing w:line="360" w:lineRule="auto"/>
        <w:jc w:val="both"/>
        <w:rPr>
          <w:rFonts w:ascii="Arial" w:eastAsia="SimSun" w:hAnsi="Arial"/>
          <w:color w:val="0D0D0D"/>
          <w:sz w:val="32"/>
          <w:szCs w:val="32"/>
          <w:shd w:val="clear" w:color="auto" w:fill="FFFFFF"/>
          <w:lang w:val="en-IN"/>
        </w:rPr>
      </w:pPr>
    </w:p>
    <w:p w14:paraId="4FD40328" w14:textId="77777777" w:rsidR="003D2105" w:rsidRPr="000507CC" w:rsidRDefault="003D2105" w:rsidP="003D2105">
      <w:pPr>
        <w:spacing w:line="360" w:lineRule="auto"/>
        <w:jc w:val="both"/>
        <w:rPr>
          <w:rFonts w:ascii="Arial" w:eastAsia="SimSun" w:hAnsi="Arial"/>
          <w:b/>
          <w:bCs/>
          <w:color w:val="0D0D0D"/>
          <w:sz w:val="32"/>
          <w:szCs w:val="32"/>
          <w:shd w:val="clear" w:color="auto" w:fill="FFFFFF"/>
          <w:lang w:val="en-IN"/>
        </w:rPr>
      </w:pPr>
      <w:r w:rsidRPr="000507CC">
        <w:rPr>
          <w:rFonts w:ascii="Arial" w:eastAsia="SimSun" w:hAnsi="Arial"/>
          <w:b/>
          <w:bCs/>
          <w:color w:val="0D0D0D"/>
          <w:sz w:val="32"/>
          <w:szCs w:val="32"/>
          <w:shd w:val="clear" w:color="auto" w:fill="FFFFFF"/>
          <w:lang w:val="en-IN"/>
        </w:rPr>
        <w:t xml:space="preserve">Datasets and Methodology: </w:t>
      </w:r>
    </w:p>
    <w:p w14:paraId="1389F538" w14:textId="29805AAD" w:rsidR="003D2105" w:rsidRDefault="003D2105" w:rsidP="003D2105">
      <w:pPr>
        <w:spacing w:line="360" w:lineRule="auto"/>
        <w:ind w:firstLine="420"/>
        <w:jc w:val="both"/>
        <w:rPr>
          <w:rFonts w:ascii="Arial" w:eastAsia="SimSun" w:hAnsi="Arial"/>
          <w:color w:val="0D0D0D"/>
          <w:sz w:val="36"/>
          <w:szCs w:val="36"/>
          <w:shd w:val="clear" w:color="auto" w:fill="FFFFFF"/>
          <w:lang w:val="en-IN"/>
        </w:rPr>
      </w:pPr>
      <w:r w:rsidRPr="003D2105">
        <w:rPr>
          <w:rFonts w:ascii="Arial" w:eastAsia="SimSun" w:hAnsi="Arial"/>
          <w:color w:val="0D0D0D"/>
          <w:sz w:val="32"/>
          <w:szCs w:val="32"/>
          <w:shd w:val="clear" w:color="auto" w:fill="FFFFFF"/>
          <w:lang w:val="en-IN"/>
        </w:rPr>
        <w:t>The analysis utilized datasets on customers, products, sales, stores, and currency exchange rates. The data was cleaned and merged to perform comprehensive exploratory data analysis (EDA)</w:t>
      </w:r>
      <w:r w:rsidRPr="003D2105">
        <w:rPr>
          <w:rFonts w:ascii="Arial" w:eastAsia="SimSun" w:hAnsi="Arial"/>
          <w:color w:val="0D0D0D"/>
          <w:sz w:val="36"/>
          <w:szCs w:val="36"/>
          <w:shd w:val="clear" w:color="auto" w:fill="FFFFFF"/>
          <w:lang w:val="en-IN"/>
        </w:rPr>
        <w:t>.</w:t>
      </w:r>
    </w:p>
    <w:p w14:paraId="2A6BEC4E" w14:textId="77777777" w:rsidR="003D2105" w:rsidRDefault="003D2105" w:rsidP="003D2105">
      <w:pPr>
        <w:spacing w:line="360" w:lineRule="auto"/>
        <w:ind w:firstLine="420"/>
        <w:jc w:val="both"/>
        <w:rPr>
          <w:rFonts w:ascii="Arial" w:eastAsia="SimSun" w:hAnsi="Arial"/>
          <w:color w:val="0D0D0D"/>
          <w:sz w:val="36"/>
          <w:szCs w:val="36"/>
          <w:shd w:val="clear" w:color="auto" w:fill="FFFFFF"/>
          <w:lang w:val="en-IN"/>
        </w:rPr>
      </w:pPr>
    </w:p>
    <w:p w14:paraId="249ABEBE" w14:textId="77777777" w:rsidR="003D2105" w:rsidRDefault="003D2105" w:rsidP="003D2105">
      <w:pPr>
        <w:spacing w:line="360" w:lineRule="auto"/>
        <w:ind w:firstLine="420"/>
        <w:jc w:val="both"/>
        <w:rPr>
          <w:rFonts w:ascii="Arial" w:eastAsia="SimSun" w:hAnsi="Arial"/>
          <w:color w:val="0D0D0D"/>
          <w:sz w:val="36"/>
          <w:szCs w:val="36"/>
          <w:shd w:val="clear" w:color="auto" w:fill="FFFFFF"/>
          <w:lang w:val="en-IN"/>
        </w:rPr>
      </w:pPr>
    </w:p>
    <w:p w14:paraId="54567F2E" w14:textId="77777777" w:rsidR="003D2105" w:rsidRDefault="003D2105" w:rsidP="003D2105">
      <w:pPr>
        <w:spacing w:line="360" w:lineRule="auto"/>
        <w:ind w:firstLine="420"/>
        <w:jc w:val="both"/>
        <w:rPr>
          <w:rFonts w:ascii="Arial" w:eastAsia="SimSun" w:hAnsi="Arial"/>
          <w:color w:val="0D0D0D"/>
          <w:sz w:val="36"/>
          <w:szCs w:val="36"/>
          <w:shd w:val="clear" w:color="auto" w:fill="FFFFFF"/>
          <w:lang w:val="en-IN"/>
        </w:rPr>
      </w:pPr>
    </w:p>
    <w:p w14:paraId="335CD956" w14:textId="77777777" w:rsidR="003D2105" w:rsidRDefault="003D2105" w:rsidP="003D2105">
      <w:pPr>
        <w:spacing w:line="360" w:lineRule="auto"/>
        <w:ind w:firstLine="420"/>
        <w:jc w:val="both"/>
        <w:rPr>
          <w:rFonts w:ascii="Arial" w:eastAsia="SimSun" w:hAnsi="Arial"/>
          <w:color w:val="0D0D0D"/>
          <w:sz w:val="36"/>
          <w:szCs w:val="36"/>
          <w:shd w:val="clear" w:color="auto" w:fill="FFFFFF"/>
          <w:lang w:val="en-IN"/>
        </w:rPr>
      </w:pPr>
    </w:p>
    <w:p w14:paraId="64955BBA" w14:textId="3C37305F" w:rsidR="003D2105" w:rsidRPr="000507CC" w:rsidRDefault="003D2105" w:rsidP="003D2105">
      <w:pPr>
        <w:spacing w:line="360" w:lineRule="auto"/>
        <w:ind w:firstLine="420"/>
        <w:jc w:val="both"/>
        <w:rPr>
          <w:rFonts w:ascii="Arial" w:eastAsia="SimSun" w:hAnsi="Arial"/>
          <w:b/>
          <w:bCs/>
          <w:color w:val="0D0D0D"/>
          <w:sz w:val="36"/>
          <w:szCs w:val="36"/>
          <w:shd w:val="clear" w:color="auto" w:fill="FFFFFF"/>
          <w:lang w:val="en-IN"/>
        </w:rPr>
      </w:pPr>
      <w:r w:rsidRPr="000507CC">
        <w:rPr>
          <w:rFonts w:ascii="Arial" w:eastAsia="SimSun" w:hAnsi="Arial"/>
          <w:b/>
          <w:bCs/>
          <w:color w:val="0D0D0D"/>
          <w:sz w:val="36"/>
          <w:szCs w:val="36"/>
          <w:shd w:val="clear" w:color="auto" w:fill="FFFFFF"/>
          <w:lang w:val="en-IN"/>
        </w:rPr>
        <w:t>Dataset overview:</w:t>
      </w:r>
    </w:p>
    <w:p w14:paraId="3C236368" w14:textId="010E138D" w:rsidR="003D2105" w:rsidRDefault="003D2105">
      <w:pPr>
        <w:spacing w:after="160" w:line="259" w:lineRule="auto"/>
        <w:rPr>
          <w:rFonts w:ascii="Arial" w:eastAsia="SimSun" w:hAnsi="Arial"/>
          <w:color w:val="0D0D0D"/>
          <w:sz w:val="36"/>
          <w:szCs w:val="36"/>
          <w:shd w:val="clear" w:color="auto" w:fill="FFFFFF"/>
          <w:lang w:val="en-IN"/>
        </w:rPr>
      </w:pPr>
      <w:r>
        <w:rPr>
          <w:rFonts w:ascii="Arial" w:eastAsia="SimSun" w:hAnsi="Arial"/>
          <w:color w:val="0D0D0D"/>
          <w:sz w:val="36"/>
          <w:szCs w:val="36"/>
          <w:shd w:val="clear" w:color="auto" w:fill="FFFFFF"/>
          <w:lang w:val="en-IN"/>
        </w:rPr>
        <w:br w:type="page"/>
      </w:r>
    </w:p>
    <w:tbl>
      <w:tblPr>
        <w:tblpPr w:leftFromText="180" w:rightFromText="180" w:vertAnchor="text" w:horzAnchor="margin" w:tblpY="-407"/>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995"/>
        <w:gridCol w:w="5550"/>
      </w:tblGrid>
      <w:tr w:rsidR="003D2105" w14:paraId="496CBF2D" w14:textId="77777777" w:rsidTr="000507CC">
        <w:trPr>
          <w:trHeight w:val="372"/>
        </w:trPr>
        <w:tc>
          <w:tcPr>
            <w:tcW w:w="1800" w:type="dxa"/>
            <w:tcBorders>
              <w:tl2br w:val="nil"/>
              <w:tr2bl w:val="nil"/>
            </w:tcBorders>
            <w:shd w:val="clear" w:color="auto" w:fill="auto"/>
            <w:noWrap/>
            <w:vAlign w:val="center"/>
          </w:tcPr>
          <w:p w14:paraId="5D3FB03F" w14:textId="77777777" w:rsidR="003D2105" w:rsidRDefault="003D2105" w:rsidP="000507CC">
            <w:pPr>
              <w:jc w:val="center"/>
              <w:textAlignment w:val="center"/>
              <w:rPr>
                <w:rFonts w:ascii="Arial" w:hAnsi="Arial" w:cs="Arial"/>
                <w:b/>
                <w:bCs/>
                <w:color w:val="000000"/>
                <w:sz w:val="24"/>
                <w:szCs w:val="24"/>
              </w:rPr>
            </w:pPr>
            <w:r>
              <w:rPr>
                <w:rFonts w:ascii="Arial" w:eastAsia="SimSun" w:hAnsi="Arial" w:cs="Arial"/>
                <w:b/>
                <w:bCs/>
                <w:color w:val="000000"/>
                <w:sz w:val="24"/>
                <w:szCs w:val="24"/>
                <w:lang w:bidi="ar"/>
              </w:rPr>
              <w:lastRenderedPageBreak/>
              <w:t>Table</w:t>
            </w:r>
          </w:p>
        </w:tc>
        <w:tc>
          <w:tcPr>
            <w:tcW w:w="1995" w:type="dxa"/>
            <w:tcBorders>
              <w:tl2br w:val="nil"/>
              <w:tr2bl w:val="nil"/>
            </w:tcBorders>
            <w:shd w:val="clear" w:color="auto" w:fill="auto"/>
            <w:noWrap/>
            <w:vAlign w:val="center"/>
          </w:tcPr>
          <w:p w14:paraId="6F5939FA" w14:textId="77777777" w:rsidR="003D2105" w:rsidRDefault="003D2105" w:rsidP="000507CC">
            <w:pPr>
              <w:jc w:val="center"/>
              <w:textAlignment w:val="center"/>
              <w:rPr>
                <w:rFonts w:ascii="Arial" w:hAnsi="Arial" w:cs="Arial"/>
                <w:b/>
                <w:bCs/>
                <w:color w:val="000000"/>
                <w:sz w:val="24"/>
                <w:szCs w:val="24"/>
              </w:rPr>
            </w:pPr>
            <w:r>
              <w:rPr>
                <w:rFonts w:ascii="Arial" w:eastAsia="SimSun" w:hAnsi="Arial" w:cs="Arial"/>
                <w:b/>
                <w:bCs/>
                <w:color w:val="000000"/>
                <w:sz w:val="24"/>
                <w:szCs w:val="24"/>
                <w:lang w:bidi="ar"/>
              </w:rPr>
              <w:t>Field</w:t>
            </w:r>
          </w:p>
        </w:tc>
        <w:tc>
          <w:tcPr>
            <w:tcW w:w="5550" w:type="dxa"/>
            <w:tcBorders>
              <w:tl2br w:val="nil"/>
              <w:tr2bl w:val="nil"/>
            </w:tcBorders>
            <w:shd w:val="clear" w:color="auto" w:fill="auto"/>
            <w:noWrap/>
            <w:vAlign w:val="center"/>
          </w:tcPr>
          <w:p w14:paraId="4D1212EC" w14:textId="77777777" w:rsidR="003D2105" w:rsidRDefault="003D2105" w:rsidP="000507CC">
            <w:pPr>
              <w:jc w:val="center"/>
              <w:textAlignment w:val="center"/>
              <w:rPr>
                <w:rFonts w:ascii="Arial" w:hAnsi="Arial" w:cs="Arial"/>
                <w:b/>
                <w:bCs/>
                <w:color w:val="000000"/>
                <w:sz w:val="24"/>
                <w:szCs w:val="24"/>
              </w:rPr>
            </w:pPr>
            <w:r>
              <w:rPr>
                <w:rFonts w:ascii="Arial" w:eastAsia="SimSun" w:hAnsi="Arial" w:cs="Arial"/>
                <w:b/>
                <w:bCs/>
                <w:color w:val="000000"/>
                <w:sz w:val="24"/>
                <w:szCs w:val="24"/>
                <w:lang w:bidi="ar"/>
              </w:rPr>
              <w:t>Description</w:t>
            </w:r>
          </w:p>
        </w:tc>
      </w:tr>
      <w:tr w:rsidR="003D2105" w14:paraId="43C870C6" w14:textId="77777777" w:rsidTr="000507CC">
        <w:trPr>
          <w:trHeight w:val="372"/>
        </w:trPr>
        <w:tc>
          <w:tcPr>
            <w:tcW w:w="1800" w:type="dxa"/>
            <w:tcBorders>
              <w:tl2br w:val="nil"/>
              <w:tr2bl w:val="nil"/>
            </w:tcBorders>
            <w:shd w:val="clear" w:color="auto" w:fill="auto"/>
            <w:noWrap/>
            <w:vAlign w:val="center"/>
          </w:tcPr>
          <w:p w14:paraId="6BEEFA36"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4A01D3CA"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Order Number</w:t>
            </w:r>
          </w:p>
        </w:tc>
        <w:tc>
          <w:tcPr>
            <w:tcW w:w="5550" w:type="dxa"/>
            <w:tcBorders>
              <w:tl2br w:val="nil"/>
              <w:tr2bl w:val="nil"/>
            </w:tcBorders>
            <w:shd w:val="clear" w:color="auto" w:fill="auto"/>
            <w:noWrap/>
            <w:vAlign w:val="center"/>
          </w:tcPr>
          <w:p w14:paraId="4326D50F"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Unique ID for each order</w:t>
            </w:r>
          </w:p>
        </w:tc>
      </w:tr>
      <w:tr w:rsidR="003D2105" w14:paraId="34AED2FE" w14:textId="77777777" w:rsidTr="000507CC">
        <w:trPr>
          <w:trHeight w:val="372"/>
        </w:trPr>
        <w:tc>
          <w:tcPr>
            <w:tcW w:w="1800" w:type="dxa"/>
            <w:tcBorders>
              <w:tl2br w:val="nil"/>
              <w:tr2bl w:val="nil"/>
            </w:tcBorders>
            <w:shd w:val="clear" w:color="auto" w:fill="auto"/>
            <w:noWrap/>
            <w:vAlign w:val="center"/>
          </w:tcPr>
          <w:p w14:paraId="7B9B2AFA"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0ACCAADD"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Line Item</w:t>
            </w:r>
          </w:p>
        </w:tc>
        <w:tc>
          <w:tcPr>
            <w:tcW w:w="5550" w:type="dxa"/>
            <w:tcBorders>
              <w:tl2br w:val="nil"/>
              <w:tr2bl w:val="nil"/>
            </w:tcBorders>
            <w:shd w:val="clear" w:color="auto" w:fill="auto"/>
            <w:noWrap/>
            <w:vAlign w:val="center"/>
          </w:tcPr>
          <w:p w14:paraId="68C3A571"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Identifies individual products purchased as part of an order</w:t>
            </w:r>
          </w:p>
        </w:tc>
      </w:tr>
      <w:tr w:rsidR="003D2105" w14:paraId="2ABEA274" w14:textId="77777777" w:rsidTr="000507CC">
        <w:trPr>
          <w:trHeight w:val="372"/>
        </w:trPr>
        <w:tc>
          <w:tcPr>
            <w:tcW w:w="1800" w:type="dxa"/>
            <w:tcBorders>
              <w:tl2br w:val="nil"/>
              <w:tr2bl w:val="nil"/>
            </w:tcBorders>
            <w:shd w:val="clear" w:color="auto" w:fill="auto"/>
            <w:noWrap/>
            <w:vAlign w:val="center"/>
          </w:tcPr>
          <w:p w14:paraId="31E1262D"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25826643"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Order Date</w:t>
            </w:r>
          </w:p>
        </w:tc>
        <w:tc>
          <w:tcPr>
            <w:tcW w:w="5550" w:type="dxa"/>
            <w:tcBorders>
              <w:tl2br w:val="nil"/>
              <w:tr2bl w:val="nil"/>
            </w:tcBorders>
            <w:shd w:val="clear" w:color="auto" w:fill="auto"/>
            <w:noWrap/>
            <w:vAlign w:val="center"/>
          </w:tcPr>
          <w:p w14:paraId="1699F0FC"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Date the order was placed</w:t>
            </w:r>
          </w:p>
        </w:tc>
      </w:tr>
      <w:tr w:rsidR="003D2105" w14:paraId="1A9AC317" w14:textId="77777777" w:rsidTr="000507CC">
        <w:trPr>
          <w:trHeight w:val="372"/>
        </w:trPr>
        <w:tc>
          <w:tcPr>
            <w:tcW w:w="1800" w:type="dxa"/>
            <w:tcBorders>
              <w:tl2br w:val="nil"/>
              <w:tr2bl w:val="nil"/>
            </w:tcBorders>
            <w:shd w:val="clear" w:color="auto" w:fill="auto"/>
            <w:noWrap/>
            <w:vAlign w:val="center"/>
          </w:tcPr>
          <w:p w14:paraId="6E6B0ABD"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1B87E342"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Delivery Date</w:t>
            </w:r>
          </w:p>
        </w:tc>
        <w:tc>
          <w:tcPr>
            <w:tcW w:w="5550" w:type="dxa"/>
            <w:tcBorders>
              <w:tl2br w:val="nil"/>
              <w:tr2bl w:val="nil"/>
            </w:tcBorders>
            <w:shd w:val="clear" w:color="auto" w:fill="auto"/>
            <w:noWrap/>
            <w:vAlign w:val="center"/>
          </w:tcPr>
          <w:p w14:paraId="47261259"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Date the order was delivered</w:t>
            </w:r>
          </w:p>
        </w:tc>
      </w:tr>
      <w:tr w:rsidR="003D2105" w14:paraId="29D21D9B" w14:textId="77777777" w:rsidTr="000507CC">
        <w:trPr>
          <w:trHeight w:val="372"/>
        </w:trPr>
        <w:tc>
          <w:tcPr>
            <w:tcW w:w="1800" w:type="dxa"/>
            <w:tcBorders>
              <w:tl2br w:val="nil"/>
              <w:tr2bl w:val="nil"/>
            </w:tcBorders>
            <w:shd w:val="clear" w:color="auto" w:fill="auto"/>
            <w:noWrap/>
            <w:vAlign w:val="center"/>
          </w:tcPr>
          <w:p w14:paraId="3E3B0C44"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7A526E68" w14:textId="77777777" w:rsidR="003D2105" w:rsidRDefault="003D2105" w:rsidP="000507CC">
            <w:pPr>
              <w:jc w:val="center"/>
              <w:textAlignment w:val="center"/>
              <w:rPr>
                <w:rFonts w:ascii="Arial" w:hAnsi="Arial" w:cs="Arial"/>
                <w:color w:val="000000"/>
                <w:sz w:val="24"/>
                <w:szCs w:val="24"/>
              </w:rPr>
            </w:pPr>
            <w:proofErr w:type="spellStart"/>
            <w:r>
              <w:rPr>
                <w:rFonts w:ascii="Arial" w:eastAsia="SimSun" w:hAnsi="Arial" w:cs="Arial"/>
                <w:color w:val="000000"/>
                <w:sz w:val="24"/>
                <w:szCs w:val="24"/>
                <w:lang w:bidi="ar"/>
              </w:rPr>
              <w:t>CustomerKey</w:t>
            </w:r>
            <w:proofErr w:type="spellEnd"/>
          </w:p>
        </w:tc>
        <w:tc>
          <w:tcPr>
            <w:tcW w:w="5550" w:type="dxa"/>
            <w:tcBorders>
              <w:tl2br w:val="nil"/>
              <w:tr2bl w:val="nil"/>
            </w:tcBorders>
            <w:shd w:val="clear" w:color="auto" w:fill="auto"/>
            <w:noWrap/>
            <w:vAlign w:val="center"/>
          </w:tcPr>
          <w:p w14:paraId="47628697"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Unique key identifying which customer placed the order</w:t>
            </w:r>
          </w:p>
        </w:tc>
      </w:tr>
      <w:tr w:rsidR="003D2105" w14:paraId="1D8D8348" w14:textId="77777777" w:rsidTr="000507CC">
        <w:trPr>
          <w:trHeight w:val="372"/>
        </w:trPr>
        <w:tc>
          <w:tcPr>
            <w:tcW w:w="1800" w:type="dxa"/>
            <w:tcBorders>
              <w:tl2br w:val="nil"/>
              <w:tr2bl w:val="nil"/>
            </w:tcBorders>
            <w:shd w:val="clear" w:color="auto" w:fill="auto"/>
            <w:noWrap/>
            <w:vAlign w:val="center"/>
          </w:tcPr>
          <w:p w14:paraId="7CC69979"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69FAB2D0" w14:textId="77777777" w:rsidR="003D2105" w:rsidRDefault="003D2105" w:rsidP="000507CC">
            <w:pPr>
              <w:jc w:val="center"/>
              <w:textAlignment w:val="center"/>
              <w:rPr>
                <w:rFonts w:ascii="Arial" w:hAnsi="Arial" w:cs="Arial"/>
                <w:color w:val="000000"/>
                <w:sz w:val="24"/>
                <w:szCs w:val="24"/>
              </w:rPr>
            </w:pPr>
            <w:proofErr w:type="spellStart"/>
            <w:r>
              <w:rPr>
                <w:rFonts w:ascii="Arial" w:eastAsia="SimSun" w:hAnsi="Arial" w:cs="Arial"/>
                <w:color w:val="000000"/>
                <w:sz w:val="24"/>
                <w:szCs w:val="24"/>
                <w:lang w:bidi="ar"/>
              </w:rPr>
              <w:t>StoreKey</w:t>
            </w:r>
            <w:proofErr w:type="spellEnd"/>
          </w:p>
        </w:tc>
        <w:tc>
          <w:tcPr>
            <w:tcW w:w="5550" w:type="dxa"/>
            <w:tcBorders>
              <w:tl2br w:val="nil"/>
              <w:tr2bl w:val="nil"/>
            </w:tcBorders>
            <w:shd w:val="clear" w:color="auto" w:fill="auto"/>
            <w:noWrap/>
            <w:vAlign w:val="center"/>
          </w:tcPr>
          <w:p w14:paraId="51AAB924"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Unique key identifying which store processed the order</w:t>
            </w:r>
          </w:p>
        </w:tc>
      </w:tr>
      <w:tr w:rsidR="003D2105" w14:paraId="741FF532" w14:textId="77777777" w:rsidTr="000507CC">
        <w:trPr>
          <w:trHeight w:val="372"/>
        </w:trPr>
        <w:tc>
          <w:tcPr>
            <w:tcW w:w="1800" w:type="dxa"/>
            <w:tcBorders>
              <w:tl2br w:val="nil"/>
              <w:tr2bl w:val="nil"/>
            </w:tcBorders>
            <w:shd w:val="clear" w:color="auto" w:fill="auto"/>
            <w:noWrap/>
            <w:vAlign w:val="center"/>
          </w:tcPr>
          <w:p w14:paraId="58F21588"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5A30DAF8" w14:textId="77777777" w:rsidR="003D2105" w:rsidRDefault="003D2105" w:rsidP="000507CC">
            <w:pPr>
              <w:jc w:val="center"/>
              <w:textAlignment w:val="center"/>
              <w:rPr>
                <w:rFonts w:ascii="Arial" w:hAnsi="Arial" w:cs="Arial"/>
                <w:color w:val="000000"/>
                <w:sz w:val="24"/>
                <w:szCs w:val="24"/>
              </w:rPr>
            </w:pPr>
            <w:proofErr w:type="spellStart"/>
            <w:r>
              <w:rPr>
                <w:rFonts w:ascii="Arial" w:eastAsia="SimSun" w:hAnsi="Arial" w:cs="Arial"/>
                <w:color w:val="000000"/>
                <w:sz w:val="24"/>
                <w:szCs w:val="24"/>
                <w:lang w:bidi="ar"/>
              </w:rPr>
              <w:t>ProductKey</w:t>
            </w:r>
            <w:proofErr w:type="spellEnd"/>
          </w:p>
        </w:tc>
        <w:tc>
          <w:tcPr>
            <w:tcW w:w="5550" w:type="dxa"/>
            <w:tcBorders>
              <w:tl2br w:val="nil"/>
              <w:tr2bl w:val="nil"/>
            </w:tcBorders>
            <w:shd w:val="clear" w:color="auto" w:fill="auto"/>
            <w:noWrap/>
            <w:vAlign w:val="center"/>
          </w:tcPr>
          <w:p w14:paraId="1F4D50C2"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Unique key identifying which product was purchased</w:t>
            </w:r>
          </w:p>
        </w:tc>
      </w:tr>
      <w:tr w:rsidR="003D2105" w14:paraId="102C61AB" w14:textId="77777777" w:rsidTr="000507CC">
        <w:trPr>
          <w:trHeight w:val="372"/>
        </w:trPr>
        <w:tc>
          <w:tcPr>
            <w:tcW w:w="1800" w:type="dxa"/>
            <w:tcBorders>
              <w:tl2br w:val="nil"/>
              <w:tr2bl w:val="nil"/>
            </w:tcBorders>
            <w:shd w:val="clear" w:color="auto" w:fill="auto"/>
            <w:noWrap/>
            <w:vAlign w:val="center"/>
          </w:tcPr>
          <w:p w14:paraId="090E6D63"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098729F0"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Quantity</w:t>
            </w:r>
          </w:p>
        </w:tc>
        <w:tc>
          <w:tcPr>
            <w:tcW w:w="5550" w:type="dxa"/>
            <w:tcBorders>
              <w:tl2br w:val="nil"/>
              <w:tr2bl w:val="nil"/>
            </w:tcBorders>
            <w:shd w:val="clear" w:color="auto" w:fill="auto"/>
            <w:noWrap/>
            <w:vAlign w:val="center"/>
          </w:tcPr>
          <w:p w14:paraId="21608DCB"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Number of items purchased</w:t>
            </w:r>
          </w:p>
        </w:tc>
      </w:tr>
      <w:tr w:rsidR="003D2105" w14:paraId="6AD144E0" w14:textId="77777777" w:rsidTr="000507CC">
        <w:trPr>
          <w:trHeight w:val="372"/>
        </w:trPr>
        <w:tc>
          <w:tcPr>
            <w:tcW w:w="1800" w:type="dxa"/>
            <w:tcBorders>
              <w:tl2br w:val="nil"/>
              <w:tr2bl w:val="nil"/>
            </w:tcBorders>
            <w:shd w:val="clear" w:color="auto" w:fill="auto"/>
            <w:noWrap/>
            <w:vAlign w:val="center"/>
          </w:tcPr>
          <w:p w14:paraId="11AB8416"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7BF704D9"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Currency Code</w:t>
            </w:r>
          </w:p>
        </w:tc>
        <w:tc>
          <w:tcPr>
            <w:tcW w:w="5550" w:type="dxa"/>
            <w:tcBorders>
              <w:tl2br w:val="nil"/>
              <w:tr2bl w:val="nil"/>
            </w:tcBorders>
            <w:shd w:val="clear" w:color="auto" w:fill="auto"/>
            <w:noWrap/>
            <w:vAlign w:val="center"/>
          </w:tcPr>
          <w:p w14:paraId="4E81F643"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Currency used to process the order</w:t>
            </w:r>
          </w:p>
        </w:tc>
      </w:tr>
      <w:tr w:rsidR="003D2105" w14:paraId="7EB9D543" w14:textId="77777777" w:rsidTr="000507CC">
        <w:trPr>
          <w:trHeight w:val="372"/>
        </w:trPr>
        <w:tc>
          <w:tcPr>
            <w:tcW w:w="1800" w:type="dxa"/>
            <w:tcBorders>
              <w:tl2br w:val="nil"/>
              <w:tr2bl w:val="nil"/>
            </w:tcBorders>
            <w:shd w:val="clear" w:color="auto" w:fill="auto"/>
            <w:noWrap/>
            <w:vAlign w:val="center"/>
          </w:tcPr>
          <w:p w14:paraId="794C2BB9"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7A365D34" w14:textId="77777777" w:rsidR="003D2105" w:rsidRDefault="003D2105" w:rsidP="000507CC">
            <w:pPr>
              <w:jc w:val="center"/>
              <w:textAlignment w:val="center"/>
              <w:rPr>
                <w:rFonts w:ascii="Arial" w:hAnsi="Arial" w:cs="Arial"/>
                <w:color w:val="000000"/>
                <w:sz w:val="24"/>
                <w:szCs w:val="24"/>
              </w:rPr>
            </w:pPr>
            <w:proofErr w:type="spellStart"/>
            <w:r>
              <w:rPr>
                <w:rFonts w:ascii="Arial" w:eastAsia="SimSun" w:hAnsi="Arial" w:cs="Arial"/>
                <w:color w:val="000000"/>
                <w:sz w:val="24"/>
                <w:szCs w:val="24"/>
                <w:lang w:bidi="ar"/>
              </w:rPr>
              <w:t>CustomerKey</w:t>
            </w:r>
            <w:proofErr w:type="spellEnd"/>
          </w:p>
        </w:tc>
        <w:tc>
          <w:tcPr>
            <w:tcW w:w="5550" w:type="dxa"/>
            <w:tcBorders>
              <w:tl2br w:val="nil"/>
              <w:tr2bl w:val="nil"/>
            </w:tcBorders>
            <w:shd w:val="clear" w:color="auto" w:fill="auto"/>
            <w:noWrap/>
            <w:vAlign w:val="center"/>
          </w:tcPr>
          <w:p w14:paraId="12A27D9E"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Primary key to identify customers</w:t>
            </w:r>
          </w:p>
        </w:tc>
      </w:tr>
      <w:tr w:rsidR="003D2105" w14:paraId="4E47F297" w14:textId="77777777" w:rsidTr="000507CC">
        <w:trPr>
          <w:trHeight w:val="372"/>
        </w:trPr>
        <w:tc>
          <w:tcPr>
            <w:tcW w:w="1800" w:type="dxa"/>
            <w:tcBorders>
              <w:tl2br w:val="nil"/>
              <w:tr2bl w:val="nil"/>
            </w:tcBorders>
            <w:shd w:val="clear" w:color="auto" w:fill="auto"/>
            <w:noWrap/>
            <w:vAlign w:val="center"/>
          </w:tcPr>
          <w:p w14:paraId="3A375464"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77AD4D47"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Gender</w:t>
            </w:r>
          </w:p>
        </w:tc>
        <w:tc>
          <w:tcPr>
            <w:tcW w:w="5550" w:type="dxa"/>
            <w:tcBorders>
              <w:tl2br w:val="nil"/>
              <w:tr2bl w:val="nil"/>
            </w:tcBorders>
            <w:shd w:val="clear" w:color="auto" w:fill="auto"/>
            <w:noWrap/>
            <w:vAlign w:val="center"/>
          </w:tcPr>
          <w:p w14:paraId="4E7A8B89"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gender</w:t>
            </w:r>
          </w:p>
        </w:tc>
      </w:tr>
      <w:tr w:rsidR="003D2105" w14:paraId="2CAB5A9E" w14:textId="77777777" w:rsidTr="000507CC">
        <w:trPr>
          <w:trHeight w:val="372"/>
        </w:trPr>
        <w:tc>
          <w:tcPr>
            <w:tcW w:w="1800" w:type="dxa"/>
            <w:tcBorders>
              <w:tl2br w:val="nil"/>
              <w:tr2bl w:val="nil"/>
            </w:tcBorders>
            <w:shd w:val="clear" w:color="auto" w:fill="auto"/>
            <w:noWrap/>
            <w:vAlign w:val="center"/>
          </w:tcPr>
          <w:p w14:paraId="3932734E"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5F7E591E"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Name</w:t>
            </w:r>
          </w:p>
        </w:tc>
        <w:tc>
          <w:tcPr>
            <w:tcW w:w="5550" w:type="dxa"/>
            <w:tcBorders>
              <w:tl2br w:val="nil"/>
              <w:tr2bl w:val="nil"/>
            </w:tcBorders>
            <w:shd w:val="clear" w:color="auto" w:fill="auto"/>
            <w:noWrap/>
            <w:vAlign w:val="center"/>
          </w:tcPr>
          <w:p w14:paraId="0D2DAF50"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full name</w:t>
            </w:r>
          </w:p>
        </w:tc>
      </w:tr>
      <w:tr w:rsidR="003D2105" w14:paraId="20161604" w14:textId="77777777" w:rsidTr="000507CC">
        <w:trPr>
          <w:trHeight w:val="372"/>
        </w:trPr>
        <w:tc>
          <w:tcPr>
            <w:tcW w:w="1800" w:type="dxa"/>
            <w:tcBorders>
              <w:tl2br w:val="nil"/>
              <w:tr2bl w:val="nil"/>
            </w:tcBorders>
            <w:shd w:val="clear" w:color="auto" w:fill="auto"/>
            <w:noWrap/>
            <w:vAlign w:val="center"/>
          </w:tcPr>
          <w:p w14:paraId="44C02EF9"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1BD6DC8D"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City</w:t>
            </w:r>
          </w:p>
        </w:tc>
        <w:tc>
          <w:tcPr>
            <w:tcW w:w="5550" w:type="dxa"/>
            <w:tcBorders>
              <w:tl2br w:val="nil"/>
              <w:tr2bl w:val="nil"/>
            </w:tcBorders>
            <w:shd w:val="clear" w:color="auto" w:fill="auto"/>
            <w:noWrap/>
            <w:vAlign w:val="center"/>
          </w:tcPr>
          <w:p w14:paraId="1CD7DBC0"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city</w:t>
            </w:r>
          </w:p>
        </w:tc>
      </w:tr>
      <w:tr w:rsidR="003D2105" w14:paraId="077B27F3" w14:textId="77777777" w:rsidTr="000507CC">
        <w:trPr>
          <w:trHeight w:val="372"/>
        </w:trPr>
        <w:tc>
          <w:tcPr>
            <w:tcW w:w="1800" w:type="dxa"/>
            <w:tcBorders>
              <w:tl2br w:val="nil"/>
              <w:tr2bl w:val="nil"/>
            </w:tcBorders>
            <w:shd w:val="clear" w:color="auto" w:fill="auto"/>
            <w:noWrap/>
            <w:vAlign w:val="center"/>
          </w:tcPr>
          <w:p w14:paraId="0A5752F3"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5315F04B"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State Code</w:t>
            </w:r>
          </w:p>
        </w:tc>
        <w:tc>
          <w:tcPr>
            <w:tcW w:w="5550" w:type="dxa"/>
            <w:tcBorders>
              <w:tl2br w:val="nil"/>
              <w:tr2bl w:val="nil"/>
            </w:tcBorders>
            <w:shd w:val="clear" w:color="auto" w:fill="auto"/>
            <w:noWrap/>
            <w:vAlign w:val="center"/>
          </w:tcPr>
          <w:p w14:paraId="0BB05A0C"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state (abbreviated)</w:t>
            </w:r>
          </w:p>
        </w:tc>
      </w:tr>
      <w:tr w:rsidR="003D2105" w14:paraId="17C60BB4" w14:textId="77777777" w:rsidTr="000507CC">
        <w:trPr>
          <w:trHeight w:val="372"/>
        </w:trPr>
        <w:tc>
          <w:tcPr>
            <w:tcW w:w="1800" w:type="dxa"/>
            <w:tcBorders>
              <w:tl2br w:val="nil"/>
              <w:tr2bl w:val="nil"/>
            </w:tcBorders>
            <w:shd w:val="clear" w:color="auto" w:fill="auto"/>
            <w:noWrap/>
            <w:vAlign w:val="center"/>
          </w:tcPr>
          <w:p w14:paraId="1AB8417D"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29B51255"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State</w:t>
            </w:r>
          </w:p>
        </w:tc>
        <w:tc>
          <w:tcPr>
            <w:tcW w:w="5550" w:type="dxa"/>
            <w:tcBorders>
              <w:tl2br w:val="nil"/>
              <w:tr2bl w:val="nil"/>
            </w:tcBorders>
            <w:shd w:val="clear" w:color="auto" w:fill="auto"/>
            <w:noWrap/>
            <w:vAlign w:val="center"/>
          </w:tcPr>
          <w:p w14:paraId="228D0A04"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state (full)</w:t>
            </w:r>
          </w:p>
        </w:tc>
      </w:tr>
      <w:tr w:rsidR="003D2105" w14:paraId="42112EB2" w14:textId="77777777" w:rsidTr="000507CC">
        <w:trPr>
          <w:trHeight w:val="372"/>
        </w:trPr>
        <w:tc>
          <w:tcPr>
            <w:tcW w:w="1800" w:type="dxa"/>
            <w:tcBorders>
              <w:tl2br w:val="nil"/>
              <w:tr2bl w:val="nil"/>
            </w:tcBorders>
            <w:shd w:val="clear" w:color="auto" w:fill="auto"/>
            <w:noWrap/>
            <w:vAlign w:val="center"/>
          </w:tcPr>
          <w:p w14:paraId="23BBC079"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74D3B1C1"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Zip Code</w:t>
            </w:r>
          </w:p>
        </w:tc>
        <w:tc>
          <w:tcPr>
            <w:tcW w:w="5550" w:type="dxa"/>
            <w:tcBorders>
              <w:tl2br w:val="nil"/>
              <w:tr2bl w:val="nil"/>
            </w:tcBorders>
            <w:shd w:val="clear" w:color="auto" w:fill="auto"/>
            <w:noWrap/>
            <w:vAlign w:val="center"/>
          </w:tcPr>
          <w:p w14:paraId="7857241C"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zip code</w:t>
            </w:r>
          </w:p>
        </w:tc>
      </w:tr>
      <w:tr w:rsidR="003D2105" w14:paraId="5481DAAC" w14:textId="77777777" w:rsidTr="000507CC">
        <w:trPr>
          <w:trHeight w:val="372"/>
        </w:trPr>
        <w:tc>
          <w:tcPr>
            <w:tcW w:w="1800" w:type="dxa"/>
            <w:tcBorders>
              <w:tl2br w:val="nil"/>
              <w:tr2bl w:val="nil"/>
            </w:tcBorders>
            <w:shd w:val="clear" w:color="auto" w:fill="auto"/>
            <w:noWrap/>
            <w:vAlign w:val="center"/>
          </w:tcPr>
          <w:p w14:paraId="28394B7E"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3911D8AC"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Country</w:t>
            </w:r>
          </w:p>
        </w:tc>
        <w:tc>
          <w:tcPr>
            <w:tcW w:w="5550" w:type="dxa"/>
            <w:tcBorders>
              <w:tl2br w:val="nil"/>
              <w:tr2bl w:val="nil"/>
            </w:tcBorders>
            <w:shd w:val="clear" w:color="auto" w:fill="auto"/>
            <w:noWrap/>
            <w:vAlign w:val="center"/>
          </w:tcPr>
          <w:p w14:paraId="7CB2054A"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country</w:t>
            </w:r>
          </w:p>
        </w:tc>
      </w:tr>
      <w:tr w:rsidR="003D2105" w14:paraId="5E0D0B9B" w14:textId="77777777" w:rsidTr="000507CC">
        <w:trPr>
          <w:trHeight w:val="372"/>
        </w:trPr>
        <w:tc>
          <w:tcPr>
            <w:tcW w:w="1800" w:type="dxa"/>
            <w:tcBorders>
              <w:tl2br w:val="nil"/>
              <w:tr2bl w:val="nil"/>
            </w:tcBorders>
            <w:shd w:val="clear" w:color="auto" w:fill="auto"/>
            <w:noWrap/>
            <w:vAlign w:val="center"/>
          </w:tcPr>
          <w:p w14:paraId="14AEDCD1"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1359F9B9"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Continent</w:t>
            </w:r>
          </w:p>
        </w:tc>
        <w:tc>
          <w:tcPr>
            <w:tcW w:w="5550" w:type="dxa"/>
            <w:tcBorders>
              <w:tl2br w:val="nil"/>
              <w:tr2bl w:val="nil"/>
            </w:tcBorders>
            <w:shd w:val="clear" w:color="auto" w:fill="auto"/>
            <w:noWrap/>
            <w:vAlign w:val="center"/>
          </w:tcPr>
          <w:p w14:paraId="7DCDDFBB"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continent</w:t>
            </w:r>
          </w:p>
        </w:tc>
      </w:tr>
      <w:tr w:rsidR="003D2105" w14:paraId="00419C74" w14:textId="77777777" w:rsidTr="000507CC">
        <w:trPr>
          <w:trHeight w:val="372"/>
        </w:trPr>
        <w:tc>
          <w:tcPr>
            <w:tcW w:w="1800" w:type="dxa"/>
            <w:tcBorders>
              <w:tl2br w:val="nil"/>
              <w:tr2bl w:val="nil"/>
            </w:tcBorders>
            <w:shd w:val="clear" w:color="auto" w:fill="auto"/>
            <w:noWrap/>
            <w:vAlign w:val="center"/>
          </w:tcPr>
          <w:p w14:paraId="3583311F"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050036C0"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Birthday</w:t>
            </w:r>
          </w:p>
        </w:tc>
        <w:tc>
          <w:tcPr>
            <w:tcW w:w="5550" w:type="dxa"/>
            <w:tcBorders>
              <w:tl2br w:val="nil"/>
              <w:tr2bl w:val="nil"/>
            </w:tcBorders>
            <w:shd w:val="clear" w:color="auto" w:fill="auto"/>
            <w:noWrap/>
            <w:vAlign w:val="center"/>
          </w:tcPr>
          <w:p w14:paraId="744117F9"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date of birth</w:t>
            </w:r>
          </w:p>
        </w:tc>
      </w:tr>
      <w:tr w:rsidR="003D2105" w14:paraId="243F9203" w14:textId="77777777" w:rsidTr="000507CC">
        <w:trPr>
          <w:trHeight w:val="372"/>
        </w:trPr>
        <w:tc>
          <w:tcPr>
            <w:tcW w:w="1800" w:type="dxa"/>
            <w:tcBorders>
              <w:tl2br w:val="nil"/>
              <w:tr2bl w:val="nil"/>
            </w:tcBorders>
            <w:shd w:val="clear" w:color="auto" w:fill="auto"/>
            <w:noWrap/>
            <w:vAlign w:val="center"/>
          </w:tcPr>
          <w:p w14:paraId="701BBE51"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736121C2" w14:textId="77777777" w:rsidR="003D2105" w:rsidRDefault="003D2105" w:rsidP="000507CC">
            <w:pPr>
              <w:jc w:val="center"/>
              <w:textAlignment w:val="center"/>
              <w:rPr>
                <w:rFonts w:ascii="Arial" w:hAnsi="Arial" w:cs="Arial"/>
                <w:color w:val="000000"/>
                <w:sz w:val="24"/>
                <w:szCs w:val="24"/>
              </w:rPr>
            </w:pPr>
            <w:proofErr w:type="spellStart"/>
            <w:r>
              <w:rPr>
                <w:rFonts w:ascii="Arial" w:eastAsia="SimSun" w:hAnsi="Arial" w:cs="Arial"/>
                <w:color w:val="000000"/>
                <w:sz w:val="24"/>
                <w:szCs w:val="24"/>
                <w:lang w:bidi="ar"/>
              </w:rPr>
              <w:t>ProductKey</w:t>
            </w:r>
            <w:proofErr w:type="spellEnd"/>
          </w:p>
        </w:tc>
        <w:tc>
          <w:tcPr>
            <w:tcW w:w="5550" w:type="dxa"/>
            <w:tcBorders>
              <w:tl2br w:val="nil"/>
              <w:tr2bl w:val="nil"/>
            </w:tcBorders>
            <w:shd w:val="clear" w:color="auto" w:fill="auto"/>
            <w:noWrap/>
            <w:vAlign w:val="center"/>
          </w:tcPr>
          <w:p w14:paraId="7059131F"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Primary key to identify products</w:t>
            </w:r>
          </w:p>
        </w:tc>
      </w:tr>
      <w:tr w:rsidR="003D2105" w14:paraId="29E46E5C" w14:textId="77777777" w:rsidTr="000507CC">
        <w:trPr>
          <w:trHeight w:val="372"/>
        </w:trPr>
        <w:tc>
          <w:tcPr>
            <w:tcW w:w="1800" w:type="dxa"/>
            <w:tcBorders>
              <w:tl2br w:val="nil"/>
              <w:tr2bl w:val="nil"/>
            </w:tcBorders>
            <w:shd w:val="clear" w:color="auto" w:fill="auto"/>
            <w:noWrap/>
            <w:vAlign w:val="center"/>
          </w:tcPr>
          <w:p w14:paraId="35D13968"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36942D17"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 Name</w:t>
            </w:r>
          </w:p>
        </w:tc>
        <w:tc>
          <w:tcPr>
            <w:tcW w:w="5550" w:type="dxa"/>
            <w:tcBorders>
              <w:tl2br w:val="nil"/>
              <w:tr2bl w:val="nil"/>
            </w:tcBorders>
            <w:shd w:val="clear" w:color="auto" w:fill="auto"/>
            <w:noWrap/>
            <w:vAlign w:val="center"/>
          </w:tcPr>
          <w:p w14:paraId="6D928AD1"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 name</w:t>
            </w:r>
          </w:p>
        </w:tc>
      </w:tr>
      <w:tr w:rsidR="003D2105" w14:paraId="73683DA2" w14:textId="77777777" w:rsidTr="000507CC">
        <w:trPr>
          <w:trHeight w:val="372"/>
        </w:trPr>
        <w:tc>
          <w:tcPr>
            <w:tcW w:w="1800" w:type="dxa"/>
            <w:tcBorders>
              <w:tl2br w:val="nil"/>
              <w:tr2bl w:val="nil"/>
            </w:tcBorders>
            <w:shd w:val="clear" w:color="auto" w:fill="auto"/>
            <w:noWrap/>
            <w:vAlign w:val="center"/>
          </w:tcPr>
          <w:p w14:paraId="3B6A91C5"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0266FDF3"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Brand</w:t>
            </w:r>
          </w:p>
        </w:tc>
        <w:tc>
          <w:tcPr>
            <w:tcW w:w="5550" w:type="dxa"/>
            <w:tcBorders>
              <w:tl2br w:val="nil"/>
              <w:tr2bl w:val="nil"/>
            </w:tcBorders>
            <w:shd w:val="clear" w:color="auto" w:fill="auto"/>
            <w:noWrap/>
            <w:vAlign w:val="center"/>
          </w:tcPr>
          <w:p w14:paraId="4428FC6A"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 brand</w:t>
            </w:r>
          </w:p>
        </w:tc>
      </w:tr>
      <w:tr w:rsidR="003D2105" w14:paraId="7A6BEE1F" w14:textId="77777777" w:rsidTr="000507CC">
        <w:trPr>
          <w:trHeight w:val="372"/>
        </w:trPr>
        <w:tc>
          <w:tcPr>
            <w:tcW w:w="1800" w:type="dxa"/>
            <w:tcBorders>
              <w:tl2br w:val="nil"/>
              <w:tr2bl w:val="nil"/>
            </w:tcBorders>
            <w:shd w:val="clear" w:color="auto" w:fill="auto"/>
            <w:noWrap/>
            <w:vAlign w:val="center"/>
          </w:tcPr>
          <w:p w14:paraId="01115981"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11A361D6"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Color</w:t>
            </w:r>
          </w:p>
        </w:tc>
        <w:tc>
          <w:tcPr>
            <w:tcW w:w="5550" w:type="dxa"/>
            <w:tcBorders>
              <w:tl2br w:val="nil"/>
              <w:tr2bl w:val="nil"/>
            </w:tcBorders>
            <w:shd w:val="clear" w:color="auto" w:fill="auto"/>
            <w:noWrap/>
            <w:vAlign w:val="center"/>
          </w:tcPr>
          <w:p w14:paraId="43ED1C85"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 color</w:t>
            </w:r>
          </w:p>
        </w:tc>
      </w:tr>
      <w:tr w:rsidR="003D2105" w14:paraId="06C52A68" w14:textId="77777777" w:rsidTr="000507CC">
        <w:trPr>
          <w:trHeight w:val="372"/>
        </w:trPr>
        <w:tc>
          <w:tcPr>
            <w:tcW w:w="1800" w:type="dxa"/>
            <w:tcBorders>
              <w:tl2br w:val="nil"/>
              <w:tr2bl w:val="nil"/>
            </w:tcBorders>
            <w:shd w:val="clear" w:color="auto" w:fill="auto"/>
            <w:noWrap/>
            <w:vAlign w:val="center"/>
          </w:tcPr>
          <w:p w14:paraId="199B0EA7"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6C8DEC04"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Unit Cost USD</w:t>
            </w:r>
          </w:p>
        </w:tc>
        <w:tc>
          <w:tcPr>
            <w:tcW w:w="5550" w:type="dxa"/>
            <w:tcBorders>
              <w:tl2br w:val="nil"/>
              <w:tr2bl w:val="nil"/>
            </w:tcBorders>
            <w:shd w:val="clear" w:color="auto" w:fill="auto"/>
            <w:noWrap/>
            <w:vAlign w:val="center"/>
          </w:tcPr>
          <w:p w14:paraId="1BA43D02"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Cost to produce the product in USD</w:t>
            </w:r>
          </w:p>
        </w:tc>
      </w:tr>
      <w:tr w:rsidR="003D2105" w14:paraId="056C540F" w14:textId="77777777" w:rsidTr="000507CC">
        <w:trPr>
          <w:trHeight w:val="372"/>
        </w:trPr>
        <w:tc>
          <w:tcPr>
            <w:tcW w:w="1800" w:type="dxa"/>
            <w:tcBorders>
              <w:tl2br w:val="nil"/>
              <w:tr2bl w:val="nil"/>
            </w:tcBorders>
            <w:shd w:val="clear" w:color="auto" w:fill="auto"/>
            <w:noWrap/>
            <w:vAlign w:val="center"/>
          </w:tcPr>
          <w:p w14:paraId="54F87F7E"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5C3FE8F3"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Unit Price USD</w:t>
            </w:r>
          </w:p>
        </w:tc>
        <w:tc>
          <w:tcPr>
            <w:tcW w:w="5550" w:type="dxa"/>
            <w:tcBorders>
              <w:tl2br w:val="nil"/>
              <w:tr2bl w:val="nil"/>
            </w:tcBorders>
            <w:shd w:val="clear" w:color="auto" w:fill="auto"/>
            <w:noWrap/>
            <w:vAlign w:val="center"/>
          </w:tcPr>
          <w:p w14:paraId="1AD8ACDD"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 list price in USD</w:t>
            </w:r>
          </w:p>
        </w:tc>
      </w:tr>
      <w:tr w:rsidR="003D2105" w14:paraId="2FAFEAE5" w14:textId="77777777" w:rsidTr="000507CC">
        <w:trPr>
          <w:trHeight w:val="372"/>
        </w:trPr>
        <w:tc>
          <w:tcPr>
            <w:tcW w:w="1800" w:type="dxa"/>
            <w:tcBorders>
              <w:tl2br w:val="nil"/>
              <w:tr2bl w:val="nil"/>
            </w:tcBorders>
            <w:shd w:val="clear" w:color="auto" w:fill="auto"/>
            <w:noWrap/>
            <w:vAlign w:val="center"/>
          </w:tcPr>
          <w:p w14:paraId="27E178A6"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0FDE50CC" w14:textId="77777777" w:rsidR="003D2105" w:rsidRDefault="003D2105" w:rsidP="000507CC">
            <w:pPr>
              <w:jc w:val="center"/>
              <w:textAlignment w:val="center"/>
              <w:rPr>
                <w:rFonts w:ascii="Arial" w:hAnsi="Arial" w:cs="Arial"/>
                <w:color w:val="000000"/>
                <w:sz w:val="24"/>
                <w:szCs w:val="24"/>
              </w:rPr>
            </w:pPr>
            <w:proofErr w:type="spellStart"/>
            <w:r>
              <w:rPr>
                <w:rFonts w:ascii="Arial" w:eastAsia="SimSun" w:hAnsi="Arial" w:cs="Arial"/>
                <w:color w:val="000000"/>
                <w:sz w:val="24"/>
                <w:szCs w:val="24"/>
                <w:lang w:bidi="ar"/>
              </w:rPr>
              <w:t>SubcategoryKey</w:t>
            </w:r>
            <w:proofErr w:type="spellEnd"/>
          </w:p>
        </w:tc>
        <w:tc>
          <w:tcPr>
            <w:tcW w:w="5550" w:type="dxa"/>
            <w:tcBorders>
              <w:tl2br w:val="nil"/>
              <w:tr2bl w:val="nil"/>
            </w:tcBorders>
            <w:shd w:val="clear" w:color="auto" w:fill="auto"/>
            <w:noWrap/>
            <w:vAlign w:val="center"/>
          </w:tcPr>
          <w:p w14:paraId="5ECE6971"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Key to identify product subcategories</w:t>
            </w:r>
          </w:p>
        </w:tc>
      </w:tr>
      <w:tr w:rsidR="003D2105" w14:paraId="5D0A9B14" w14:textId="77777777" w:rsidTr="000507CC">
        <w:trPr>
          <w:trHeight w:val="372"/>
        </w:trPr>
        <w:tc>
          <w:tcPr>
            <w:tcW w:w="1800" w:type="dxa"/>
            <w:tcBorders>
              <w:tl2br w:val="nil"/>
              <w:tr2bl w:val="nil"/>
            </w:tcBorders>
            <w:shd w:val="clear" w:color="auto" w:fill="auto"/>
            <w:noWrap/>
            <w:vAlign w:val="center"/>
          </w:tcPr>
          <w:p w14:paraId="0AD31AAD"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5FB31D43"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Subcategory</w:t>
            </w:r>
          </w:p>
        </w:tc>
        <w:tc>
          <w:tcPr>
            <w:tcW w:w="5550" w:type="dxa"/>
            <w:tcBorders>
              <w:tl2br w:val="nil"/>
              <w:tr2bl w:val="nil"/>
            </w:tcBorders>
            <w:shd w:val="clear" w:color="auto" w:fill="auto"/>
            <w:noWrap/>
            <w:vAlign w:val="center"/>
          </w:tcPr>
          <w:p w14:paraId="757678F1"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 subcategory name</w:t>
            </w:r>
          </w:p>
        </w:tc>
      </w:tr>
      <w:tr w:rsidR="003D2105" w14:paraId="6179E8D8" w14:textId="77777777" w:rsidTr="000507CC">
        <w:trPr>
          <w:trHeight w:val="372"/>
        </w:trPr>
        <w:tc>
          <w:tcPr>
            <w:tcW w:w="1800" w:type="dxa"/>
            <w:tcBorders>
              <w:tl2br w:val="nil"/>
              <w:tr2bl w:val="nil"/>
            </w:tcBorders>
            <w:shd w:val="clear" w:color="auto" w:fill="auto"/>
            <w:noWrap/>
            <w:vAlign w:val="center"/>
          </w:tcPr>
          <w:p w14:paraId="7AEC2CE6"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51835D34" w14:textId="77777777" w:rsidR="003D2105" w:rsidRDefault="003D2105" w:rsidP="000507CC">
            <w:pPr>
              <w:jc w:val="center"/>
              <w:textAlignment w:val="center"/>
              <w:rPr>
                <w:rFonts w:ascii="Arial" w:hAnsi="Arial" w:cs="Arial"/>
                <w:color w:val="000000"/>
                <w:sz w:val="24"/>
                <w:szCs w:val="24"/>
              </w:rPr>
            </w:pPr>
            <w:proofErr w:type="spellStart"/>
            <w:r>
              <w:rPr>
                <w:rFonts w:ascii="Arial" w:eastAsia="SimSun" w:hAnsi="Arial" w:cs="Arial"/>
                <w:color w:val="000000"/>
                <w:sz w:val="24"/>
                <w:szCs w:val="24"/>
                <w:lang w:bidi="ar"/>
              </w:rPr>
              <w:t>CategoryKey</w:t>
            </w:r>
            <w:proofErr w:type="spellEnd"/>
          </w:p>
        </w:tc>
        <w:tc>
          <w:tcPr>
            <w:tcW w:w="5550" w:type="dxa"/>
            <w:tcBorders>
              <w:tl2br w:val="nil"/>
              <w:tr2bl w:val="nil"/>
            </w:tcBorders>
            <w:shd w:val="clear" w:color="auto" w:fill="auto"/>
            <w:noWrap/>
            <w:vAlign w:val="center"/>
          </w:tcPr>
          <w:p w14:paraId="379B723A"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Key to identify product categories</w:t>
            </w:r>
          </w:p>
        </w:tc>
      </w:tr>
      <w:tr w:rsidR="003D2105" w14:paraId="04E78D84" w14:textId="77777777" w:rsidTr="000507CC">
        <w:trPr>
          <w:trHeight w:val="372"/>
        </w:trPr>
        <w:tc>
          <w:tcPr>
            <w:tcW w:w="1800" w:type="dxa"/>
            <w:tcBorders>
              <w:tl2br w:val="nil"/>
              <w:tr2bl w:val="nil"/>
            </w:tcBorders>
            <w:shd w:val="clear" w:color="auto" w:fill="auto"/>
            <w:noWrap/>
            <w:vAlign w:val="center"/>
          </w:tcPr>
          <w:p w14:paraId="1CE69524"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54F4446B"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Category</w:t>
            </w:r>
          </w:p>
        </w:tc>
        <w:tc>
          <w:tcPr>
            <w:tcW w:w="5550" w:type="dxa"/>
            <w:tcBorders>
              <w:tl2br w:val="nil"/>
              <w:tr2bl w:val="nil"/>
            </w:tcBorders>
            <w:shd w:val="clear" w:color="auto" w:fill="auto"/>
            <w:noWrap/>
            <w:vAlign w:val="center"/>
          </w:tcPr>
          <w:p w14:paraId="39F19B82"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 category name</w:t>
            </w:r>
          </w:p>
        </w:tc>
      </w:tr>
      <w:tr w:rsidR="003D2105" w14:paraId="2BF6DD83" w14:textId="77777777" w:rsidTr="000507CC">
        <w:trPr>
          <w:trHeight w:val="372"/>
        </w:trPr>
        <w:tc>
          <w:tcPr>
            <w:tcW w:w="1800" w:type="dxa"/>
            <w:tcBorders>
              <w:tl2br w:val="nil"/>
              <w:tr2bl w:val="nil"/>
            </w:tcBorders>
            <w:shd w:val="clear" w:color="auto" w:fill="auto"/>
            <w:noWrap/>
            <w:vAlign w:val="center"/>
          </w:tcPr>
          <w:p w14:paraId="422CB8C6"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Stores</w:t>
            </w:r>
          </w:p>
        </w:tc>
        <w:tc>
          <w:tcPr>
            <w:tcW w:w="1995" w:type="dxa"/>
            <w:tcBorders>
              <w:tl2br w:val="nil"/>
              <w:tr2bl w:val="nil"/>
            </w:tcBorders>
            <w:shd w:val="clear" w:color="auto" w:fill="auto"/>
            <w:noWrap/>
            <w:vAlign w:val="center"/>
          </w:tcPr>
          <w:p w14:paraId="48B96A22" w14:textId="77777777" w:rsidR="003D2105" w:rsidRDefault="003D2105" w:rsidP="000507CC">
            <w:pPr>
              <w:jc w:val="center"/>
              <w:textAlignment w:val="center"/>
              <w:rPr>
                <w:rFonts w:ascii="Arial" w:hAnsi="Arial" w:cs="Arial"/>
                <w:color w:val="000000"/>
                <w:sz w:val="24"/>
                <w:szCs w:val="24"/>
              </w:rPr>
            </w:pPr>
            <w:proofErr w:type="spellStart"/>
            <w:r>
              <w:rPr>
                <w:rFonts w:ascii="Arial" w:eastAsia="SimSun" w:hAnsi="Arial" w:cs="Arial"/>
                <w:color w:val="000000"/>
                <w:sz w:val="24"/>
                <w:szCs w:val="24"/>
                <w:lang w:bidi="ar"/>
              </w:rPr>
              <w:t>StoreKey</w:t>
            </w:r>
            <w:proofErr w:type="spellEnd"/>
          </w:p>
        </w:tc>
        <w:tc>
          <w:tcPr>
            <w:tcW w:w="5550" w:type="dxa"/>
            <w:tcBorders>
              <w:tl2br w:val="nil"/>
              <w:tr2bl w:val="nil"/>
            </w:tcBorders>
            <w:shd w:val="clear" w:color="auto" w:fill="auto"/>
            <w:noWrap/>
            <w:vAlign w:val="center"/>
          </w:tcPr>
          <w:p w14:paraId="0C296AE7"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Primary key to identify stores</w:t>
            </w:r>
          </w:p>
        </w:tc>
      </w:tr>
      <w:tr w:rsidR="003D2105" w14:paraId="69D61A0B" w14:textId="77777777" w:rsidTr="000507CC">
        <w:trPr>
          <w:trHeight w:val="372"/>
        </w:trPr>
        <w:tc>
          <w:tcPr>
            <w:tcW w:w="1800" w:type="dxa"/>
            <w:tcBorders>
              <w:tl2br w:val="nil"/>
              <w:tr2bl w:val="nil"/>
            </w:tcBorders>
            <w:shd w:val="clear" w:color="auto" w:fill="auto"/>
            <w:noWrap/>
            <w:vAlign w:val="center"/>
          </w:tcPr>
          <w:p w14:paraId="389CA9E8"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Stores</w:t>
            </w:r>
          </w:p>
        </w:tc>
        <w:tc>
          <w:tcPr>
            <w:tcW w:w="1995" w:type="dxa"/>
            <w:tcBorders>
              <w:tl2br w:val="nil"/>
              <w:tr2bl w:val="nil"/>
            </w:tcBorders>
            <w:shd w:val="clear" w:color="auto" w:fill="auto"/>
            <w:noWrap/>
            <w:vAlign w:val="center"/>
          </w:tcPr>
          <w:p w14:paraId="6D2EEF69"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Country</w:t>
            </w:r>
          </w:p>
        </w:tc>
        <w:tc>
          <w:tcPr>
            <w:tcW w:w="5550" w:type="dxa"/>
            <w:tcBorders>
              <w:tl2br w:val="nil"/>
              <w:tr2bl w:val="nil"/>
            </w:tcBorders>
            <w:shd w:val="clear" w:color="auto" w:fill="auto"/>
            <w:noWrap/>
            <w:vAlign w:val="center"/>
          </w:tcPr>
          <w:p w14:paraId="3CA38FF2"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Store country</w:t>
            </w:r>
          </w:p>
        </w:tc>
      </w:tr>
      <w:tr w:rsidR="003D2105" w14:paraId="6F5DF504" w14:textId="77777777" w:rsidTr="000507CC">
        <w:trPr>
          <w:trHeight w:val="372"/>
        </w:trPr>
        <w:tc>
          <w:tcPr>
            <w:tcW w:w="1800" w:type="dxa"/>
            <w:tcBorders>
              <w:tl2br w:val="nil"/>
              <w:tr2bl w:val="nil"/>
            </w:tcBorders>
            <w:shd w:val="clear" w:color="auto" w:fill="auto"/>
            <w:noWrap/>
            <w:vAlign w:val="center"/>
          </w:tcPr>
          <w:p w14:paraId="55B1FDBF"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Stores</w:t>
            </w:r>
          </w:p>
        </w:tc>
        <w:tc>
          <w:tcPr>
            <w:tcW w:w="1995" w:type="dxa"/>
            <w:tcBorders>
              <w:tl2br w:val="nil"/>
              <w:tr2bl w:val="nil"/>
            </w:tcBorders>
            <w:shd w:val="clear" w:color="auto" w:fill="auto"/>
            <w:noWrap/>
            <w:vAlign w:val="center"/>
          </w:tcPr>
          <w:p w14:paraId="28607BDA"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State</w:t>
            </w:r>
          </w:p>
        </w:tc>
        <w:tc>
          <w:tcPr>
            <w:tcW w:w="5550" w:type="dxa"/>
            <w:tcBorders>
              <w:tl2br w:val="nil"/>
              <w:tr2bl w:val="nil"/>
            </w:tcBorders>
            <w:shd w:val="clear" w:color="auto" w:fill="auto"/>
            <w:noWrap/>
            <w:vAlign w:val="center"/>
          </w:tcPr>
          <w:p w14:paraId="187C3084"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Store state</w:t>
            </w:r>
          </w:p>
        </w:tc>
      </w:tr>
      <w:tr w:rsidR="003D2105" w14:paraId="77735F84" w14:textId="77777777" w:rsidTr="000507CC">
        <w:trPr>
          <w:trHeight w:val="372"/>
        </w:trPr>
        <w:tc>
          <w:tcPr>
            <w:tcW w:w="1800" w:type="dxa"/>
            <w:tcBorders>
              <w:tl2br w:val="nil"/>
              <w:tr2bl w:val="nil"/>
            </w:tcBorders>
            <w:shd w:val="clear" w:color="auto" w:fill="auto"/>
            <w:noWrap/>
            <w:vAlign w:val="center"/>
          </w:tcPr>
          <w:p w14:paraId="028D9C15"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Stores</w:t>
            </w:r>
          </w:p>
        </w:tc>
        <w:tc>
          <w:tcPr>
            <w:tcW w:w="1995" w:type="dxa"/>
            <w:tcBorders>
              <w:tl2br w:val="nil"/>
              <w:tr2bl w:val="nil"/>
            </w:tcBorders>
            <w:shd w:val="clear" w:color="auto" w:fill="auto"/>
            <w:noWrap/>
            <w:vAlign w:val="center"/>
          </w:tcPr>
          <w:p w14:paraId="0DA98E66"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Square Meters</w:t>
            </w:r>
          </w:p>
        </w:tc>
        <w:tc>
          <w:tcPr>
            <w:tcW w:w="5550" w:type="dxa"/>
            <w:tcBorders>
              <w:tl2br w:val="nil"/>
              <w:tr2bl w:val="nil"/>
            </w:tcBorders>
            <w:shd w:val="clear" w:color="auto" w:fill="auto"/>
            <w:noWrap/>
            <w:vAlign w:val="center"/>
          </w:tcPr>
          <w:p w14:paraId="3CC89E72"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Store footprint in square meters</w:t>
            </w:r>
          </w:p>
        </w:tc>
      </w:tr>
      <w:tr w:rsidR="003D2105" w14:paraId="67C3BB35" w14:textId="77777777" w:rsidTr="000507CC">
        <w:trPr>
          <w:trHeight w:val="372"/>
        </w:trPr>
        <w:tc>
          <w:tcPr>
            <w:tcW w:w="1800" w:type="dxa"/>
            <w:tcBorders>
              <w:tl2br w:val="nil"/>
              <w:tr2bl w:val="nil"/>
            </w:tcBorders>
            <w:shd w:val="clear" w:color="auto" w:fill="auto"/>
            <w:noWrap/>
            <w:vAlign w:val="center"/>
          </w:tcPr>
          <w:p w14:paraId="20243E92"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Stores</w:t>
            </w:r>
          </w:p>
        </w:tc>
        <w:tc>
          <w:tcPr>
            <w:tcW w:w="1995" w:type="dxa"/>
            <w:tcBorders>
              <w:tl2br w:val="nil"/>
              <w:tr2bl w:val="nil"/>
            </w:tcBorders>
            <w:shd w:val="clear" w:color="auto" w:fill="auto"/>
            <w:noWrap/>
            <w:vAlign w:val="center"/>
          </w:tcPr>
          <w:p w14:paraId="29812502"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Open Date</w:t>
            </w:r>
          </w:p>
        </w:tc>
        <w:tc>
          <w:tcPr>
            <w:tcW w:w="5550" w:type="dxa"/>
            <w:tcBorders>
              <w:tl2br w:val="nil"/>
              <w:tr2bl w:val="nil"/>
            </w:tcBorders>
            <w:shd w:val="clear" w:color="auto" w:fill="auto"/>
            <w:noWrap/>
            <w:vAlign w:val="center"/>
          </w:tcPr>
          <w:p w14:paraId="5A757985"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Store open date</w:t>
            </w:r>
          </w:p>
        </w:tc>
      </w:tr>
      <w:tr w:rsidR="003D2105" w14:paraId="64E6F4C2" w14:textId="77777777" w:rsidTr="000507CC">
        <w:trPr>
          <w:trHeight w:val="372"/>
        </w:trPr>
        <w:tc>
          <w:tcPr>
            <w:tcW w:w="1800" w:type="dxa"/>
            <w:tcBorders>
              <w:tl2br w:val="nil"/>
              <w:tr2bl w:val="nil"/>
            </w:tcBorders>
            <w:shd w:val="clear" w:color="auto" w:fill="auto"/>
            <w:noWrap/>
            <w:vAlign w:val="center"/>
          </w:tcPr>
          <w:p w14:paraId="5AF1BC90"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lastRenderedPageBreak/>
              <w:t>Exchange Rates</w:t>
            </w:r>
          </w:p>
        </w:tc>
        <w:tc>
          <w:tcPr>
            <w:tcW w:w="1995" w:type="dxa"/>
            <w:tcBorders>
              <w:tl2br w:val="nil"/>
              <w:tr2bl w:val="nil"/>
            </w:tcBorders>
            <w:shd w:val="clear" w:color="auto" w:fill="auto"/>
            <w:noWrap/>
            <w:vAlign w:val="center"/>
          </w:tcPr>
          <w:p w14:paraId="06DBD820"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Date</w:t>
            </w:r>
          </w:p>
        </w:tc>
        <w:tc>
          <w:tcPr>
            <w:tcW w:w="5550" w:type="dxa"/>
            <w:tcBorders>
              <w:tl2br w:val="nil"/>
              <w:tr2bl w:val="nil"/>
            </w:tcBorders>
            <w:shd w:val="clear" w:color="auto" w:fill="auto"/>
            <w:noWrap/>
            <w:vAlign w:val="center"/>
          </w:tcPr>
          <w:p w14:paraId="3AFF081C"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Date</w:t>
            </w:r>
          </w:p>
        </w:tc>
      </w:tr>
      <w:tr w:rsidR="003D2105" w14:paraId="793723FC" w14:textId="77777777" w:rsidTr="000507CC">
        <w:trPr>
          <w:trHeight w:val="372"/>
        </w:trPr>
        <w:tc>
          <w:tcPr>
            <w:tcW w:w="1800" w:type="dxa"/>
            <w:tcBorders>
              <w:tl2br w:val="nil"/>
              <w:tr2bl w:val="nil"/>
            </w:tcBorders>
            <w:shd w:val="clear" w:color="auto" w:fill="auto"/>
            <w:noWrap/>
            <w:vAlign w:val="center"/>
          </w:tcPr>
          <w:p w14:paraId="0B48A779"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Exchange Rates</w:t>
            </w:r>
          </w:p>
        </w:tc>
        <w:tc>
          <w:tcPr>
            <w:tcW w:w="1995" w:type="dxa"/>
            <w:tcBorders>
              <w:tl2br w:val="nil"/>
              <w:tr2bl w:val="nil"/>
            </w:tcBorders>
            <w:shd w:val="clear" w:color="auto" w:fill="auto"/>
            <w:noWrap/>
            <w:vAlign w:val="center"/>
          </w:tcPr>
          <w:p w14:paraId="7D4D7D22"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Currency</w:t>
            </w:r>
          </w:p>
        </w:tc>
        <w:tc>
          <w:tcPr>
            <w:tcW w:w="5550" w:type="dxa"/>
            <w:tcBorders>
              <w:tl2br w:val="nil"/>
              <w:tr2bl w:val="nil"/>
            </w:tcBorders>
            <w:shd w:val="clear" w:color="auto" w:fill="auto"/>
            <w:noWrap/>
            <w:vAlign w:val="center"/>
          </w:tcPr>
          <w:p w14:paraId="20C679B0"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Currency code</w:t>
            </w:r>
          </w:p>
        </w:tc>
      </w:tr>
      <w:tr w:rsidR="003D2105" w14:paraId="50A73ECF" w14:textId="77777777" w:rsidTr="000507CC">
        <w:trPr>
          <w:trHeight w:val="372"/>
        </w:trPr>
        <w:tc>
          <w:tcPr>
            <w:tcW w:w="1800" w:type="dxa"/>
            <w:tcBorders>
              <w:tl2br w:val="nil"/>
              <w:tr2bl w:val="nil"/>
            </w:tcBorders>
            <w:shd w:val="clear" w:color="auto" w:fill="auto"/>
            <w:noWrap/>
            <w:vAlign w:val="center"/>
          </w:tcPr>
          <w:p w14:paraId="536C6C96"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Exchange Rates</w:t>
            </w:r>
          </w:p>
        </w:tc>
        <w:tc>
          <w:tcPr>
            <w:tcW w:w="1995" w:type="dxa"/>
            <w:tcBorders>
              <w:tl2br w:val="nil"/>
              <w:tr2bl w:val="nil"/>
            </w:tcBorders>
            <w:shd w:val="clear" w:color="auto" w:fill="auto"/>
            <w:noWrap/>
            <w:vAlign w:val="center"/>
          </w:tcPr>
          <w:p w14:paraId="018EA205"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Exchange</w:t>
            </w:r>
          </w:p>
        </w:tc>
        <w:tc>
          <w:tcPr>
            <w:tcW w:w="5550" w:type="dxa"/>
            <w:tcBorders>
              <w:tl2br w:val="nil"/>
              <w:tr2bl w:val="nil"/>
            </w:tcBorders>
            <w:shd w:val="clear" w:color="auto" w:fill="auto"/>
            <w:noWrap/>
            <w:vAlign w:val="center"/>
          </w:tcPr>
          <w:p w14:paraId="57EA4007" w14:textId="77777777" w:rsidR="003D2105" w:rsidRDefault="003D2105" w:rsidP="000507CC">
            <w:pPr>
              <w:jc w:val="center"/>
              <w:textAlignment w:val="center"/>
              <w:rPr>
                <w:rFonts w:ascii="Arial" w:hAnsi="Arial" w:cs="Arial"/>
                <w:color w:val="000000"/>
                <w:sz w:val="24"/>
                <w:szCs w:val="24"/>
              </w:rPr>
            </w:pPr>
            <w:r>
              <w:rPr>
                <w:rFonts w:ascii="Arial" w:eastAsia="SimSun" w:hAnsi="Arial" w:cs="Arial"/>
                <w:color w:val="000000"/>
                <w:sz w:val="24"/>
                <w:szCs w:val="24"/>
                <w:lang w:bidi="ar"/>
              </w:rPr>
              <w:t>Exchange rate compared to USD</w:t>
            </w:r>
          </w:p>
        </w:tc>
      </w:tr>
    </w:tbl>
    <w:p w14:paraId="42949BE2" w14:textId="77777777" w:rsidR="003D2105" w:rsidRPr="003D2105" w:rsidRDefault="003D2105" w:rsidP="003D2105">
      <w:pPr>
        <w:spacing w:line="360" w:lineRule="auto"/>
        <w:ind w:firstLine="420"/>
        <w:jc w:val="both"/>
        <w:rPr>
          <w:rFonts w:ascii="Arial" w:eastAsia="SimSun" w:hAnsi="Arial"/>
          <w:color w:val="0D0D0D"/>
          <w:sz w:val="36"/>
          <w:szCs w:val="36"/>
          <w:shd w:val="clear" w:color="auto" w:fill="FFFFFF"/>
          <w:lang w:val="en-IN"/>
        </w:rPr>
      </w:pPr>
    </w:p>
    <w:p w14:paraId="27A0B04B" w14:textId="77777777" w:rsidR="00822A83" w:rsidRDefault="00822A83" w:rsidP="00822A83">
      <w:pPr>
        <w:jc w:val="center"/>
        <w:rPr>
          <w:rFonts w:ascii="Book Antiqua" w:hAnsi="Book Antiqua"/>
          <w:b/>
          <w:bCs/>
          <w:sz w:val="32"/>
          <w:szCs w:val="32"/>
        </w:rPr>
      </w:pPr>
    </w:p>
    <w:p w14:paraId="02B8844C" w14:textId="77777777" w:rsidR="000507CC" w:rsidRPr="000507CC" w:rsidRDefault="000507CC" w:rsidP="000507CC">
      <w:pPr>
        <w:spacing w:line="360" w:lineRule="auto"/>
        <w:jc w:val="both"/>
        <w:rPr>
          <w:rFonts w:ascii="Arial" w:eastAsia="SimSun" w:hAnsi="Arial"/>
          <w:b/>
          <w:bCs/>
          <w:color w:val="0D0D0D"/>
          <w:sz w:val="28"/>
          <w:szCs w:val="28"/>
          <w:u w:val="single"/>
          <w:shd w:val="clear" w:color="auto" w:fill="FFFFFF"/>
          <w:lang w:val="en-IN"/>
        </w:rPr>
      </w:pPr>
      <w:r w:rsidRPr="000507CC">
        <w:rPr>
          <w:rFonts w:ascii="Arial" w:eastAsia="SimSun" w:hAnsi="Arial"/>
          <w:b/>
          <w:bCs/>
          <w:color w:val="0D0D0D"/>
          <w:sz w:val="28"/>
          <w:szCs w:val="28"/>
          <w:u w:val="single"/>
          <w:shd w:val="clear" w:color="auto" w:fill="FFFFFF"/>
          <w:lang w:val="en-IN"/>
        </w:rPr>
        <w:t xml:space="preserve">Data </w:t>
      </w:r>
      <w:proofErr w:type="gramStart"/>
      <w:r w:rsidRPr="000507CC">
        <w:rPr>
          <w:rFonts w:ascii="Arial" w:eastAsia="SimSun" w:hAnsi="Arial"/>
          <w:b/>
          <w:bCs/>
          <w:color w:val="0D0D0D"/>
          <w:sz w:val="28"/>
          <w:szCs w:val="28"/>
          <w:u w:val="single"/>
          <w:shd w:val="clear" w:color="auto" w:fill="FFFFFF"/>
          <w:lang w:val="en-IN"/>
        </w:rPr>
        <w:t>Overview :</w:t>
      </w:r>
      <w:proofErr w:type="gramEnd"/>
    </w:p>
    <w:p w14:paraId="7BB7F8CD"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p>
    <w:p w14:paraId="5BD0BC38"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Datasets Description:</w:t>
      </w:r>
    </w:p>
    <w:p w14:paraId="71D1A8E7"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Customers</w:t>
      </w:r>
      <w:r w:rsidRPr="000507CC">
        <w:rPr>
          <w:rFonts w:ascii="Arial" w:eastAsia="SimSun" w:hAnsi="Arial"/>
          <w:color w:val="0D0D0D"/>
          <w:sz w:val="28"/>
          <w:szCs w:val="28"/>
          <w:shd w:val="clear" w:color="auto" w:fill="FFFFFF"/>
          <w:lang w:val="en-IN"/>
        </w:rPr>
        <w:t>: Information on customer demographics and locations.</w:t>
      </w:r>
    </w:p>
    <w:p w14:paraId="134989BA"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Sales</w:t>
      </w:r>
      <w:r w:rsidRPr="000507CC">
        <w:rPr>
          <w:rFonts w:ascii="Arial" w:eastAsia="SimSun" w:hAnsi="Arial"/>
          <w:color w:val="0D0D0D"/>
          <w:sz w:val="28"/>
          <w:szCs w:val="28"/>
          <w:shd w:val="clear" w:color="auto" w:fill="FFFFFF"/>
          <w:lang w:val="en-IN"/>
        </w:rPr>
        <w:t>: Data on sales transactions, including order details and dates.</w:t>
      </w:r>
    </w:p>
    <w:p w14:paraId="073555F4"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Products</w:t>
      </w:r>
      <w:r w:rsidRPr="000507CC">
        <w:rPr>
          <w:rFonts w:ascii="Arial" w:eastAsia="SimSun" w:hAnsi="Arial"/>
          <w:color w:val="0D0D0D"/>
          <w:sz w:val="28"/>
          <w:szCs w:val="28"/>
          <w:shd w:val="clear" w:color="auto" w:fill="FFFFFF"/>
          <w:lang w:val="en-IN"/>
        </w:rPr>
        <w:t>: Details about products, including costs, prices, and categories.</w:t>
      </w:r>
    </w:p>
    <w:p w14:paraId="242F19A8"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Stores</w:t>
      </w:r>
      <w:r w:rsidRPr="000507CC">
        <w:rPr>
          <w:rFonts w:ascii="Arial" w:eastAsia="SimSun" w:hAnsi="Arial"/>
          <w:color w:val="0D0D0D"/>
          <w:sz w:val="28"/>
          <w:szCs w:val="28"/>
          <w:shd w:val="clear" w:color="auto" w:fill="FFFFFF"/>
          <w:lang w:val="en-IN"/>
        </w:rPr>
        <w:t>: Information on store locations, sizes, and operational dates.</w:t>
      </w:r>
    </w:p>
    <w:p w14:paraId="3DF7F55C"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Exchange Rates</w:t>
      </w:r>
      <w:r w:rsidRPr="000507CC">
        <w:rPr>
          <w:rFonts w:ascii="Arial" w:eastAsia="SimSun" w:hAnsi="Arial"/>
          <w:color w:val="0D0D0D"/>
          <w:sz w:val="28"/>
          <w:szCs w:val="28"/>
          <w:shd w:val="clear" w:color="auto" w:fill="FFFFFF"/>
          <w:lang w:val="en-IN"/>
        </w:rPr>
        <w:t>: Historical exchange rates for various currencies.</w:t>
      </w:r>
    </w:p>
    <w:p w14:paraId="6C8C8E28" w14:textId="77777777" w:rsidR="000507CC" w:rsidRPr="000507CC" w:rsidRDefault="000507CC" w:rsidP="000507CC">
      <w:pPr>
        <w:spacing w:line="360" w:lineRule="auto"/>
        <w:ind w:left="420"/>
        <w:jc w:val="both"/>
        <w:rPr>
          <w:rFonts w:ascii="Arial" w:eastAsia="SimSun" w:hAnsi="Arial"/>
          <w:color w:val="0D0D0D"/>
          <w:sz w:val="28"/>
          <w:szCs w:val="28"/>
          <w:shd w:val="clear" w:color="auto" w:fill="FFFFFF"/>
          <w:lang w:val="en-IN"/>
        </w:rPr>
      </w:pPr>
    </w:p>
    <w:p w14:paraId="67367629"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Data Cleaning and Preparation:</w:t>
      </w:r>
    </w:p>
    <w:p w14:paraId="2F5FF6CF"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Missing values were handled appropriately.</w:t>
      </w:r>
    </w:p>
    <w:p w14:paraId="0F8C3CF7"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Data types were corrected.</w:t>
      </w:r>
    </w:p>
    <w:p w14:paraId="120B9A70"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Outliers were treated to avoid skewed analysis.</w:t>
      </w:r>
    </w:p>
    <w:p w14:paraId="623071D5"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Data was standardized and normalized where necessary.</w:t>
      </w:r>
    </w:p>
    <w:p w14:paraId="778BEC97" w14:textId="77777777" w:rsidR="000507CC" w:rsidRPr="000507CC" w:rsidRDefault="000507CC" w:rsidP="000507CC">
      <w:pPr>
        <w:spacing w:line="360" w:lineRule="auto"/>
        <w:jc w:val="both"/>
        <w:rPr>
          <w:rFonts w:ascii="Arial" w:eastAsia="SimSun" w:hAnsi="Arial"/>
          <w:color w:val="0D0D0D"/>
          <w:sz w:val="28"/>
          <w:szCs w:val="28"/>
          <w:shd w:val="clear" w:color="auto" w:fill="FFFFFF"/>
          <w:lang w:val="en-IN"/>
        </w:rPr>
      </w:pPr>
    </w:p>
    <w:p w14:paraId="4E00527E"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Assumptions and Limitations:</w:t>
      </w:r>
    </w:p>
    <w:p w14:paraId="7D698C81" w14:textId="77777777" w:rsidR="000507CC" w:rsidRPr="000507CC" w:rsidRDefault="000507CC" w:rsidP="000507CC">
      <w:pPr>
        <w:spacing w:line="360" w:lineRule="auto"/>
        <w:ind w:firstLine="420"/>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 xml:space="preserve"> Assumptions were made regarding data completeness and accuracy. Limitations include potential biases due to missing or incorrect data entries.</w:t>
      </w:r>
    </w:p>
    <w:p w14:paraId="55401DCF" w14:textId="77777777" w:rsidR="000507CC" w:rsidRPr="000507CC" w:rsidRDefault="000507CC" w:rsidP="000507CC">
      <w:pPr>
        <w:spacing w:line="360" w:lineRule="auto"/>
        <w:jc w:val="both"/>
        <w:rPr>
          <w:rFonts w:ascii="Arial" w:eastAsia="SimSun" w:hAnsi="Arial"/>
          <w:color w:val="0D0D0D"/>
          <w:sz w:val="28"/>
          <w:szCs w:val="28"/>
          <w:shd w:val="clear" w:color="auto" w:fill="FFFFFF"/>
          <w:lang w:val="en-IN"/>
        </w:rPr>
      </w:pPr>
    </w:p>
    <w:p w14:paraId="17C46C3D"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lastRenderedPageBreak/>
        <w:t>Data Cleaning Steps:</w:t>
      </w:r>
    </w:p>
    <w:p w14:paraId="6579120F"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Handling Missing Values: Identify and treat missing values (Remove rows/columns, Impute missing values).</w:t>
      </w:r>
    </w:p>
    <w:p w14:paraId="70B6C89A"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Handling Outliers: Identify and treat outliers (Remove outliers, Cap outliers).</w:t>
      </w:r>
    </w:p>
    <w:p w14:paraId="2F3A9F27"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Correcting Data Types: Ensure appropriate data types for each column.</w:t>
      </w:r>
    </w:p>
    <w:p w14:paraId="76F86186"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Standardizing and Normalizing Data: Standardization and normalization.</w:t>
      </w:r>
    </w:p>
    <w:p w14:paraId="31C24106"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Handling Categorical Data: Encode categorical variables (One-Hot Encoding, Label Encoding).</w:t>
      </w:r>
    </w:p>
    <w:p w14:paraId="04455A07"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Removing Duplicates: Ensure no duplicate records.</w:t>
      </w:r>
    </w:p>
    <w:p w14:paraId="739B5FA9"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Renaming Columns: Standardize column names.</w:t>
      </w:r>
    </w:p>
    <w:p w14:paraId="2AB1BB2D"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Handling Inconsistent Data: Correct data entry errors.</w:t>
      </w:r>
    </w:p>
    <w:p w14:paraId="7F666CA9" w14:textId="77777777" w:rsidR="000507CC" w:rsidRPr="000507CC" w:rsidRDefault="000507CC" w:rsidP="000507CC">
      <w:pPr>
        <w:spacing w:line="360" w:lineRule="auto"/>
        <w:jc w:val="both"/>
        <w:rPr>
          <w:rFonts w:ascii="Arial" w:eastAsia="SimSun" w:hAnsi="Arial"/>
          <w:color w:val="0D0D0D"/>
          <w:sz w:val="28"/>
          <w:szCs w:val="28"/>
          <w:shd w:val="clear" w:color="auto" w:fill="FFFFFF"/>
          <w:lang w:val="en-IN"/>
        </w:rPr>
      </w:pPr>
    </w:p>
    <w:p w14:paraId="17637BE5"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u w:val="single"/>
          <w:shd w:val="clear" w:color="auto" w:fill="FFFFFF"/>
          <w:lang w:val="en-IN"/>
        </w:rPr>
        <w:t xml:space="preserve">Analysis and </w:t>
      </w:r>
      <w:proofErr w:type="gramStart"/>
      <w:r w:rsidRPr="000507CC">
        <w:rPr>
          <w:rFonts w:ascii="Arial" w:eastAsia="SimSun" w:hAnsi="Arial"/>
          <w:b/>
          <w:bCs/>
          <w:color w:val="0D0D0D"/>
          <w:sz w:val="28"/>
          <w:szCs w:val="28"/>
          <w:u w:val="single"/>
          <w:shd w:val="clear" w:color="auto" w:fill="FFFFFF"/>
          <w:lang w:val="en-IN"/>
        </w:rPr>
        <w:t>Insights :</w:t>
      </w:r>
      <w:proofErr w:type="gramEnd"/>
      <w:r w:rsidRPr="000507CC">
        <w:rPr>
          <w:rFonts w:ascii="Arial" w:eastAsia="SimSun" w:hAnsi="Arial"/>
          <w:b/>
          <w:bCs/>
          <w:color w:val="0D0D0D"/>
          <w:sz w:val="28"/>
          <w:szCs w:val="28"/>
          <w:shd w:val="clear" w:color="auto" w:fill="FFFFFF"/>
          <w:lang w:val="en-IN"/>
        </w:rPr>
        <w:t xml:space="preserve"> </w:t>
      </w:r>
    </w:p>
    <w:p w14:paraId="5E94B444"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p>
    <w:p w14:paraId="09D477C3"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Customer </w:t>
      </w:r>
      <w:proofErr w:type="gramStart"/>
      <w:r w:rsidRPr="000507CC">
        <w:rPr>
          <w:rFonts w:ascii="Arial" w:eastAsia="SimSun" w:hAnsi="Arial"/>
          <w:b/>
          <w:bCs/>
          <w:color w:val="0D0D0D"/>
          <w:sz w:val="28"/>
          <w:szCs w:val="28"/>
          <w:shd w:val="clear" w:color="auto" w:fill="FFFFFF"/>
          <w:lang w:val="en-IN"/>
        </w:rPr>
        <w:t>Analysis :</w:t>
      </w:r>
      <w:proofErr w:type="gramEnd"/>
    </w:p>
    <w:p w14:paraId="37032C43"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 xml:space="preserve">Demographic Distribution: </w:t>
      </w:r>
      <w:proofErr w:type="spellStart"/>
      <w:r w:rsidRPr="000507CC">
        <w:rPr>
          <w:rFonts w:ascii="Arial" w:eastAsia="SimSun" w:hAnsi="Arial"/>
          <w:color w:val="0D0D0D"/>
          <w:sz w:val="28"/>
          <w:szCs w:val="28"/>
          <w:shd w:val="clear" w:color="auto" w:fill="FFFFFF"/>
          <w:lang w:val="en-IN"/>
        </w:rPr>
        <w:t>Analyzed</w:t>
      </w:r>
      <w:proofErr w:type="spellEnd"/>
      <w:r w:rsidRPr="000507CC">
        <w:rPr>
          <w:rFonts w:ascii="Arial" w:eastAsia="SimSun" w:hAnsi="Arial"/>
          <w:color w:val="0D0D0D"/>
          <w:sz w:val="28"/>
          <w:szCs w:val="28"/>
          <w:shd w:val="clear" w:color="auto" w:fill="FFFFFF"/>
          <w:lang w:val="en-IN"/>
        </w:rPr>
        <w:t xml:space="preserve"> customer demographics by gender, age, and location.</w:t>
      </w:r>
    </w:p>
    <w:p w14:paraId="0FC5D791"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Purchase Patterns: Identified average order value, frequency of purchases, and preferred products.</w:t>
      </w:r>
    </w:p>
    <w:p w14:paraId="33EB8542"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 xml:space="preserve">Customer Segmentation: Segmented customers based on demographics and purchasing </w:t>
      </w:r>
      <w:proofErr w:type="spellStart"/>
      <w:r w:rsidRPr="000507CC">
        <w:rPr>
          <w:rFonts w:ascii="Arial" w:eastAsia="SimSun" w:hAnsi="Arial"/>
          <w:color w:val="0D0D0D"/>
          <w:sz w:val="28"/>
          <w:szCs w:val="28"/>
          <w:shd w:val="clear" w:color="auto" w:fill="FFFFFF"/>
          <w:lang w:val="en-IN"/>
        </w:rPr>
        <w:t>behavior</w:t>
      </w:r>
      <w:proofErr w:type="spellEnd"/>
      <w:r w:rsidRPr="000507CC">
        <w:rPr>
          <w:rFonts w:ascii="Arial" w:eastAsia="SimSun" w:hAnsi="Arial"/>
          <w:color w:val="0D0D0D"/>
          <w:sz w:val="28"/>
          <w:szCs w:val="28"/>
          <w:shd w:val="clear" w:color="auto" w:fill="FFFFFF"/>
          <w:lang w:val="en-IN"/>
        </w:rPr>
        <w:t xml:space="preserve"> to identify key customer groups.</w:t>
      </w:r>
    </w:p>
    <w:p w14:paraId="6D63F590"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p>
    <w:p w14:paraId="2ED0852F"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Sales </w:t>
      </w:r>
      <w:proofErr w:type="gramStart"/>
      <w:r w:rsidRPr="000507CC">
        <w:rPr>
          <w:rFonts w:ascii="Arial" w:eastAsia="SimSun" w:hAnsi="Arial"/>
          <w:b/>
          <w:bCs/>
          <w:color w:val="0D0D0D"/>
          <w:sz w:val="28"/>
          <w:szCs w:val="28"/>
          <w:shd w:val="clear" w:color="auto" w:fill="FFFFFF"/>
          <w:lang w:val="en-IN"/>
        </w:rPr>
        <w:t>Analysis :</w:t>
      </w:r>
      <w:proofErr w:type="gramEnd"/>
    </w:p>
    <w:p w14:paraId="109216E5"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 xml:space="preserve">Overall Sales Performance: </w:t>
      </w:r>
      <w:proofErr w:type="spellStart"/>
      <w:r w:rsidRPr="000507CC">
        <w:rPr>
          <w:rFonts w:ascii="Arial" w:eastAsia="SimSun" w:hAnsi="Arial"/>
          <w:color w:val="0D0D0D"/>
          <w:sz w:val="28"/>
          <w:szCs w:val="28"/>
          <w:shd w:val="clear" w:color="auto" w:fill="FFFFFF"/>
          <w:lang w:val="en-IN"/>
        </w:rPr>
        <w:t>Analyzed</w:t>
      </w:r>
      <w:proofErr w:type="spellEnd"/>
      <w:r w:rsidRPr="000507CC">
        <w:rPr>
          <w:rFonts w:ascii="Arial" w:eastAsia="SimSun" w:hAnsi="Arial"/>
          <w:color w:val="0D0D0D"/>
          <w:sz w:val="28"/>
          <w:szCs w:val="28"/>
          <w:shd w:val="clear" w:color="auto" w:fill="FFFFFF"/>
          <w:lang w:val="en-IN"/>
        </w:rPr>
        <w:t xml:space="preserve"> total sales over time to identify trends and seasonality.</w:t>
      </w:r>
    </w:p>
    <w:p w14:paraId="4F851938"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lastRenderedPageBreak/>
        <w:t>Sales by Product: Evaluated top-performing products in terms of quantity sold and revenue generated.</w:t>
      </w:r>
    </w:p>
    <w:p w14:paraId="402564DE"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Sales by Store: Assessed the performance of different stores based on sales data.</w:t>
      </w:r>
    </w:p>
    <w:p w14:paraId="759B6539"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Sales by Currency: Examined the impact of different currencies on sales, considering exchange rates.</w:t>
      </w:r>
    </w:p>
    <w:p w14:paraId="65872DF9" w14:textId="77777777" w:rsidR="000507CC" w:rsidRPr="000507CC" w:rsidRDefault="000507CC" w:rsidP="000507CC">
      <w:pPr>
        <w:spacing w:line="360" w:lineRule="auto"/>
        <w:ind w:left="420"/>
        <w:jc w:val="both"/>
        <w:rPr>
          <w:rFonts w:ascii="Arial" w:eastAsia="SimSun" w:hAnsi="Arial"/>
          <w:color w:val="0D0D0D"/>
          <w:sz w:val="28"/>
          <w:szCs w:val="28"/>
          <w:shd w:val="clear" w:color="auto" w:fill="FFFFFF"/>
          <w:lang w:val="en-IN"/>
        </w:rPr>
      </w:pPr>
    </w:p>
    <w:p w14:paraId="0DFB8373"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Product </w:t>
      </w:r>
      <w:proofErr w:type="gramStart"/>
      <w:r w:rsidRPr="000507CC">
        <w:rPr>
          <w:rFonts w:ascii="Arial" w:eastAsia="SimSun" w:hAnsi="Arial"/>
          <w:b/>
          <w:bCs/>
          <w:color w:val="0D0D0D"/>
          <w:sz w:val="28"/>
          <w:szCs w:val="28"/>
          <w:shd w:val="clear" w:color="auto" w:fill="FFFFFF"/>
          <w:lang w:val="en-IN"/>
        </w:rPr>
        <w:t>Analysis :</w:t>
      </w:r>
      <w:proofErr w:type="gramEnd"/>
    </w:p>
    <w:p w14:paraId="04EE8C07"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Product Popularity: Identified the most and least popular products based on sales data.</w:t>
      </w:r>
    </w:p>
    <w:p w14:paraId="4E7E9354"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Profitability Analysis: Calculated profit margins for products by comparing unit cost and unit price.</w:t>
      </w:r>
    </w:p>
    <w:p w14:paraId="68E6CC7D"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 xml:space="preserve">Category Analysis: </w:t>
      </w:r>
      <w:proofErr w:type="spellStart"/>
      <w:r w:rsidRPr="000507CC">
        <w:rPr>
          <w:rFonts w:ascii="Arial" w:eastAsia="SimSun" w:hAnsi="Arial"/>
          <w:color w:val="0D0D0D"/>
          <w:sz w:val="28"/>
          <w:szCs w:val="28"/>
          <w:shd w:val="clear" w:color="auto" w:fill="FFFFFF"/>
          <w:lang w:val="en-IN"/>
        </w:rPr>
        <w:t>Analyzed</w:t>
      </w:r>
      <w:proofErr w:type="spellEnd"/>
      <w:r w:rsidRPr="000507CC">
        <w:rPr>
          <w:rFonts w:ascii="Arial" w:eastAsia="SimSun" w:hAnsi="Arial"/>
          <w:color w:val="0D0D0D"/>
          <w:sz w:val="28"/>
          <w:szCs w:val="28"/>
          <w:shd w:val="clear" w:color="auto" w:fill="FFFFFF"/>
          <w:lang w:val="en-IN"/>
        </w:rPr>
        <w:t xml:space="preserve"> sales performance across different product categories and subcategories.</w:t>
      </w:r>
    </w:p>
    <w:p w14:paraId="793FC27B" w14:textId="77777777" w:rsidR="000507CC" w:rsidRPr="000507CC" w:rsidRDefault="000507CC" w:rsidP="000507CC">
      <w:pPr>
        <w:spacing w:line="360" w:lineRule="auto"/>
        <w:ind w:left="420"/>
        <w:jc w:val="both"/>
        <w:rPr>
          <w:rFonts w:ascii="Arial" w:eastAsia="SimSun" w:hAnsi="Arial"/>
          <w:color w:val="0D0D0D"/>
          <w:sz w:val="28"/>
          <w:szCs w:val="28"/>
          <w:shd w:val="clear" w:color="auto" w:fill="FFFFFF"/>
          <w:lang w:val="en-IN"/>
        </w:rPr>
      </w:pPr>
    </w:p>
    <w:p w14:paraId="1E14D82E" w14:textId="77777777" w:rsidR="000507CC" w:rsidRPr="000507CC" w:rsidRDefault="000507CC" w:rsidP="000507CC">
      <w:p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Store </w:t>
      </w:r>
      <w:proofErr w:type="gramStart"/>
      <w:r w:rsidRPr="000507CC">
        <w:rPr>
          <w:rFonts w:ascii="Arial" w:eastAsia="SimSun" w:hAnsi="Arial"/>
          <w:b/>
          <w:bCs/>
          <w:color w:val="0D0D0D"/>
          <w:sz w:val="28"/>
          <w:szCs w:val="28"/>
          <w:shd w:val="clear" w:color="auto" w:fill="FFFFFF"/>
          <w:lang w:val="en-IN"/>
        </w:rPr>
        <w:t>Analysis :</w:t>
      </w:r>
      <w:proofErr w:type="gramEnd"/>
      <w:r w:rsidRPr="000507CC">
        <w:rPr>
          <w:rFonts w:ascii="Arial" w:eastAsia="SimSun" w:hAnsi="Arial"/>
          <w:color w:val="0D0D0D"/>
          <w:sz w:val="28"/>
          <w:szCs w:val="28"/>
          <w:shd w:val="clear" w:color="auto" w:fill="FFFFFF"/>
          <w:lang w:val="en-IN"/>
        </w:rPr>
        <w:t xml:space="preserve"> </w:t>
      </w:r>
    </w:p>
    <w:p w14:paraId="20B61AFB"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Store Performance: Evaluated store performance based on sales, size, and operational data.</w:t>
      </w:r>
    </w:p>
    <w:p w14:paraId="0535C07E"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 xml:space="preserve">Geographical Analysis: </w:t>
      </w:r>
      <w:proofErr w:type="spellStart"/>
      <w:r w:rsidRPr="000507CC">
        <w:rPr>
          <w:rFonts w:ascii="Arial" w:eastAsia="SimSun" w:hAnsi="Arial"/>
          <w:color w:val="0D0D0D"/>
          <w:sz w:val="28"/>
          <w:szCs w:val="28"/>
          <w:shd w:val="clear" w:color="auto" w:fill="FFFFFF"/>
          <w:lang w:val="en-IN"/>
        </w:rPr>
        <w:t>Analyzed</w:t>
      </w:r>
      <w:proofErr w:type="spellEnd"/>
      <w:r w:rsidRPr="000507CC">
        <w:rPr>
          <w:rFonts w:ascii="Arial" w:eastAsia="SimSun" w:hAnsi="Arial"/>
          <w:color w:val="0D0D0D"/>
          <w:sz w:val="28"/>
          <w:szCs w:val="28"/>
          <w:shd w:val="clear" w:color="auto" w:fill="FFFFFF"/>
          <w:lang w:val="en-IN"/>
        </w:rPr>
        <w:t xml:space="preserve"> sales by store location to identify high-performing regions.</w:t>
      </w:r>
    </w:p>
    <w:p w14:paraId="7A2642D0" w14:textId="77777777" w:rsidR="000507CC" w:rsidRPr="000507CC" w:rsidRDefault="000507CC" w:rsidP="000507CC">
      <w:pPr>
        <w:spacing w:line="360" w:lineRule="auto"/>
        <w:jc w:val="both"/>
        <w:rPr>
          <w:rFonts w:ascii="Arial" w:eastAsia="SimSun" w:hAnsi="Arial"/>
          <w:color w:val="0D0D0D"/>
          <w:sz w:val="28"/>
          <w:szCs w:val="28"/>
          <w:shd w:val="clear" w:color="auto" w:fill="FFFFFF"/>
          <w:lang w:val="en-IN"/>
        </w:rPr>
      </w:pPr>
    </w:p>
    <w:p w14:paraId="28DE29BD"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Comprehensive Business </w:t>
      </w:r>
      <w:proofErr w:type="gramStart"/>
      <w:r w:rsidRPr="000507CC">
        <w:rPr>
          <w:rFonts w:ascii="Arial" w:eastAsia="SimSun" w:hAnsi="Arial"/>
          <w:b/>
          <w:bCs/>
          <w:color w:val="0D0D0D"/>
          <w:sz w:val="28"/>
          <w:szCs w:val="28"/>
          <w:shd w:val="clear" w:color="auto" w:fill="FFFFFF"/>
          <w:lang w:val="en-IN"/>
        </w:rPr>
        <w:t>Analysis :</w:t>
      </w:r>
      <w:proofErr w:type="gramEnd"/>
      <w:r w:rsidRPr="000507CC">
        <w:rPr>
          <w:rFonts w:ascii="Arial" w:eastAsia="SimSun" w:hAnsi="Arial"/>
          <w:b/>
          <w:bCs/>
          <w:color w:val="0D0D0D"/>
          <w:sz w:val="28"/>
          <w:szCs w:val="28"/>
          <w:shd w:val="clear" w:color="auto" w:fill="FFFFFF"/>
          <w:lang w:val="en-IN"/>
        </w:rPr>
        <w:t xml:space="preserve"> </w:t>
      </w:r>
    </w:p>
    <w:p w14:paraId="6DF3FB05"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 xml:space="preserve">Customer Retention </w:t>
      </w:r>
      <w:proofErr w:type="gramStart"/>
      <w:r w:rsidRPr="000507CC">
        <w:rPr>
          <w:rFonts w:ascii="Arial" w:eastAsia="SimSun" w:hAnsi="Arial"/>
          <w:color w:val="0D0D0D"/>
          <w:sz w:val="28"/>
          <w:szCs w:val="28"/>
          <w:shd w:val="clear" w:color="auto" w:fill="FFFFFF"/>
          <w:lang w:val="en-IN"/>
        </w:rPr>
        <w:t>Analysis :</w:t>
      </w:r>
      <w:proofErr w:type="gramEnd"/>
      <w:r w:rsidRPr="000507CC">
        <w:rPr>
          <w:rFonts w:ascii="Arial" w:eastAsia="SimSun" w:hAnsi="Arial"/>
          <w:color w:val="0D0D0D"/>
          <w:sz w:val="28"/>
          <w:szCs w:val="28"/>
          <w:shd w:val="clear" w:color="auto" w:fill="FFFFFF"/>
          <w:lang w:val="en-IN"/>
        </w:rPr>
        <w:t xml:space="preserve"> A significant portion of customers are retained, but there is a notable churn rate.</w:t>
      </w:r>
    </w:p>
    <w:p w14:paraId="43F1D3F8"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 xml:space="preserve">Product Affinity </w:t>
      </w:r>
      <w:proofErr w:type="gramStart"/>
      <w:r w:rsidRPr="000507CC">
        <w:rPr>
          <w:rFonts w:ascii="Arial" w:eastAsia="SimSun" w:hAnsi="Arial"/>
          <w:color w:val="0D0D0D"/>
          <w:sz w:val="28"/>
          <w:szCs w:val="28"/>
          <w:shd w:val="clear" w:color="auto" w:fill="FFFFFF"/>
          <w:lang w:val="en-IN"/>
        </w:rPr>
        <w:t>Analysis :</w:t>
      </w:r>
      <w:proofErr w:type="gramEnd"/>
      <w:r w:rsidRPr="000507CC">
        <w:rPr>
          <w:rFonts w:ascii="Arial" w:eastAsia="SimSun" w:hAnsi="Arial"/>
          <w:color w:val="0D0D0D"/>
          <w:sz w:val="28"/>
          <w:szCs w:val="28"/>
          <w:shd w:val="clear" w:color="auto" w:fill="FFFFFF"/>
          <w:lang w:val="en-IN"/>
        </w:rPr>
        <w:t xml:space="preserve"> The combination of Product A and Product B has the highest co-purchase frequency, indicating a strong affinity.</w:t>
      </w:r>
    </w:p>
    <w:p w14:paraId="2F5DB353"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 xml:space="preserve">Customer Lifetime Value (CLV) </w:t>
      </w:r>
      <w:proofErr w:type="gramStart"/>
      <w:r w:rsidRPr="000507CC">
        <w:rPr>
          <w:rFonts w:ascii="Arial" w:eastAsia="SimSun" w:hAnsi="Arial"/>
          <w:color w:val="0D0D0D"/>
          <w:sz w:val="28"/>
          <w:szCs w:val="28"/>
          <w:shd w:val="clear" w:color="auto" w:fill="FFFFFF"/>
          <w:lang w:val="en-IN"/>
        </w:rPr>
        <w:t>Analysis :</w:t>
      </w:r>
      <w:proofErr w:type="gramEnd"/>
      <w:r w:rsidRPr="000507CC">
        <w:rPr>
          <w:rFonts w:ascii="Arial" w:eastAsia="SimSun" w:hAnsi="Arial"/>
          <w:color w:val="0D0D0D"/>
          <w:sz w:val="28"/>
          <w:szCs w:val="28"/>
          <w:shd w:val="clear" w:color="auto" w:fill="FFFFFF"/>
          <w:lang w:val="en-IN"/>
        </w:rPr>
        <w:t xml:space="preserve"> High-value customers are clustered in the top right, indicating higher CLV and total orders.</w:t>
      </w:r>
    </w:p>
    <w:p w14:paraId="38B55603"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lastRenderedPageBreak/>
        <w:t xml:space="preserve">Inventory Turnover </w:t>
      </w:r>
      <w:proofErr w:type="gramStart"/>
      <w:r w:rsidRPr="000507CC">
        <w:rPr>
          <w:rFonts w:ascii="Arial" w:eastAsia="SimSun" w:hAnsi="Arial"/>
          <w:color w:val="0D0D0D"/>
          <w:sz w:val="28"/>
          <w:szCs w:val="28"/>
          <w:shd w:val="clear" w:color="auto" w:fill="FFFFFF"/>
          <w:lang w:val="en-IN"/>
        </w:rPr>
        <w:t>Analysis :</w:t>
      </w:r>
      <w:proofErr w:type="gramEnd"/>
      <w:r w:rsidRPr="000507CC">
        <w:rPr>
          <w:rFonts w:ascii="Arial" w:eastAsia="SimSun" w:hAnsi="Arial"/>
          <w:color w:val="0D0D0D"/>
          <w:sz w:val="28"/>
          <w:szCs w:val="28"/>
          <w:shd w:val="clear" w:color="auto" w:fill="FFFFFF"/>
          <w:lang w:val="en-IN"/>
        </w:rPr>
        <w:t xml:space="preserve"> Product A has the highest turnover ratio, while Product B has a lower ratio.</w:t>
      </w:r>
    </w:p>
    <w:p w14:paraId="1FB18948"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 xml:space="preserve">Sales Seasonality </w:t>
      </w:r>
      <w:proofErr w:type="gramStart"/>
      <w:r w:rsidRPr="000507CC">
        <w:rPr>
          <w:rFonts w:ascii="Arial" w:eastAsia="SimSun" w:hAnsi="Arial"/>
          <w:color w:val="0D0D0D"/>
          <w:sz w:val="28"/>
          <w:szCs w:val="28"/>
          <w:shd w:val="clear" w:color="auto" w:fill="FFFFFF"/>
          <w:lang w:val="en-IN"/>
        </w:rPr>
        <w:t>Analysis :</w:t>
      </w:r>
      <w:proofErr w:type="gramEnd"/>
      <w:r w:rsidRPr="000507CC">
        <w:rPr>
          <w:rFonts w:ascii="Arial" w:eastAsia="SimSun" w:hAnsi="Arial"/>
          <w:color w:val="0D0D0D"/>
          <w:sz w:val="28"/>
          <w:szCs w:val="28"/>
          <w:shd w:val="clear" w:color="auto" w:fill="FFFFFF"/>
          <w:lang w:val="en-IN"/>
        </w:rPr>
        <w:t xml:space="preserve"> Sales peak during the holiday season and decline during the summer months.</w:t>
      </w:r>
    </w:p>
    <w:p w14:paraId="78EC60FA" w14:textId="77777777" w:rsidR="000507CC" w:rsidRPr="000507CC" w:rsidRDefault="000507CC" w:rsidP="000507CC">
      <w:pPr>
        <w:spacing w:line="360" w:lineRule="auto"/>
        <w:ind w:left="420"/>
        <w:jc w:val="both"/>
        <w:rPr>
          <w:rFonts w:ascii="Arial" w:eastAsia="SimSun" w:hAnsi="Arial"/>
          <w:color w:val="0D0D0D"/>
          <w:sz w:val="28"/>
          <w:szCs w:val="28"/>
          <w:shd w:val="clear" w:color="auto" w:fill="FFFFFF"/>
          <w:lang w:val="en-IN"/>
        </w:rPr>
      </w:pPr>
    </w:p>
    <w:p w14:paraId="1F513E26"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u w:val="single"/>
          <w:shd w:val="clear" w:color="auto" w:fill="FFFFFF"/>
          <w:lang w:val="en-IN"/>
        </w:rPr>
        <w:t xml:space="preserve">Actionable </w:t>
      </w:r>
      <w:proofErr w:type="gramStart"/>
      <w:r w:rsidRPr="000507CC">
        <w:rPr>
          <w:rFonts w:ascii="Arial" w:eastAsia="SimSun" w:hAnsi="Arial"/>
          <w:b/>
          <w:bCs/>
          <w:color w:val="0D0D0D"/>
          <w:sz w:val="28"/>
          <w:szCs w:val="28"/>
          <w:u w:val="single"/>
          <w:shd w:val="clear" w:color="auto" w:fill="FFFFFF"/>
          <w:lang w:val="en-IN"/>
        </w:rPr>
        <w:t>Recommendations :</w:t>
      </w:r>
      <w:proofErr w:type="gramEnd"/>
      <w:r w:rsidRPr="000507CC">
        <w:rPr>
          <w:rFonts w:ascii="Arial" w:eastAsia="SimSun" w:hAnsi="Arial"/>
          <w:b/>
          <w:bCs/>
          <w:color w:val="0D0D0D"/>
          <w:sz w:val="28"/>
          <w:szCs w:val="28"/>
          <w:shd w:val="clear" w:color="auto" w:fill="FFFFFF"/>
          <w:lang w:val="en-IN"/>
        </w:rPr>
        <w:t xml:space="preserve"> </w:t>
      </w:r>
    </w:p>
    <w:p w14:paraId="0AC9FDDE"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p>
    <w:p w14:paraId="021CDAC2"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Marketing </w:t>
      </w:r>
      <w:proofErr w:type="gramStart"/>
      <w:r w:rsidRPr="000507CC">
        <w:rPr>
          <w:rFonts w:ascii="Arial" w:eastAsia="SimSun" w:hAnsi="Arial"/>
          <w:b/>
          <w:bCs/>
          <w:color w:val="0D0D0D"/>
          <w:sz w:val="28"/>
          <w:szCs w:val="28"/>
          <w:shd w:val="clear" w:color="auto" w:fill="FFFFFF"/>
          <w:lang w:val="en-IN"/>
        </w:rPr>
        <w:t>Strategies :</w:t>
      </w:r>
      <w:proofErr w:type="gramEnd"/>
    </w:p>
    <w:p w14:paraId="2801054B"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 xml:space="preserve">Targeted Campaigns: Develop campaigns tailored to specific customer segments based on demographics and purchasing </w:t>
      </w:r>
      <w:proofErr w:type="spellStart"/>
      <w:r w:rsidRPr="000507CC">
        <w:rPr>
          <w:rFonts w:ascii="Arial" w:eastAsia="SimSun" w:hAnsi="Arial"/>
          <w:color w:val="0D0D0D"/>
          <w:sz w:val="28"/>
          <w:szCs w:val="28"/>
          <w:shd w:val="clear" w:color="auto" w:fill="FFFFFF"/>
          <w:lang w:val="en-IN"/>
        </w:rPr>
        <w:t>behavior</w:t>
      </w:r>
      <w:proofErr w:type="spellEnd"/>
      <w:r w:rsidRPr="000507CC">
        <w:rPr>
          <w:rFonts w:ascii="Arial" w:eastAsia="SimSun" w:hAnsi="Arial"/>
          <w:color w:val="0D0D0D"/>
          <w:sz w:val="28"/>
          <w:szCs w:val="28"/>
          <w:shd w:val="clear" w:color="auto" w:fill="FFFFFF"/>
          <w:lang w:val="en-IN"/>
        </w:rPr>
        <w:t>.</w:t>
      </w:r>
    </w:p>
    <w:p w14:paraId="4A34C64B"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Marketing Focus Areas: Identify key areas for future marketing efforts to maximize reach and engagement.</w:t>
      </w:r>
    </w:p>
    <w:p w14:paraId="65A816FE" w14:textId="77777777" w:rsidR="000507CC" w:rsidRPr="000507CC" w:rsidRDefault="000507CC" w:rsidP="000507CC">
      <w:pPr>
        <w:spacing w:line="360" w:lineRule="auto"/>
        <w:jc w:val="both"/>
        <w:rPr>
          <w:rFonts w:ascii="Arial" w:eastAsia="SimSun" w:hAnsi="Arial"/>
          <w:color w:val="0D0D0D"/>
          <w:sz w:val="28"/>
          <w:szCs w:val="28"/>
          <w:shd w:val="clear" w:color="auto" w:fill="FFFFFF"/>
          <w:lang w:val="en-IN"/>
        </w:rPr>
      </w:pPr>
    </w:p>
    <w:p w14:paraId="7C86EFC0"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Inventory </w:t>
      </w:r>
      <w:proofErr w:type="gramStart"/>
      <w:r w:rsidRPr="000507CC">
        <w:rPr>
          <w:rFonts w:ascii="Arial" w:eastAsia="SimSun" w:hAnsi="Arial"/>
          <w:b/>
          <w:bCs/>
          <w:color w:val="0D0D0D"/>
          <w:sz w:val="28"/>
          <w:szCs w:val="28"/>
          <w:shd w:val="clear" w:color="auto" w:fill="FFFFFF"/>
          <w:lang w:val="en-IN"/>
        </w:rPr>
        <w:t>Management :</w:t>
      </w:r>
      <w:proofErr w:type="gramEnd"/>
    </w:p>
    <w:p w14:paraId="5FA8A504"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Stock Management: Implement strategies to optimize inventory levels based on sales trends and forecasts.</w:t>
      </w:r>
    </w:p>
    <w:p w14:paraId="63CF657D"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Handling Slow-Moving Products: Develop approaches to manage and reduce slow-moving stock to minimize inventory costs.</w:t>
      </w:r>
    </w:p>
    <w:p w14:paraId="267560DA" w14:textId="77777777" w:rsidR="000507CC" w:rsidRPr="000507CC" w:rsidRDefault="000507CC" w:rsidP="000507CC">
      <w:pPr>
        <w:spacing w:line="360" w:lineRule="auto"/>
        <w:jc w:val="both"/>
        <w:rPr>
          <w:rFonts w:ascii="Arial" w:eastAsia="SimSun" w:hAnsi="Arial"/>
          <w:color w:val="0D0D0D"/>
          <w:sz w:val="28"/>
          <w:szCs w:val="28"/>
          <w:shd w:val="clear" w:color="auto" w:fill="FFFFFF"/>
          <w:lang w:val="en-IN"/>
        </w:rPr>
      </w:pPr>
    </w:p>
    <w:p w14:paraId="00114904"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Sales Forecasting: </w:t>
      </w:r>
    </w:p>
    <w:p w14:paraId="322ACC4F"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Trend Analysis: Utilize historical data to accurately forecast sales and plan inventory.</w:t>
      </w:r>
    </w:p>
    <w:p w14:paraId="2EECD2D6"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Promotion Planning: Plan promotions based on sales data and trends to maximize impact and sales.</w:t>
      </w:r>
    </w:p>
    <w:p w14:paraId="4E611E94" w14:textId="77777777" w:rsidR="000507CC" w:rsidRPr="000507CC" w:rsidRDefault="000507CC" w:rsidP="000507CC">
      <w:pPr>
        <w:spacing w:line="360" w:lineRule="auto"/>
        <w:jc w:val="both"/>
        <w:rPr>
          <w:rFonts w:ascii="Arial" w:eastAsia="SimSun" w:hAnsi="Arial"/>
          <w:color w:val="0D0D0D"/>
          <w:sz w:val="28"/>
          <w:szCs w:val="28"/>
          <w:shd w:val="clear" w:color="auto" w:fill="FFFFFF"/>
          <w:lang w:val="en-IN"/>
        </w:rPr>
      </w:pPr>
    </w:p>
    <w:p w14:paraId="7EDEEE80"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Product </w:t>
      </w:r>
      <w:proofErr w:type="gramStart"/>
      <w:r w:rsidRPr="000507CC">
        <w:rPr>
          <w:rFonts w:ascii="Arial" w:eastAsia="SimSun" w:hAnsi="Arial"/>
          <w:b/>
          <w:bCs/>
          <w:color w:val="0D0D0D"/>
          <w:sz w:val="28"/>
          <w:szCs w:val="28"/>
          <w:shd w:val="clear" w:color="auto" w:fill="FFFFFF"/>
          <w:lang w:val="en-IN"/>
        </w:rPr>
        <w:t>Development :</w:t>
      </w:r>
      <w:proofErr w:type="gramEnd"/>
    </w:p>
    <w:p w14:paraId="4970A36E"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Focus Areas: Highlight areas for new product development based on customer preferences and market trends.</w:t>
      </w:r>
    </w:p>
    <w:p w14:paraId="013A816A"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lastRenderedPageBreak/>
        <w:t>Bundling Strategies: Implement effective bundling offers to boost sales and enhance product value.</w:t>
      </w:r>
    </w:p>
    <w:p w14:paraId="3C8379CD" w14:textId="77777777" w:rsidR="000507CC" w:rsidRPr="000507CC" w:rsidRDefault="000507CC" w:rsidP="000507CC">
      <w:pPr>
        <w:spacing w:line="360" w:lineRule="auto"/>
        <w:jc w:val="both"/>
        <w:rPr>
          <w:rFonts w:ascii="Arial" w:eastAsia="SimSun" w:hAnsi="Arial"/>
          <w:color w:val="0D0D0D"/>
          <w:sz w:val="28"/>
          <w:szCs w:val="28"/>
          <w:shd w:val="clear" w:color="auto" w:fill="FFFFFF"/>
          <w:lang w:val="en-IN"/>
        </w:rPr>
      </w:pPr>
    </w:p>
    <w:p w14:paraId="1AE49374"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Store </w:t>
      </w:r>
      <w:proofErr w:type="gramStart"/>
      <w:r w:rsidRPr="000507CC">
        <w:rPr>
          <w:rFonts w:ascii="Arial" w:eastAsia="SimSun" w:hAnsi="Arial"/>
          <w:b/>
          <w:bCs/>
          <w:color w:val="0D0D0D"/>
          <w:sz w:val="28"/>
          <w:szCs w:val="28"/>
          <w:shd w:val="clear" w:color="auto" w:fill="FFFFFF"/>
          <w:lang w:val="en-IN"/>
        </w:rPr>
        <w:t>Operations :</w:t>
      </w:r>
      <w:proofErr w:type="gramEnd"/>
    </w:p>
    <w:p w14:paraId="4DF9903F"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Best Practices: Implement best practices from high-performing stores across the network.</w:t>
      </w:r>
    </w:p>
    <w:p w14:paraId="7A1FA92F"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Operational Improvements: Recommend improvements for store operations to enhance efficiency and customer experience.</w:t>
      </w:r>
    </w:p>
    <w:p w14:paraId="2BAA6A49" w14:textId="77777777" w:rsidR="000507CC" w:rsidRPr="000507CC" w:rsidRDefault="000507CC" w:rsidP="000507CC">
      <w:pPr>
        <w:spacing w:line="360" w:lineRule="auto"/>
        <w:ind w:left="420"/>
        <w:jc w:val="both"/>
        <w:rPr>
          <w:rFonts w:ascii="Arial" w:eastAsia="SimSun" w:hAnsi="Arial"/>
          <w:color w:val="0D0D0D"/>
          <w:sz w:val="28"/>
          <w:szCs w:val="28"/>
          <w:shd w:val="clear" w:color="auto" w:fill="FFFFFF"/>
          <w:lang w:val="en-IN"/>
        </w:rPr>
      </w:pPr>
    </w:p>
    <w:p w14:paraId="43BC2FE3"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International </w:t>
      </w:r>
      <w:proofErr w:type="gramStart"/>
      <w:r w:rsidRPr="000507CC">
        <w:rPr>
          <w:rFonts w:ascii="Arial" w:eastAsia="SimSun" w:hAnsi="Arial"/>
          <w:b/>
          <w:bCs/>
          <w:color w:val="0D0D0D"/>
          <w:sz w:val="28"/>
          <w:szCs w:val="28"/>
          <w:shd w:val="clear" w:color="auto" w:fill="FFFFFF"/>
          <w:lang w:val="en-IN"/>
        </w:rPr>
        <w:t>Pricing :</w:t>
      </w:r>
      <w:proofErr w:type="gramEnd"/>
    </w:p>
    <w:p w14:paraId="2585E83D"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Currency Impact: Adjust pricing strategies based on the impact of currency exchange rates to maximize profitability.</w:t>
      </w:r>
    </w:p>
    <w:p w14:paraId="1D2B3EA9" w14:textId="77777777" w:rsidR="000507CC" w:rsidRPr="000507CC" w:rsidRDefault="000507CC" w:rsidP="000507CC">
      <w:pPr>
        <w:spacing w:line="360" w:lineRule="auto"/>
        <w:ind w:left="420"/>
        <w:jc w:val="both"/>
        <w:rPr>
          <w:rFonts w:ascii="Arial" w:eastAsia="SimSun" w:hAnsi="Arial"/>
          <w:color w:val="0D0D0D"/>
          <w:sz w:val="28"/>
          <w:szCs w:val="28"/>
          <w:shd w:val="clear" w:color="auto" w:fill="FFFFFF"/>
          <w:lang w:val="en-IN"/>
        </w:rPr>
      </w:pPr>
    </w:p>
    <w:p w14:paraId="1F0F8C59"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Customer </w:t>
      </w:r>
      <w:proofErr w:type="gramStart"/>
      <w:r w:rsidRPr="000507CC">
        <w:rPr>
          <w:rFonts w:ascii="Arial" w:eastAsia="SimSun" w:hAnsi="Arial"/>
          <w:b/>
          <w:bCs/>
          <w:color w:val="0D0D0D"/>
          <w:sz w:val="28"/>
          <w:szCs w:val="28"/>
          <w:shd w:val="clear" w:color="auto" w:fill="FFFFFF"/>
          <w:lang w:val="en-IN"/>
        </w:rPr>
        <w:t>Retention :</w:t>
      </w:r>
      <w:proofErr w:type="gramEnd"/>
    </w:p>
    <w:p w14:paraId="3287F997"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Loyalty Programs: Develop loyalty programs to retain customers and encourage repeat purchases.</w:t>
      </w:r>
    </w:p>
    <w:p w14:paraId="257EE5BB"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Retention Strategies: Implement segmentation-based strategies to improve customer retention rates.</w:t>
      </w:r>
    </w:p>
    <w:p w14:paraId="1040028A" w14:textId="77777777" w:rsidR="000507CC" w:rsidRPr="000507CC" w:rsidRDefault="000507CC" w:rsidP="000507CC">
      <w:pPr>
        <w:spacing w:line="360" w:lineRule="auto"/>
        <w:ind w:left="420"/>
        <w:jc w:val="both"/>
        <w:rPr>
          <w:rFonts w:ascii="Arial" w:eastAsia="SimSun" w:hAnsi="Arial"/>
          <w:color w:val="0D0D0D"/>
          <w:sz w:val="28"/>
          <w:szCs w:val="28"/>
          <w:shd w:val="clear" w:color="auto" w:fill="FFFFFF"/>
          <w:lang w:val="en-IN"/>
        </w:rPr>
      </w:pPr>
    </w:p>
    <w:p w14:paraId="02AE262D"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Cross-Selling and </w:t>
      </w:r>
      <w:proofErr w:type="gramStart"/>
      <w:r w:rsidRPr="000507CC">
        <w:rPr>
          <w:rFonts w:ascii="Arial" w:eastAsia="SimSun" w:hAnsi="Arial"/>
          <w:b/>
          <w:bCs/>
          <w:color w:val="0D0D0D"/>
          <w:sz w:val="28"/>
          <w:szCs w:val="28"/>
          <w:shd w:val="clear" w:color="auto" w:fill="FFFFFF"/>
          <w:lang w:val="en-IN"/>
        </w:rPr>
        <w:t>Upselling :</w:t>
      </w:r>
      <w:proofErr w:type="gramEnd"/>
    </w:p>
    <w:p w14:paraId="6DFB4F1B"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Product Affinity Campaigns: Design campaigns based on product affinity to promote cross-selling and upselling.</w:t>
      </w:r>
    </w:p>
    <w:p w14:paraId="5D16B8F1"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 xml:space="preserve">Bundling Offers: Create effective bundling offers to enhance customer value and increase sales. </w:t>
      </w:r>
    </w:p>
    <w:p w14:paraId="4BC1E951" w14:textId="77777777" w:rsidR="000507CC" w:rsidRPr="000507CC" w:rsidRDefault="000507CC" w:rsidP="000507CC">
      <w:pPr>
        <w:spacing w:line="360" w:lineRule="auto"/>
        <w:ind w:left="420"/>
        <w:jc w:val="both"/>
        <w:rPr>
          <w:rFonts w:ascii="Arial" w:eastAsia="SimSun" w:hAnsi="Arial"/>
          <w:color w:val="0D0D0D"/>
          <w:sz w:val="28"/>
          <w:szCs w:val="28"/>
          <w:shd w:val="clear" w:color="auto" w:fill="FFFFFF"/>
          <w:lang w:val="en-IN"/>
        </w:rPr>
      </w:pPr>
    </w:p>
    <w:p w14:paraId="69209440"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u w:val="single"/>
          <w:shd w:val="clear" w:color="auto" w:fill="FFFFFF"/>
          <w:lang w:val="en-IN"/>
        </w:rPr>
        <w:t xml:space="preserve">Future Enhancement </w:t>
      </w:r>
      <w:proofErr w:type="gramStart"/>
      <w:r w:rsidRPr="000507CC">
        <w:rPr>
          <w:rFonts w:ascii="Arial" w:eastAsia="SimSun" w:hAnsi="Arial"/>
          <w:b/>
          <w:bCs/>
          <w:color w:val="0D0D0D"/>
          <w:sz w:val="28"/>
          <w:szCs w:val="28"/>
          <w:u w:val="single"/>
          <w:shd w:val="clear" w:color="auto" w:fill="FFFFFF"/>
          <w:lang w:val="en-IN"/>
        </w:rPr>
        <w:t>Strategies :</w:t>
      </w:r>
      <w:proofErr w:type="gramEnd"/>
      <w:r w:rsidRPr="000507CC">
        <w:rPr>
          <w:rFonts w:ascii="Arial" w:eastAsia="SimSun" w:hAnsi="Arial"/>
          <w:b/>
          <w:bCs/>
          <w:color w:val="0D0D0D"/>
          <w:sz w:val="28"/>
          <w:szCs w:val="28"/>
          <w:shd w:val="clear" w:color="auto" w:fill="FFFFFF"/>
          <w:lang w:val="en-IN"/>
        </w:rPr>
        <w:t xml:space="preserve"> </w:t>
      </w:r>
    </w:p>
    <w:p w14:paraId="21E45490" w14:textId="77777777" w:rsidR="000507CC" w:rsidRPr="000507CC" w:rsidRDefault="000507CC" w:rsidP="000507CC">
      <w:pPr>
        <w:spacing w:line="360" w:lineRule="auto"/>
        <w:jc w:val="both"/>
        <w:rPr>
          <w:rFonts w:ascii="Arial" w:eastAsia="SimSun" w:hAnsi="Arial"/>
          <w:color w:val="0D0D0D"/>
          <w:sz w:val="28"/>
          <w:szCs w:val="28"/>
          <w:shd w:val="clear" w:color="auto" w:fill="FFFFFF"/>
          <w:lang w:val="en-IN"/>
        </w:rPr>
      </w:pPr>
    </w:p>
    <w:p w14:paraId="4F8CCEB6"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Data Analytics and AI </w:t>
      </w:r>
      <w:proofErr w:type="gramStart"/>
      <w:r w:rsidRPr="000507CC">
        <w:rPr>
          <w:rFonts w:ascii="Arial" w:eastAsia="SimSun" w:hAnsi="Arial"/>
          <w:b/>
          <w:bCs/>
          <w:color w:val="0D0D0D"/>
          <w:sz w:val="28"/>
          <w:szCs w:val="28"/>
          <w:shd w:val="clear" w:color="auto" w:fill="FFFFFF"/>
          <w:lang w:val="en-IN"/>
        </w:rPr>
        <w:t>Integration :</w:t>
      </w:r>
      <w:proofErr w:type="gramEnd"/>
    </w:p>
    <w:p w14:paraId="67E2F102"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lastRenderedPageBreak/>
        <w:t>Predictive Analytics: Implement advanced predictive analytics for better decision-making and forecasting.</w:t>
      </w:r>
    </w:p>
    <w:p w14:paraId="0844D237"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AI for Personalized Marketing: Use AI to tailor personalized marketing campaigns for individual customers.</w:t>
      </w:r>
    </w:p>
    <w:p w14:paraId="53413E74" w14:textId="77777777" w:rsidR="000507CC" w:rsidRPr="000507CC" w:rsidRDefault="000507CC" w:rsidP="000507CC">
      <w:pPr>
        <w:spacing w:line="360" w:lineRule="auto"/>
        <w:ind w:left="420"/>
        <w:jc w:val="both"/>
        <w:rPr>
          <w:rFonts w:ascii="Arial" w:eastAsia="SimSun" w:hAnsi="Arial"/>
          <w:color w:val="0D0D0D"/>
          <w:sz w:val="28"/>
          <w:szCs w:val="28"/>
          <w:shd w:val="clear" w:color="auto" w:fill="FFFFFF"/>
          <w:lang w:val="en-IN"/>
        </w:rPr>
      </w:pPr>
    </w:p>
    <w:p w14:paraId="0905C402"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Digital </w:t>
      </w:r>
      <w:proofErr w:type="gramStart"/>
      <w:r w:rsidRPr="000507CC">
        <w:rPr>
          <w:rFonts w:ascii="Arial" w:eastAsia="SimSun" w:hAnsi="Arial"/>
          <w:b/>
          <w:bCs/>
          <w:color w:val="0D0D0D"/>
          <w:sz w:val="28"/>
          <w:szCs w:val="28"/>
          <w:shd w:val="clear" w:color="auto" w:fill="FFFFFF"/>
          <w:lang w:val="en-IN"/>
        </w:rPr>
        <w:t>Transformation :</w:t>
      </w:r>
      <w:proofErr w:type="gramEnd"/>
    </w:p>
    <w:p w14:paraId="3D3D285D"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E-commerce Improvements: Enhance the online shopping experience to increase sales and customer satisfaction.</w:t>
      </w:r>
    </w:p>
    <w:p w14:paraId="6E4254FE"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Omnichannel Strategies: Integrate online and offline channels to provide a seamless customer experience.</w:t>
      </w:r>
    </w:p>
    <w:p w14:paraId="01C392FB" w14:textId="77777777" w:rsidR="000507CC" w:rsidRPr="000507CC" w:rsidRDefault="000507CC" w:rsidP="000507CC">
      <w:pPr>
        <w:spacing w:line="360" w:lineRule="auto"/>
        <w:ind w:left="420"/>
        <w:jc w:val="both"/>
        <w:rPr>
          <w:rFonts w:ascii="Arial" w:eastAsia="SimSun" w:hAnsi="Arial"/>
          <w:color w:val="0D0D0D"/>
          <w:sz w:val="28"/>
          <w:szCs w:val="28"/>
          <w:shd w:val="clear" w:color="auto" w:fill="FFFFFF"/>
          <w:lang w:val="en-IN"/>
        </w:rPr>
      </w:pPr>
    </w:p>
    <w:p w14:paraId="46EA60A7"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Customer Experience </w:t>
      </w:r>
      <w:proofErr w:type="gramStart"/>
      <w:r w:rsidRPr="000507CC">
        <w:rPr>
          <w:rFonts w:ascii="Arial" w:eastAsia="SimSun" w:hAnsi="Arial"/>
          <w:b/>
          <w:bCs/>
          <w:color w:val="0D0D0D"/>
          <w:sz w:val="28"/>
          <w:szCs w:val="28"/>
          <w:shd w:val="clear" w:color="auto" w:fill="FFFFFF"/>
          <w:lang w:val="en-IN"/>
        </w:rPr>
        <w:t>Enhancement :</w:t>
      </w:r>
      <w:proofErr w:type="gramEnd"/>
    </w:p>
    <w:p w14:paraId="288ACCB9"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Personalized Interactions: Improve customer interactions through personalized experiences and services.</w:t>
      </w:r>
    </w:p>
    <w:p w14:paraId="6FDCAED2"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Customer Service Improvements: Enhance customer service capabilities to address issues promptly and effectively.</w:t>
      </w:r>
    </w:p>
    <w:p w14:paraId="002B916C" w14:textId="77777777" w:rsidR="000507CC" w:rsidRPr="000507CC" w:rsidRDefault="000507CC" w:rsidP="000507CC">
      <w:pPr>
        <w:spacing w:line="360" w:lineRule="auto"/>
        <w:ind w:left="420"/>
        <w:jc w:val="both"/>
        <w:rPr>
          <w:rFonts w:ascii="Arial" w:eastAsia="SimSun" w:hAnsi="Arial"/>
          <w:color w:val="0D0D0D"/>
          <w:sz w:val="28"/>
          <w:szCs w:val="28"/>
          <w:shd w:val="clear" w:color="auto" w:fill="FFFFFF"/>
          <w:lang w:val="en-IN"/>
        </w:rPr>
      </w:pPr>
    </w:p>
    <w:p w14:paraId="22769BB3"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 xml:space="preserve">Sustainable </w:t>
      </w:r>
      <w:proofErr w:type="gramStart"/>
      <w:r w:rsidRPr="000507CC">
        <w:rPr>
          <w:rFonts w:ascii="Arial" w:eastAsia="SimSun" w:hAnsi="Arial"/>
          <w:b/>
          <w:bCs/>
          <w:color w:val="0D0D0D"/>
          <w:sz w:val="28"/>
          <w:szCs w:val="28"/>
          <w:shd w:val="clear" w:color="auto" w:fill="FFFFFF"/>
          <w:lang w:val="en-IN"/>
        </w:rPr>
        <w:t>Practices :</w:t>
      </w:r>
      <w:proofErr w:type="gramEnd"/>
    </w:p>
    <w:p w14:paraId="3B3FF619"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Eco-friendly Initiatives: Implement eco-friendly practices in operations to promote sustainability.</w:t>
      </w:r>
    </w:p>
    <w:p w14:paraId="1FD0FDAB"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Sustainable Sourcing: Ensure sustainable sourcing of products to meet environmental standards.</w:t>
      </w:r>
    </w:p>
    <w:p w14:paraId="2FA041C5" w14:textId="77777777" w:rsidR="000507CC" w:rsidRPr="000507CC" w:rsidRDefault="000507CC" w:rsidP="000507CC">
      <w:pPr>
        <w:spacing w:line="360" w:lineRule="auto"/>
        <w:ind w:left="420"/>
        <w:jc w:val="both"/>
        <w:rPr>
          <w:rFonts w:ascii="Arial" w:eastAsia="SimSun" w:hAnsi="Arial"/>
          <w:color w:val="0D0D0D"/>
          <w:sz w:val="28"/>
          <w:szCs w:val="28"/>
          <w:shd w:val="clear" w:color="auto" w:fill="FFFFFF"/>
          <w:lang w:val="en-IN"/>
        </w:rPr>
      </w:pPr>
    </w:p>
    <w:p w14:paraId="3207E255"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shd w:val="clear" w:color="auto" w:fill="FFFFFF"/>
          <w:lang w:val="en-IN"/>
        </w:rPr>
        <w:t>Strategic Partnerships:</w:t>
      </w:r>
    </w:p>
    <w:p w14:paraId="7382A075"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Innovation Collaborations: Partner with innovative companies to stay ahead in the market.</w:t>
      </w:r>
    </w:p>
    <w:p w14:paraId="75529094"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Logistics and Delivery: Improve logistics and delivery through strategic partnerships to enhance efficiency and customer satisfaction.</w:t>
      </w:r>
    </w:p>
    <w:p w14:paraId="7B816324" w14:textId="77777777" w:rsidR="000507CC" w:rsidRPr="000507CC" w:rsidRDefault="000507CC" w:rsidP="000507CC">
      <w:pPr>
        <w:spacing w:line="360" w:lineRule="auto"/>
        <w:jc w:val="both"/>
        <w:rPr>
          <w:rFonts w:ascii="Arial" w:eastAsia="SimSun" w:hAnsi="Arial" w:cs="Arial"/>
          <w:color w:val="0D0D0D"/>
          <w:sz w:val="28"/>
          <w:szCs w:val="28"/>
          <w:shd w:val="clear" w:color="auto" w:fill="FFFFFF"/>
          <w:lang w:val="en-IN"/>
        </w:rPr>
      </w:pPr>
    </w:p>
    <w:p w14:paraId="2DC55324" w14:textId="77777777" w:rsidR="000507CC" w:rsidRPr="000507CC" w:rsidRDefault="000507CC" w:rsidP="000507CC">
      <w:pPr>
        <w:spacing w:line="360" w:lineRule="auto"/>
        <w:jc w:val="both"/>
        <w:rPr>
          <w:rFonts w:ascii="Arial" w:eastAsia="SimSun" w:hAnsi="Arial" w:cs="Arial"/>
          <w:color w:val="0D0D0D"/>
          <w:sz w:val="28"/>
          <w:szCs w:val="28"/>
          <w:shd w:val="clear" w:color="auto" w:fill="FFFFFF"/>
          <w:lang w:val="en-IN"/>
        </w:rPr>
      </w:pPr>
    </w:p>
    <w:p w14:paraId="061357AF" w14:textId="77777777" w:rsidR="000507CC" w:rsidRPr="000507CC" w:rsidRDefault="000507CC" w:rsidP="000507CC">
      <w:pPr>
        <w:spacing w:line="360" w:lineRule="auto"/>
        <w:jc w:val="both"/>
        <w:rPr>
          <w:rFonts w:ascii="Arial" w:eastAsia="SimSun" w:hAnsi="Arial" w:cs="Arial"/>
          <w:color w:val="0D0D0D"/>
          <w:sz w:val="28"/>
          <w:szCs w:val="28"/>
          <w:shd w:val="clear" w:color="auto" w:fill="FFFFFF"/>
          <w:lang w:val="en-IN"/>
        </w:rPr>
      </w:pPr>
    </w:p>
    <w:p w14:paraId="2F17929E" w14:textId="77777777" w:rsidR="000507CC" w:rsidRPr="000507CC" w:rsidRDefault="000507CC" w:rsidP="000507CC">
      <w:pPr>
        <w:spacing w:line="360" w:lineRule="auto"/>
        <w:jc w:val="both"/>
        <w:rPr>
          <w:rFonts w:ascii="Arial" w:eastAsia="SimSun" w:hAnsi="Arial"/>
          <w:b/>
          <w:bCs/>
          <w:color w:val="0D0D0D"/>
          <w:sz w:val="28"/>
          <w:szCs w:val="28"/>
          <w:shd w:val="clear" w:color="auto" w:fill="FFFFFF"/>
          <w:lang w:val="en-IN"/>
        </w:rPr>
      </w:pPr>
      <w:r w:rsidRPr="000507CC">
        <w:rPr>
          <w:rFonts w:ascii="Arial" w:eastAsia="SimSun" w:hAnsi="Arial"/>
          <w:b/>
          <w:bCs/>
          <w:color w:val="0D0D0D"/>
          <w:sz w:val="28"/>
          <w:szCs w:val="28"/>
          <w:u w:val="single"/>
          <w:shd w:val="clear" w:color="auto" w:fill="FFFFFF"/>
          <w:lang w:val="en-IN"/>
        </w:rPr>
        <w:t xml:space="preserve">Areas for </w:t>
      </w:r>
      <w:proofErr w:type="gramStart"/>
      <w:r w:rsidRPr="000507CC">
        <w:rPr>
          <w:rFonts w:ascii="Arial" w:eastAsia="SimSun" w:hAnsi="Arial"/>
          <w:b/>
          <w:bCs/>
          <w:color w:val="0D0D0D"/>
          <w:sz w:val="28"/>
          <w:szCs w:val="28"/>
          <w:u w:val="single"/>
          <w:shd w:val="clear" w:color="auto" w:fill="FFFFFF"/>
          <w:lang w:val="en-IN"/>
        </w:rPr>
        <w:t>Improvement :</w:t>
      </w:r>
      <w:proofErr w:type="gramEnd"/>
      <w:r w:rsidRPr="000507CC">
        <w:rPr>
          <w:rFonts w:ascii="Arial" w:eastAsia="SimSun" w:hAnsi="Arial"/>
          <w:b/>
          <w:bCs/>
          <w:color w:val="0D0D0D"/>
          <w:sz w:val="28"/>
          <w:szCs w:val="28"/>
          <w:shd w:val="clear" w:color="auto" w:fill="FFFFFF"/>
          <w:lang w:val="en-IN"/>
        </w:rPr>
        <w:t xml:space="preserve"> </w:t>
      </w:r>
    </w:p>
    <w:p w14:paraId="36607A29" w14:textId="77777777" w:rsidR="000507CC" w:rsidRPr="000507CC" w:rsidRDefault="000507CC" w:rsidP="000507CC">
      <w:pPr>
        <w:spacing w:line="360" w:lineRule="auto"/>
        <w:jc w:val="both"/>
        <w:rPr>
          <w:rFonts w:ascii="Arial" w:eastAsia="SimSun" w:hAnsi="Arial"/>
          <w:color w:val="0D0D0D"/>
          <w:sz w:val="28"/>
          <w:szCs w:val="28"/>
          <w:shd w:val="clear" w:color="auto" w:fill="FFFFFF"/>
          <w:lang w:val="en-IN"/>
        </w:rPr>
      </w:pPr>
    </w:p>
    <w:p w14:paraId="2E3B4AAA"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Data Quality: Enhance data collection and storage processes to improve data quality and reliability.</w:t>
      </w:r>
    </w:p>
    <w:p w14:paraId="33AC3872"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Technology Upgrades: Invest in advanced technology for data analysis and reporting to stay competitive.</w:t>
      </w:r>
    </w:p>
    <w:p w14:paraId="70FE3B56" w14:textId="77777777" w:rsidR="000507CC" w:rsidRPr="000507CC" w:rsidRDefault="000507CC" w:rsidP="000507CC">
      <w:pPr>
        <w:numPr>
          <w:ilvl w:val="0"/>
          <w:numId w:val="5"/>
        </w:numPr>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Employee Training: Provide training for employees on new tools and technologies to improve efficiency.</w:t>
      </w:r>
    </w:p>
    <w:p w14:paraId="64374ED9" w14:textId="77777777" w:rsidR="000507CC" w:rsidRPr="000507CC" w:rsidRDefault="000507CC" w:rsidP="000507CC">
      <w:pPr>
        <w:numPr>
          <w:ilvl w:val="0"/>
          <w:numId w:val="5"/>
        </w:numPr>
        <w:spacing w:line="360" w:lineRule="auto"/>
        <w:jc w:val="both"/>
        <w:rPr>
          <w:rFonts w:ascii="Arial" w:eastAsia="SimSun" w:hAnsi="Arial" w:cs="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 xml:space="preserve">Customer Feedback: Implement a robust system for collecting and </w:t>
      </w:r>
      <w:proofErr w:type="spellStart"/>
      <w:r w:rsidRPr="000507CC">
        <w:rPr>
          <w:rFonts w:ascii="Arial" w:eastAsia="SimSun" w:hAnsi="Arial"/>
          <w:color w:val="0D0D0D"/>
          <w:sz w:val="28"/>
          <w:szCs w:val="28"/>
          <w:shd w:val="clear" w:color="auto" w:fill="FFFFFF"/>
          <w:lang w:val="en-IN"/>
        </w:rPr>
        <w:t>analyzing</w:t>
      </w:r>
      <w:proofErr w:type="spellEnd"/>
      <w:r w:rsidRPr="000507CC">
        <w:rPr>
          <w:rFonts w:ascii="Arial" w:eastAsia="SimSun" w:hAnsi="Arial"/>
          <w:color w:val="0D0D0D"/>
          <w:sz w:val="28"/>
          <w:szCs w:val="28"/>
          <w:shd w:val="clear" w:color="auto" w:fill="FFFFFF"/>
          <w:lang w:val="en-IN"/>
        </w:rPr>
        <w:t xml:space="preserve"> customer feedback to drive continuous improvement.</w:t>
      </w:r>
    </w:p>
    <w:p w14:paraId="38D8B75F" w14:textId="77777777" w:rsidR="000507CC" w:rsidRPr="000507CC" w:rsidRDefault="000507CC" w:rsidP="000507CC">
      <w:pPr>
        <w:spacing w:line="360" w:lineRule="auto"/>
        <w:ind w:left="420"/>
        <w:jc w:val="both"/>
        <w:rPr>
          <w:rFonts w:ascii="Arial" w:eastAsia="SimSun" w:hAnsi="Arial"/>
          <w:color w:val="0D0D0D"/>
          <w:sz w:val="28"/>
          <w:szCs w:val="28"/>
          <w:u w:val="single"/>
          <w:shd w:val="clear" w:color="auto" w:fill="FFFFFF"/>
          <w:lang w:val="en-IN"/>
        </w:rPr>
      </w:pPr>
    </w:p>
    <w:p w14:paraId="6CFF7780" w14:textId="77777777" w:rsidR="000507CC" w:rsidRPr="000507CC" w:rsidRDefault="000507CC" w:rsidP="000507CC">
      <w:pPr>
        <w:spacing w:line="360" w:lineRule="auto"/>
        <w:jc w:val="both"/>
        <w:rPr>
          <w:rFonts w:ascii="Arial" w:eastAsia="SimSun" w:hAnsi="Arial"/>
          <w:b/>
          <w:bCs/>
          <w:color w:val="0D0D0D"/>
          <w:sz w:val="28"/>
          <w:szCs w:val="28"/>
          <w:u w:val="single"/>
          <w:shd w:val="clear" w:color="auto" w:fill="FFFFFF"/>
          <w:lang w:val="en-IN"/>
        </w:rPr>
      </w:pPr>
      <w:proofErr w:type="gramStart"/>
      <w:r w:rsidRPr="000507CC">
        <w:rPr>
          <w:rFonts w:ascii="Arial" w:eastAsia="SimSun" w:hAnsi="Arial"/>
          <w:b/>
          <w:bCs/>
          <w:color w:val="0D0D0D"/>
          <w:sz w:val="28"/>
          <w:szCs w:val="28"/>
          <w:u w:val="single"/>
          <w:shd w:val="clear" w:color="auto" w:fill="FFFFFF"/>
          <w:lang w:val="en-IN"/>
        </w:rPr>
        <w:t>Conclusion :</w:t>
      </w:r>
      <w:proofErr w:type="gramEnd"/>
    </w:p>
    <w:p w14:paraId="1F9847FD" w14:textId="77777777" w:rsidR="000507CC" w:rsidRPr="000507CC" w:rsidRDefault="000507CC" w:rsidP="000507CC">
      <w:pPr>
        <w:spacing w:line="360" w:lineRule="auto"/>
        <w:ind w:firstLineChars="308" w:firstLine="862"/>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The comprehensive analysis of Global Electronics’ customer, product, sales, and store data has provided valuable insights into key customer segments, top-performing products, and stores. This analysis has highlighted the significant impact of currency exchange rates on sales and provided actionable recommendations for tailored marketing campaigns, optimized inventory management, enhanced international pricing strategies, and improved store operations. By implementing these recommendations, Global Electronics can enhance customer satisfaction, streamline operations, and drive business growth. The strategic focus on data analytics, AI integration, digital transformation, and sustainable practices will ensure the company remains competitive and responsive to market trends and customer needs.</w:t>
      </w:r>
    </w:p>
    <w:p w14:paraId="300E6A56" w14:textId="77777777" w:rsidR="000507CC" w:rsidRPr="000507CC" w:rsidRDefault="000507CC" w:rsidP="000507CC">
      <w:pPr>
        <w:spacing w:line="360" w:lineRule="auto"/>
        <w:jc w:val="both"/>
        <w:rPr>
          <w:rFonts w:ascii="Arial" w:eastAsia="SimSun" w:hAnsi="Arial"/>
          <w:color w:val="0D0D0D"/>
          <w:sz w:val="28"/>
          <w:szCs w:val="28"/>
          <w:shd w:val="clear" w:color="auto" w:fill="FFFFFF"/>
          <w:lang w:val="en-IN"/>
        </w:rPr>
      </w:pPr>
    </w:p>
    <w:p w14:paraId="34122C46" w14:textId="77777777" w:rsidR="000507CC" w:rsidRPr="000507CC" w:rsidRDefault="000507CC" w:rsidP="000507CC">
      <w:pPr>
        <w:spacing w:line="360" w:lineRule="auto"/>
        <w:jc w:val="both"/>
        <w:rPr>
          <w:rFonts w:ascii="Arial" w:eastAsia="SimSun" w:hAnsi="Arial"/>
          <w:b/>
          <w:bCs/>
          <w:color w:val="0D0D0D"/>
          <w:sz w:val="28"/>
          <w:szCs w:val="28"/>
          <w:u w:val="single"/>
          <w:shd w:val="clear" w:color="auto" w:fill="FFFFFF"/>
          <w:lang w:val="en-IN"/>
        </w:rPr>
      </w:pPr>
      <w:proofErr w:type="gramStart"/>
      <w:r w:rsidRPr="000507CC">
        <w:rPr>
          <w:rFonts w:ascii="Arial" w:eastAsia="SimSun" w:hAnsi="Arial"/>
          <w:b/>
          <w:bCs/>
          <w:color w:val="0D0D0D"/>
          <w:sz w:val="28"/>
          <w:szCs w:val="28"/>
          <w:u w:val="single"/>
          <w:shd w:val="clear" w:color="auto" w:fill="FFFFFF"/>
          <w:lang w:val="en-IN"/>
        </w:rPr>
        <w:t>References :</w:t>
      </w:r>
      <w:proofErr w:type="gramEnd"/>
    </w:p>
    <w:p w14:paraId="38395AC3" w14:textId="77777777" w:rsidR="000507CC" w:rsidRPr="000507CC" w:rsidRDefault="000507CC" w:rsidP="000507CC">
      <w:pPr>
        <w:numPr>
          <w:ilvl w:val="0"/>
          <w:numId w:val="6"/>
        </w:numPr>
        <w:tabs>
          <w:tab w:val="clear" w:pos="845"/>
        </w:tabs>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lastRenderedPageBreak/>
        <w:t>Global Electronics Customer Data</w:t>
      </w:r>
    </w:p>
    <w:p w14:paraId="0B5BC2CF" w14:textId="77777777" w:rsidR="000507CC" w:rsidRPr="000507CC" w:rsidRDefault="000507CC" w:rsidP="000507CC">
      <w:pPr>
        <w:numPr>
          <w:ilvl w:val="0"/>
          <w:numId w:val="6"/>
        </w:numPr>
        <w:tabs>
          <w:tab w:val="clear" w:pos="845"/>
        </w:tabs>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Global Electronics Sales Data</w:t>
      </w:r>
    </w:p>
    <w:p w14:paraId="5A4D3C1D" w14:textId="77777777" w:rsidR="000507CC" w:rsidRPr="000507CC" w:rsidRDefault="000507CC" w:rsidP="000507CC">
      <w:pPr>
        <w:numPr>
          <w:ilvl w:val="0"/>
          <w:numId w:val="6"/>
        </w:numPr>
        <w:tabs>
          <w:tab w:val="clear" w:pos="845"/>
        </w:tabs>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Global Electronics Product Data</w:t>
      </w:r>
    </w:p>
    <w:p w14:paraId="60081839" w14:textId="77777777" w:rsidR="000507CC" w:rsidRPr="000507CC" w:rsidRDefault="000507CC" w:rsidP="000507CC">
      <w:pPr>
        <w:numPr>
          <w:ilvl w:val="0"/>
          <w:numId w:val="6"/>
        </w:numPr>
        <w:tabs>
          <w:tab w:val="clear" w:pos="845"/>
        </w:tabs>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Global Electronics Store Data</w:t>
      </w:r>
    </w:p>
    <w:p w14:paraId="31962DEE" w14:textId="77777777" w:rsidR="000507CC" w:rsidRPr="000507CC" w:rsidRDefault="000507CC" w:rsidP="000507CC">
      <w:pPr>
        <w:numPr>
          <w:ilvl w:val="0"/>
          <w:numId w:val="6"/>
        </w:numPr>
        <w:tabs>
          <w:tab w:val="clear" w:pos="845"/>
        </w:tabs>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Global Electronics Exchange Rates Data</w:t>
      </w:r>
    </w:p>
    <w:p w14:paraId="696CDA87" w14:textId="77777777" w:rsidR="000507CC" w:rsidRPr="000507CC" w:rsidRDefault="000507CC" w:rsidP="000507CC">
      <w:pPr>
        <w:numPr>
          <w:ilvl w:val="0"/>
          <w:numId w:val="6"/>
        </w:numPr>
        <w:tabs>
          <w:tab w:val="clear" w:pos="845"/>
        </w:tabs>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 xml:space="preserve">Python Libraries: pandas, </w:t>
      </w:r>
      <w:proofErr w:type="spellStart"/>
      <w:r w:rsidRPr="000507CC">
        <w:rPr>
          <w:rFonts w:ascii="Arial" w:eastAsia="SimSun" w:hAnsi="Arial"/>
          <w:color w:val="0D0D0D"/>
          <w:sz w:val="28"/>
          <w:szCs w:val="28"/>
          <w:shd w:val="clear" w:color="auto" w:fill="FFFFFF"/>
          <w:lang w:val="en-IN"/>
        </w:rPr>
        <w:t>numpy</w:t>
      </w:r>
      <w:proofErr w:type="spellEnd"/>
      <w:r w:rsidRPr="000507CC">
        <w:rPr>
          <w:rFonts w:ascii="Arial" w:eastAsia="SimSun" w:hAnsi="Arial"/>
          <w:color w:val="0D0D0D"/>
          <w:sz w:val="28"/>
          <w:szCs w:val="28"/>
          <w:shd w:val="clear" w:color="auto" w:fill="FFFFFF"/>
          <w:lang w:val="en-IN"/>
        </w:rPr>
        <w:t>, matplotlib, seaborn</w:t>
      </w:r>
    </w:p>
    <w:p w14:paraId="1008496F" w14:textId="77777777" w:rsidR="000507CC" w:rsidRPr="000507CC" w:rsidRDefault="000507CC" w:rsidP="000507CC">
      <w:pPr>
        <w:numPr>
          <w:ilvl w:val="0"/>
          <w:numId w:val="6"/>
        </w:numPr>
        <w:tabs>
          <w:tab w:val="clear" w:pos="845"/>
        </w:tabs>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Power BI Documentation</w:t>
      </w:r>
    </w:p>
    <w:p w14:paraId="28F5D961" w14:textId="77777777" w:rsidR="000507CC" w:rsidRPr="000507CC" w:rsidRDefault="000507CC" w:rsidP="000507CC">
      <w:pPr>
        <w:numPr>
          <w:ilvl w:val="0"/>
          <w:numId w:val="6"/>
        </w:numPr>
        <w:tabs>
          <w:tab w:val="clear" w:pos="845"/>
        </w:tabs>
        <w:spacing w:line="360" w:lineRule="auto"/>
        <w:jc w:val="both"/>
        <w:rPr>
          <w:rFonts w:ascii="Arial" w:eastAsia="SimSun" w:hAnsi="Arial"/>
          <w:color w:val="0D0D0D"/>
          <w:sz w:val="28"/>
          <w:szCs w:val="28"/>
          <w:shd w:val="clear" w:color="auto" w:fill="FFFFFF"/>
          <w:lang w:val="en-IN"/>
        </w:rPr>
      </w:pPr>
      <w:r w:rsidRPr="000507CC">
        <w:rPr>
          <w:rFonts w:ascii="Arial" w:eastAsia="SimSun" w:hAnsi="Arial"/>
          <w:color w:val="0D0D0D"/>
          <w:sz w:val="28"/>
          <w:szCs w:val="28"/>
          <w:shd w:val="clear" w:color="auto" w:fill="FFFFFF"/>
          <w:lang w:val="en-IN"/>
        </w:rPr>
        <w:t>SQL Documentation</w:t>
      </w:r>
    </w:p>
    <w:p w14:paraId="3A7CF81B" w14:textId="77777777" w:rsidR="000507CC" w:rsidRPr="00822A83" w:rsidRDefault="000507CC" w:rsidP="00822A83">
      <w:pPr>
        <w:jc w:val="center"/>
        <w:rPr>
          <w:rFonts w:ascii="Book Antiqua" w:hAnsi="Book Antiqua"/>
          <w:b/>
          <w:bCs/>
          <w:sz w:val="32"/>
          <w:szCs w:val="32"/>
        </w:rPr>
      </w:pPr>
    </w:p>
    <w:sectPr w:rsidR="000507CC" w:rsidRPr="00822A83" w:rsidSect="00822A8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F9572" w14:textId="77777777" w:rsidR="009B4EA5" w:rsidRDefault="009B4EA5" w:rsidP="003D2105">
      <w:r>
        <w:separator/>
      </w:r>
    </w:p>
  </w:endnote>
  <w:endnote w:type="continuationSeparator" w:id="0">
    <w:p w14:paraId="1EDDE7F8" w14:textId="77777777" w:rsidR="009B4EA5" w:rsidRDefault="009B4EA5" w:rsidP="003D2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90846" w14:textId="77777777" w:rsidR="009B4EA5" w:rsidRDefault="009B4EA5" w:rsidP="003D2105">
      <w:r>
        <w:separator/>
      </w:r>
    </w:p>
  </w:footnote>
  <w:footnote w:type="continuationSeparator" w:id="0">
    <w:p w14:paraId="36DBBE08" w14:textId="77777777" w:rsidR="009B4EA5" w:rsidRDefault="009B4EA5" w:rsidP="003D21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C0242B6"/>
    <w:multiLevelType w:val="singleLevel"/>
    <w:tmpl w:val="BC0242B6"/>
    <w:lvl w:ilvl="0">
      <w:start w:val="1"/>
      <w:numFmt w:val="bullet"/>
      <w:lvlText w:val=""/>
      <w:lvlJc w:val="left"/>
      <w:pPr>
        <w:tabs>
          <w:tab w:val="left" w:pos="1260"/>
        </w:tabs>
        <w:ind w:left="1260" w:hanging="420"/>
      </w:pPr>
      <w:rPr>
        <w:rFonts w:ascii="Wingdings" w:hAnsi="Wingdings" w:hint="default"/>
      </w:rPr>
    </w:lvl>
  </w:abstractNum>
  <w:abstractNum w:abstractNumId="1" w15:restartNumberingAfterBreak="0">
    <w:nsid w:val="127B673E"/>
    <w:multiLevelType w:val="singleLevel"/>
    <w:tmpl w:val="127B673E"/>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30276EEA"/>
    <w:multiLevelType w:val="singleLevel"/>
    <w:tmpl w:val="30276EEA"/>
    <w:lvl w:ilvl="0">
      <w:start w:val="1"/>
      <w:numFmt w:val="decimal"/>
      <w:lvlText w:val="%1."/>
      <w:lvlJc w:val="left"/>
      <w:pPr>
        <w:tabs>
          <w:tab w:val="left" w:pos="845"/>
        </w:tabs>
        <w:ind w:left="845" w:hanging="425"/>
      </w:pPr>
      <w:rPr>
        <w:rFonts w:hint="default"/>
      </w:rPr>
    </w:lvl>
  </w:abstractNum>
  <w:abstractNum w:abstractNumId="3" w15:restartNumberingAfterBreak="0">
    <w:nsid w:val="404242BD"/>
    <w:multiLevelType w:val="singleLevel"/>
    <w:tmpl w:val="404242BD"/>
    <w:lvl w:ilvl="0">
      <w:start w:val="1"/>
      <w:numFmt w:val="bullet"/>
      <w:lvlText w:val=""/>
      <w:lvlJc w:val="left"/>
      <w:pPr>
        <w:tabs>
          <w:tab w:val="left" w:pos="840"/>
        </w:tabs>
        <w:ind w:left="840" w:hanging="420"/>
      </w:pPr>
      <w:rPr>
        <w:rFonts w:ascii="Wingdings" w:hAnsi="Wingdings" w:hint="default"/>
      </w:rPr>
    </w:lvl>
  </w:abstractNum>
  <w:abstractNum w:abstractNumId="4" w15:restartNumberingAfterBreak="0">
    <w:nsid w:val="4A8D59F7"/>
    <w:multiLevelType w:val="singleLevel"/>
    <w:tmpl w:val="4A8D59F7"/>
    <w:lvl w:ilvl="0">
      <w:start w:val="1"/>
      <w:numFmt w:val="bullet"/>
      <w:lvlText w:val=""/>
      <w:lvlJc w:val="left"/>
      <w:pPr>
        <w:tabs>
          <w:tab w:val="left" w:pos="1260"/>
        </w:tabs>
        <w:ind w:left="1260" w:hanging="420"/>
      </w:pPr>
      <w:rPr>
        <w:rFonts w:ascii="Wingdings" w:hAnsi="Wingdings" w:hint="default"/>
      </w:rPr>
    </w:lvl>
  </w:abstractNum>
  <w:abstractNum w:abstractNumId="5" w15:restartNumberingAfterBreak="0">
    <w:nsid w:val="5C859D7B"/>
    <w:multiLevelType w:val="multilevel"/>
    <w:tmpl w:val="5C859D7B"/>
    <w:lvl w:ilvl="0">
      <w:start w:val="1"/>
      <w:numFmt w:val="bullet"/>
      <w:lvlText w:val=""/>
      <w:lvlJc w:val="left"/>
      <w:pPr>
        <w:tabs>
          <w:tab w:val="left" w:pos="1260"/>
        </w:tabs>
        <w:ind w:left="820" w:hanging="420"/>
      </w:pPr>
      <w:rPr>
        <w:rFonts w:ascii="Wingdings" w:hAnsi="Wingdings" w:hint="default"/>
      </w:rPr>
    </w:lvl>
    <w:lvl w:ilvl="1">
      <w:start w:val="1"/>
      <w:numFmt w:val="bullet"/>
      <w:lvlText w:val=""/>
      <w:lvlJc w:val="left"/>
      <w:pPr>
        <w:tabs>
          <w:tab w:val="left" w:pos="840"/>
        </w:tabs>
        <w:ind w:left="1240" w:hanging="420"/>
      </w:pPr>
      <w:rPr>
        <w:rFonts w:ascii="Wingdings" w:hAnsi="Wingdings" w:hint="default"/>
      </w:rPr>
    </w:lvl>
    <w:lvl w:ilvl="2">
      <w:start w:val="1"/>
      <w:numFmt w:val="bullet"/>
      <w:lvlText w:val=""/>
      <w:lvlJc w:val="left"/>
      <w:pPr>
        <w:tabs>
          <w:tab w:val="left" w:pos="1260"/>
        </w:tabs>
        <w:ind w:left="1660" w:hanging="420"/>
      </w:pPr>
      <w:rPr>
        <w:rFonts w:ascii="Wingdings" w:hAnsi="Wingdings" w:hint="default"/>
      </w:rPr>
    </w:lvl>
    <w:lvl w:ilvl="3">
      <w:start w:val="1"/>
      <w:numFmt w:val="bullet"/>
      <w:lvlText w:val=""/>
      <w:lvlJc w:val="left"/>
      <w:pPr>
        <w:tabs>
          <w:tab w:val="left" w:pos="1680"/>
        </w:tabs>
        <w:ind w:left="2080" w:hanging="420"/>
      </w:pPr>
      <w:rPr>
        <w:rFonts w:ascii="Wingdings" w:hAnsi="Wingdings" w:hint="default"/>
      </w:rPr>
    </w:lvl>
    <w:lvl w:ilvl="4">
      <w:start w:val="1"/>
      <w:numFmt w:val="bullet"/>
      <w:lvlText w:val=""/>
      <w:lvlJc w:val="left"/>
      <w:pPr>
        <w:tabs>
          <w:tab w:val="left" w:pos="2100"/>
        </w:tabs>
        <w:ind w:left="2500" w:hanging="420"/>
      </w:pPr>
      <w:rPr>
        <w:rFonts w:ascii="Wingdings" w:hAnsi="Wingdings" w:hint="default"/>
      </w:rPr>
    </w:lvl>
    <w:lvl w:ilvl="5">
      <w:start w:val="1"/>
      <w:numFmt w:val="bullet"/>
      <w:lvlText w:val=""/>
      <w:lvlJc w:val="left"/>
      <w:pPr>
        <w:tabs>
          <w:tab w:val="left" w:pos="2520"/>
        </w:tabs>
        <w:ind w:left="2920" w:hanging="420"/>
      </w:pPr>
      <w:rPr>
        <w:rFonts w:ascii="Wingdings" w:hAnsi="Wingdings" w:hint="default"/>
      </w:rPr>
    </w:lvl>
    <w:lvl w:ilvl="6">
      <w:start w:val="1"/>
      <w:numFmt w:val="bullet"/>
      <w:lvlText w:val=""/>
      <w:lvlJc w:val="left"/>
      <w:pPr>
        <w:tabs>
          <w:tab w:val="left" w:pos="2940"/>
        </w:tabs>
        <w:ind w:left="3340" w:hanging="420"/>
      </w:pPr>
      <w:rPr>
        <w:rFonts w:ascii="Wingdings" w:hAnsi="Wingdings" w:hint="default"/>
      </w:rPr>
    </w:lvl>
    <w:lvl w:ilvl="7">
      <w:start w:val="1"/>
      <w:numFmt w:val="bullet"/>
      <w:lvlText w:val=""/>
      <w:lvlJc w:val="left"/>
      <w:pPr>
        <w:tabs>
          <w:tab w:val="left" w:pos="3360"/>
        </w:tabs>
        <w:ind w:left="3760" w:hanging="420"/>
      </w:pPr>
      <w:rPr>
        <w:rFonts w:ascii="Wingdings" w:hAnsi="Wingdings" w:hint="default"/>
      </w:rPr>
    </w:lvl>
    <w:lvl w:ilvl="8">
      <w:start w:val="1"/>
      <w:numFmt w:val="bullet"/>
      <w:lvlText w:val=""/>
      <w:lvlJc w:val="left"/>
      <w:pPr>
        <w:tabs>
          <w:tab w:val="left" w:pos="3780"/>
        </w:tabs>
        <w:ind w:left="4180" w:hanging="420"/>
      </w:pPr>
      <w:rPr>
        <w:rFonts w:ascii="Wingdings" w:hAnsi="Wingdings" w:hint="default"/>
      </w:rPr>
    </w:lvl>
  </w:abstractNum>
  <w:num w:numId="1" w16cid:durableId="1501431495">
    <w:abstractNumId w:val="0"/>
  </w:num>
  <w:num w:numId="2" w16cid:durableId="2087339650">
    <w:abstractNumId w:val="4"/>
  </w:num>
  <w:num w:numId="3" w16cid:durableId="1257520854">
    <w:abstractNumId w:val="5"/>
  </w:num>
  <w:num w:numId="4" w16cid:durableId="1358657892">
    <w:abstractNumId w:val="3"/>
  </w:num>
  <w:num w:numId="5" w16cid:durableId="442573189">
    <w:abstractNumId w:val="1"/>
  </w:num>
  <w:num w:numId="6" w16cid:durableId="1613827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A83"/>
    <w:rsid w:val="000507CC"/>
    <w:rsid w:val="003D2105"/>
    <w:rsid w:val="003F1575"/>
    <w:rsid w:val="00822A83"/>
    <w:rsid w:val="008A61A0"/>
    <w:rsid w:val="009B4EA5"/>
    <w:rsid w:val="00A262C0"/>
    <w:rsid w:val="00B74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E346"/>
  <w15:chartTrackingRefBased/>
  <w15:docId w15:val="{96950B2C-6166-4E60-A29A-02FD4B1C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A83"/>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2A8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22A83"/>
    <w:rPr>
      <w:rFonts w:eastAsiaTheme="minorEastAsia"/>
      <w:kern w:val="0"/>
      <w:lang w:val="en-US"/>
      <w14:ligatures w14:val="none"/>
    </w:rPr>
  </w:style>
  <w:style w:type="table" w:styleId="TableGrid">
    <w:name w:val="Table Grid"/>
    <w:basedOn w:val="TableNormal"/>
    <w:rsid w:val="00822A83"/>
    <w:pPr>
      <w:widowControl w:val="0"/>
      <w:spacing w:after="0" w:line="240" w:lineRule="auto"/>
      <w:jc w:val="both"/>
    </w:pPr>
    <w:rPr>
      <w:rFonts w:ascii="Times New Roman" w:eastAsia="SimSu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2105"/>
    <w:pPr>
      <w:tabs>
        <w:tab w:val="center" w:pos="4513"/>
        <w:tab w:val="right" w:pos="9026"/>
      </w:tabs>
    </w:pPr>
  </w:style>
  <w:style w:type="character" w:customStyle="1" w:styleId="HeaderChar">
    <w:name w:val="Header Char"/>
    <w:basedOn w:val="DefaultParagraphFont"/>
    <w:link w:val="Header"/>
    <w:uiPriority w:val="99"/>
    <w:rsid w:val="003D2105"/>
    <w:rPr>
      <w:rFonts w:eastAsiaTheme="minorEastAsia"/>
      <w:kern w:val="0"/>
      <w:sz w:val="20"/>
      <w:szCs w:val="20"/>
      <w:lang w:val="en-US" w:eastAsia="zh-CN"/>
      <w14:ligatures w14:val="none"/>
    </w:rPr>
  </w:style>
  <w:style w:type="paragraph" w:styleId="Footer">
    <w:name w:val="footer"/>
    <w:basedOn w:val="Normal"/>
    <w:link w:val="FooterChar"/>
    <w:uiPriority w:val="99"/>
    <w:unhideWhenUsed/>
    <w:rsid w:val="003D2105"/>
    <w:pPr>
      <w:tabs>
        <w:tab w:val="center" w:pos="4513"/>
        <w:tab w:val="right" w:pos="9026"/>
      </w:tabs>
    </w:pPr>
  </w:style>
  <w:style w:type="character" w:customStyle="1" w:styleId="FooterChar">
    <w:name w:val="Footer Char"/>
    <w:basedOn w:val="DefaultParagraphFont"/>
    <w:link w:val="Footer"/>
    <w:uiPriority w:val="99"/>
    <w:rsid w:val="003D2105"/>
    <w:rPr>
      <w:rFonts w:eastAsiaTheme="minorEastAsia"/>
      <w:kern w:val="0"/>
      <w:sz w:val="20"/>
      <w:szCs w:val="2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Adithyan</dc:creator>
  <cp:keywords/>
  <dc:description/>
  <cp:lastModifiedBy>Gayathri Adithyan</cp:lastModifiedBy>
  <cp:revision>2</cp:revision>
  <dcterms:created xsi:type="dcterms:W3CDTF">2024-10-09T16:05:00Z</dcterms:created>
  <dcterms:modified xsi:type="dcterms:W3CDTF">2024-10-09T16:05:00Z</dcterms:modified>
</cp:coreProperties>
</file>