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743F3" w14:textId="77777777" w:rsidR="00D72382" w:rsidRDefault="00CB72F7">
      <w:pPr>
        <w:spacing w:after="0" w:line="259" w:lineRule="auto"/>
        <w:ind w:left="83"/>
        <w:jc w:val="center"/>
      </w:pPr>
      <w:r>
        <w:rPr>
          <w:b/>
          <w:sz w:val="32"/>
        </w:rPr>
        <w:t>Technology Stack</w:t>
      </w:r>
      <w:r>
        <w:t xml:space="preserve"> </w:t>
      </w:r>
      <w:r>
        <w:t xml:space="preserve"> </w:t>
      </w:r>
    </w:p>
    <w:tbl>
      <w:tblPr>
        <w:tblStyle w:val="TableGrid"/>
        <w:tblW w:w="9021" w:type="dxa"/>
        <w:tblInd w:w="24" w:type="dxa"/>
        <w:tblCellMar>
          <w:top w:w="58" w:type="dxa"/>
          <w:left w:w="108" w:type="dxa"/>
          <w:bottom w:w="0" w:type="dxa"/>
          <w:right w:w="115" w:type="dxa"/>
        </w:tblCellMar>
        <w:tblLook w:val="04A0" w:firstRow="1" w:lastRow="0" w:firstColumn="1" w:lastColumn="0" w:noHBand="0" w:noVBand="1"/>
      </w:tblPr>
      <w:tblGrid>
        <w:gridCol w:w="4508"/>
        <w:gridCol w:w="4513"/>
      </w:tblGrid>
      <w:tr w:rsidR="00D72382" w14:paraId="6FDE261B"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30D6A9BB" w14:textId="77777777" w:rsidR="00D72382" w:rsidRDefault="00CB72F7">
            <w:pPr>
              <w:spacing w:after="0" w:line="259" w:lineRule="auto"/>
              <w:ind w:left="0"/>
            </w:pPr>
            <w:r>
              <w:t xml:space="preserve">Date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363A265A" w14:textId="77777777" w:rsidR="00D72382" w:rsidRDefault="00CB72F7">
            <w:pPr>
              <w:spacing w:after="0" w:line="259" w:lineRule="auto"/>
              <w:ind w:left="0"/>
            </w:pPr>
            <w:r>
              <w:rPr>
                <w:b/>
              </w:rPr>
              <w:t xml:space="preserve"> </w:t>
            </w:r>
            <w:r>
              <w:t xml:space="preserve"> </w:t>
            </w:r>
          </w:p>
        </w:tc>
      </w:tr>
      <w:tr w:rsidR="00D72382" w14:paraId="603F6E67"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3868CABA" w14:textId="77777777" w:rsidR="00D72382" w:rsidRDefault="00CB72F7">
            <w:pPr>
              <w:spacing w:after="0" w:line="259" w:lineRule="auto"/>
              <w:ind w:left="0"/>
            </w:pPr>
            <w:r>
              <w:t xml:space="preserve">Team Id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7361139" w14:textId="4EF41BB8" w:rsidR="00D72382" w:rsidRDefault="00D72382">
            <w:pPr>
              <w:spacing w:after="0" w:line="259" w:lineRule="auto"/>
              <w:ind w:left="0"/>
            </w:pPr>
          </w:p>
        </w:tc>
      </w:tr>
      <w:tr w:rsidR="00D72382" w14:paraId="3A9EE5F0" w14:textId="77777777">
        <w:trPr>
          <w:trHeight w:val="962"/>
        </w:trPr>
        <w:tc>
          <w:tcPr>
            <w:tcW w:w="4508" w:type="dxa"/>
            <w:tcBorders>
              <w:top w:val="single" w:sz="4" w:space="0" w:color="000000"/>
              <w:left w:val="single" w:sz="4" w:space="0" w:color="000000"/>
              <w:bottom w:val="single" w:sz="4" w:space="0" w:color="000000"/>
              <w:right w:val="single" w:sz="4" w:space="0" w:color="000000"/>
            </w:tcBorders>
          </w:tcPr>
          <w:p w14:paraId="7C7B562F" w14:textId="77777777" w:rsidR="00D72382" w:rsidRDefault="00CB72F7">
            <w:pPr>
              <w:spacing w:after="0" w:line="259" w:lineRule="auto"/>
              <w:ind w:left="0"/>
            </w:pPr>
            <w:r>
              <w:t xml:space="preserve">Project Name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2A63114" w14:textId="77777777" w:rsidR="00D72382" w:rsidRDefault="00CB72F7">
            <w:pPr>
              <w:spacing w:after="0" w:line="259" w:lineRule="auto"/>
              <w:ind w:left="0"/>
            </w:pPr>
            <w:r>
              <w:t xml:space="preserve">Optimizing User, Group, and Role </w:t>
            </w:r>
            <w:r>
              <w:t xml:space="preserve"> </w:t>
            </w:r>
          </w:p>
          <w:p w14:paraId="5CB5843C" w14:textId="77777777" w:rsidR="00D72382" w:rsidRDefault="00CB72F7">
            <w:pPr>
              <w:spacing w:after="0" w:line="259" w:lineRule="auto"/>
              <w:ind w:left="0"/>
            </w:pPr>
            <w:r>
              <w:t xml:space="preserve">Management with Access Control and </w:t>
            </w:r>
            <w:r>
              <w:t xml:space="preserve"> </w:t>
            </w:r>
            <w:r>
              <w:t xml:space="preserve">Workflows </w:t>
            </w:r>
            <w:r>
              <w:t xml:space="preserve"> </w:t>
            </w:r>
          </w:p>
        </w:tc>
      </w:tr>
      <w:tr w:rsidR="00D72382" w14:paraId="0B5984F5" w14:textId="77777777">
        <w:trPr>
          <w:trHeight w:val="331"/>
        </w:trPr>
        <w:tc>
          <w:tcPr>
            <w:tcW w:w="4508" w:type="dxa"/>
            <w:tcBorders>
              <w:top w:val="single" w:sz="4" w:space="0" w:color="000000"/>
              <w:left w:val="single" w:sz="4" w:space="0" w:color="000000"/>
              <w:bottom w:val="single" w:sz="4" w:space="0" w:color="000000"/>
              <w:right w:val="single" w:sz="4" w:space="0" w:color="000000"/>
            </w:tcBorders>
          </w:tcPr>
          <w:p w14:paraId="7CE7F07D" w14:textId="77777777" w:rsidR="00D72382" w:rsidRDefault="00CB72F7">
            <w:pPr>
              <w:spacing w:after="0" w:line="259" w:lineRule="auto"/>
              <w:ind w:left="0"/>
            </w:pPr>
            <w:r>
              <w:t xml:space="preserve">Maximum Marks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901F67A" w14:textId="77777777" w:rsidR="00D72382" w:rsidRDefault="00CB72F7">
            <w:pPr>
              <w:spacing w:after="0" w:line="259" w:lineRule="auto"/>
              <w:ind w:left="0"/>
            </w:pPr>
            <w:r>
              <w:rPr>
                <w:b/>
              </w:rPr>
              <w:t xml:space="preserve"> </w:t>
            </w:r>
            <w:r>
              <w:t xml:space="preserve"> </w:t>
            </w:r>
          </w:p>
        </w:tc>
      </w:tr>
    </w:tbl>
    <w:p w14:paraId="044E6E4B" w14:textId="77777777" w:rsidR="00D72382" w:rsidRDefault="00CB72F7">
      <w:pPr>
        <w:spacing w:after="183" w:line="259" w:lineRule="auto"/>
      </w:pPr>
      <w:r>
        <w:rPr>
          <w:b/>
        </w:rPr>
        <w:t xml:space="preserve"> </w:t>
      </w:r>
      <w:r>
        <w:t xml:space="preserve"> </w:t>
      </w:r>
    </w:p>
    <w:p w14:paraId="4FE9EB11" w14:textId="77777777" w:rsidR="00D72382" w:rsidRDefault="00CB72F7">
      <w:pPr>
        <w:spacing w:after="183" w:line="259" w:lineRule="auto"/>
        <w:ind w:left="-5" w:hanging="10"/>
      </w:pPr>
      <w:r>
        <w:rPr>
          <w:b/>
        </w:rPr>
        <w:t xml:space="preserve">Technology Stack Architecture : </w:t>
      </w:r>
      <w:r>
        <w:t xml:space="preserve"> </w:t>
      </w:r>
    </w:p>
    <w:tbl>
      <w:tblPr>
        <w:tblStyle w:val="TableGrid"/>
        <w:tblpPr w:vertAnchor="page" w:horzAnchor="page" w:tblpX="1486" w:tblpY="8701"/>
        <w:tblOverlap w:val="never"/>
        <w:tblW w:w="7768" w:type="dxa"/>
        <w:tblInd w:w="0" w:type="dxa"/>
        <w:tblCellMar>
          <w:top w:w="80" w:type="dxa"/>
          <w:left w:w="0" w:type="dxa"/>
          <w:bottom w:w="0" w:type="dxa"/>
          <w:right w:w="119" w:type="dxa"/>
        </w:tblCellMar>
        <w:tblLook w:val="04A0" w:firstRow="1" w:lastRow="0" w:firstColumn="1" w:lastColumn="0" w:noHBand="0" w:noVBand="1"/>
      </w:tblPr>
      <w:tblGrid>
        <w:gridCol w:w="3255"/>
        <w:gridCol w:w="4513"/>
      </w:tblGrid>
      <w:tr w:rsidR="00D72382" w14:paraId="37C470FA" w14:textId="77777777">
        <w:trPr>
          <w:trHeight w:val="656"/>
        </w:trPr>
        <w:tc>
          <w:tcPr>
            <w:tcW w:w="3255" w:type="dxa"/>
            <w:tcBorders>
              <w:top w:val="single" w:sz="4" w:space="0" w:color="000000"/>
              <w:left w:val="single" w:sz="4" w:space="0" w:color="000000"/>
              <w:bottom w:val="single" w:sz="4" w:space="0" w:color="000000"/>
              <w:right w:val="single" w:sz="4" w:space="0" w:color="000000"/>
            </w:tcBorders>
          </w:tcPr>
          <w:p w14:paraId="5BEBD160" w14:textId="77777777" w:rsidR="00D72382" w:rsidRDefault="00CB72F7">
            <w:pPr>
              <w:spacing w:after="0" w:line="259" w:lineRule="auto"/>
              <w:ind w:left="24"/>
            </w:pPr>
            <w:r>
              <w:rPr>
                <w:b/>
                <w:sz w:val="28"/>
              </w:rPr>
              <w:t xml:space="preserve">Layer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00CC46CA" w14:textId="77777777" w:rsidR="00D72382" w:rsidRDefault="00CB72F7">
            <w:pPr>
              <w:spacing w:after="0" w:line="259" w:lineRule="auto"/>
              <w:ind w:left="58"/>
            </w:pPr>
            <w:r>
              <w:rPr>
                <w:b/>
                <w:sz w:val="28"/>
              </w:rPr>
              <w:t xml:space="preserve">Technology </w:t>
            </w:r>
            <w:r>
              <w:t xml:space="preserve"> </w:t>
            </w:r>
          </w:p>
        </w:tc>
      </w:tr>
      <w:tr w:rsidR="00D72382" w14:paraId="33A9357C" w14:textId="77777777">
        <w:trPr>
          <w:trHeight w:val="653"/>
        </w:trPr>
        <w:tc>
          <w:tcPr>
            <w:tcW w:w="3255" w:type="dxa"/>
            <w:tcBorders>
              <w:top w:val="single" w:sz="4" w:space="0" w:color="000000"/>
              <w:left w:val="single" w:sz="4" w:space="0" w:color="000000"/>
              <w:bottom w:val="single" w:sz="4" w:space="0" w:color="000000"/>
              <w:right w:val="single" w:sz="4" w:space="0" w:color="000000"/>
            </w:tcBorders>
          </w:tcPr>
          <w:p w14:paraId="062EE624" w14:textId="77777777" w:rsidR="00D72382" w:rsidRDefault="00CB72F7">
            <w:pPr>
              <w:spacing w:after="0" w:line="259" w:lineRule="auto"/>
              <w:ind w:left="24"/>
            </w:pPr>
            <w:r>
              <w:rPr>
                <w:sz w:val="28"/>
              </w:rPr>
              <w:t xml:space="preserve">Platform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503F9E50" w14:textId="77777777" w:rsidR="00D72382" w:rsidRDefault="00CB72F7">
            <w:pPr>
              <w:spacing w:after="0" w:line="259" w:lineRule="auto"/>
              <w:ind w:left="58"/>
            </w:pPr>
            <w:r>
              <w:rPr>
                <w:sz w:val="28"/>
              </w:rPr>
              <w:t xml:space="preserve">ServiceNow </w:t>
            </w:r>
            <w:r>
              <w:t xml:space="preserve"> </w:t>
            </w:r>
          </w:p>
        </w:tc>
      </w:tr>
      <w:tr w:rsidR="00D72382" w14:paraId="4FF1E030" w14:textId="77777777">
        <w:trPr>
          <w:trHeight w:val="653"/>
        </w:trPr>
        <w:tc>
          <w:tcPr>
            <w:tcW w:w="3255" w:type="dxa"/>
            <w:tcBorders>
              <w:top w:val="single" w:sz="4" w:space="0" w:color="000000"/>
              <w:left w:val="single" w:sz="4" w:space="0" w:color="000000"/>
              <w:bottom w:val="single" w:sz="4" w:space="0" w:color="000000"/>
              <w:right w:val="single" w:sz="4" w:space="0" w:color="000000"/>
            </w:tcBorders>
          </w:tcPr>
          <w:p w14:paraId="7D75A864" w14:textId="77777777" w:rsidR="00D72382" w:rsidRDefault="00CB72F7">
            <w:pPr>
              <w:spacing w:after="0" w:line="259" w:lineRule="auto"/>
              <w:ind w:left="24"/>
            </w:pPr>
            <w:r>
              <w:rPr>
                <w:sz w:val="28"/>
              </w:rPr>
              <w:t xml:space="preserve">Programming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5C9F612" w14:textId="77777777" w:rsidR="00D72382" w:rsidRDefault="00CB72F7">
            <w:pPr>
              <w:spacing w:after="0" w:line="259" w:lineRule="auto"/>
              <w:ind w:left="58"/>
            </w:pPr>
            <w:r>
              <w:rPr>
                <w:sz w:val="28"/>
              </w:rPr>
              <w:t>JavaScript (Server-side &amp; Client-side)</w:t>
            </w:r>
            <w:r>
              <w:t xml:space="preserve"> </w:t>
            </w:r>
          </w:p>
        </w:tc>
      </w:tr>
      <w:tr w:rsidR="00D72382" w14:paraId="5E6AFBEB" w14:textId="77777777">
        <w:trPr>
          <w:trHeight w:val="653"/>
        </w:trPr>
        <w:tc>
          <w:tcPr>
            <w:tcW w:w="3255" w:type="dxa"/>
            <w:tcBorders>
              <w:top w:val="single" w:sz="4" w:space="0" w:color="000000"/>
              <w:left w:val="single" w:sz="4" w:space="0" w:color="000000"/>
              <w:bottom w:val="single" w:sz="4" w:space="0" w:color="000000"/>
              <w:right w:val="single" w:sz="4" w:space="0" w:color="000000"/>
            </w:tcBorders>
          </w:tcPr>
          <w:p w14:paraId="0D326E80" w14:textId="77777777" w:rsidR="00D72382" w:rsidRDefault="00CB72F7">
            <w:pPr>
              <w:spacing w:after="0" w:line="259" w:lineRule="auto"/>
              <w:ind w:left="24"/>
            </w:pPr>
            <w:r>
              <w:rPr>
                <w:sz w:val="28"/>
              </w:rPr>
              <w:t xml:space="preserve">Workflow Automation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62C5EEE7" w14:textId="77777777" w:rsidR="00D72382" w:rsidRDefault="00CB72F7">
            <w:pPr>
              <w:spacing w:after="0" w:line="259" w:lineRule="auto"/>
              <w:ind w:left="58"/>
            </w:pPr>
            <w:r>
              <w:rPr>
                <w:sz w:val="28"/>
              </w:rPr>
              <w:t xml:space="preserve">Flow Designer </w:t>
            </w:r>
            <w:r>
              <w:t xml:space="preserve"> </w:t>
            </w:r>
          </w:p>
        </w:tc>
      </w:tr>
      <w:tr w:rsidR="00D72382" w14:paraId="3640A6B7" w14:textId="77777777">
        <w:trPr>
          <w:trHeight w:val="653"/>
        </w:trPr>
        <w:tc>
          <w:tcPr>
            <w:tcW w:w="3255" w:type="dxa"/>
            <w:tcBorders>
              <w:top w:val="single" w:sz="4" w:space="0" w:color="000000"/>
              <w:left w:val="single" w:sz="4" w:space="0" w:color="000000"/>
              <w:bottom w:val="single" w:sz="4" w:space="0" w:color="000000"/>
              <w:right w:val="single" w:sz="4" w:space="0" w:color="000000"/>
            </w:tcBorders>
          </w:tcPr>
          <w:p w14:paraId="494F44B5" w14:textId="77777777" w:rsidR="00D72382" w:rsidRDefault="00CB72F7">
            <w:pPr>
              <w:spacing w:after="0" w:line="259" w:lineRule="auto"/>
              <w:ind w:left="24"/>
            </w:pPr>
            <w:r>
              <w:rPr>
                <w:sz w:val="28"/>
              </w:rPr>
              <w:t xml:space="preserve">Security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010BA189" w14:textId="77777777" w:rsidR="00D72382" w:rsidRDefault="00CB72F7">
            <w:pPr>
              <w:spacing w:after="0" w:line="259" w:lineRule="auto"/>
              <w:ind w:left="58"/>
            </w:pPr>
            <w:r>
              <w:rPr>
                <w:sz w:val="28"/>
              </w:rPr>
              <w:t xml:space="preserve">Access Control Lists (ACLs) </w:t>
            </w:r>
            <w:r>
              <w:t xml:space="preserve"> </w:t>
            </w:r>
          </w:p>
        </w:tc>
      </w:tr>
      <w:tr w:rsidR="00D72382" w14:paraId="43458999" w14:textId="77777777">
        <w:trPr>
          <w:trHeight w:val="653"/>
        </w:trPr>
        <w:tc>
          <w:tcPr>
            <w:tcW w:w="3255" w:type="dxa"/>
            <w:tcBorders>
              <w:top w:val="single" w:sz="4" w:space="0" w:color="000000"/>
              <w:left w:val="single" w:sz="4" w:space="0" w:color="000000"/>
              <w:bottom w:val="single" w:sz="4" w:space="0" w:color="000000"/>
              <w:right w:val="single" w:sz="4" w:space="0" w:color="000000"/>
            </w:tcBorders>
          </w:tcPr>
          <w:p w14:paraId="694878D2" w14:textId="77777777" w:rsidR="00D72382" w:rsidRDefault="00CB72F7">
            <w:pPr>
              <w:spacing w:after="0" w:line="259" w:lineRule="auto"/>
              <w:ind w:left="24"/>
            </w:pPr>
            <w:r>
              <w:rPr>
                <w:sz w:val="28"/>
              </w:rPr>
              <w:t xml:space="preserve">Access Management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C4FFA64" w14:textId="77777777" w:rsidR="00D72382" w:rsidRDefault="00CB72F7">
            <w:pPr>
              <w:spacing w:after="0" w:line="259" w:lineRule="auto"/>
              <w:ind w:left="58"/>
            </w:pPr>
            <w:r>
              <w:rPr>
                <w:sz w:val="28"/>
              </w:rPr>
              <w:t xml:space="preserve">Role-Based Access Control (RBAC) </w:t>
            </w:r>
            <w:r>
              <w:t xml:space="preserve"> </w:t>
            </w:r>
          </w:p>
        </w:tc>
      </w:tr>
      <w:tr w:rsidR="00D72382" w14:paraId="6FBC49B5" w14:textId="77777777">
        <w:trPr>
          <w:trHeight w:val="653"/>
        </w:trPr>
        <w:tc>
          <w:tcPr>
            <w:tcW w:w="3255" w:type="dxa"/>
            <w:tcBorders>
              <w:top w:val="single" w:sz="4" w:space="0" w:color="000000"/>
              <w:left w:val="single" w:sz="4" w:space="0" w:color="000000"/>
              <w:bottom w:val="single" w:sz="4" w:space="0" w:color="000000"/>
              <w:right w:val="single" w:sz="4" w:space="0" w:color="000000"/>
            </w:tcBorders>
          </w:tcPr>
          <w:p w14:paraId="5DBC800E" w14:textId="77777777" w:rsidR="00D72382" w:rsidRDefault="00CB72F7">
            <w:pPr>
              <w:spacing w:after="0" w:line="259" w:lineRule="auto"/>
              <w:ind w:left="24"/>
            </w:pPr>
            <w:r>
              <w:rPr>
                <w:sz w:val="28"/>
              </w:rPr>
              <w:t xml:space="preserve">Database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389923F" w14:textId="77777777" w:rsidR="00D72382" w:rsidRDefault="00CB72F7">
            <w:pPr>
              <w:spacing w:after="0" w:line="259" w:lineRule="auto"/>
              <w:ind w:left="58"/>
            </w:pPr>
            <w:r>
              <w:rPr>
                <w:sz w:val="28"/>
              </w:rPr>
              <w:t xml:space="preserve">ServiceNow Tables </w:t>
            </w:r>
            <w:r>
              <w:t xml:space="preserve"> </w:t>
            </w:r>
          </w:p>
        </w:tc>
      </w:tr>
      <w:tr w:rsidR="00D72382" w14:paraId="4F8B054C" w14:textId="77777777">
        <w:trPr>
          <w:trHeight w:val="619"/>
        </w:trPr>
        <w:tc>
          <w:tcPr>
            <w:tcW w:w="3255" w:type="dxa"/>
            <w:tcBorders>
              <w:top w:val="single" w:sz="4" w:space="0" w:color="000000"/>
              <w:left w:val="single" w:sz="4" w:space="0" w:color="000000"/>
              <w:bottom w:val="single" w:sz="4" w:space="0" w:color="000000"/>
              <w:right w:val="single" w:sz="4" w:space="0" w:color="000000"/>
            </w:tcBorders>
          </w:tcPr>
          <w:p w14:paraId="2564A841" w14:textId="77777777" w:rsidR="00D72382" w:rsidRDefault="00CB72F7">
            <w:pPr>
              <w:spacing w:after="0" w:line="259" w:lineRule="auto"/>
              <w:ind w:left="24"/>
            </w:pPr>
            <w:r>
              <w:rPr>
                <w:sz w:val="28"/>
              </w:rPr>
              <w:t xml:space="preserve">Forms &amp; UI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21979710" w14:textId="77777777" w:rsidR="00D72382" w:rsidRDefault="00CB72F7">
            <w:pPr>
              <w:spacing w:after="0" w:line="259" w:lineRule="auto"/>
              <w:ind w:left="58"/>
            </w:pPr>
            <w:r>
              <w:rPr>
                <w:sz w:val="28"/>
              </w:rPr>
              <w:t xml:space="preserve">ServiceNow Forms and Workspace </w:t>
            </w:r>
            <w:r>
              <w:t xml:space="preserve"> </w:t>
            </w:r>
          </w:p>
        </w:tc>
      </w:tr>
      <w:tr w:rsidR="00D72382" w14:paraId="3066EF13" w14:textId="77777777">
        <w:trPr>
          <w:trHeight w:val="686"/>
        </w:trPr>
        <w:tc>
          <w:tcPr>
            <w:tcW w:w="3255" w:type="dxa"/>
            <w:tcBorders>
              <w:top w:val="single" w:sz="4" w:space="0" w:color="000000"/>
              <w:left w:val="single" w:sz="4" w:space="0" w:color="000000"/>
              <w:bottom w:val="single" w:sz="4" w:space="0" w:color="000000"/>
              <w:right w:val="single" w:sz="4" w:space="0" w:color="000000"/>
            </w:tcBorders>
          </w:tcPr>
          <w:p w14:paraId="23570F33" w14:textId="77777777" w:rsidR="00D72382" w:rsidRDefault="00CB72F7">
            <w:pPr>
              <w:spacing w:after="0" w:line="259" w:lineRule="auto"/>
              <w:ind w:left="24"/>
            </w:pPr>
            <w:r>
              <w:rPr>
                <w:sz w:val="28"/>
              </w:rPr>
              <w:lastRenderedPageBreak/>
              <w:t xml:space="preserve">Notifications </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5DEEE228" w14:textId="77777777" w:rsidR="00D72382" w:rsidRDefault="00CB72F7">
            <w:pPr>
              <w:spacing w:after="0" w:line="259" w:lineRule="auto"/>
              <w:ind w:left="58"/>
            </w:pPr>
            <w:r>
              <w:rPr>
                <w:sz w:val="28"/>
              </w:rPr>
              <w:t xml:space="preserve">Email Notifications </w:t>
            </w:r>
            <w:r>
              <w:t xml:space="preserve"> </w:t>
            </w:r>
          </w:p>
        </w:tc>
      </w:tr>
      <w:tr w:rsidR="00D72382" w14:paraId="5CB9669B" w14:textId="77777777">
        <w:trPr>
          <w:trHeight w:val="622"/>
        </w:trPr>
        <w:tc>
          <w:tcPr>
            <w:tcW w:w="3255" w:type="dxa"/>
            <w:tcBorders>
              <w:top w:val="single" w:sz="4" w:space="0" w:color="000000"/>
              <w:left w:val="single" w:sz="4" w:space="0" w:color="000000"/>
              <w:bottom w:val="single" w:sz="4" w:space="0" w:color="000000"/>
              <w:right w:val="single" w:sz="4" w:space="0" w:color="000000"/>
            </w:tcBorders>
          </w:tcPr>
          <w:p w14:paraId="77EE7DDF" w14:textId="77777777" w:rsidR="00D72382" w:rsidRDefault="00CB72F7">
            <w:pPr>
              <w:spacing w:after="0" w:line="259" w:lineRule="auto"/>
              <w:ind w:left="24"/>
              <w:jc w:val="both"/>
            </w:pPr>
            <w:r>
              <w:rPr>
                <w:sz w:val="28"/>
              </w:rPr>
              <w:t>Development Environment</w:t>
            </w:r>
            <w:r>
              <w:t xml:space="preserve"> </w:t>
            </w:r>
          </w:p>
        </w:tc>
        <w:tc>
          <w:tcPr>
            <w:tcW w:w="4513" w:type="dxa"/>
            <w:tcBorders>
              <w:top w:val="single" w:sz="4" w:space="0" w:color="000000"/>
              <w:left w:val="single" w:sz="4" w:space="0" w:color="000000"/>
              <w:bottom w:val="single" w:sz="4" w:space="0" w:color="000000"/>
              <w:right w:val="single" w:sz="4" w:space="0" w:color="000000"/>
            </w:tcBorders>
          </w:tcPr>
          <w:p w14:paraId="135FC947" w14:textId="77777777" w:rsidR="00D72382" w:rsidRDefault="00CB72F7">
            <w:pPr>
              <w:spacing w:after="0" w:line="259" w:lineRule="auto"/>
              <w:ind w:left="-14"/>
            </w:pPr>
            <w:r>
              <w:rPr>
                <w:sz w:val="28"/>
              </w:rPr>
              <w:t xml:space="preserve"> ServiceNow Studio </w:t>
            </w:r>
            <w:r>
              <w:t xml:space="preserve"> </w:t>
            </w:r>
          </w:p>
        </w:tc>
      </w:tr>
    </w:tbl>
    <w:p w14:paraId="4FA242E4" w14:textId="77777777" w:rsidR="00D72382" w:rsidRDefault="00CB72F7">
      <w:r>
        <w:t xml:space="preserve">The project is built entirely on the ServiceNow platform, where users interact with forms and </w:t>
      </w:r>
      <w:proofErr w:type="spellStart"/>
      <w:r>
        <w:t>catalog</w:t>
      </w:r>
      <w:proofErr w:type="spellEnd"/>
      <w:r>
        <w:t xml:space="preserve"> items to submit access requests or perform administrative tasks. These requests are processed through Flow Designer, which automates approvals, notifications, and task routing. JavaScript is used to implement business logic and customize system </w:t>
      </w:r>
      <w:proofErr w:type="spellStart"/>
      <w:r>
        <w:t>behavior</w:t>
      </w:r>
      <w:proofErr w:type="spellEnd"/>
      <w:r>
        <w:t xml:space="preserve"> where required. Security is enforced through Role-</w:t>
      </w:r>
      <w:r>
        <w:t xml:space="preserve">Based Access Control (RBAC) and Access Control Lists (ACLs), ensuring that users can access only the resources authorized for their roles. All information, including user records, group memberships, workflow details, and audit logs, is securely stored in ServiceNow database tables, while notifications keep users informed throughout the workflow process. </w:t>
      </w:r>
      <w:r>
        <w:t xml:space="preserve"> </w:t>
      </w:r>
    </w:p>
    <w:p w14:paraId="1EED04F7" w14:textId="77777777" w:rsidR="00D72382" w:rsidRDefault="00CB72F7">
      <w:pPr>
        <w:spacing w:after="22" w:line="259" w:lineRule="auto"/>
        <w:ind w:left="-5" w:hanging="10"/>
      </w:pPr>
      <w:r>
        <w:rPr>
          <w:b/>
        </w:rPr>
        <w:t xml:space="preserve">Technology Stack: </w:t>
      </w:r>
      <w:r>
        <w:t xml:space="preserve"> </w:t>
      </w:r>
    </w:p>
    <w:p w14:paraId="05E42CEF" w14:textId="77777777" w:rsidR="00D72382" w:rsidRDefault="00CB72F7">
      <w:pPr>
        <w:spacing w:after="0" w:line="259" w:lineRule="auto"/>
      </w:pPr>
      <w:r>
        <w:rPr>
          <w:b/>
        </w:rPr>
        <w:t xml:space="preserve"> </w:t>
      </w:r>
      <w:r>
        <w:t xml:space="preserve"> </w:t>
      </w:r>
    </w:p>
    <w:p w14:paraId="1D9C7EF4" w14:textId="77777777" w:rsidR="00D72382" w:rsidRDefault="00CB72F7">
      <w:pPr>
        <w:spacing w:after="0" w:line="259" w:lineRule="auto"/>
        <w:jc w:val="both"/>
      </w:pPr>
      <w:r>
        <w:rPr>
          <w:b/>
        </w:rPr>
        <w:t xml:space="preserve"> </w:t>
      </w:r>
      <w:r>
        <w:t xml:space="preserve"> </w:t>
      </w:r>
    </w:p>
    <w:sectPr w:rsidR="00D72382">
      <w:pgSz w:w="11906" w:h="16838"/>
      <w:pgMar w:top="1488" w:right="1514" w:bottom="1637"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382"/>
    <w:rsid w:val="004C1EE4"/>
    <w:rsid w:val="00925250"/>
    <w:rsid w:val="00CB72F7"/>
    <w:rsid w:val="00D723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E3EC"/>
  <w15:docId w15:val="{F4E18A86-1B09-4BBB-BD1A-3514E2D9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4"/>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saladi hemanth</dc:creator>
  <cp:keywords/>
  <cp:lastModifiedBy>Gayathri Boya</cp:lastModifiedBy>
  <cp:revision>2</cp:revision>
  <dcterms:created xsi:type="dcterms:W3CDTF">2026-07-15T14:56:00Z</dcterms:created>
  <dcterms:modified xsi:type="dcterms:W3CDTF">2026-07-15T14:56:00Z</dcterms:modified>
</cp:coreProperties>
</file>