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FE48" w14:textId="77777777" w:rsidR="008E033E" w:rsidRPr="008E033E" w:rsidRDefault="008E033E" w:rsidP="008E033E">
      <w:pPr>
        <w:rPr>
          <w:sz w:val="36"/>
          <w:szCs w:val="36"/>
        </w:rPr>
      </w:pPr>
      <w:r w:rsidRPr="008E033E">
        <w:rPr>
          <w:sz w:val="36"/>
          <w:szCs w:val="36"/>
        </w:rPr>
        <w:t>HDL interview questions:</w:t>
      </w:r>
    </w:p>
    <w:p w14:paraId="4792C8A7" w14:textId="77777777" w:rsidR="008E033E" w:rsidRDefault="008E033E" w:rsidP="008E033E"/>
    <w:p w14:paraId="652886DB" w14:textId="18BCFA57" w:rsidR="008E033E" w:rsidRDefault="008E033E" w:rsidP="008E033E">
      <w:r w:rsidRPr="008E033E">
        <w:rPr>
          <w:highlight w:val="yellow"/>
        </w:rPr>
        <w:t>recently loaded objects:</w:t>
      </w:r>
      <w:r>
        <w:t xml:space="preserve"> location, organization, job family</w:t>
      </w:r>
      <w:r w:rsidR="00BD7614">
        <w:t>, job</w:t>
      </w:r>
      <w:r>
        <w:t>, grade, grade ladder, position, worker, grade rate</w:t>
      </w:r>
      <w:r w:rsidR="003C50B6">
        <w:t>, salary</w:t>
      </w:r>
      <w:r>
        <w:t xml:space="preserve"> etc.</w:t>
      </w:r>
    </w:p>
    <w:p w14:paraId="18609B5A" w14:textId="77777777" w:rsidR="008E033E" w:rsidRDefault="008E033E" w:rsidP="008E033E">
      <w:r w:rsidRPr="008E033E">
        <w:rPr>
          <w:highlight w:val="yellow"/>
        </w:rPr>
        <w:t>Location.dat</w:t>
      </w:r>
    </w:p>
    <w:p w14:paraId="4D3491AE" w14:textId="77777777" w:rsidR="008E033E" w:rsidRDefault="008E033E" w:rsidP="008E033E">
      <w:r>
        <w:t>METADATA|Location|SourceSystemOwner|SourceSystemId|EffectiveStartDate|EffectiveEndDate|LocationCode|SetCode|LocationName|Description|ActiveStatus|Country|AddressLine1|AddressLine2|TownOrCity|Region1|Region2|PostalCode</w:t>
      </w:r>
    </w:p>
    <w:p w14:paraId="59B40D6A" w14:textId="77777777" w:rsidR="008E033E" w:rsidRDefault="008E033E" w:rsidP="008E033E">
      <w:r w:rsidRPr="008E033E">
        <w:rPr>
          <w:highlight w:val="yellow"/>
        </w:rPr>
        <w:t>Organization.dat</w:t>
      </w:r>
    </w:p>
    <w:p w14:paraId="6B73798A" w14:textId="77777777" w:rsidR="008E033E" w:rsidRDefault="008E033E" w:rsidP="008E033E">
      <w:r>
        <w:t>METADATA|Organization|SourceSystemOwner|SourceSystemId|EffectiveStartDate|EffectiveEndDate|Name|</w:t>
      </w:r>
      <w:proofErr w:type="gramStart"/>
      <w:r>
        <w:t>LocationId(</w:t>
      </w:r>
      <w:proofErr w:type="gramEnd"/>
      <w:r>
        <w:t>SourceSystemId)</w:t>
      </w:r>
    </w:p>
    <w:p w14:paraId="480AA1C3" w14:textId="77777777" w:rsidR="008E033E" w:rsidRDefault="008E033E" w:rsidP="008E033E">
      <w:r>
        <w:t>METADATA|OrgUnitClassification|SourceSystemOwner|SourceSystemId|EffectiveStartDate|EffectiveEndDate|</w:t>
      </w:r>
      <w:proofErr w:type="gramStart"/>
      <w:r>
        <w:t>OrganizationId(</w:t>
      </w:r>
      <w:proofErr w:type="gramEnd"/>
      <w:r>
        <w:t>SourceSystemId)|ClassificationCode|ClassificationName|SetCode|Status</w:t>
      </w:r>
    </w:p>
    <w:p w14:paraId="5AEC8EC7" w14:textId="77777777" w:rsidR="008E033E" w:rsidRDefault="008E033E" w:rsidP="008E033E">
      <w:r>
        <w:t>OR</w:t>
      </w:r>
    </w:p>
    <w:p w14:paraId="402E596F" w14:textId="77777777" w:rsidR="008E033E" w:rsidRDefault="008E033E" w:rsidP="008E033E">
      <w:r>
        <w:t>METADATA|Organization|OrganizationId|OrganizationName|OrganizationType|Status</w:t>
      </w:r>
    </w:p>
    <w:p w14:paraId="4D29DBCD" w14:textId="77777777" w:rsidR="008E033E" w:rsidRDefault="008E033E" w:rsidP="008E033E">
      <w:r>
        <w:t xml:space="preserve">MERGE|Organization|ORG1001|Finance </w:t>
      </w:r>
      <w:proofErr w:type="spellStart"/>
      <w:r>
        <w:t>Department|DEPARTMENT|ACTIV</w:t>
      </w:r>
      <w:proofErr w:type="spellEnd"/>
    </w:p>
    <w:p w14:paraId="567A8553" w14:textId="70620019" w:rsidR="008E033E" w:rsidRDefault="008E033E" w:rsidP="008E033E">
      <w:r w:rsidRPr="008E033E">
        <w:rPr>
          <w:highlight w:val="yellow"/>
        </w:rPr>
        <w:t>hierarchy (legal entity</w:t>
      </w:r>
      <w:r w:rsidR="007829C0">
        <w:rPr>
          <w:highlight w:val="yellow"/>
        </w:rPr>
        <w:t xml:space="preserve"> </w:t>
      </w:r>
      <w:r w:rsidRPr="008E033E">
        <w:rPr>
          <w:highlight w:val="yellow"/>
        </w:rPr>
        <w:t>(not via HDL), legal employer, business unit, department, divisions</w:t>
      </w:r>
    </w:p>
    <w:p w14:paraId="4A176E62" w14:textId="77777777" w:rsidR="008E033E" w:rsidRDefault="008E033E" w:rsidP="008E033E">
      <w:r w:rsidRPr="008E033E">
        <w:rPr>
          <w:highlight w:val="yellow"/>
        </w:rPr>
        <w:t>JobFamily.dat</w:t>
      </w:r>
    </w:p>
    <w:p w14:paraId="7FF28D99" w14:textId="77777777" w:rsidR="008E033E" w:rsidRDefault="008E033E" w:rsidP="008E033E">
      <w:r>
        <w:t>METADATA|JobFamily|SourceSystemId|SourceSystemOwner|EffectiveStartDate|EffectiveEndDate|JobFamilyName|ActiveStatus</w:t>
      </w:r>
    </w:p>
    <w:p w14:paraId="172F2B48" w14:textId="77777777" w:rsidR="008E033E" w:rsidRDefault="008E033E" w:rsidP="008E033E">
      <w:r>
        <w:t xml:space="preserve">MERGE|JobFamily|JOFK0HM01|VISION|1980/01/01|4712/12/31|K0HM01_Combat </w:t>
      </w:r>
      <w:proofErr w:type="spellStart"/>
      <w:r>
        <w:t>Arms|A</w:t>
      </w:r>
      <w:proofErr w:type="spellEnd"/>
    </w:p>
    <w:p w14:paraId="0EF71701" w14:textId="2DC75DE5" w:rsidR="008E033E" w:rsidRDefault="008E033E" w:rsidP="008E033E">
      <w:r w:rsidRPr="008E033E">
        <w:rPr>
          <w:highlight w:val="yellow"/>
        </w:rPr>
        <w:t>Job.dat</w:t>
      </w:r>
    </w:p>
    <w:p w14:paraId="383A3B95" w14:textId="77777777" w:rsidR="008E033E" w:rsidRDefault="008E033E" w:rsidP="008E033E">
      <w:r>
        <w:t>METADATA|Job|SourceSystemOwner|SourceSystemId|ActiveStatus|BenchmarkJobFlag|SetCode|EffectiveStartDate|EffectiveEndDate|Name|ApprovalAuthority|JobCode|MedicalCheckupRequired|JobFamilyName</w:t>
      </w:r>
    </w:p>
    <w:p w14:paraId="2D0CA224" w14:textId="77777777" w:rsidR="008E033E" w:rsidRDefault="008E033E" w:rsidP="008E033E">
      <w:r>
        <w:t>MERGE|Job|VISION|93068_JOB|A|N|COMMON|1951/01/01|4712/12/31|05-Marketing Executive||05-MCR_M001|N|</w:t>
      </w:r>
    </w:p>
    <w:p w14:paraId="58B4FED7" w14:textId="77777777" w:rsidR="008E033E" w:rsidRDefault="008E033E" w:rsidP="008E033E">
      <w:r>
        <w:t>MERGE|Job|VISION|93069_JOB|A|N|COMMON|1951/01/01|4712/12/31|05-Marketing Manager||05-MCR_M002|N|</w:t>
      </w:r>
    </w:p>
    <w:p w14:paraId="1F2249A1" w14:textId="77777777" w:rsidR="008E033E" w:rsidRDefault="008E033E" w:rsidP="008E033E">
      <w:r w:rsidRPr="008E033E">
        <w:rPr>
          <w:highlight w:val="yellow"/>
        </w:rPr>
        <w:t>Grade.dat</w:t>
      </w:r>
    </w:p>
    <w:p w14:paraId="016F6F26" w14:textId="77777777" w:rsidR="008E033E" w:rsidRDefault="008E033E" w:rsidP="008E033E">
      <w:r>
        <w:t>METADATA|Grade|SourceSystemOwner|SourceSystemId|EffectiveStartDate|EffectiveEndDate|GradeCode|SetCode|GradeName|ActiveStatus</w:t>
      </w:r>
    </w:p>
    <w:p w14:paraId="2B07A720" w14:textId="77777777" w:rsidR="008E033E" w:rsidRDefault="008E033E" w:rsidP="008E033E">
      <w:r>
        <w:t xml:space="preserve">MERGE|Grade|VISION|55902_GRADE|1951/01/01|4712/12/31|03-MCR_GRD_M001|COMMON|03-Marketing </w:t>
      </w:r>
      <w:proofErr w:type="spellStart"/>
      <w:r>
        <w:t>Executive|A</w:t>
      </w:r>
      <w:proofErr w:type="spellEnd"/>
    </w:p>
    <w:p w14:paraId="071992B0" w14:textId="79DAEBC2" w:rsidR="008E033E" w:rsidRDefault="008E033E" w:rsidP="008E033E">
      <w:r w:rsidRPr="008E033E">
        <w:rPr>
          <w:highlight w:val="yellow"/>
        </w:rPr>
        <w:t>grade ladder, position</w:t>
      </w:r>
    </w:p>
    <w:p w14:paraId="7B1D2042" w14:textId="77777777" w:rsidR="008E033E" w:rsidRDefault="008E033E" w:rsidP="008E033E">
      <w:r w:rsidRPr="008E033E">
        <w:rPr>
          <w:highlight w:val="yellow"/>
        </w:rPr>
        <w:t>Worker.dat</w:t>
      </w:r>
      <w:r>
        <w:t xml:space="preserve"> - </w:t>
      </w:r>
      <w:proofErr w:type="gramStart"/>
      <w:r>
        <w:t>mandatory(</w:t>
      </w:r>
      <w:proofErr w:type="gramEnd"/>
      <w:r w:rsidRPr="008E033E">
        <w:rPr>
          <w:highlight w:val="yellow"/>
        </w:rPr>
        <w:t xml:space="preserve">Worker, Person Names, </w:t>
      </w:r>
      <w:proofErr w:type="spellStart"/>
      <w:r w:rsidRPr="008E033E">
        <w:rPr>
          <w:highlight w:val="yellow"/>
        </w:rPr>
        <w:t>workrelationship</w:t>
      </w:r>
      <w:proofErr w:type="spellEnd"/>
      <w:r w:rsidRPr="008E033E">
        <w:rPr>
          <w:highlight w:val="yellow"/>
        </w:rPr>
        <w:t xml:space="preserve">, </w:t>
      </w:r>
      <w:proofErr w:type="spellStart"/>
      <w:r w:rsidRPr="008E033E">
        <w:rPr>
          <w:highlight w:val="yellow"/>
        </w:rPr>
        <w:t>workterms</w:t>
      </w:r>
      <w:proofErr w:type="spellEnd"/>
      <w:r w:rsidRPr="008E033E">
        <w:rPr>
          <w:highlight w:val="yellow"/>
        </w:rPr>
        <w:t>, Assignments</w:t>
      </w:r>
      <w:r>
        <w:t>.)</w:t>
      </w:r>
    </w:p>
    <w:p w14:paraId="276B7844" w14:textId="77777777" w:rsidR="008E033E" w:rsidRDefault="008E033E" w:rsidP="008E033E">
      <w:r>
        <w:t>METADATA|</w:t>
      </w:r>
      <w:r w:rsidRPr="008E033E">
        <w:rPr>
          <w:highlight w:val="yellow"/>
        </w:rPr>
        <w:t>Worker</w:t>
      </w:r>
      <w:r>
        <w:t>|SourceSystemOwner|SourceSystemId|EffectiveStartDate|EffectiveEndDate|PersonNumber|StartDate|DateOfBirth|WaiveDataProtectFlag|CategoryCode|ActionCode</w:t>
      </w:r>
    </w:p>
    <w:p w14:paraId="60F19EF2" w14:textId="77777777" w:rsidR="008E033E" w:rsidRDefault="008E033E" w:rsidP="008E033E">
      <w:r>
        <w:t>METADATA|</w:t>
      </w:r>
      <w:r w:rsidRPr="008E033E">
        <w:rPr>
          <w:highlight w:val="yellow"/>
        </w:rPr>
        <w:t>PersonName</w:t>
      </w:r>
      <w:r>
        <w:t>|SourceSystemOwner|SourceSystemId|EffectiveStartDate|EffectiveEndDate|</w:t>
      </w:r>
      <w:proofErr w:type="gramStart"/>
      <w:r>
        <w:t>PersonId(</w:t>
      </w:r>
      <w:proofErr w:type="gramEnd"/>
      <w:r>
        <w:t>SourceSystemId)|LegislationCode|NameType|FirstName|MiddleNames|LastName|Title</w:t>
      </w:r>
    </w:p>
    <w:p w14:paraId="306B8660" w14:textId="77777777" w:rsidR="008E033E" w:rsidRDefault="008E033E" w:rsidP="008E033E">
      <w:r>
        <w:t>METADATA|PersonNationalIdentifier|SourceSystemOwner|SourceSystemId|</w:t>
      </w:r>
      <w:proofErr w:type="gramStart"/>
      <w:r>
        <w:t>PersonId(</w:t>
      </w:r>
      <w:proofErr w:type="gramEnd"/>
      <w:r>
        <w:t>SourceSystemId)|LegislationCode|IssueDate|ExpirationDate|NationalIdentifierType|NationalIdentifierNumber|PrimaryFlag</w:t>
      </w:r>
    </w:p>
    <w:p w14:paraId="280EF043" w14:textId="77777777" w:rsidR="008E033E" w:rsidRDefault="008E033E" w:rsidP="008E033E">
      <w:r>
        <w:t>METADATA|</w:t>
      </w:r>
      <w:r w:rsidRPr="008E033E">
        <w:rPr>
          <w:highlight w:val="yellow"/>
        </w:rPr>
        <w:t>WorkRelationship</w:t>
      </w:r>
      <w:r>
        <w:t>|ActualTerminationDate|LegalEmployerName|Comments|LastWorkingDate|DateStart|NotifiedTerminationDate|SourceSystemOwner|SourceSystemId|</w:t>
      </w:r>
      <w:proofErr w:type="gramStart"/>
      <w:r>
        <w:t>PersonId(</w:t>
      </w:r>
      <w:proofErr w:type="gramEnd"/>
      <w:r>
        <w:t>SourceSystemId)|PrimaryFlag|ProjectedTerminationDate|RehireAuthorizerPersonId|RehireAuthorizor|RehireReason|WorkerNumber|WorkerType|OnMilitaryServiceFlag|RehireRecommendationFlag</w:t>
      </w:r>
    </w:p>
    <w:p w14:paraId="6023F695" w14:textId="77777777" w:rsidR="008E033E" w:rsidRDefault="008E033E" w:rsidP="008E033E">
      <w:r>
        <w:t>METADATA|</w:t>
      </w:r>
      <w:r w:rsidRPr="00A459C2">
        <w:rPr>
          <w:highlight w:val="yellow"/>
        </w:rPr>
        <w:t>WorkTerm</w:t>
      </w:r>
      <w:r>
        <w:t>s|ActionCode|SourceSystemOwner|SourceSystemId|AssignmentName|AssignmentNumber|AssignmentStatusTypeCode|AssignmentType|EffectiveEndDate|EffectiveLatestChange|EffectiveSequence|EffectiveStartDate|</w:t>
      </w:r>
      <w:proofErr w:type="gramStart"/>
      <w:r>
        <w:t>PeriodOfServiceId(</w:t>
      </w:r>
      <w:proofErr w:type="gramEnd"/>
      <w:r>
        <w:t>SourceSystemId)|</w:t>
      </w:r>
      <w:proofErr w:type="gramStart"/>
      <w:r>
        <w:t>PersonId(</w:t>
      </w:r>
      <w:proofErr w:type="gramEnd"/>
      <w:r>
        <w:t>SourceSystemId)|PositionOverrideFlag|PrimaryWorkTermsFlag|SystemPersonType|FreezeStartDate|FreezeUntilDate|BusinessUnitShortCode|LegalEmployerName</w:t>
      </w:r>
    </w:p>
    <w:p w14:paraId="5EB78D77" w14:textId="77777777" w:rsidR="008E033E" w:rsidRDefault="008E033E" w:rsidP="008E033E">
      <w:r>
        <w:t xml:space="preserve">MERGE|WorkTerms|HIRE|VISION|36253_EMP_TERM|ET1|05-EMP_TERM_1||ET|4712/12/31|Y|1|1976/09/08|325086_PERIOD_OF_SERVICE|35208_PERSON|Y|Y|EMP|1901/01/01|4712/12/31|Sun Corporation Business </w:t>
      </w:r>
      <w:proofErr w:type="spellStart"/>
      <w:r>
        <w:t>Unit|Sun</w:t>
      </w:r>
      <w:proofErr w:type="spellEnd"/>
      <w:r>
        <w:t xml:space="preserve"> Corporation Legal Employer</w:t>
      </w:r>
    </w:p>
    <w:p w14:paraId="42BAF82E" w14:textId="77777777" w:rsidR="008E033E" w:rsidRDefault="008E033E" w:rsidP="008E033E">
      <w:r>
        <w:t>METADATA|</w:t>
      </w:r>
      <w:r w:rsidRPr="00A459C2">
        <w:rPr>
          <w:highlight w:val="yellow"/>
        </w:rPr>
        <w:t>Assignment</w:t>
      </w:r>
      <w:r>
        <w:t>|ActionCode|SourceSystemOwner|SourceSystemId|EffectiveStartDate|EffectiveEndDate|EffectiveSequence|EffectiveLatestChange|AssignmentType|AssignmentName|AssignmentNumber|AssignmentStatusTypeCode|BillingTitle|BusinessUnitShortCode|JobId(SourceSystemId)|LabourUnionMemberFlag|LocationId(SourceSystemId)|LegalEmployerName|ManagerFlag|OrganizationId(SourceSystemId)|PeriodOfServiceId(SourceSystemId)|PersonId(SourceSystemId)|PersonTypeCode|PositionId(SourceSystemId)|PositionOverrideFlag|PrimaryAssignmentFlag|PrimaryFlag|SystemPersonType|WorkTermsAssignmentId(SourceSystemId)|VendorId|FreezeStartDate|FreezeUntilDate</w:t>
      </w:r>
    </w:p>
    <w:p w14:paraId="547AFB80" w14:textId="774B7B3F" w:rsidR="008E033E" w:rsidRDefault="00A459C2" w:rsidP="008E033E">
      <w:r>
        <w:t>**</w:t>
      </w:r>
      <w:r w:rsidR="008E033E" w:rsidRPr="00A459C2">
        <w:rPr>
          <w:highlight w:val="yellow"/>
        </w:rPr>
        <w:t>Is it possible to load Assignment without Work Terms? → No</w:t>
      </w:r>
    </w:p>
    <w:p w14:paraId="0D0F2F8D" w14:textId="26BCD8FA" w:rsidR="008E033E" w:rsidRDefault="008E033E" w:rsidP="008E033E">
      <w:proofErr w:type="spellStart"/>
      <w:proofErr w:type="gramStart"/>
      <w:r>
        <w:t>workrelationship</w:t>
      </w:r>
      <w:proofErr w:type="spellEnd"/>
      <w:r>
        <w:t>(</w:t>
      </w:r>
      <w:proofErr w:type="gramEnd"/>
      <w:r>
        <w:t>legal employer name, worker type, action code), work terms</w:t>
      </w:r>
      <w:r w:rsidR="00C937DD">
        <w:t xml:space="preserve"> </w:t>
      </w:r>
      <w:proofErr w:type="gramStart"/>
      <w:r w:rsidR="00C937DD">
        <w:t xml:space="preserve">{ </w:t>
      </w:r>
      <w:r w:rsidR="003B3353">
        <w:t>contractual</w:t>
      </w:r>
      <w:proofErr w:type="gramEnd"/>
      <w:r w:rsidR="003B3353">
        <w:t xml:space="preserve"> </w:t>
      </w:r>
      <w:proofErr w:type="gramStart"/>
      <w:r w:rsidR="003B3353">
        <w:t>agreement</w:t>
      </w:r>
      <w:r w:rsidR="00C937DD">
        <w:t xml:space="preserve"> }</w:t>
      </w:r>
      <w:proofErr w:type="gramEnd"/>
      <w:r>
        <w:t xml:space="preserve">(assignment category, grade/job/position/location </w:t>
      </w:r>
      <w:proofErr w:type="spellStart"/>
      <w:proofErr w:type="gramStart"/>
      <w:r>
        <w:t>code,BU</w:t>
      </w:r>
      <w:proofErr w:type="spellEnd"/>
      <w:proofErr w:type="gramEnd"/>
      <w:r>
        <w:t xml:space="preserve">/department), </w:t>
      </w:r>
      <w:proofErr w:type="gramStart"/>
      <w:r>
        <w:t>assignment(</w:t>
      </w:r>
      <w:proofErr w:type="gramEnd"/>
      <w:r>
        <w:t>assignment number, work term id, job/grade/location/position/department)</w:t>
      </w:r>
    </w:p>
    <w:p w14:paraId="1A9FE3BB" w14:textId="77777777" w:rsidR="008E033E" w:rsidRDefault="008E033E" w:rsidP="008E033E">
      <w:r>
        <w:t xml:space="preserve">--&gt;termination/reverse </w:t>
      </w:r>
      <w:proofErr w:type="gramStart"/>
      <w:r>
        <w:t>termination(</w:t>
      </w:r>
      <w:proofErr w:type="gramEnd"/>
      <w:r>
        <w:t>work relationship -</w:t>
      </w:r>
      <w:proofErr w:type="spellStart"/>
      <w:proofErr w:type="gramStart"/>
      <w:r>
        <w:t>actioncode,action</w:t>
      </w:r>
      <w:proofErr w:type="spellEnd"/>
      <w:proofErr w:type="gramEnd"/>
      <w:r>
        <w:t xml:space="preserve"> reason </w:t>
      </w:r>
      <w:proofErr w:type="spellStart"/>
      <w:proofErr w:type="gramStart"/>
      <w:r>
        <w:t>code,actual</w:t>
      </w:r>
      <w:proofErr w:type="spellEnd"/>
      <w:proofErr w:type="gramEnd"/>
      <w:r>
        <w:t xml:space="preserve"> termination date etc)</w:t>
      </w:r>
    </w:p>
    <w:p w14:paraId="1E0BA9E4" w14:textId="753C6FF9" w:rsidR="00BE2496" w:rsidRDefault="00BE2496" w:rsidP="00BE2496">
      <w:pPr>
        <w:pStyle w:val="NoSpacing"/>
      </w:pPr>
      <w:r>
        <w:sym w:font="Wingdings" w:char="F0E0"/>
      </w:r>
      <w:r w:rsidRPr="00BE2496">
        <w:t xml:space="preserve"> </w:t>
      </w:r>
      <w:r>
        <w:t>How you will correct termination date of Work Relationship in HCM Fusion</w:t>
      </w:r>
    </w:p>
    <w:p w14:paraId="408144BA" w14:textId="77777777" w:rsidR="00BE2496" w:rsidRDefault="00BE2496" w:rsidP="00BE2496">
      <w:pPr>
        <w:pStyle w:val="NoSpacing"/>
      </w:pPr>
      <w:r>
        <w:t>application using HDL?</w:t>
      </w:r>
    </w:p>
    <w:p w14:paraId="3A36768D" w14:textId="77777777" w:rsidR="00BE2496" w:rsidRDefault="00BE2496" w:rsidP="00BE2496">
      <w:pPr>
        <w:pStyle w:val="NoSpacing"/>
      </w:pPr>
      <w:r>
        <w:t xml:space="preserve">Ans: To correct the termination date, need to pass </w:t>
      </w:r>
      <w:proofErr w:type="spellStart"/>
      <w:r>
        <w:t>newActualTerminationDate</w:t>
      </w:r>
      <w:proofErr w:type="spellEnd"/>
      <w:r>
        <w:t xml:space="preserve"> </w:t>
      </w:r>
      <w:proofErr w:type="gramStart"/>
      <w:r>
        <w:t>and also</w:t>
      </w:r>
      <w:proofErr w:type="gramEnd"/>
    </w:p>
    <w:p w14:paraId="67369D2C" w14:textId="566ED70A" w:rsidR="00BE2496" w:rsidRDefault="00BE2496" w:rsidP="00BE2496">
      <w:pPr>
        <w:pStyle w:val="NoSpacing"/>
      </w:pPr>
      <w:r>
        <w:t xml:space="preserve">set </w:t>
      </w:r>
      <w:proofErr w:type="spellStart"/>
      <w:r>
        <w:t>CorrectTerminationFlag</w:t>
      </w:r>
      <w:proofErr w:type="spellEnd"/>
      <w:r>
        <w:t xml:space="preserve"> attribute to Y.</w:t>
      </w:r>
    </w:p>
    <w:p w14:paraId="7DEA984C" w14:textId="77777777" w:rsidR="00BE2496" w:rsidRDefault="00BE2496" w:rsidP="00BE2496">
      <w:pPr>
        <w:pStyle w:val="NoSpacing"/>
      </w:pPr>
    </w:p>
    <w:p w14:paraId="02F0368F" w14:textId="77777777" w:rsidR="008E033E" w:rsidRDefault="008E033E" w:rsidP="008E033E">
      <w:r>
        <w:t>--&gt;In HDL, you do not use surrogate IDs or GUIDs (like PER_PERSON_ID, ASSIGNMENT_ID, etc.) to update worker data.</w:t>
      </w:r>
    </w:p>
    <w:p w14:paraId="5469B336" w14:textId="77777777" w:rsidR="008E033E" w:rsidRDefault="008E033E" w:rsidP="008E033E">
      <w:r>
        <w:t xml:space="preserve">surrogate id are primary </w:t>
      </w:r>
      <w:proofErr w:type="gramStart"/>
      <w:r>
        <w:t>keys(</w:t>
      </w:r>
      <w:proofErr w:type="gramEnd"/>
      <w:r>
        <w:t>unique and system generated) we use natural keys like person number, assignment number</w:t>
      </w:r>
    </w:p>
    <w:p w14:paraId="760CFF59" w14:textId="77777777" w:rsidR="008E033E" w:rsidRDefault="008E033E" w:rsidP="008E033E">
      <w:r>
        <w:t xml:space="preserve">we typically provide the </w:t>
      </w:r>
      <w:proofErr w:type="spellStart"/>
      <w:r>
        <w:t>PersonNumber</w:t>
      </w:r>
      <w:proofErr w:type="spellEnd"/>
      <w:r>
        <w:t xml:space="preserve"> manually, especially in data migration or integration scenarios, to maintain consistency with the source system.”</w:t>
      </w:r>
    </w:p>
    <w:p w14:paraId="6BACFD47" w14:textId="77777777" w:rsidR="008E033E" w:rsidRDefault="008E033E" w:rsidP="008E033E">
      <w:r>
        <w:t>--&gt;</w:t>
      </w:r>
      <w:r w:rsidRPr="00700A9E">
        <w:rPr>
          <w:highlight w:val="yellow"/>
        </w:rPr>
        <w:t xml:space="preserve">tables </w:t>
      </w:r>
      <w:proofErr w:type="gramStart"/>
      <w:r w:rsidRPr="00700A9E">
        <w:rPr>
          <w:highlight w:val="yellow"/>
        </w:rPr>
        <w:t>changes</w:t>
      </w:r>
      <w:proofErr w:type="gramEnd"/>
      <w:r w:rsidRPr="00700A9E">
        <w:rPr>
          <w:highlight w:val="yellow"/>
        </w:rPr>
        <w:t xml:space="preserve"> while loading worker.dat</w:t>
      </w:r>
      <w:r>
        <w:t>:</w:t>
      </w:r>
    </w:p>
    <w:p w14:paraId="667D880C" w14:textId="77777777" w:rsidR="008E033E" w:rsidRDefault="008E033E" w:rsidP="008E033E">
      <w:r>
        <w:t>PER_ALL_PEOPLE_</w:t>
      </w:r>
      <w:proofErr w:type="gramStart"/>
      <w:r>
        <w:t>F(</w:t>
      </w:r>
      <w:proofErr w:type="gramEnd"/>
      <w:r>
        <w:t>Stores person details (name, DOB, gender)), PER_PERSON_NAMES_F, PER_</w:t>
      </w:r>
      <w:proofErr w:type="gramStart"/>
      <w:r>
        <w:t>PERSONS,PER</w:t>
      </w:r>
      <w:proofErr w:type="gramEnd"/>
      <w:r>
        <w:t>_IDENTIFIERS, PER_ALL_WORK_RELATIONSHIPS_</w:t>
      </w:r>
      <w:proofErr w:type="gramStart"/>
      <w:r>
        <w:t>F,PER</w:t>
      </w:r>
      <w:proofErr w:type="gramEnd"/>
      <w:r>
        <w:t>_ALL_WORK_TERMS_</w:t>
      </w:r>
      <w:proofErr w:type="gramStart"/>
      <w:r>
        <w:t>F,PER</w:t>
      </w:r>
      <w:proofErr w:type="gramEnd"/>
      <w:r>
        <w:t>_WORK_</w:t>
      </w:r>
      <w:proofErr w:type="gramStart"/>
      <w:r>
        <w:t>TERMS,PER</w:t>
      </w:r>
      <w:proofErr w:type="gramEnd"/>
      <w:r>
        <w:t>_ALL_ASSIGNMENTS_</w:t>
      </w:r>
      <w:proofErr w:type="gramStart"/>
      <w:r>
        <w:t>F,PER</w:t>
      </w:r>
      <w:proofErr w:type="gramEnd"/>
      <w:r>
        <w:t>_ASSIGNMENTS.</w:t>
      </w:r>
    </w:p>
    <w:p w14:paraId="78D92CEA" w14:textId="77777777" w:rsidR="008E033E" w:rsidRDefault="008E033E" w:rsidP="008E033E">
      <w:r>
        <w:t>--&gt;</w:t>
      </w:r>
      <w:r w:rsidRPr="00700A9E">
        <w:rPr>
          <w:highlight w:val="yellow"/>
        </w:rPr>
        <w:t xml:space="preserve">primary </w:t>
      </w:r>
      <w:proofErr w:type="gramStart"/>
      <w:r w:rsidRPr="00700A9E">
        <w:rPr>
          <w:highlight w:val="yellow"/>
        </w:rPr>
        <w:t>key</w:t>
      </w:r>
      <w:r>
        <w:t>(</w:t>
      </w:r>
      <w:proofErr w:type="gramEnd"/>
      <w:r>
        <w:t>PERSON_ID-PER_ALL_PEOPLE_F), ASSIGNMENT_ID-PER_ALL_ASSIGNMENTS_F, WORK_TERMS_ID-PER_ALL_WORK_TERMS_F etc</w:t>
      </w:r>
    </w:p>
    <w:p w14:paraId="3E9D172D" w14:textId="77777777" w:rsidR="008E033E" w:rsidRDefault="008E033E" w:rsidP="008E033E">
      <w:r>
        <w:t>--&gt;</w:t>
      </w:r>
      <w:r w:rsidRPr="00700A9E">
        <w:rPr>
          <w:highlight w:val="yellow"/>
        </w:rPr>
        <w:t xml:space="preserve">foreign </w:t>
      </w:r>
      <w:proofErr w:type="gramStart"/>
      <w:r w:rsidRPr="00700A9E">
        <w:rPr>
          <w:highlight w:val="yellow"/>
        </w:rPr>
        <w:t>key</w:t>
      </w:r>
      <w:r>
        <w:t>(</w:t>
      </w:r>
      <w:proofErr w:type="gramEnd"/>
      <w:r>
        <w:t>PERSON_TYPE_ID - PER_ALL_PEOPLE_F), PERSON_ID-PER_ALL_WORK_RELATIONSHIPS_F, GRADE_ID/JOB_ID/POSITION_ID-PER_ALL_WORK_TERMS_F</w:t>
      </w:r>
    </w:p>
    <w:p w14:paraId="24C1CBFC" w14:textId="074C4AD6" w:rsidR="001927F5" w:rsidRDefault="008E033E" w:rsidP="008E033E">
      <w:r>
        <w:t>--&gt;</w:t>
      </w:r>
      <w:r w:rsidR="00EB5F70" w:rsidRPr="00EB5F70">
        <w:t xml:space="preserve"> </w:t>
      </w:r>
      <w:r w:rsidR="00EB5F70" w:rsidRPr="002E6A89">
        <w:rPr>
          <w:highlight w:val="yellow"/>
        </w:rPr>
        <w:t>You must have the IT Security Manager job role or privileges.</w:t>
      </w:r>
      <w:r w:rsidR="002E6A89" w:rsidRPr="002E6A89">
        <w:rPr>
          <w:highlight w:val="yellow"/>
        </w:rPr>
        <w:t xml:space="preserve"> Human Resource Integration Specialist</w:t>
      </w:r>
    </w:p>
    <w:p w14:paraId="745B8893" w14:textId="011188D4" w:rsidR="002E6A89" w:rsidRDefault="002E6A89" w:rsidP="008E033E">
      <w:r>
        <w:t>--&gt;</w:t>
      </w:r>
      <w:r w:rsidR="004E7724">
        <w:t xml:space="preserve">HDL </w:t>
      </w:r>
      <w:r w:rsidR="00AF543E">
        <w:t>keys:</w:t>
      </w:r>
    </w:p>
    <w:p w14:paraId="75F7555F" w14:textId="77777777" w:rsidR="008E36B8" w:rsidRDefault="008E36B8" w:rsidP="008E36B8">
      <w:r>
        <w:t>user &amp; source keys(create/update/delete) - user key are user friendly like job name/code, source key will be given by source system owner</w:t>
      </w:r>
    </w:p>
    <w:p w14:paraId="2C9302E4" w14:textId="26625FC7" w:rsidR="008E36B8" w:rsidRDefault="008E36B8" w:rsidP="008E36B8">
      <w:r>
        <w:t>lookup type name (HRC_SOURCE_SYSTEM_OWNER),</w:t>
      </w:r>
      <w:r w:rsidR="009C0B75">
        <w:t xml:space="preserve"> </w:t>
      </w:r>
      <w:r>
        <w:t xml:space="preserve">source system </w:t>
      </w:r>
      <w:proofErr w:type="gramStart"/>
      <w:r>
        <w:t>id(</w:t>
      </w:r>
      <w:proofErr w:type="gramEnd"/>
      <w:r>
        <w:t>unique, numerical/alpha numerical)</w:t>
      </w:r>
    </w:p>
    <w:p w14:paraId="14DED777" w14:textId="286F64BE" w:rsidR="009B4DA1" w:rsidRDefault="008E36B8" w:rsidP="008E36B8">
      <w:proofErr w:type="spellStart"/>
      <w:r>
        <w:t>surrogateid</w:t>
      </w:r>
      <w:proofErr w:type="spellEnd"/>
      <w:r>
        <w:t xml:space="preserve">/guid - only for update purpose. can't create business object, system generated </w:t>
      </w:r>
      <w:proofErr w:type="gramStart"/>
      <w:r>
        <w:t>id's</w:t>
      </w:r>
      <w:proofErr w:type="gramEnd"/>
      <w:r>
        <w:t xml:space="preserve"> like person id, surrogate id is like primary key like job id etc, numerical value</w:t>
      </w:r>
      <w:r w:rsidR="000E49E9">
        <w:t xml:space="preserve">. </w:t>
      </w:r>
      <w:r w:rsidR="000E49E9" w:rsidRPr="00C66124">
        <w:rPr>
          <w:highlight w:val="yellow"/>
        </w:rPr>
        <w:t>HRC_INTEGRATION_KEY_MAP</w:t>
      </w:r>
      <w:r w:rsidR="000E49E9" w:rsidRPr="000E49E9">
        <w:t xml:space="preserve"> - table which stores source keys details/ </w:t>
      </w:r>
      <w:proofErr w:type="gramStart"/>
      <w:r w:rsidR="000E49E9" w:rsidRPr="000E49E9">
        <w:t>guid(</w:t>
      </w:r>
      <w:proofErr w:type="spellStart"/>
      <w:proofErr w:type="gramEnd"/>
      <w:r w:rsidR="000E49E9" w:rsidRPr="000E49E9">
        <w:t>hexa</w:t>
      </w:r>
      <w:proofErr w:type="spellEnd"/>
      <w:r w:rsidR="000E49E9" w:rsidRPr="000E49E9">
        <w:t xml:space="preserve"> decimal) as well</w:t>
      </w:r>
      <w:r w:rsidR="000E49E9">
        <w:t>.</w:t>
      </w:r>
    </w:p>
    <w:p w14:paraId="180CCF7E" w14:textId="77777777" w:rsidR="009B4DA1" w:rsidRPr="009B4DA1" w:rsidRDefault="009B4DA1" w:rsidP="009B4DA1">
      <w:pPr>
        <w:pStyle w:val="NoSpacing"/>
        <w:rPr>
          <w:lang w:val="en-US"/>
        </w:rPr>
      </w:pPr>
      <w:r w:rsidRPr="009B4DA1">
        <w:rPr>
          <w:lang w:val="en-US"/>
        </w:rPr>
        <w:t>User Key - User keys are part of that object that they belong to. You can use user</w:t>
      </w:r>
    </w:p>
    <w:p w14:paraId="3E80C866" w14:textId="77777777" w:rsidR="009B4DA1" w:rsidRPr="009B4DA1" w:rsidRDefault="009B4DA1" w:rsidP="009B4DA1">
      <w:pPr>
        <w:pStyle w:val="NoSpacing"/>
        <w:rPr>
          <w:lang w:val="en-US"/>
        </w:rPr>
      </w:pPr>
      <w:r w:rsidRPr="009B4DA1">
        <w:rPr>
          <w:lang w:val="en-US"/>
        </w:rPr>
        <w:t xml:space="preserve">to create and update </w:t>
      </w:r>
      <w:proofErr w:type="gramStart"/>
      <w:r w:rsidRPr="009B4DA1">
        <w:rPr>
          <w:lang w:val="en-US"/>
        </w:rPr>
        <w:t>object</w:t>
      </w:r>
      <w:proofErr w:type="gramEnd"/>
    </w:p>
    <w:p w14:paraId="6D94D0A9" w14:textId="77777777" w:rsidR="009B4DA1" w:rsidRPr="009B4DA1" w:rsidRDefault="009B4DA1" w:rsidP="009B4DA1">
      <w:pPr>
        <w:pStyle w:val="NoSpacing"/>
        <w:rPr>
          <w:lang w:val="en-US"/>
        </w:rPr>
      </w:pPr>
      <w:r w:rsidRPr="009B4DA1">
        <w:rPr>
          <w:lang w:val="en-US"/>
        </w:rPr>
        <w:t>e.g. METADATA|Job|JobCode|EffectiveStartDate|EffectiveEndDate|Name|SetCode</w:t>
      </w:r>
    </w:p>
    <w:p w14:paraId="4FD8F4A3" w14:textId="2395D7A7" w:rsidR="009B4DA1" w:rsidRDefault="009B4DA1" w:rsidP="009B4DA1">
      <w:pPr>
        <w:pStyle w:val="NoSpacing"/>
        <w:rPr>
          <w:lang w:val="en-US"/>
        </w:rPr>
      </w:pPr>
      <w:r w:rsidRPr="009B4DA1">
        <w:rPr>
          <w:lang w:val="en-US"/>
        </w:rPr>
        <w:t>MERGE|Job|SE|2010/01/01|4712/12/31|Software Engineer</w:t>
      </w:r>
      <w:r>
        <w:rPr>
          <w:lang w:val="en-US"/>
        </w:rPr>
        <w:t xml:space="preserve"> </w:t>
      </w:r>
      <w:proofErr w:type="spellStart"/>
      <w:r w:rsidRPr="009B4DA1">
        <w:rPr>
          <w:lang w:val="en-US"/>
        </w:rPr>
        <w:t>Java</w:t>
      </w:r>
      <w:r>
        <w:rPr>
          <w:lang w:val="en-US"/>
        </w:rPr>
        <w:t>|</w:t>
      </w:r>
      <w:r w:rsidRPr="009B4DA1">
        <w:rPr>
          <w:lang w:val="en-US"/>
        </w:rPr>
        <w:t>COMMON</w:t>
      </w:r>
      <w:proofErr w:type="spellEnd"/>
    </w:p>
    <w:p w14:paraId="480111D7" w14:textId="77777777" w:rsidR="0010244F" w:rsidRDefault="0010244F" w:rsidP="009B4DA1">
      <w:pPr>
        <w:pStyle w:val="NoSpacing"/>
        <w:rPr>
          <w:lang w:val="en-US"/>
        </w:rPr>
      </w:pPr>
    </w:p>
    <w:p w14:paraId="43C3A6E6" w14:textId="77777777" w:rsidR="0010244F" w:rsidRPr="0010244F" w:rsidRDefault="0010244F" w:rsidP="0010244F">
      <w:pPr>
        <w:pStyle w:val="NoSpacing"/>
        <w:rPr>
          <w:lang w:val="en-US"/>
        </w:rPr>
      </w:pPr>
      <w:r w:rsidRPr="0010244F">
        <w:rPr>
          <w:lang w:val="en-US"/>
        </w:rPr>
        <w:t>Fusion GUID - GUID is hexadecimal value. GUID is automatically generated at the</w:t>
      </w:r>
    </w:p>
    <w:p w14:paraId="43E68E4F" w14:textId="77777777" w:rsidR="0010244F" w:rsidRPr="0010244F" w:rsidRDefault="0010244F" w:rsidP="0010244F">
      <w:pPr>
        <w:pStyle w:val="NoSpacing"/>
        <w:rPr>
          <w:lang w:val="en-US"/>
        </w:rPr>
      </w:pPr>
      <w:r w:rsidRPr="0010244F">
        <w:rPr>
          <w:lang w:val="en-US"/>
        </w:rPr>
        <w:t>time of creation of object.</w:t>
      </w:r>
    </w:p>
    <w:p w14:paraId="7EEE54D9" w14:textId="77777777" w:rsidR="0010244F" w:rsidRPr="0010244F" w:rsidRDefault="0010244F" w:rsidP="0010244F">
      <w:pPr>
        <w:pStyle w:val="NoSpacing"/>
        <w:rPr>
          <w:lang w:val="en-US"/>
        </w:rPr>
      </w:pPr>
      <w:r w:rsidRPr="0010244F">
        <w:rPr>
          <w:lang w:val="en-US"/>
        </w:rPr>
        <w:t xml:space="preserve">e.g. </w:t>
      </w:r>
      <w:proofErr w:type="spellStart"/>
      <w:r w:rsidRPr="0010244F">
        <w:rPr>
          <w:lang w:val="en-US"/>
        </w:rPr>
        <w:t>METADATA|Job|GUID|EffectiveStartDate|EffectiveEndDate|Name</w:t>
      </w:r>
      <w:proofErr w:type="spellEnd"/>
    </w:p>
    <w:p w14:paraId="2DC14CD8" w14:textId="1839F51B" w:rsidR="0010244F" w:rsidRDefault="0010244F" w:rsidP="0010244F">
      <w:pPr>
        <w:pStyle w:val="NoSpacing"/>
        <w:rPr>
          <w:lang w:val="en-US"/>
        </w:rPr>
      </w:pPr>
      <w:r w:rsidRPr="0010244F">
        <w:rPr>
          <w:lang w:val="en-US"/>
        </w:rPr>
        <w:t>MERGE|Job|2342UJHFI2323|2010/01/01|4712/12/31|Software Engineer – Java</w:t>
      </w:r>
    </w:p>
    <w:p w14:paraId="77AAEA61" w14:textId="77777777" w:rsidR="0010244F" w:rsidRDefault="0010244F" w:rsidP="0010244F">
      <w:pPr>
        <w:pStyle w:val="NoSpacing"/>
        <w:rPr>
          <w:lang w:val="en-US"/>
        </w:rPr>
      </w:pPr>
    </w:p>
    <w:p w14:paraId="5EC82E1C" w14:textId="77777777" w:rsidR="006F7554" w:rsidRPr="006F7554" w:rsidRDefault="006F7554" w:rsidP="006F7554">
      <w:pPr>
        <w:pStyle w:val="NoSpacing"/>
        <w:rPr>
          <w:lang w:val="en-US"/>
        </w:rPr>
      </w:pPr>
      <w:r w:rsidRPr="006F7554">
        <w:rPr>
          <w:lang w:val="en-US"/>
        </w:rPr>
        <w:t>Surrogate Id - Surrogate Id is numeric value. It is automatically generated at the</w:t>
      </w:r>
    </w:p>
    <w:p w14:paraId="409DC2E9" w14:textId="77777777" w:rsidR="006F7554" w:rsidRPr="006F7554" w:rsidRDefault="006F7554" w:rsidP="006F7554">
      <w:pPr>
        <w:pStyle w:val="NoSpacing"/>
        <w:rPr>
          <w:lang w:val="en-US"/>
        </w:rPr>
      </w:pPr>
      <w:r w:rsidRPr="006F7554">
        <w:rPr>
          <w:lang w:val="en-US"/>
        </w:rPr>
        <w:t>time of creation of object in fusion.</w:t>
      </w:r>
    </w:p>
    <w:p w14:paraId="7F4B3D35" w14:textId="77777777" w:rsidR="006F7554" w:rsidRPr="006F7554" w:rsidRDefault="006F7554" w:rsidP="006F7554">
      <w:pPr>
        <w:pStyle w:val="NoSpacing"/>
        <w:rPr>
          <w:lang w:val="en-US"/>
        </w:rPr>
      </w:pPr>
      <w:r w:rsidRPr="006F7554">
        <w:rPr>
          <w:lang w:val="en-US"/>
        </w:rPr>
        <w:t>You can use surrogate Id to identify existing objects only. Surrogate ID is the</w:t>
      </w:r>
    </w:p>
    <w:p w14:paraId="04780EEC" w14:textId="77777777" w:rsidR="006F7554" w:rsidRPr="006F7554" w:rsidRDefault="006F7554" w:rsidP="006F7554">
      <w:pPr>
        <w:pStyle w:val="NoSpacing"/>
        <w:rPr>
          <w:lang w:val="en-US"/>
        </w:rPr>
      </w:pPr>
    </w:p>
    <w:p w14:paraId="0CE1202C" w14:textId="77777777" w:rsidR="006F7554" w:rsidRPr="006F7554" w:rsidRDefault="006F7554" w:rsidP="006F7554">
      <w:pPr>
        <w:pStyle w:val="NoSpacing"/>
        <w:rPr>
          <w:lang w:val="en-US"/>
        </w:rPr>
      </w:pPr>
      <w:r w:rsidRPr="006F7554">
        <w:rPr>
          <w:lang w:val="en-US"/>
        </w:rPr>
        <w:t>unique numeric value for that record.</w:t>
      </w:r>
    </w:p>
    <w:p w14:paraId="4331CDC4" w14:textId="339BE072" w:rsidR="0010244F" w:rsidRDefault="006F7554" w:rsidP="006F7554">
      <w:pPr>
        <w:pStyle w:val="NoSpacing"/>
        <w:rPr>
          <w:lang w:val="en-US"/>
        </w:rPr>
      </w:pPr>
      <w:r w:rsidRPr="006F7554">
        <w:rPr>
          <w:lang w:val="en-US"/>
        </w:rPr>
        <w:t>(Like for location it is location id, for job it is job id)</w:t>
      </w:r>
    </w:p>
    <w:p w14:paraId="34A5144F" w14:textId="77777777" w:rsidR="009B4DA1" w:rsidRDefault="009B4DA1" w:rsidP="009B4DA1">
      <w:pPr>
        <w:pStyle w:val="NoSpacing"/>
        <w:rPr>
          <w:lang w:val="en-US"/>
        </w:rPr>
      </w:pPr>
    </w:p>
    <w:p w14:paraId="0AA42C46" w14:textId="76533F6E" w:rsidR="00EE6DFE" w:rsidRPr="00EE6DFE" w:rsidRDefault="000A2365" w:rsidP="008E36B8">
      <w:pPr>
        <w:rPr>
          <w:lang w:val="en-US"/>
        </w:rPr>
      </w:pPr>
      <w:r w:rsidRPr="000A2365">
        <w:rPr>
          <w:lang w:val="en-US"/>
        </w:rPr>
        <w:sym w:font="Wingdings" w:char="F0E0"/>
      </w:r>
      <w:r w:rsidRPr="000A2365">
        <w:t xml:space="preserve"> </w:t>
      </w:r>
      <w:r w:rsidRPr="000A2365">
        <w:rPr>
          <w:lang w:val="en-US"/>
        </w:rPr>
        <w:t>We can use Excel to HDL .DAT File Converter</w:t>
      </w:r>
      <w:r w:rsidR="006E0CBB" w:rsidRPr="006E0CBB">
        <w:t xml:space="preserve"> </w:t>
      </w:r>
      <w:r w:rsidR="006E0CBB" w:rsidRPr="006E0CBB">
        <w:rPr>
          <w:lang w:val="en-US"/>
        </w:rPr>
        <w:t>if client provides data in the excel sheet</w:t>
      </w:r>
    </w:p>
    <w:p w14:paraId="77612B1F" w14:textId="7AF3C0EE" w:rsidR="00B65479" w:rsidRDefault="006E0CBB" w:rsidP="006E0CBB">
      <w:r>
        <w:sym w:font="Wingdings" w:char="F0E0"/>
      </w:r>
      <w:r w:rsidRPr="006E0CBB">
        <w:t xml:space="preserve"> </w:t>
      </w:r>
      <w:r>
        <w:t xml:space="preserve">When it comes to troubleshooting HDL errors there are two </w:t>
      </w:r>
      <w:proofErr w:type="spellStart"/>
      <w:proofErr w:type="gramStart"/>
      <w:r>
        <w:t>options:Checking</w:t>
      </w:r>
      <w:proofErr w:type="spellEnd"/>
      <w:proofErr w:type="gramEnd"/>
      <w:r>
        <w:t xml:space="preserve"> the data load errors/warnings from the Import and Load data screen. Or </w:t>
      </w:r>
      <w:proofErr w:type="gramStart"/>
      <w:r>
        <w:t>Using</w:t>
      </w:r>
      <w:proofErr w:type="gramEnd"/>
      <w:r>
        <w:t xml:space="preserve"> the Diagnostics test for HCM Data Loader (HDL Error Diagnostic Report).</w:t>
      </w:r>
    </w:p>
    <w:p w14:paraId="2872E4B6" w14:textId="5B05168E" w:rsidR="00B65479" w:rsidRDefault="0092376D" w:rsidP="008E033E">
      <w:r>
        <w:sym w:font="Wingdings" w:char="F0E0"/>
      </w:r>
      <w:r w:rsidR="00E97496" w:rsidRPr="00E97496">
        <w:t xml:space="preserve">Yes, we can do it by using </w:t>
      </w:r>
      <w:proofErr w:type="spellStart"/>
      <w:r w:rsidR="00E97496" w:rsidRPr="00E97496">
        <w:t>SourceKey.Dat</w:t>
      </w:r>
      <w:proofErr w:type="spellEnd"/>
      <w:r>
        <w:t xml:space="preserve"> - </w:t>
      </w:r>
      <w:r w:rsidRPr="0092376D">
        <w:t>update the sources keys once they are set</w:t>
      </w:r>
    </w:p>
    <w:p w14:paraId="0FA4BADC" w14:textId="7B064B53" w:rsidR="0092376D" w:rsidRDefault="0092376D" w:rsidP="0092376D">
      <w:r>
        <w:sym w:font="Wingdings" w:char="F0E0"/>
      </w:r>
      <w:r w:rsidRPr="0092376D">
        <w:t xml:space="preserve"> </w:t>
      </w:r>
      <w:r>
        <w:t xml:space="preserve">we can </w:t>
      </w:r>
      <w:r w:rsidRPr="0092376D">
        <w:t>replace the effective end date of the row using HDL after it is created</w:t>
      </w:r>
      <w:r>
        <w:t>. We need to add the attribute Replace Last Effective End Date.</w:t>
      </w:r>
    </w:p>
    <w:p w14:paraId="2881C0F2" w14:textId="3DA140C5" w:rsidR="0092376D" w:rsidRDefault="0092376D" w:rsidP="0092376D">
      <w:r>
        <w:t>However not all objects support this feature.</w:t>
      </w:r>
    </w:p>
    <w:p w14:paraId="4BE6E5FE" w14:textId="173AD278" w:rsidR="00096112" w:rsidRDefault="00C77837" w:rsidP="00096112">
      <w:pPr>
        <w:pStyle w:val="NoSpacing"/>
      </w:pPr>
      <w:r>
        <w:sym w:font="Wingdings" w:char="F0E0"/>
      </w:r>
      <w:r w:rsidR="00096112" w:rsidRPr="00096112">
        <w:t xml:space="preserve"> </w:t>
      </w:r>
      <w:r w:rsidR="00501FC3" w:rsidRPr="00501FC3">
        <w:t xml:space="preserve">importance of Max threads for Import and Max threads for Load? </w:t>
      </w:r>
      <w:r w:rsidR="00096112">
        <w:t>If we use more threads more objects will get processed and the data will get loaded</w:t>
      </w:r>
    </w:p>
    <w:p w14:paraId="74122586" w14:textId="77777777" w:rsidR="00096112" w:rsidRDefault="00096112" w:rsidP="00096112">
      <w:pPr>
        <w:pStyle w:val="NoSpacing"/>
      </w:pPr>
      <w:r>
        <w:t>without any performance issue. When we try to load historical information for</w:t>
      </w:r>
    </w:p>
    <w:p w14:paraId="5F25E797" w14:textId="5B18BA69" w:rsidR="00C77837" w:rsidRDefault="00096112" w:rsidP="00096112">
      <w:pPr>
        <w:pStyle w:val="NoSpacing"/>
      </w:pPr>
      <w:r>
        <w:t>employees define the threads and batch size.</w:t>
      </w:r>
      <w:r w:rsidR="00501FC3">
        <w:t xml:space="preserve"> This can be configured at Configure HCM Data loader </w:t>
      </w:r>
      <w:r w:rsidR="006E49DE">
        <w:t>under setup and maintenance.</w:t>
      </w:r>
    </w:p>
    <w:p w14:paraId="42AAC67C" w14:textId="664D0384" w:rsidR="006E49DE" w:rsidRDefault="00E61483" w:rsidP="00096112">
      <w:pPr>
        <w:pStyle w:val="NoSpacing"/>
      </w:pPr>
      <w:r>
        <w:t>We also have file Delimiter – “|” we can change it as well.</w:t>
      </w:r>
    </w:p>
    <w:p w14:paraId="0581A510" w14:textId="77777777" w:rsidR="00CD5DFF" w:rsidRDefault="00CD5DFF" w:rsidP="00CD5DFF">
      <w:pPr>
        <w:pStyle w:val="NoSpacing"/>
      </w:pPr>
    </w:p>
    <w:p w14:paraId="6FB27F6B" w14:textId="342EE12F" w:rsidR="00CD5DFF" w:rsidRDefault="00CD5DFF" w:rsidP="00CD5DFF">
      <w:pPr>
        <w:pStyle w:val="NoSpacing"/>
      </w:pPr>
      <w:r>
        <w:sym w:font="Wingdings" w:char="F0E0"/>
      </w:r>
      <w:r w:rsidRPr="00CD5DFF">
        <w:t xml:space="preserve"> </w:t>
      </w:r>
      <w:proofErr w:type="gramStart"/>
      <w:r>
        <w:t>Yes</w:t>
      </w:r>
      <w:proofErr w:type="gramEnd"/>
      <w:r>
        <w:t xml:space="preserve"> we can by using ‘Enable File Generation failed file lines’ option in Configure</w:t>
      </w:r>
    </w:p>
    <w:p w14:paraId="3C1AED12" w14:textId="2DCF234F" w:rsidR="00E61483" w:rsidRDefault="00CD5DFF" w:rsidP="00CD5DFF">
      <w:pPr>
        <w:pStyle w:val="NoSpacing"/>
      </w:pPr>
      <w:r>
        <w:t>HCM Data Loader. This feature came up from 20B release.</w:t>
      </w:r>
    </w:p>
    <w:p w14:paraId="6AF1B557" w14:textId="77777777" w:rsidR="001B64C5" w:rsidRDefault="001B64C5" w:rsidP="00CD5DFF">
      <w:pPr>
        <w:pStyle w:val="NoSpacing"/>
      </w:pPr>
    </w:p>
    <w:p w14:paraId="6C2ACDB0" w14:textId="78174F7E" w:rsidR="001B64C5" w:rsidRDefault="001B64C5" w:rsidP="001B64C5">
      <w:pPr>
        <w:pStyle w:val="NoSpacing"/>
      </w:pPr>
      <w:r>
        <w:sym w:font="Wingdings" w:char="F0E0"/>
      </w:r>
      <w:r w:rsidRPr="001B64C5">
        <w:t xml:space="preserve"> </w:t>
      </w:r>
      <w:r>
        <w:t>invoke the post processes after the HDL load is complete?</w:t>
      </w:r>
    </w:p>
    <w:p w14:paraId="4121B879" w14:textId="77777777" w:rsidR="001B64C5" w:rsidRDefault="001B64C5" w:rsidP="001B64C5">
      <w:pPr>
        <w:pStyle w:val="NoSpacing"/>
      </w:pPr>
      <w:r>
        <w:t>By default, below processes run automatically after we load worker.dat file:</w:t>
      </w:r>
    </w:p>
    <w:p w14:paraId="45AEC436" w14:textId="77777777" w:rsidR="001B64C5" w:rsidRDefault="001B64C5" w:rsidP="001B64C5">
      <w:pPr>
        <w:pStyle w:val="NoSpacing"/>
      </w:pPr>
      <w:r>
        <w:t>Refresh Manager Hierarchy</w:t>
      </w:r>
    </w:p>
    <w:p w14:paraId="5CAA25AE" w14:textId="77777777" w:rsidR="001B64C5" w:rsidRDefault="001B64C5" w:rsidP="001B64C5">
      <w:pPr>
        <w:pStyle w:val="NoSpacing"/>
      </w:pPr>
      <w:r>
        <w:t>Update Person Search Keywords</w:t>
      </w:r>
    </w:p>
    <w:p w14:paraId="06746ACB" w14:textId="77777777" w:rsidR="001B64C5" w:rsidRDefault="001B64C5" w:rsidP="001B64C5">
      <w:pPr>
        <w:pStyle w:val="NoSpacing"/>
      </w:pPr>
      <w:r>
        <w:t>To stop use SET INVOKE_POST_PROCESS Y|N</w:t>
      </w:r>
    </w:p>
    <w:p w14:paraId="4487CE28" w14:textId="3B319469" w:rsidR="001B64C5" w:rsidRDefault="001B64C5" w:rsidP="001B64C5">
      <w:pPr>
        <w:pStyle w:val="NoSpacing"/>
      </w:pPr>
      <w:r>
        <w:t>To stop Particular Process SET DISABLE_POST_PROCESS_TASKS</w:t>
      </w:r>
    </w:p>
    <w:p w14:paraId="1BF0772B" w14:textId="0BDA71D9" w:rsidR="009D549C" w:rsidRDefault="001B64C5" w:rsidP="009D549C">
      <w:pPr>
        <w:pStyle w:val="NoSpacing"/>
      </w:pPr>
      <w:r>
        <w:sym w:font="Wingdings" w:char="F0E0"/>
      </w:r>
      <w:r w:rsidR="009D549C" w:rsidRPr="009D549C">
        <w:t xml:space="preserve"> </w:t>
      </w:r>
      <w:r w:rsidR="009D549C">
        <w:t>Can we create users using the Worker HDL?</w:t>
      </w:r>
    </w:p>
    <w:p w14:paraId="3C7F3A1D" w14:textId="73187200" w:rsidR="001B64C5" w:rsidRDefault="009D549C" w:rsidP="009D549C">
      <w:pPr>
        <w:pStyle w:val="NoSpacing"/>
      </w:pPr>
      <w:proofErr w:type="gramStart"/>
      <w:r>
        <w:t>Yes</w:t>
      </w:r>
      <w:proofErr w:type="gramEnd"/>
      <w:r>
        <w:t xml:space="preserve"> we can mention the username details on the User object attributes in Worker.dat</w:t>
      </w:r>
    </w:p>
    <w:p w14:paraId="16420EFF" w14:textId="70B7EA9F" w:rsidR="009D549C" w:rsidRDefault="009D549C" w:rsidP="009D549C">
      <w:pPr>
        <w:pStyle w:val="NoSpacing"/>
      </w:pPr>
      <w:r>
        <w:sym w:font="Wingdings" w:char="F0E0"/>
      </w:r>
      <w:r w:rsidR="00F96CAB" w:rsidRPr="00F96CAB">
        <w:t xml:space="preserve"> By </w:t>
      </w:r>
      <w:proofErr w:type="gramStart"/>
      <w:r w:rsidR="00F96CAB" w:rsidRPr="00F96CAB">
        <w:t>Default</w:t>
      </w:r>
      <w:proofErr w:type="gramEnd"/>
      <w:r w:rsidR="00F96CAB" w:rsidRPr="00F96CAB">
        <w:t xml:space="preserve"> we get two Source System </w:t>
      </w:r>
      <w:proofErr w:type="spellStart"/>
      <w:r w:rsidR="00F96CAB" w:rsidRPr="00F96CAB">
        <w:t>Onwers</w:t>
      </w:r>
      <w:proofErr w:type="spellEnd"/>
      <w:r w:rsidR="00F96CAB" w:rsidRPr="00F96CAB">
        <w:t xml:space="preserve"> (FUSION and HRC_SQLLOADER).</w:t>
      </w:r>
    </w:p>
    <w:p w14:paraId="172D4241" w14:textId="7E43A1BD" w:rsidR="00F96CAB" w:rsidRDefault="00F96CAB" w:rsidP="00F96CAB">
      <w:pPr>
        <w:pStyle w:val="NoSpacing"/>
      </w:pPr>
      <w:r>
        <w:sym w:font="Wingdings" w:char="F0E0"/>
      </w:r>
      <w:r w:rsidRPr="00F96CAB">
        <w:t xml:space="preserve"> </w:t>
      </w:r>
      <w:r>
        <w:t>Define source system owner in HRC_SOURCE_SYSTEM_OWNER lookup</w:t>
      </w:r>
    </w:p>
    <w:p w14:paraId="3E536D90" w14:textId="77777777" w:rsidR="00F96CAB" w:rsidRDefault="00F96CAB" w:rsidP="00F96CAB">
      <w:pPr>
        <w:pStyle w:val="NoSpacing"/>
      </w:pPr>
      <w:r>
        <w:t>Login to Fusion Applications &gt; Click on Navigator &gt; Setup and Maintenance</w:t>
      </w:r>
    </w:p>
    <w:p w14:paraId="219EFEC3" w14:textId="77777777" w:rsidR="00F96CAB" w:rsidRDefault="00F96CAB" w:rsidP="00F96CAB">
      <w:pPr>
        <w:pStyle w:val="NoSpacing"/>
      </w:pPr>
      <w:r>
        <w:t>Search for task “Manage Common Lookups” Search for the Lookup Type of</w:t>
      </w:r>
    </w:p>
    <w:p w14:paraId="4C1321A7" w14:textId="6BA04352" w:rsidR="00F96CAB" w:rsidRDefault="00F96CAB" w:rsidP="00F96CAB">
      <w:pPr>
        <w:pStyle w:val="NoSpacing"/>
      </w:pPr>
      <w:r>
        <w:t>“HRC_SOURCE_SYSTEM_OWNER”</w:t>
      </w:r>
    </w:p>
    <w:p w14:paraId="3AD5C7BA" w14:textId="4F15E1FA" w:rsidR="00DC4693" w:rsidRDefault="00F96CAB" w:rsidP="00DC4693">
      <w:pPr>
        <w:pStyle w:val="NoSpacing"/>
      </w:pPr>
      <w:r>
        <w:sym w:font="Wingdings" w:char="F0E0"/>
      </w:r>
      <w:r w:rsidR="00DC4693" w:rsidRPr="00DC4693">
        <w:t xml:space="preserve"> </w:t>
      </w:r>
      <w:r w:rsidR="00DC4693">
        <w:t>we can load multiple business objects in a single zip file using HDL. HDL has the</w:t>
      </w:r>
    </w:p>
    <w:p w14:paraId="365BF174" w14:textId="77777777" w:rsidR="00DC4693" w:rsidRDefault="00DC4693" w:rsidP="00DC4693">
      <w:pPr>
        <w:pStyle w:val="NoSpacing"/>
      </w:pPr>
      <w:r>
        <w:t>inbuilt functionality to determine the sequence of business objects in which it needs</w:t>
      </w:r>
    </w:p>
    <w:p w14:paraId="5A7CBB39" w14:textId="004AC28A" w:rsidR="00F96CAB" w:rsidRDefault="00DC4693" w:rsidP="00DC4693">
      <w:pPr>
        <w:pStyle w:val="NoSpacing"/>
      </w:pPr>
      <w:r>
        <w:t>to process and it will process those business objects according to it.</w:t>
      </w:r>
    </w:p>
    <w:p w14:paraId="2B2F3F1D" w14:textId="3B0C5FA5" w:rsidR="00DE4253" w:rsidRPr="00DE4253" w:rsidRDefault="00DE4253" w:rsidP="00DE4253">
      <w:pPr>
        <w:pStyle w:val="NoSpacing"/>
        <w:rPr>
          <w:highlight w:val="yellow"/>
        </w:rPr>
      </w:pPr>
      <w:r>
        <w:sym w:font="Wingdings" w:char="F0E0"/>
      </w:r>
      <w:r w:rsidRPr="00DE4253">
        <w:t xml:space="preserve"> </w:t>
      </w:r>
      <w:r w:rsidRPr="00DE4253">
        <w:rPr>
          <w:highlight w:val="yellow"/>
        </w:rPr>
        <w:t>We cannot migrate data as such using HDL. However BI Reports can be built for each</w:t>
      </w:r>
    </w:p>
    <w:p w14:paraId="4E95021F" w14:textId="77777777" w:rsidR="00DE4253" w:rsidRPr="00DE4253" w:rsidRDefault="00DE4253" w:rsidP="00DE4253">
      <w:pPr>
        <w:pStyle w:val="NoSpacing"/>
        <w:rPr>
          <w:highlight w:val="yellow"/>
        </w:rPr>
      </w:pPr>
      <w:r w:rsidRPr="00DE4253">
        <w:rPr>
          <w:highlight w:val="yellow"/>
        </w:rPr>
        <w:t xml:space="preserve">business object to export data in DAT file format using </w:t>
      </w:r>
      <w:proofErr w:type="spellStart"/>
      <w:r w:rsidRPr="00DE4253">
        <w:rPr>
          <w:highlight w:val="yellow"/>
        </w:rPr>
        <w:t>etext</w:t>
      </w:r>
      <w:proofErr w:type="spellEnd"/>
      <w:r w:rsidRPr="00DE4253">
        <w:rPr>
          <w:highlight w:val="yellow"/>
        </w:rPr>
        <w:t xml:space="preserve"> templates and the</w:t>
      </w:r>
    </w:p>
    <w:p w14:paraId="65F58E74" w14:textId="457F2DC9" w:rsidR="00DC4693" w:rsidRDefault="00DE4253" w:rsidP="00DE4253">
      <w:pPr>
        <w:pStyle w:val="NoSpacing"/>
      </w:pPr>
      <w:r w:rsidRPr="00DE4253">
        <w:rPr>
          <w:highlight w:val="yellow"/>
        </w:rPr>
        <w:t>exported DAT files can be imported in the target POD.</w:t>
      </w:r>
    </w:p>
    <w:p w14:paraId="22424273" w14:textId="05433B42" w:rsidR="006F20E6" w:rsidRDefault="006F20E6" w:rsidP="006F20E6">
      <w:pPr>
        <w:pStyle w:val="NoSpacing"/>
      </w:pPr>
      <w:r>
        <w:sym w:font="Wingdings" w:char="F0E0"/>
      </w:r>
      <w:r w:rsidRPr="006F20E6">
        <w:t xml:space="preserve"> </w:t>
      </w:r>
      <w:r>
        <w:t>Transfer Group size/Chunk Size defines the chunks the employees/business objects</w:t>
      </w:r>
    </w:p>
    <w:p w14:paraId="62FBFE75" w14:textId="77777777" w:rsidR="006F20E6" w:rsidRDefault="006F20E6" w:rsidP="006F20E6">
      <w:pPr>
        <w:pStyle w:val="NoSpacing"/>
      </w:pPr>
      <w:r>
        <w:t>are split into when we use multi-threading to parallelly load the HDL file. This setting</w:t>
      </w:r>
    </w:p>
    <w:p w14:paraId="785DAFAF" w14:textId="77777777" w:rsidR="006F20E6" w:rsidRDefault="006F20E6" w:rsidP="006F20E6">
      <w:pPr>
        <w:pStyle w:val="NoSpacing"/>
      </w:pPr>
      <w:r>
        <w:t>does not work individually. This works along with Max threads for Import and Max</w:t>
      </w:r>
    </w:p>
    <w:p w14:paraId="615BCD12" w14:textId="3D29BCF8" w:rsidR="006F20E6" w:rsidRDefault="006F20E6" w:rsidP="006F20E6">
      <w:pPr>
        <w:pStyle w:val="NoSpacing"/>
      </w:pPr>
      <w:r>
        <w:t>threads for Load.</w:t>
      </w:r>
    </w:p>
    <w:p w14:paraId="27CF2BE5" w14:textId="43A455F8" w:rsidR="008F3F78" w:rsidRDefault="006F20E6" w:rsidP="008F3F78">
      <w:pPr>
        <w:pStyle w:val="NoSpacing"/>
      </w:pPr>
      <w:r>
        <w:sym w:font="Wingdings" w:char="F0E0"/>
      </w:r>
      <w:r w:rsidR="008F3F78" w:rsidRPr="008F3F78">
        <w:t xml:space="preserve"> </w:t>
      </w:r>
      <w:proofErr w:type="gramStart"/>
      <w:r w:rsidR="008F3F78">
        <w:t>Yes</w:t>
      </w:r>
      <w:proofErr w:type="gramEnd"/>
      <w:r w:rsidR="008F3F78">
        <w:t xml:space="preserve"> we can by set the ‘Maximum Percentage of Load Errors’ value in “Configure HCM</w:t>
      </w:r>
    </w:p>
    <w:p w14:paraId="48273470" w14:textId="535ED636" w:rsidR="006F20E6" w:rsidRDefault="008F3F78" w:rsidP="008F3F78">
      <w:pPr>
        <w:pStyle w:val="NoSpacing"/>
      </w:pPr>
      <w:r>
        <w:t>Data Loader “. And we can also override it when we submit the file for loading using HDL</w:t>
      </w:r>
    </w:p>
    <w:p w14:paraId="33A8AE02" w14:textId="52DB800D" w:rsidR="008F3F78" w:rsidRDefault="004034DA" w:rsidP="008F3F78">
      <w:pPr>
        <w:pStyle w:val="NoSpacing"/>
      </w:pPr>
      <w:r w:rsidRPr="004034DA">
        <w:t>we stop processing of HDL if there are some 20% of errors in the processed HDL</w:t>
      </w:r>
      <w:r>
        <w:t xml:space="preserve"> file.</w:t>
      </w:r>
    </w:p>
    <w:p w14:paraId="40687AEC" w14:textId="77777777" w:rsidR="00D75E63" w:rsidRDefault="004034DA" w:rsidP="00D75E63">
      <w:pPr>
        <w:pStyle w:val="NoSpacing"/>
      </w:pPr>
      <w:r>
        <w:sym w:font="Wingdings" w:char="F0E0"/>
      </w:r>
      <w:r w:rsidR="00D75E63" w:rsidRPr="00D75E63">
        <w:t xml:space="preserve"> Can we send a notification to a user whenever </w:t>
      </w:r>
      <w:proofErr w:type="gramStart"/>
      <w:r w:rsidR="00D75E63" w:rsidRPr="00D75E63">
        <w:t>a</w:t>
      </w:r>
      <w:proofErr w:type="gramEnd"/>
      <w:r w:rsidR="00D75E63" w:rsidRPr="00D75E63">
        <w:t xml:space="preserve"> HDL process fails? </w:t>
      </w:r>
    </w:p>
    <w:p w14:paraId="480569FA" w14:textId="37B1F09D" w:rsidR="00D75E63" w:rsidRDefault="00D75E63" w:rsidP="00D75E63">
      <w:pPr>
        <w:pStyle w:val="NoSpacing"/>
      </w:pPr>
      <w:r>
        <w:t>No. This functionality is currently not available by default. You need to develop a</w:t>
      </w:r>
    </w:p>
    <w:p w14:paraId="416216CA" w14:textId="12BF6986" w:rsidR="004034DA" w:rsidRDefault="00D75E63" w:rsidP="00D75E63">
      <w:pPr>
        <w:pStyle w:val="NoSpacing"/>
      </w:pPr>
      <w:r>
        <w:t>report and schedule it using bursting to notify the interested audience.</w:t>
      </w:r>
    </w:p>
    <w:p w14:paraId="4B25D155" w14:textId="14E137B4" w:rsidR="00123BC5" w:rsidRDefault="00123BC5" w:rsidP="00123BC5">
      <w:pPr>
        <w:pStyle w:val="NoSpacing"/>
      </w:pPr>
      <w:r>
        <w:sym w:font="Wingdings" w:char="F0E0"/>
      </w:r>
      <w:r w:rsidRPr="00123BC5">
        <w:t xml:space="preserve"> </w:t>
      </w:r>
      <w:r>
        <w:t>Can we automate the process of data load using HDL in an HCM Extract?</w:t>
      </w:r>
    </w:p>
    <w:p w14:paraId="04DC86A5" w14:textId="77777777" w:rsidR="00123BC5" w:rsidRDefault="00123BC5" w:rsidP="00123BC5">
      <w:pPr>
        <w:pStyle w:val="NoSpacing"/>
      </w:pPr>
      <w:r>
        <w:t>Yes. We can use the Inbound Interface type HCM Extracts with delivery option as</w:t>
      </w:r>
    </w:p>
    <w:p w14:paraId="1B261679" w14:textId="77777777" w:rsidR="00123BC5" w:rsidRDefault="00123BC5" w:rsidP="00123BC5">
      <w:pPr>
        <w:pStyle w:val="NoSpacing"/>
      </w:pPr>
      <w:r>
        <w:t xml:space="preserve">Inbound Interface and prepare the DAT file content using </w:t>
      </w:r>
      <w:proofErr w:type="spellStart"/>
      <w:r>
        <w:t>etext</w:t>
      </w:r>
      <w:proofErr w:type="spellEnd"/>
      <w:r>
        <w:t xml:space="preserve"> template. Setup the</w:t>
      </w:r>
    </w:p>
    <w:p w14:paraId="1F38F215" w14:textId="77777777" w:rsidR="00123BC5" w:rsidRDefault="00123BC5" w:rsidP="00123BC5">
      <w:pPr>
        <w:pStyle w:val="NoSpacing"/>
      </w:pPr>
      <w:r>
        <w:t xml:space="preserve">business object </w:t>
      </w:r>
      <w:proofErr w:type="spellStart"/>
      <w:r>
        <w:t>dat</w:t>
      </w:r>
      <w:proofErr w:type="spellEnd"/>
      <w:r>
        <w:t xml:space="preserve"> file name and zip file name in delivery options and finally add the</w:t>
      </w:r>
    </w:p>
    <w:p w14:paraId="66ABC61A" w14:textId="77777777" w:rsidR="00123BC5" w:rsidRDefault="00123BC5" w:rsidP="00123BC5">
      <w:pPr>
        <w:pStyle w:val="NoSpacing"/>
      </w:pPr>
      <w:r>
        <w:t>Initiate Data Loader task to the HCM Extract Payroll Flow. Once the extract is run, it</w:t>
      </w:r>
    </w:p>
    <w:p w14:paraId="3BBEF862" w14:textId="66DBAF4E" w:rsidR="004034DA" w:rsidRDefault="00123BC5" w:rsidP="00123BC5">
      <w:pPr>
        <w:pStyle w:val="NoSpacing"/>
      </w:pPr>
      <w:r>
        <w:t>will generate data, converts it to HDL format and invokes the HDL process.</w:t>
      </w:r>
    </w:p>
    <w:p w14:paraId="713F386E" w14:textId="0061A1FA" w:rsidR="001A301A" w:rsidRDefault="001A301A" w:rsidP="001A301A">
      <w:pPr>
        <w:pStyle w:val="NoSpacing"/>
      </w:pPr>
      <w:r>
        <w:sym w:font="Wingdings" w:char="F0E0"/>
      </w:r>
      <w:r w:rsidRPr="001A301A">
        <w:t xml:space="preserve"> </w:t>
      </w:r>
      <w:r>
        <w:t>Can we update the User keys of the business objects after they are loaded?</w:t>
      </w:r>
    </w:p>
    <w:p w14:paraId="2164D55D" w14:textId="77777777" w:rsidR="001A301A" w:rsidRDefault="001A301A" w:rsidP="001A301A">
      <w:pPr>
        <w:pStyle w:val="NoSpacing"/>
      </w:pPr>
      <w:r>
        <w:t>Yes. We can update some user keys for business objects. We need to use the Source</w:t>
      </w:r>
    </w:p>
    <w:p w14:paraId="66C33BB6" w14:textId="345A1EF0" w:rsidR="00123BC5" w:rsidRDefault="001A301A" w:rsidP="001A301A">
      <w:pPr>
        <w:pStyle w:val="NoSpacing"/>
      </w:pPr>
      <w:r>
        <w:t>Keys while trying to update user keys.</w:t>
      </w:r>
    </w:p>
    <w:p w14:paraId="408CFE6B" w14:textId="39174F41" w:rsidR="00245EBD" w:rsidRDefault="00245EBD" w:rsidP="00245EBD">
      <w:pPr>
        <w:pStyle w:val="NoSpacing"/>
      </w:pPr>
      <w:r>
        <w:sym w:font="Wingdings" w:char="F0E0"/>
      </w:r>
      <w:r w:rsidRPr="00245EBD">
        <w:t xml:space="preserve"> </w:t>
      </w:r>
      <w:r>
        <w:t xml:space="preserve">Is there any extract to get the Source Key Information </w:t>
      </w:r>
      <w:r w:rsidR="00B6000B">
        <w:t xml:space="preserve"> </w:t>
      </w:r>
      <w:r>
        <w:t xml:space="preserve"> all business objects?</w:t>
      </w:r>
    </w:p>
    <w:p w14:paraId="7C092FD3" w14:textId="77777777" w:rsidR="00245EBD" w:rsidRDefault="00245EBD" w:rsidP="00245EBD">
      <w:pPr>
        <w:pStyle w:val="NoSpacing"/>
      </w:pPr>
      <w:r>
        <w:t>Yes. “Integration Object User Key Map Extract” is the extract that can be used to find</w:t>
      </w:r>
    </w:p>
    <w:p w14:paraId="1E2F6654" w14:textId="1D4E741D" w:rsidR="00245EBD" w:rsidRDefault="00245EBD" w:rsidP="00245EBD">
      <w:pPr>
        <w:pStyle w:val="NoSpacing"/>
      </w:pPr>
      <w:r>
        <w:t>out the information of source keys.</w:t>
      </w:r>
    </w:p>
    <w:p w14:paraId="65C93B79" w14:textId="77777777" w:rsidR="00245EBD" w:rsidRDefault="00245EBD">
      <w:r>
        <w:br w:type="page"/>
      </w:r>
    </w:p>
    <w:p w14:paraId="61C82E81" w14:textId="20B74914" w:rsidR="00644EB7" w:rsidRDefault="00644EB7" w:rsidP="00644EB7">
      <w:pPr>
        <w:pStyle w:val="NoSpacing"/>
      </w:pPr>
      <w:r>
        <w:sym w:font="Wingdings" w:char="F0E0"/>
      </w:r>
      <w:r w:rsidRPr="00644EB7">
        <w:t xml:space="preserve"> </w:t>
      </w:r>
      <w:r>
        <w:t>Where can we check HDL errors?</w:t>
      </w:r>
    </w:p>
    <w:p w14:paraId="3D87C99D" w14:textId="57ACF170" w:rsidR="00245EBD" w:rsidRDefault="00644EB7" w:rsidP="00644EB7">
      <w:pPr>
        <w:pStyle w:val="NoSpacing"/>
      </w:pPr>
      <w:r>
        <w:t>Ans: error tables and logs</w:t>
      </w:r>
    </w:p>
    <w:p w14:paraId="3AA04DBE" w14:textId="77777777" w:rsidR="00644EB7" w:rsidRDefault="00644EB7" w:rsidP="00644EB7">
      <w:pPr>
        <w:pStyle w:val="NoSpacing"/>
      </w:pPr>
    </w:p>
    <w:p w14:paraId="6C1B5119" w14:textId="77777777" w:rsidR="00644EB7" w:rsidRDefault="00644EB7" w:rsidP="00644EB7">
      <w:pPr>
        <w:pStyle w:val="NoSpacing"/>
      </w:pPr>
    </w:p>
    <w:p w14:paraId="7082811A" w14:textId="77777777" w:rsidR="00644EB7" w:rsidRDefault="00644EB7" w:rsidP="00644EB7">
      <w:pPr>
        <w:pStyle w:val="NoSpacing"/>
      </w:pPr>
      <w:r>
        <w:t>Steps in HDL:</w:t>
      </w:r>
    </w:p>
    <w:p w14:paraId="599FC738" w14:textId="77777777" w:rsidR="00644EB7" w:rsidRDefault="00644EB7" w:rsidP="00644EB7">
      <w:pPr>
        <w:pStyle w:val="NoSpacing"/>
      </w:pPr>
    </w:p>
    <w:p w14:paraId="61AA8416" w14:textId="77777777" w:rsidR="00644EB7" w:rsidRDefault="00644EB7" w:rsidP="00644EB7">
      <w:pPr>
        <w:pStyle w:val="NoSpacing"/>
      </w:pPr>
      <w:r>
        <w:t>□ Goto view business objects</w:t>
      </w:r>
    </w:p>
    <w:p w14:paraId="659A2A8A" w14:textId="77777777" w:rsidR="00644EB7" w:rsidRDefault="00644EB7" w:rsidP="00644EB7">
      <w:pPr>
        <w:pStyle w:val="NoSpacing"/>
      </w:pPr>
      <w:r>
        <w:t>□ Download the seeded oracle Template</w:t>
      </w:r>
    </w:p>
    <w:p w14:paraId="665ED536" w14:textId="77777777" w:rsidR="00644EB7" w:rsidRDefault="00644EB7" w:rsidP="00644EB7">
      <w:pPr>
        <w:pStyle w:val="NoSpacing"/>
      </w:pPr>
      <w:r>
        <w:t>□ Create the custom HDL template for your business objects.</w:t>
      </w:r>
    </w:p>
    <w:p w14:paraId="5F2653BA" w14:textId="77777777" w:rsidR="00644EB7" w:rsidRDefault="00644EB7" w:rsidP="00644EB7">
      <w:pPr>
        <w:pStyle w:val="NoSpacing"/>
      </w:pPr>
      <w:r>
        <w:t>□ Share the template in the form of excel</w:t>
      </w:r>
    </w:p>
    <w:p w14:paraId="5C6701FA" w14:textId="77777777" w:rsidR="00644EB7" w:rsidRDefault="00644EB7" w:rsidP="00644EB7">
      <w:pPr>
        <w:pStyle w:val="NoSpacing"/>
      </w:pPr>
      <w:r>
        <w:t>□ Convert the excel to .DAT file.</w:t>
      </w:r>
    </w:p>
    <w:p w14:paraId="76C3B3E0" w14:textId="77777777" w:rsidR="00644EB7" w:rsidRDefault="00644EB7" w:rsidP="00644EB7">
      <w:pPr>
        <w:pStyle w:val="NoSpacing"/>
      </w:pPr>
      <w:r>
        <w:t>□ Convert the .DAT file into zip folder</w:t>
      </w:r>
    </w:p>
    <w:p w14:paraId="4CD89355" w14:textId="77777777" w:rsidR="00644EB7" w:rsidRDefault="00644EB7" w:rsidP="00644EB7">
      <w:pPr>
        <w:pStyle w:val="NoSpacing"/>
      </w:pPr>
      <w:r>
        <w:t>□ Import and upload and upload</w:t>
      </w:r>
    </w:p>
    <w:p w14:paraId="2B990091" w14:textId="77777777" w:rsidR="00644EB7" w:rsidRDefault="00644EB7" w:rsidP="00644EB7">
      <w:pPr>
        <w:pStyle w:val="NoSpacing"/>
      </w:pPr>
      <w:r>
        <w:t>Additional Questions</w:t>
      </w:r>
    </w:p>
    <w:p w14:paraId="47005230" w14:textId="4EFC3614" w:rsidR="00644EB7" w:rsidRDefault="00644EB7" w:rsidP="00644EB7">
      <w:pPr>
        <w:pStyle w:val="NoSpacing"/>
      </w:pPr>
      <w:r>
        <w:t>1. What is the Difference between HDL and HSDL?</w:t>
      </w:r>
    </w:p>
    <w:p w14:paraId="725DD7E5" w14:textId="77777777" w:rsidR="00644EB7" w:rsidRDefault="00644EB7" w:rsidP="00644EB7">
      <w:pPr>
        <w:pStyle w:val="NoSpacing"/>
      </w:pPr>
      <w:r>
        <w:t xml:space="preserve">3. What are fields </w:t>
      </w:r>
      <w:proofErr w:type="gramStart"/>
      <w:r>
        <w:t>require</w:t>
      </w:r>
      <w:proofErr w:type="gramEnd"/>
      <w:r>
        <w:t xml:space="preserve"> to enrich the data when a Person name and home email</w:t>
      </w:r>
    </w:p>
    <w:p w14:paraId="153071F1" w14:textId="77777777" w:rsidR="00644EB7" w:rsidRDefault="00644EB7" w:rsidP="00644EB7">
      <w:pPr>
        <w:pStyle w:val="NoSpacing"/>
      </w:pPr>
      <w:r>
        <w:t>address is given in a data before you process it for Data Upload.</w:t>
      </w:r>
    </w:p>
    <w:p w14:paraId="5B175FB0" w14:textId="77777777" w:rsidR="008F72B9" w:rsidRPr="008F72B9" w:rsidRDefault="008F72B9" w:rsidP="008F72B9">
      <w:pPr>
        <w:pStyle w:val="NoSpacing"/>
      </w:pPr>
      <w:r w:rsidRPr="008F72B9">
        <w:t>To successfully load the data, you need to enrich it with:</w:t>
      </w:r>
    </w:p>
    <w:p w14:paraId="2ABEBE47" w14:textId="77777777" w:rsidR="008F72B9" w:rsidRPr="008F72B9" w:rsidRDefault="008F72B9" w:rsidP="008F72B9">
      <w:pPr>
        <w:pStyle w:val="NoSpacing"/>
        <w:numPr>
          <w:ilvl w:val="0"/>
          <w:numId w:val="1"/>
        </w:numPr>
      </w:pPr>
      <w:proofErr w:type="spellStart"/>
      <w:r w:rsidRPr="008F72B9">
        <w:rPr>
          <w:b/>
          <w:bCs/>
        </w:rPr>
        <w:t>PersonNumber</w:t>
      </w:r>
      <w:proofErr w:type="spellEnd"/>
      <w:r w:rsidRPr="008F72B9">
        <w:t> – Unique ID for the person</w:t>
      </w:r>
    </w:p>
    <w:p w14:paraId="72966D60" w14:textId="77777777" w:rsidR="008F72B9" w:rsidRPr="008F72B9" w:rsidRDefault="008F72B9" w:rsidP="008F72B9">
      <w:pPr>
        <w:pStyle w:val="NoSpacing"/>
        <w:numPr>
          <w:ilvl w:val="0"/>
          <w:numId w:val="1"/>
        </w:numPr>
      </w:pPr>
      <w:r w:rsidRPr="008F72B9">
        <w:rPr>
          <w:b/>
          <w:bCs/>
        </w:rPr>
        <w:t>FirstName</w:t>
      </w:r>
      <w:r w:rsidRPr="008F72B9">
        <w:t> and </w:t>
      </w:r>
      <w:r w:rsidRPr="008F72B9">
        <w:rPr>
          <w:b/>
          <w:bCs/>
        </w:rPr>
        <w:t>LastName</w:t>
      </w:r>
    </w:p>
    <w:p w14:paraId="0FEEF5F0" w14:textId="77777777" w:rsidR="008F72B9" w:rsidRPr="008F72B9" w:rsidRDefault="008F72B9" w:rsidP="008F72B9">
      <w:pPr>
        <w:pStyle w:val="NoSpacing"/>
        <w:numPr>
          <w:ilvl w:val="0"/>
          <w:numId w:val="1"/>
        </w:numPr>
      </w:pPr>
      <w:proofErr w:type="spellStart"/>
      <w:r w:rsidRPr="008F72B9">
        <w:rPr>
          <w:b/>
          <w:bCs/>
        </w:rPr>
        <w:t>EmailAddress</w:t>
      </w:r>
      <w:proofErr w:type="spellEnd"/>
      <w:r w:rsidRPr="008F72B9">
        <w:t> – Home email</w:t>
      </w:r>
    </w:p>
    <w:p w14:paraId="5D5DA79E" w14:textId="77777777" w:rsidR="008F72B9" w:rsidRPr="008F72B9" w:rsidRDefault="008F72B9" w:rsidP="008F72B9">
      <w:pPr>
        <w:pStyle w:val="NoSpacing"/>
        <w:numPr>
          <w:ilvl w:val="0"/>
          <w:numId w:val="1"/>
        </w:numPr>
      </w:pPr>
      <w:proofErr w:type="spellStart"/>
      <w:r w:rsidRPr="008F72B9">
        <w:rPr>
          <w:b/>
          <w:bCs/>
        </w:rPr>
        <w:t>EmailType</w:t>
      </w:r>
      <w:proofErr w:type="spellEnd"/>
      <w:r w:rsidRPr="008F72B9">
        <w:t> – e.g., HOME</w:t>
      </w:r>
    </w:p>
    <w:p w14:paraId="6CF43169" w14:textId="77777777" w:rsidR="008F72B9" w:rsidRPr="008F72B9" w:rsidRDefault="008F72B9" w:rsidP="008F72B9">
      <w:pPr>
        <w:pStyle w:val="NoSpacing"/>
        <w:numPr>
          <w:ilvl w:val="0"/>
          <w:numId w:val="1"/>
        </w:numPr>
      </w:pPr>
      <w:proofErr w:type="spellStart"/>
      <w:r w:rsidRPr="008F72B9">
        <w:rPr>
          <w:b/>
          <w:bCs/>
        </w:rPr>
        <w:t>LegalEmployerName</w:t>
      </w:r>
      <w:proofErr w:type="spellEnd"/>
      <w:r w:rsidRPr="008F72B9">
        <w:t> – e.g., Cognizant India</w:t>
      </w:r>
    </w:p>
    <w:p w14:paraId="6F188141" w14:textId="77777777" w:rsidR="008F72B9" w:rsidRPr="008F72B9" w:rsidRDefault="008F72B9" w:rsidP="008F72B9">
      <w:pPr>
        <w:pStyle w:val="NoSpacing"/>
        <w:numPr>
          <w:ilvl w:val="0"/>
          <w:numId w:val="1"/>
        </w:numPr>
      </w:pPr>
      <w:proofErr w:type="spellStart"/>
      <w:r w:rsidRPr="008F72B9">
        <w:rPr>
          <w:b/>
          <w:bCs/>
        </w:rPr>
        <w:t>PersonTypeCode</w:t>
      </w:r>
      <w:proofErr w:type="spellEnd"/>
      <w:r w:rsidRPr="008F72B9">
        <w:t> – e.g., EMP for employee</w:t>
      </w:r>
    </w:p>
    <w:p w14:paraId="1A237B0C" w14:textId="77777777" w:rsidR="008F72B9" w:rsidRPr="008F72B9" w:rsidRDefault="008F72B9" w:rsidP="008F72B9">
      <w:pPr>
        <w:pStyle w:val="NoSpacing"/>
        <w:numPr>
          <w:ilvl w:val="0"/>
          <w:numId w:val="1"/>
        </w:numPr>
      </w:pPr>
      <w:proofErr w:type="spellStart"/>
      <w:r w:rsidRPr="008F72B9">
        <w:rPr>
          <w:b/>
          <w:bCs/>
        </w:rPr>
        <w:t>EffectiveStartDate</w:t>
      </w:r>
      <w:proofErr w:type="spellEnd"/>
      <w:r w:rsidRPr="008F72B9">
        <w:t> and </w:t>
      </w:r>
      <w:proofErr w:type="spellStart"/>
      <w:r w:rsidRPr="008F72B9">
        <w:rPr>
          <w:b/>
          <w:bCs/>
        </w:rPr>
        <w:t>EffectiveEndDate</w:t>
      </w:r>
      <w:proofErr w:type="spellEnd"/>
    </w:p>
    <w:p w14:paraId="5E344C81" w14:textId="77777777" w:rsidR="008F72B9" w:rsidRPr="008F72B9" w:rsidRDefault="008F72B9" w:rsidP="008F72B9">
      <w:pPr>
        <w:pStyle w:val="NoSpacing"/>
        <w:numPr>
          <w:ilvl w:val="0"/>
          <w:numId w:val="1"/>
        </w:numPr>
      </w:pPr>
      <w:proofErr w:type="spellStart"/>
      <w:r w:rsidRPr="008F72B9">
        <w:rPr>
          <w:b/>
          <w:bCs/>
        </w:rPr>
        <w:t>SourceSystemId</w:t>
      </w:r>
      <w:proofErr w:type="spellEnd"/>
      <w:r w:rsidRPr="008F72B9">
        <w:t> and </w:t>
      </w:r>
      <w:proofErr w:type="spellStart"/>
      <w:r w:rsidRPr="008F72B9">
        <w:rPr>
          <w:b/>
          <w:bCs/>
        </w:rPr>
        <w:t>SourceSystemOwner</w:t>
      </w:r>
      <w:proofErr w:type="spellEnd"/>
    </w:p>
    <w:p w14:paraId="273C64F0" w14:textId="77777777" w:rsidR="008F72B9" w:rsidRDefault="008F72B9" w:rsidP="00644EB7">
      <w:pPr>
        <w:pStyle w:val="NoSpacing"/>
      </w:pPr>
    </w:p>
    <w:p w14:paraId="7E8FE6DD" w14:textId="77777777" w:rsidR="00644EB7" w:rsidRDefault="00644EB7" w:rsidP="00644EB7">
      <w:pPr>
        <w:pStyle w:val="NoSpacing"/>
      </w:pPr>
      <w:r>
        <w:t>4. How will you Import the data into the system through navigation?</w:t>
      </w:r>
    </w:p>
    <w:p w14:paraId="7198B4F4" w14:textId="77777777" w:rsidR="00644EB7" w:rsidRDefault="00644EB7" w:rsidP="00644EB7">
      <w:pPr>
        <w:pStyle w:val="NoSpacing"/>
      </w:pPr>
      <w:r>
        <w:t>5. What are the steps to load Data files through HDL? → Navigation steps</w:t>
      </w:r>
    </w:p>
    <w:p w14:paraId="0A62DA79" w14:textId="77777777" w:rsidR="00644EB7" w:rsidRDefault="00644EB7" w:rsidP="00644EB7">
      <w:pPr>
        <w:pStyle w:val="NoSpacing"/>
      </w:pPr>
      <w:r>
        <w:t>6. Which role is needed to access HDL?</w:t>
      </w:r>
    </w:p>
    <w:p w14:paraId="50A388D3" w14:textId="19B7403A" w:rsidR="00644EB7" w:rsidRDefault="00644EB7" w:rsidP="00644EB7">
      <w:pPr>
        <w:pStyle w:val="NoSpacing"/>
      </w:pPr>
      <w:r>
        <w:t>7. Ans: HCM Integration Specialist role</w:t>
      </w:r>
    </w:p>
    <w:p w14:paraId="2CC4E656" w14:textId="1357F00C" w:rsidR="00644EB7" w:rsidRDefault="00644EB7" w:rsidP="00644EB7">
      <w:pPr>
        <w:pStyle w:val="NoSpacing"/>
      </w:pPr>
      <w:r>
        <w:t xml:space="preserve">9. What is the mandatory Object for job and to load new </w:t>
      </w:r>
      <w:proofErr w:type="spellStart"/>
      <w:proofErr w:type="gramStart"/>
      <w:r>
        <w:t>employee?</w:t>
      </w:r>
      <w:r w:rsidR="00921C10">
        <w:t>Job</w:t>
      </w:r>
      <w:proofErr w:type="spellEnd"/>
      <w:proofErr w:type="gramEnd"/>
      <w:r w:rsidR="00921C10">
        <w:t xml:space="preserve"> Family</w:t>
      </w:r>
    </w:p>
    <w:p w14:paraId="18C5495C" w14:textId="77777777" w:rsidR="00644EB7" w:rsidRDefault="00644EB7" w:rsidP="00644EB7">
      <w:pPr>
        <w:pStyle w:val="NoSpacing"/>
      </w:pPr>
      <w:r>
        <w:t>10. Migration done from Another technology where in unidentified columns how to</w:t>
      </w:r>
    </w:p>
    <w:p w14:paraId="6406A976" w14:textId="639C1946" w:rsidR="00644EB7" w:rsidRDefault="00644EB7" w:rsidP="00644EB7">
      <w:pPr>
        <w:pStyle w:val="NoSpacing"/>
      </w:pPr>
      <w:r>
        <w:t xml:space="preserve">relate or define in </w:t>
      </w:r>
      <w:proofErr w:type="spellStart"/>
      <w:r>
        <w:t>hdl</w:t>
      </w:r>
      <w:proofErr w:type="spellEnd"/>
      <w:r>
        <w:t>?</w:t>
      </w:r>
    </w:p>
    <w:p w14:paraId="46B77BD6" w14:textId="77777777" w:rsidR="00F16EB3" w:rsidRDefault="00F16EB3" w:rsidP="00644EB7">
      <w:pPr>
        <w:pStyle w:val="NoSpacing"/>
      </w:pPr>
    </w:p>
    <w:sectPr w:rsidR="00F1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F25AF"/>
    <w:multiLevelType w:val="multilevel"/>
    <w:tmpl w:val="EE1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05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F5"/>
    <w:rsid w:val="00096112"/>
    <w:rsid w:val="000A2365"/>
    <w:rsid w:val="000E49E9"/>
    <w:rsid w:val="000E6F82"/>
    <w:rsid w:val="0010244F"/>
    <w:rsid w:val="00123BC5"/>
    <w:rsid w:val="001927F5"/>
    <w:rsid w:val="001A301A"/>
    <w:rsid w:val="001B64C5"/>
    <w:rsid w:val="00245EBD"/>
    <w:rsid w:val="002B6CF6"/>
    <w:rsid w:val="002E6A89"/>
    <w:rsid w:val="003B3353"/>
    <w:rsid w:val="003C50B6"/>
    <w:rsid w:val="004034DA"/>
    <w:rsid w:val="004E7724"/>
    <w:rsid w:val="00501FC3"/>
    <w:rsid w:val="00597A4F"/>
    <w:rsid w:val="00610DB9"/>
    <w:rsid w:val="00644EB7"/>
    <w:rsid w:val="006E0CBB"/>
    <w:rsid w:val="006E49DE"/>
    <w:rsid w:val="006F20E6"/>
    <w:rsid w:val="006F7554"/>
    <w:rsid w:val="00700A9E"/>
    <w:rsid w:val="007829C0"/>
    <w:rsid w:val="00835084"/>
    <w:rsid w:val="008E033E"/>
    <w:rsid w:val="008E36B8"/>
    <w:rsid w:val="008F3F78"/>
    <w:rsid w:val="008F72B9"/>
    <w:rsid w:val="00921C10"/>
    <w:rsid w:val="0092376D"/>
    <w:rsid w:val="009B4DA1"/>
    <w:rsid w:val="009C0B75"/>
    <w:rsid w:val="009D549C"/>
    <w:rsid w:val="00A459C2"/>
    <w:rsid w:val="00AF543E"/>
    <w:rsid w:val="00B6000B"/>
    <w:rsid w:val="00B65479"/>
    <w:rsid w:val="00BD7614"/>
    <w:rsid w:val="00BE2496"/>
    <w:rsid w:val="00C66124"/>
    <w:rsid w:val="00C77837"/>
    <w:rsid w:val="00C937DD"/>
    <w:rsid w:val="00CD5DFF"/>
    <w:rsid w:val="00D75E63"/>
    <w:rsid w:val="00DC4693"/>
    <w:rsid w:val="00DE4253"/>
    <w:rsid w:val="00E61483"/>
    <w:rsid w:val="00E97496"/>
    <w:rsid w:val="00EB5F70"/>
    <w:rsid w:val="00EE6DFE"/>
    <w:rsid w:val="00F16EB3"/>
    <w:rsid w:val="00F6434D"/>
    <w:rsid w:val="00F9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06C4"/>
  <w15:chartTrackingRefBased/>
  <w15:docId w15:val="{26BA8755-FF50-4C23-B3C3-5C57633B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F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B4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2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Marthi, Gayathri (Cognizant)</dc:creator>
  <cp:keywords/>
  <dc:description/>
  <cp:lastModifiedBy>Marthi, Gayathri (Cognizant)</cp:lastModifiedBy>
  <cp:revision>54</cp:revision>
  <dcterms:created xsi:type="dcterms:W3CDTF">2025-09-02T03:38:00Z</dcterms:created>
  <dcterms:modified xsi:type="dcterms:W3CDTF">2025-09-04T19:24:00Z</dcterms:modified>
</cp:coreProperties>
</file>