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134A3" w:rsidRDefault="00D134A3"/>
    <w:p w14:paraId="00000002" w14:textId="42F43E41" w:rsidR="00D134A3" w:rsidRPr="001C203A" w:rsidRDefault="001C203A">
      <w:pPr>
        <w:rPr>
          <w:b/>
          <w:u w:val="single"/>
        </w:rPr>
      </w:pPr>
      <w:r>
        <w:t xml:space="preserve">                                                            </w:t>
      </w:r>
      <w:bookmarkStart w:id="0" w:name="_GoBack"/>
      <w:r w:rsidRPr="001C203A">
        <w:rPr>
          <w:b/>
          <w:u w:val="single"/>
        </w:rPr>
        <w:t>Sentiment Analysis Project</w:t>
      </w:r>
    </w:p>
    <w:bookmarkEnd w:id="0"/>
    <w:p w14:paraId="00000003" w14:textId="77777777" w:rsidR="00D134A3" w:rsidRDefault="00D134A3"/>
    <w:p w14:paraId="00000004" w14:textId="77777777" w:rsidR="00D134A3" w:rsidRDefault="001C203A">
      <w:r>
        <w:t xml:space="preserve"> 1. Data Exploration</w:t>
      </w:r>
    </w:p>
    <w:p w14:paraId="00000005" w14:textId="77777777" w:rsidR="00D134A3" w:rsidRDefault="00D134A3"/>
    <w:p w14:paraId="00000006" w14:textId="77777777" w:rsidR="00D134A3" w:rsidRDefault="001C203A">
      <w:r>
        <w:t xml:space="preserve"> 1.1 Dataset Overview</w:t>
      </w:r>
    </w:p>
    <w:p w14:paraId="00000007" w14:textId="77777777" w:rsidR="00D134A3" w:rsidRDefault="001C203A">
      <w:r>
        <w:t xml:space="preserve">  Dataset Structure: Explore the Sentiment Analysis dataset to understand its structure,          features, and size.</w:t>
      </w:r>
    </w:p>
    <w:p w14:paraId="00000008" w14:textId="77777777" w:rsidR="00D134A3" w:rsidRDefault="001C203A">
      <w:r>
        <w:t xml:space="preserve"> Key Variables: Identify key variables such as text content and sentiment labels.</w:t>
      </w:r>
    </w:p>
    <w:p w14:paraId="00000009" w14:textId="77777777" w:rsidR="00D134A3" w:rsidRDefault="00D134A3"/>
    <w:p w14:paraId="0000000A" w14:textId="77777777" w:rsidR="00D134A3" w:rsidRDefault="001C203A">
      <w:r>
        <w:t xml:space="preserve">  2. Data Preprocessing</w:t>
      </w:r>
    </w:p>
    <w:p w14:paraId="0000000B" w14:textId="77777777" w:rsidR="00D134A3" w:rsidRDefault="00D134A3"/>
    <w:p w14:paraId="0000000C" w14:textId="77777777" w:rsidR="00D134A3" w:rsidRDefault="001C203A">
      <w:r>
        <w:t xml:space="preserve"> 2.1 Text Preprocessing</w:t>
      </w:r>
    </w:p>
    <w:p w14:paraId="0000000D" w14:textId="77777777" w:rsidR="00D134A3" w:rsidRDefault="001C203A">
      <w:r>
        <w:t xml:space="preserve"> </w:t>
      </w:r>
      <w:proofErr w:type="spellStart"/>
      <w:r>
        <w:t>Lowercasing</w:t>
      </w:r>
      <w:proofErr w:type="gramStart"/>
      <w:r>
        <w:t>:Convert</w:t>
      </w:r>
      <w:proofErr w:type="spellEnd"/>
      <w:proofErr w:type="gramEnd"/>
      <w:r>
        <w:t xml:space="preserve"> all text to lowercase for consistency.</w:t>
      </w:r>
    </w:p>
    <w:p w14:paraId="0000000E" w14:textId="77777777" w:rsidR="00D134A3" w:rsidRDefault="001C203A">
      <w:r>
        <w:t xml:space="preserve"> Stop Words </w:t>
      </w:r>
      <w:proofErr w:type="spellStart"/>
      <w:r>
        <w:t>Removal</w:t>
      </w:r>
      <w:proofErr w:type="gramStart"/>
      <w:r>
        <w:t>:Eliminate</w:t>
      </w:r>
      <w:proofErr w:type="spellEnd"/>
      <w:proofErr w:type="gramEnd"/>
      <w:r>
        <w:t xml:space="preserve"> common stop words to focus on mean</w:t>
      </w:r>
      <w:r>
        <w:t>ingful content.</w:t>
      </w:r>
    </w:p>
    <w:p w14:paraId="0000000F" w14:textId="77777777" w:rsidR="00D134A3" w:rsidRDefault="001C203A">
      <w:r>
        <w:t xml:space="preserve"> Special Characters </w:t>
      </w:r>
      <w:proofErr w:type="spellStart"/>
      <w:r>
        <w:t>Handling</w:t>
      </w:r>
      <w:proofErr w:type="gramStart"/>
      <w:r>
        <w:t>:Remove</w:t>
      </w:r>
      <w:proofErr w:type="spellEnd"/>
      <w:proofErr w:type="gramEnd"/>
      <w:r>
        <w:t xml:space="preserve"> or replace special characters that might not contribute to sentiment analysis.</w:t>
      </w:r>
    </w:p>
    <w:p w14:paraId="00000010" w14:textId="77777777" w:rsidR="00D134A3" w:rsidRDefault="001C203A">
      <w:r>
        <w:t>Tokenization: Break down text into individual words (tokens).</w:t>
      </w:r>
    </w:p>
    <w:p w14:paraId="00000011" w14:textId="77777777" w:rsidR="00D134A3" w:rsidRDefault="001C203A">
      <w:r>
        <w:t xml:space="preserve"> Lemmatization: Reduce words to their base or root form.</w:t>
      </w:r>
    </w:p>
    <w:p w14:paraId="00000012" w14:textId="77777777" w:rsidR="00D134A3" w:rsidRDefault="00D134A3"/>
    <w:p w14:paraId="00000013" w14:textId="77777777" w:rsidR="00D134A3" w:rsidRDefault="001C203A">
      <w:r>
        <w:t xml:space="preserve"> 3. E</w:t>
      </w:r>
      <w:r>
        <w:t>xploratory Data Analysis (EDA)</w:t>
      </w:r>
    </w:p>
    <w:p w14:paraId="00000014" w14:textId="77777777" w:rsidR="00D134A3" w:rsidRDefault="00D134A3"/>
    <w:p w14:paraId="00000015" w14:textId="77777777" w:rsidR="00D134A3" w:rsidRDefault="001C203A">
      <w:r>
        <w:t xml:space="preserve"> 3.1 Sentiment Label Distribution</w:t>
      </w:r>
    </w:p>
    <w:p w14:paraId="00000016" w14:textId="77777777" w:rsidR="00D134A3" w:rsidRDefault="001C203A">
      <w:r>
        <w:t xml:space="preserve"> </w:t>
      </w:r>
      <w:proofErr w:type="spellStart"/>
      <w:r>
        <w:t>Analysis</w:t>
      </w:r>
      <w:proofErr w:type="gramStart"/>
      <w:r>
        <w:t>:Conduct</w:t>
      </w:r>
      <w:proofErr w:type="spellEnd"/>
      <w:proofErr w:type="gramEnd"/>
      <w:r>
        <w:t xml:space="preserve"> exploratory data analysis to gain insights into the distribution of sentiment labels.</w:t>
      </w:r>
    </w:p>
    <w:p w14:paraId="00000017" w14:textId="77777777" w:rsidR="00D134A3" w:rsidRDefault="001C203A">
      <w:r>
        <w:t xml:space="preserve"> </w:t>
      </w:r>
      <w:proofErr w:type="spellStart"/>
      <w:r>
        <w:t>Visualization</w:t>
      </w:r>
      <w:proofErr w:type="gramStart"/>
      <w:r>
        <w:t>:Use</w:t>
      </w:r>
      <w:proofErr w:type="spellEnd"/>
      <w:proofErr w:type="gramEnd"/>
      <w:r>
        <w:t xml:space="preserve"> histograms or pie charts to visualize the balance of sentiment clas</w:t>
      </w:r>
      <w:r>
        <w:t>ses.</w:t>
      </w:r>
    </w:p>
    <w:p w14:paraId="00000018" w14:textId="77777777" w:rsidR="00D134A3" w:rsidRDefault="00D134A3"/>
    <w:p w14:paraId="00000019" w14:textId="77777777" w:rsidR="00D134A3" w:rsidRDefault="001C203A">
      <w:r>
        <w:t xml:space="preserve">4. Text </w:t>
      </w:r>
      <w:proofErr w:type="spellStart"/>
      <w:r>
        <w:t>Vectorization</w:t>
      </w:r>
      <w:proofErr w:type="spellEnd"/>
    </w:p>
    <w:p w14:paraId="0000001A" w14:textId="77777777" w:rsidR="00D134A3" w:rsidRDefault="00D134A3"/>
    <w:p w14:paraId="0000001B" w14:textId="77777777" w:rsidR="00D134A3" w:rsidRDefault="001C203A">
      <w:r>
        <w:t>4.1 Convert to Numerical Vectors</w:t>
      </w:r>
    </w:p>
    <w:p w14:paraId="0000001C" w14:textId="77777777" w:rsidR="00D134A3" w:rsidRDefault="001C203A">
      <w:r>
        <w:t xml:space="preserve"> </w:t>
      </w:r>
      <w:proofErr w:type="spellStart"/>
      <w:r>
        <w:t>Techniques</w:t>
      </w:r>
      <w:proofErr w:type="gramStart"/>
      <w:r>
        <w:t>:Utilize</w:t>
      </w:r>
      <w:proofErr w:type="spellEnd"/>
      <w:proofErr w:type="gramEnd"/>
      <w:r>
        <w:t xml:space="preserve"> techniques like TF-IDF or word </w:t>
      </w:r>
      <w:proofErr w:type="spellStart"/>
      <w:r>
        <w:t>embeddings</w:t>
      </w:r>
      <w:proofErr w:type="spellEnd"/>
      <w:r>
        <w:t xml:space="preserve"> to convert preprocessed text into numerical vectors.</w:t>
      </w:r>
    </w:p>
    <w:p w14:paraId="0000001D" w14:textId="77777777" w:rsidR="00D134A3" w:rsidRDefault="001C203A">
      <w:r>
        <w:t xml:space="preserve">Method </w:t>
      </w:r>
      <w:proofErr w:type="spellStart"/>
      <w:r>
        <w:t>Selection</w:t>
      </w:r>
      <w:proofErr w:type="gramStart"/>
      <w:r>
        <w:t>:Choose</w:t>
      </w:r>
      <w:proofErr w:type="spellEnd"/>
      <w:proofErr w:type="gramEnd"/>
      <w:r>
        <w:t xml:space="preserve"> an appropriate </w:t>
      </w:r>
      <w:proofErr w:type="spellStart"/>
      <w:r>
        <w:t>vectorization</w:t>
      </w:r>
      <w:proofErr w:type="spellEnd"/>
      <w:r>
        <w:t xml:space="preserve"> method based on dataset ch</w:t>
      </w:r>
      <w:r>
        <w:t>aracteristics.</w:t>
      </w:r>
    </w:p>
    <w:p w14:paraId="0000001E" w14:textId="77777777" w:rsidR="00D134A3" w:rsidRDefault="00D134A3"/>
    <w:p w14:paraId="0000001F" w14:textId="77777777" w:rsidR="00D134A3" w:rsidRDefault="001C203A">
      <w:r>
        <w:t>5. Model Selection</w:t>
      </w:r>
    </w:p>
    <w:p w14:paraId="00000020" w14:textId="77777777" w:rsidR="00D134A3" w:rsidRDefault="00D134A3"/>
    <w:p w14:paraId="00000021" w14:textId="77777777" w:rsidR="00D134A3" w:rsidRDefault="001C203A">
      <w:r>
        <w:t>5.1 Machine Learning Models</w:t>
      </w:r>
    </w:p>
    <w:p w14:paraId="00000022" w14:textId="77777777" w:rsidR="00D134A3" w:rsidRDefault="001C203A">
      <w:proofErr w:type="spellStart"/>
      <w:r>
        <w:t>Exploration</w:t>
      </w:r>
      <w:proofErr w:type="gramStart"/>
      <w:r>
        <w:t>:Explore</w:t>
      </w:r>
      <w:proofErr w:type="spellEnd"/>
      <w:proofErr w:type="gramEnd"/>
      <w:r>
        <w:t xml:space="preserve"> different models such as Naive Bayes, Support Vector Machines, or deep learning models like LSTM.</w:t>
      </w:r>
    </w:p>
    <w:p w14:paraId="00000023" w14:textId="77777777" w:rsidR="00D134A3" w:rsidRDefault="001C203A">
      <w:proofErr w:type="spellStart"/>
      <w:r>
        <w:t>Implementation</w:t>
      </w:r>
      <w:proofErr w:type="gramStart"/>
      <w:r>
        <w:t>:Implement</w:t>
      </w:r>
      <w:proofErr w:type="spellEnd"/>
      <w:proofErr w:type="gramEnd"/>
      <w:r>
        <w:t xml:space="preserve"> and evaluate each model's performance using metrics like accuracy, precision, recall, and F1 score.</w:t>
      </w:r>
    </w:p>
    <w:p w14:paraId="00000024" w14:textId="77777777" w:rsidR="00D134A3" w:rsidRDefault="00D134A3"/>
    <w:p w14:paraId="00000025" w14:textId="77777777" w:rsidR="00D134A3" w:rsidRDefault="001C203A">
      <w:r>
        <w:t xml:space="preserve">6. </w:t>
      </w:r>
      <w:proofErr w:type="spellStart"/>
      <w:r>
        <w:t>Hyperparameter</w:t>
      </w:r>
      <w:proofErr w:type="spellEnd"/>
      <w:r>
        <w:t xml:space="preserve"> Tuning</w:t>
      </w:r>
    </w:p>
    <w:p w14:paraId="00000026" w14:textId="77777777" w:rsidR="00D134A3" w:rsidRDefault="00D134A3"/>
    <w:p w14:paraId="00000027" w14:textId="77777777" w:rsidR="00D134A3" w:rsidRDefault="001C203A">
      <w:r>
        <w:t>6.1 Optimize Model Performance</w:t>
      </w:r>
    </w:p>
    <w:p w14:paraId="00000028" w14:textId="77777777" w:rsidR="00D134A3" w:rsidRDefault="001C203A">
      <w:proofErr w:type="spellStart"/>
      <w:r>
        <w:t>Fine-Tuning:Fine-tune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 xml:space="preserve"> of the selected model.</w:t>
      </w:r>
    </w:p>
    <w:p w14:paraId="00000029" w14:textId="77777777" w:rsidR="00D134A3" w:rsidRDefault="001C203A">
      <w:r>
        <w:t>Optimization</w:t>
      </w:r>
      <w:r>
        <w:t xml:space="preserve"> Techniques: Utilize techniques like grid search or random search for </w:t>
      </w:r>
      <w:proofErr w:type="spellStart"/>
      <w:r>
        <w:t>hyperparameter</w:t>
      </w:r>
      <w:proofErr w:type="spellEnd"/>
      <w:r>
        <w:t xml:space="preserve"> optimization.</w:t>
      </w:r>
    </w:p>
    <w:p w14:paraId="0000002A" w14:textId="77777777" w:rsidR="00D134A3" w:rsidRDefault="00D134A3"/>
    <w:p w14:paraId="0000002B" w14:textId="77777777" w:rsidR="00D134A3" w:rsidRDefault="001C203A">
      <w:r>
        <w:t>7. Cross-Validation</w:t>
      </w:r>
    </w:p>
    <w:p w14:paraId="0000002C" w14:textId="77777777" w:rsidR="00D134A3" w:rsidRDefault="001C203A">
      <w:r>
        <w:t xml:space="preserve"> 7.1 Generalization Performance</w:t>
      </w:r>
    </w:p>
    <w:p w14:paraId="0000002D" w14:textId="77777777" w:rsidR="00D134A3" w:rsidRDefault="001C203A">
      <w:r>
        <w:t xml:space="preserve">Implementation: Implement cross-validation techniques to assess generalization performance and prevent </w:t>
      </w:r>
      <w:proofErr w:type="spellStart"/>
      <w:r>
        <w:t>o</w:t>
      </w:r>
      <w:r>
        <w:t>verfitting</w:t>
      </w:r>
      <w:proofErr w:type="spellEnd"/>
      <w:r>
        <w:t>.</w:t>
      </w:r>
    </w:p>
    <w:p w14:paraId="0000002E" w14:textId="77777777" w:rsidR="00D134A3" w:rsidRDefault="00D134A3"/>
    <w:p w14:paraId="0000002F" w14:textId="77777777" w:rsidR="00D134A3" w:rsidRDefault="001C203A">
      <w:r>
        <w:t>8. Model Interpretability</w:t>
      </w:r>
    </w:p>
    <w:p w14:paraId="00000030" w14:textId="77777777" w:rsidR="00D134A3" w:rsidRDefault="00D134A3"/>
    <w:p w14:paraId="00000031" w14:textId="77777777" w:rsidR="00D134A3" w:rsidRDefault="001C203A">
      <w:r>
        <w:t>8.1 Interpretation Techniques</w:t>
      </w:r>
    </w:p>
    <w:p w14:paraId="00000032" w14:textId="77777777" w:rsidR="00D134A3" w:rsidRDefault="001C203A">
      <w:r>
        <w:t xml:space="preserve">Feature </w:t>
      </w:r>
      <w:proofErr w:type="spellStart"/>
      <w:r>
        <w:t>Importance</w:t>
      </w:r>
      <w:proofErr w:type="gramStart"/>
      <w:r>
        <w:t>:Analyze</w:t>
      </w:r>
      <w:proofErr w:type="spellEnd"/>
      <w:proofErr w:type="gramEnd"/>
      <w:r>
        <w:t xml:space="preserve"> feature importance to interpret the model's predictions.</w:t>
      </w:r>
    </w:p>
    <w:p w14:paraId="00000033" w14:textId="77777777" w:rsidR="00D134A3" w:rsidRDefault="001C203A">
      <w:proofErr w:type="spellStart"/>
      <w:r>
        <w:t>LIME</w:t>
      </w:r>
      <w:proofErr w:type="gramStart"/>
      <w:r>
        <w:t>:Use</w:t>
      </w:r>
      <w:proofErr w:type="spellEnd"/>
      <w:proofErr w:type="gramEnd"/>
      <w:r>
        <w:t xml:space="preserve"> techniques like Local Interpretable Model-agnostic Explanations for better understanding.</w:t>
      </w:r>
    </w:p>
    <w:p w14:paraId="00000034" w14:textId="77777777" w:rsidR="00D134A3" w:rsidRDefault="00D134A3"/>
    <w:p w14:paraId="00000035" w14:textId="77777777" w:rsidR="00D134A3" w:rsidRDefault="001C203A">
      <w:r>
        <w:t>9.</w:t>
      </w:r>
      <w:r>
        <w:t xml:space="preserve"> Evaluation Metrics</w:t>
      </w:r>
    </w:p>
    <w:p w14:paraId="00000036" w14:textId="77777777" w:rsidR="00D134A3" w:rsidRDefault="00D134A3"/>
    <w:p w14:paraId="00000037" w14:textId="77777777" w:rsidR="00D134A3" w:rsidRDefault="001C203A">
      <w:r>
        <w:t>9.1 Model Performance Evaluation</w:t>
      </w:r>
    </w:p>
    <w:p w14:paraId="00000038" w14:textId="77777777" w:rsidR="00D134A3" w:rsidRDefault="001C203A">
      <w:r>
        <w:t>Metrics: Evaluate the model's performance using relevant metrics for sentiment analysis, such as confusion matrix</w:t>
      </w:r>
    </w:p>
    <w:p w14:paraId="00000039" w14:textId="77777777" w:rsidR="00D134A3" w:rsidRDefault="00D134A3"/>
    <w:p w14:paraId="0000003A" w14:textId="77777777" w:rsidR="00D134A3" w:rsidRDefault="00D134A3"/>
    <w:sectPr w:rsidR="00D13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A3"/>
    <w:rsid w:val="001C203A"/>
    <w:rsid w:val="00D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3D30D-1ED5-48FC-8745-C135ABCA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>HP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2024-02-05T15:45:00Z</dcterms:created>
  <dcterms:modified xsi:type="dcterms:W3CDTF">2024-02-05T15:45:00Z</dcterms:modified>
</cp:coreProperties>
</file>