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en-IN"/>
        </w:rPr>
      </w:pPr>
      <w:r w:rsidRPr="00047C43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en-IN"/>
        </w:rPr>
        <w:t>Analysis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en-IN"/>
        </w:rPr>
      </w:pPr>
      <w:r w:rsidRPr="00047C43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en-IN"/>
        </w:rPr>
        <w:t>Using SQL, produce answers to the following: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en-IN"/>
        </w:rPr>
      </w:pP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en-IN"/>
        </w:rPr>
      </w:pPr>
      <w:r w:rsidRPr="00047C43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en-IN"/>
        </w:rPr>
        <w:t>1)Which operator generated the most total commission over the quarter?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WITH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commission_gbp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f.[date],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o.operator</w:t>
      </w:r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_name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CAST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f.total_commission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DECIMAL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18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)) / </w:t>
      </w:r>
      <w:r w:rsidRPr="00047C43">
        <w:rPr>
          <w:rFonts w:ascii="Consolas" w:eastAsia="Times New Roman" w:hAnsi="Consolas" w:cs="Times New Roman"/>
          <w:color w:val="863B00"/>
          <w:sz w:val="21"/>
          <w:szCs w:val="21"/>
          <w:lang w:eastAsia="en-IN"/>
        </w:rPr>
        <w:t>NULLIF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fx.conversion_rate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commission_gbp</w:t>
      </w:r>
      <w:proofErr w:type="spellEnd"/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dbo.fact</w:t>
      </w:r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_affiliate_performance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f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LEFT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dbo.dim_operator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o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CAST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f.operator_id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=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o.operator_id</w:t>
      </w:r>
      <w:proofErr w:type="spellEnd"/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LEFT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dbo.dim_currency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dc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CAST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f.currency_id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=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dc.currency_id</w:t>
      </w:r>
      <w:proofErr w:type="spellEnd"/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LEFT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dbo.dim_currency_rate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fx</w:t>
      </w:r>
      <w:proofErr w:type="spellEnd"/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fx.currency</w:t>
      </w:r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_code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dc.currency</w:t>
      </w:r>
      <w:proofErr w:type="spellEnd"/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AND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fx.fx_date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f.[date]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AND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fx.base</w:t>
      </w:r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_currency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047C4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'GBP'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TOP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operator_name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47C43">
        <w:rPr>
          <w:rFonts w:ascii="Consolas" w:eastAsia="Times New Roman" w:hAnsi="Consolas" w:cs="Times New Roman"/>
          <w:color w:val="863B00"/>
          <w:sz w:val="21"/>
          <w:szCs w:val="21"/>
          <w:lang w:eastAsia="en-IN"/>
        </w:rPr>
        <w:t>SUM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commission_gbp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total_commission_gbp</w:t>
      </w:r>
      <w:proofErr w:type="spellEnd"/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commission_gbp</w:t>
      </w:r>
      <w:proofErr w:type="spellEnd"/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GROUP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BY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operator_name</w:t>
      </w:r>
      <w:proofErr w:type="spellEnd"/>
    </w:p>
    <w:p w:rsid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ORDER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BY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total_commission_gbp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DESC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047C43" w:rsidRPr="00047C43" w:rsidRDefault="009C4120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C4120">
        <w:rPr>
          <w:rFonts w:ascii="Consolas" w:eastAsia="Times New Roman" w:hAnsi="Consolas" w:cs="Times New Roman"/>
          <w:noProof/>
          <w:color w:val="000000"/>
          <w:sz w:val="21"/>
          <w:szCs w:val="21"/>
          <w:lang w:eastAsia="en-IN"/>
        </w:rPr>
        <w:drawing>
          <wp:inline distT="0" distB="0" distL="0" distR="0" wp14:anchorId="33094F30" wp14:editId="6F486AFC">
            <wp:extent cx="5731510" cy="2720340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Ranking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WITH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commission_gbp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f.[date],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o.operator</w:t>
      </w:r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_name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CAST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f.total_commission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DECIMAL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18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)) / </w:t>
      </w:r>
      <w:r w:rsidRPr="00047C43">
        <w:rPr>
          <w:rFonts w:ascii="Consolas" w:eastAsia="Times New Roman" w:hAnsi="Consolas" w:cs="Times New Roman"/>
          <w:color w:val="863B00"/>
          <w:sz w:val="21"/>
          <w:szCs w:val="21"/>
          <w:lang w:eastAsia="en-IN"/>
        </w:rPr>
        <w:t>NULLIF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fx.conversion_rate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commission_gbp</w:t>
      </w:r>
      <w:proofErr w:type="spellEnd"/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dbo.fact</w:t>
      </w:r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_affiliate_performance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f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LEFT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dbo.dim_operator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o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CAST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f.operator_id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=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o.operator_id</w:t>
      </w:r>
      <w:proofErr w:type="spellEnd"/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LEFT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dbo.dim_currency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dc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CAST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f.currency_id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=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dc.currency_id</w:t>
      </w:r>
      <w:proofErr w:type="spellEnd"/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LEFT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dbo.dim_currency_rate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fx</w:t>
      </w:r>
      <w:proofErr w:type="spellEnd"/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fx.currency</w:t>
      </w:r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_code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dc.currency</w:t>
      </w:r>
      <w:proofErr w:type="spellEnd"/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AND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fx.fx_date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f.[date]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AND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fx.base</w:t>
      </w:r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_currency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047C4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'GBP'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TOP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operator_name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47C43">
        <w:rPr>
          <w:rFonts w:ascii="Consolas" w:eastAsia="Times New Roman" w:hAnsi="Consolas" w:cs="Times New Roman"/>
          <w:color w:val="863B00"/>
          <w:sz w:val="21"/>
          <w:szCs w:val="21"/>
          <w:lang w:eastAsia="en-IN"/>
        </w:rPr>
        <w:t>SUM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commission_gbp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total_commission_gbp</w:t>
      </w:r>
      <w:proofErr w:type="spellEnd"/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commission_gbp</w:t>
      </w:r>
      <w:proofErr w:type="spellEnd"/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GROUP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BY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operator_name</w:t>
      </w:r>
      <w:proofErr w:type="spellEnd"/>
    </w:p>
    <w:p w:rsid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ORDER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BY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total_commission_gbp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DESC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noProof/>
          <w:color w:val="000000"/>
          <w:sz w:val="21"/>
          <w:szCs w:val="21"/>
          <w:lang w:eastAsia="en-IN"/>
        </w:rPr>
        <w:drawing>
          <wp:inline distT="0" distB="0" distL="0" distR="0" wp14:anchorId="49863480" wp14:editId="0335EC03">
            <wp:extent cx="5731510" cy="28486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en-IN"/>
        </w:rPr>
      </w:pPr>
      <w:r w:rsidRPr="00047C43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en-IN"/>
        </w:rPr>
        <w:t>2)Which campaign delivered the best return on spend (commission earned vs spend)?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WITH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affiliate_commission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f.[date],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RIGHT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47C4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'000'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CAST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f.campaign_id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)), 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campaign_id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047C43">
        <w:rPr>
          <w:rFonts w:ascii="Consolas" w:eastAsia="Times New Roman" w:hAnsi="Consolas" w:cs="Times New Roman"/>
          <w:color w:val="863B00"/>
          <w:sz w:val="21"/>
          <w:szCs w:val="21"/>
          <w:lang w:eastAsia="en-IN"/>
        </w:rPr>
        <w:t>SUM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CAST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f.total_commission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DECIMAL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18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)) / </w:t>
      </w:r>
      <w:r w:rsidRPr="00047C43">
        <w:rPr>
          <w:rFonts w:ascii="Consolas" w:eastAsia="Times New Roman" w:hAnsi="Consolas" w:cs="Times New Roman"/>
          <w:color w:val="863B00"/>
          <w:sz w:val="21"/>
          <w:szCs w:val="21"/>
          <w:lang w:eastAsia="en-IN"/>
        </w:rPr>
        <w:t>NULLIF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fx.conversion_rate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))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commission_gbp</w:t>
      </w:r>
      <w:proofErr w:type="spellEnd"/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dbo.fact</w:t>
      </w:r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_affiliate_performance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f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LEFT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dbo.dim_currency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dc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CAST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f.currency_id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=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dc.currency_id</w:t>
      </w:r>
      <w:proofErr w:type="spellEnd"/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LEFT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dbo.dim_currency_rate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fx</w:t>
      </w:r>
      <w:proofErr w:type="spellEnd"/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fx.currency</w:t>
      </w:r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_code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dc.currency</w:t>
      </w:r>
      <w:proofErr w:type="spellEnd"/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AND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fx.fx_date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f.[date]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AND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fx.base</w:t>
      </w:r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_currency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047C4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'GBP'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GROUP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BY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f.[date],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RIGHT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47C4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'000'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CAST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f.campaign_id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)), 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campaign_spend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[date],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RIGHT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47C4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'000'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CAST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campaign_id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)), 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campaign_id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47C43">
        <w:rPr>
          <w:rFonts w:ascii="Consolas" w:eastAsia="Times New Roman" w:hAnsi="Consolas" w:cs="Times New Roman"/>
          <w:color w:val="863B00"/>
          <w:sz w:val="21"/>
          <w:szCs w:val="21"/>
          <w:lang w:eastAsia="en-IN"/>
        </w:rPr>
        <w:t>SUM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spend_gbp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spend_gbp</w:t>
      </w:r>
      <w:proofErr w:type="spellEnd"/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dbo.fact</w:t>
      </w:r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_campaign_spend</w:t>
      </w:r>
      <w:proofErr w:type="spellEnd"/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GROUP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BY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[date],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RIGHT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47C4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'000'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CAST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campaign_id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)), 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campaign_perf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ac.campaign</w:t>
      </w:r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_id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47C43">
        <w:rPr>
          <w:rFonts w:ascii="Consolas" w:eastAsia="Times New Roman" w:hAnsi="Consolas" w:cs="Times New Roman"/>
          <w:color w:val="863B00"/>
          <w:sz w:val="21"/>
          <w:szCs w:val="21"/>
          <w:lang w:eastAsia="en-IN"/>
        </w:rPr>
        <w:t>SUM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ac.commission</w:t>
      </w:r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_gbp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total_commission_gbp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47C43">
        <w:rPr>
          <w:rFonts w:ascii="Consolas" w:eastAsia="Times New Roman" w:hAnsi="Consolas" w:cs="Times New Roman"/>
          <w:color w:val="863B00"/>
          <w:sz w:val="21"/>
          <w:szCs w:val="21"/>
          <w:lang w:eastAsia="en-IN"/>
        </w:rPr>
        <w:t>SUM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cs.spend</w:t>
      </w:r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_gbp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total_spend_gbp</w:t>
      </w:r>
      <w:proofErr w:type="spellEnd"/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affiliate_commission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ac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INNER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campaign_spend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cs</w:t>
      </w:r>
      <w:proofErr w:type="spellEnd"/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ac.[date] = cs.[date]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AND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ac.campaign</w:t>
      </w:r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_id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cs.campaign_id</w:t>
      </w:r>
      <w:proofErr w:type="spellEnd"/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GROUP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BY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ac.campaign</w:t>
      </w:r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_id</w:t>
      </w:r>
      <w:proofErr w:type="spellEnd"/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TOP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dc.campaign_name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cp.total</w:t>
      </w:r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_commission_gbp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cp.total</w:t>
      </w:r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_spend_gbp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cp.total</w:t>
      </w:r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_commission_gbp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/ </w:t>
      </w:r>
      <w:r w:rsidRPr="00047C43">
        <w:rPr>
          <w:rFonts w:ascii="Consolas" w:eastAsia="Times New Roman" w:hAnsi="Consolas" w:cs="Times New Roman"/>
          <w:color w:val="863B00"/>
          <w:sz w:val="21"/>
          <w:szCs w:val="21"/>
          <w:lang w:eastAsia="en-IN"/>
        </w:rPr>
        <w:t>NULLIF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cp.total_spend_gbp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return_on_spend</w:t>
      </w:r>
      <w:proofErr w:type="spellEnd"/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campaign_perf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cp</w:t>
      </w:r>
      <w:proofErr w:type="spellEnd"/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LEFT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dbo.dim_campaign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dc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cp.campaign</w:t>
      </w:r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_id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dc.campaign_id</w:t>
      </w:r>
      <w:proofErr w:type="spellEnd"/>
    </w:p>
    <w:p w:rsid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ORDER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BY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return_on_spend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DESC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noProof/>
          <w:color w:val="000000"/>
          <w:sz w:val="21"/>
          <w:szCs w:val="21"/>
          <w:lang w:eastAsia="en-IN"/>
        </w:rPr>
        <w:lastRenderedPageBreak/>
        <w:drawing>
          <wp:inline distT="0" distB="0" distL="0" distR="0" wp14:anchorId="57EEF4EA" wp14:editId="4D32434B">
            <wp:extent cx="5731510" cy="274129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WITH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affiliate_commission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f.[date],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RIGHT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47C4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'000'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CAST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f.campaign_id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)), 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campaign_id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047C43">
        <w:rPr>
          <w:rFonts w:ascii="Consolas" w:eastAsia="Times New Roman" w:hAnsi="Consolas" w:cs="Times New Roman"/>
          <w:color w:val="863B00"/>
          <w:sz w:val="21"/>
          <w:szCs w:val="21"/>
          <w:lang w:eastAsia="en-IN"/>
        </w:rPr>
        <w:t>SUM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CAST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f.total_commission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DECIMAL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18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)) / </w:t>
      </w:r>
      <w:r w:rsidRPr="00047C43">
        <w:rPr>
          <w:rFonts w:ascii="Consolas" w:eastAsia="Times New Roman" w:hAnsi="Consolas" w:cs="Times New Roman"/>
          <w:color w:val="863B00"/>
          <w:sz w:val="21"/>
          <w:szCs w:val="21"/>
          <w:lang w:eastAsia="en-IN"/>
        </w:rPr>
        <w:t>NULLIF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fx.conversion_rate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))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commission_gbp</w:t>
      </w:r>
      <w:proofErr w:type="spellEnd"/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dbo.fact</w:t>
      </w:r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_affiliate_performance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f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LEFT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dbo.dim_currency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dc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CAST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f.currency_id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=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dc.currency_id</w:t>
      </w:r>
      <w:proofErr w:type="spellEnd"/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LEFT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dbo.dim_currency_rate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fx</w:t>
      </w:r>
      <w:proofErr w:type="spellEnd"/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fx.currency</w:t>
      </w:r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_code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dc.currency</w:t>
      </w:r>
      <w:proofErr w:type="spellEnd"/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AND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fx.fx_date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f.[date]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AND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fx.base</w:t>
      </w:r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_currency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047C4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'GBP'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GROUP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BY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f.[date],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RIGHT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47C4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'000'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CAST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f.campaign_id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)), 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campaign_spend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[date],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RIGHT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47C4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'000'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CAST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campaign_id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)), 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campaign_id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47C43">
        <w:rPr>
          <w:rFonts w:ascii="Consolas" w:eastAsia="Times New Roman" w:hAnsi="Consolas" w:cs="Times New Roman"/>
          <w:color w:val="863B00"/>
          <w:sz w:val="21"/>
          <w:szCs w:val="21"/>
          <w:lang w:eastAsia="en-IN"/>
        </w:rPr>
        <w:t>SUM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spend_gbp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spend_gbp</w:t>
      </w:r>
      <w:proofErr w:type="spellEnd"/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dbo.fact</w:t>
      </w:r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_campaign_spend</w:t>
      </w:r>
      <w:proofErr w:type="spellEnd"/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GROUP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BY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[date],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RIGHT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47C4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'000'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CAST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campaign_id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)), 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dc.campaign_name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47C43">
        <w:rPr>
          <w:rFonts w:ascii="Consolas" w:eastAsia="Times New Roman" w:hAnsi="Consolas" w:cs="Times New Roman"/>
          <w:color w:val="863B00"/>
          <w:sz w:val="21"/>
          <w:szCs w:val="21"/>
          <w:lang w:eastAsia="en-IN"/>
        </w:rPr>
        <w:t>SUM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ac.commission</w:t>
      </w:r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_gbp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total_commission_gbp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47C43">
        <w:rPr>
          <w:rFonts w:ascii="Consolas" w:eastAsia="Times New Roman" w:hAnsi="Consolas" w:cs="Times New Roman"/>
          <w:color w:val="863B00"/>
          <w:sz w:val="21"/>
          <w:szCs w:val="21"/>
          <w:lang w:eastAsia="en-IN"/>
        </w:rPr>
        <w:t>SUM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cs.spend</w:t>
      </w:r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_gbp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total_spend_gbp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47C43">
        <w:rPr>
          <w:rFonts w:ascii="Consolas" w:eastAsia="Times New Roman" w:hAnsi="Consolas" w:cs="Times New Roman"/>
          <w:color w:val="863B00"/>
          <w:sz w:val="21"/>
          <w:szCs w:val="21"/>
          <w:lang w:eastAsia="en-IN"/>
        </w:rPr>
        <w:t>SUM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ac.commission</w:t>
      </w:r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_gbp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/ </w:t>
      </w:r>
      <w:r w:rsidRPr="00047C43">
        <w:rPr>
          <w:rFonts w:ascii="Consolas" w:eastAsia="Times New Roman" w:hAnsi="Consolas" w:cs="Times New Roman"/>
          <w:color w:val="863B00"/>
          <w:sz w:val="21"/>
          <w:szCs w:val="21"/>
          <w:lang w:eastAsia="en-IN"/>
        </w:rPr>
        <w:t>NULLIF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47C43">
        <w:rPr>
          <w:rFonts w:ascii="Consolas" w:eastAsia="Times New Roman" w:hAnsi="Consolas" w:cs="Times New Roman"/>
          <w:color w:val="863B00"/>
          <w:sz w:val="21"/>
          <w:szCs w:val="21"/>
          <w:lang w:eastAsia="en-IN"/>
        </w:rPr>
        <w:t>SUM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cs.spend_gbp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), 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return_on_spend</w:t>
      </w:r>
      <w:proofErr w:type="spellEnd"/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lastRenderedPageBreak/>
        <w:t>FROM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affiliate_commission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ac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INNER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campaign_spend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cs</w:t>
      </w:r>
      <w:proofErr w:type="spellEnd"/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ac.[date] = cs.[date]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AND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ac.campaign</w:t>
      </w:r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_id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cs.campaign_id</w:t>
      </w:r>
      <w:proofErr w:type="spellEnd"/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LEFT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dbo.dim_campaign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dc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ac.campaign</w:t>
      </w:r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_id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dc.campaign_id</w:t>
      </w:r>
      <w:proofErr w:type="spellEnd"/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GROUP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BY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dc.campaign</w:t>
      </w:r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_name</w:t>
      </w:r>
      <w:proofErr w:type="spellEnd"/>
    </w:p>
    <w:p w:rsid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ORDER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BY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return_on_spend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DESC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noProof/>
          <w:color w:val="000000"/>
          <w:sz w:val="21"/>
          <w:szCs w:val="21"/>
          <w:lang w:eastAsia="en-IN"/>
        </w:rPr>
        <w:drawing>
          <wp:inline distT="0" distB="0" distL="0" distR="0" wp14:anchorId="0BCFBC35" wp14:editId="4FEA7F4A">
            <wp:extent cx="5731510" cy="272351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en-IN"/>
        </w:rPr>
      </w:pPr>
      <w:r w:rsidRPr="00047C43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en-IN"/>
        </w:rPr>
        <w:t>3) What is the click-to-registration ratio and registration-to-FTD ratio, by operator and by campaign?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WITH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aff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[date],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RIGHT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47C4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'000'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CAST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campaign_id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)), 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campaign_id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47C43">
        <w:rPr>
          <w:rFonts w:ascii="Consolas" w:eastAsia="Times New Roman" w:hAnsi="Consolas" w:cs="Times New Roman"/>
          <w:color w:val="863B00"/>
          <w:sz w:val="21"/>
          <w:szCs w:val="21"/>
          <w:lang w:eastAsia="en-IN"/>
        </w:rPr>
        <w:t>SUM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(registrations)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registrations,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47C43">
        <w:rPr>
          <w:rFonts w:ascii="Consolas" w:eastAsia="Times New Roman" w:hAnsi="Consolas" w:cs="Times New Roman"/>
          <w:color w:val="863B00"/>
          <w:sz w:val="21"/>
          <w:szCs w:val="21"/>
          <w:lang w:eastAsia="en-IN"/>
        </w:rPr>
        <w:t>SUM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ftds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ftds</w:t>
      </w:r>
      <w:proofErr w:type="spellEnd"/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dbo.fact</w:t>
      </w:r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_affiliate_performance</w:t>
      </w:r>
      <w:proofErr w:type="spellEnd"/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GROUP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BY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[date],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RIGHT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47C4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'000'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CAST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campaign_id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)), 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spend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[date],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RIGHT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47C4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'000'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CAST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campaign_id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)), 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campaign_id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47C43">
        <w:rPr>
          <w:rFonts w:ascii="Consolas" w:eastAsia="Times New Roman" w:hAnsi="Consolas" w:cs="Times New Roman"/>
          <w:color w:val="863B00"/>
          <w:sz w:val="21"/>
          <w:szCs w:val="21"/>
          <w:lang w:eastAsia="en-IN"/>
        </w:rPr>
        <w:t>SUM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(clicks)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clicks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dbo.fact</w:t>
      </w:r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_campaign_spend</w:t>
      </w:r>
      <w:proofErr w:type="spellEnd"/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GROUP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BY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[date],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RIGHT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47C4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'000'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CAST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campaign_id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)), 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>)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dc.campaign_name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47C43">
        <w:rPr>
          <w:rFonts w:ascii="Consolas" w:eastAsia="Times New Roman" w:hAnsi="Consolas" w:cs="Times New Roman"/>
          <w:color w:val="863B00"/>
          <w:sz w:val="21"/>
          <w:szCs w:val="21"/>
          <w:lang w:eastAsia="en-IN"/>
        </w:rPr>
        <w:t>SUM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sp.clicks</w:t>
      </w:r>
      <w:proofErr w:type="spellEnd"/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total_clicks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47C43">
        <w:rPr>
          <w:rFonts w:ascii="Consolas" w:eastAsia="Times New Roman" w:hAnsi="Consolas" w:cs="Times New Roman"/>
          <w:color w:val="863B00"/>
          <w:sz w:val="21"/>
          <w:szCs w:val="21"/>
          <w:lang w:eastAsia="en-IN"/>
        </w:rPr>
        <w:t>SUM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af.registrations</w:t>
      </w:r>
      <w:proofErr w:type="spellEnd"/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total_registrations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47C43">
        <w:rPr>
          <w:rFonts w:ascii="Consolas" w:eastAsia="Times New Roman" w:hAnsi="Consolas" w:cs="Times New Roman"/>
          <w:color w:val="863B00"/>
          <w:sz w:val="21"/>
          <w:szCs w:val="21"/>
          <w:lang w:eastAsia="en-IN"/>
        </w:rPr>
        <w:t>SUM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af.ftds</w:t>
      </w:r>
      <w:proofErr w:type="spellEnd"/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total_ftds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CAST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47C43">
        <w:rPr>
          <w:rFonts w:ascii="Consolas" w:eastAsia="Times New Roman" w:hAnsi="Consolas" w:cs="Times New Roman"/>
          <w:color w:val="863B00"/>
          <w:sz w:val="21"/>
          <w:szCs w:val="21"/>
          <w:lang w:eastAsia="en-IN"/>
        </w:rPr>
        <w:t>SUM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af.registrations</w:t>
      </w:r>
      <w:proofErr w:type="spellEnd"/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DECIMAL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18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)) / </w:t>
      </w:r>
      <w:r w:rsidRPr="00047C43">
        <w:rPr>
          <w:rFonts w:ascii="Consolas" w:eastAsia="Times New Roman" w:hAnsi="Consolas" w:cs="Times New Roman"/>
          <w:color w:val="863B00"/>
          <w:sz w:val="21"/>
          <w:szCs w:val="21"/>
          <w:lang w:eastAsia="en-IN"/>
        </w:rPr>
        <w:t>NULLIF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47C43">
        <w:rPr>
          <w:rFonts w:ascii="Consolas" w:eastAsia="Times New Roman" w:hAnsi="Consolas" w:cs="Times New Roman"/>
          <w:color w:val="863B00"/>
          <w:sz w:val="21"/>
          <w:szCs w:val="21"/>
          <w:lang w:eastAsia="en-IN"/>
        </w:rPr>
        <w:t>SUM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sp.clicks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), 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click_to_registration_ratio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CAST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47C43">
        <w:rPr>
          <w:rFonts w:ascii="Consolas" w:eastAsia="Times New Roman" w:hAnsi="Consolas" w:cs="Times New Roman"/>
          <w:color w:val="863B00"/>
          <w:sz w:val="21"/>
          <w:szCs w:val="21"/>
          <w:lang w:eastAsia="en-IN"/>
        </w:rPr>
        <w:t>SUM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af.ftds</w:t>
      </w:r>
      <w:proofErr w:type="spellEnd"/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DECIMAL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18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)) / </w:t>
      </w:r>
      <w:r w:rsidRPr="00047C43">
        <w:rPr>
          <w:rFonts w:ascii="Consolas" w:eastAsia="Times New Roman" w:hAnsi="Consolas" w:cs="Times New Roman"/>
          <w:color w:val="863B00"/>
          <w:sz w:val="21"/>
          <w:szCs w:val="21"/>
          <w:lang w:eastAsia="en-IN"/>
        </w:rPr>
        <w:t>NULLIF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47C43">
        <w:rPr>
          <w:rFonts w:ascii="Consolas" w:eastAsia="Times New Roman" w:hAnsi="Consolas" w:cs="Times New Roman"/>
          <w:color w:val="863B00"/>
          <w:sz w:val="21"/>
          <w:szCs w:val="21"/>
          <w:lang w:eastAsia="en-IN"/>
        </w:rPr>
        <w:t>SUM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af.registrations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), 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registration_to_ftd_ratio</w:t>
      </w:r>
      <w:proofErr w:type="spellEnd"/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aff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af</w:t>
      </w:r>
      <w:proofErr w:type="spellEnd"/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LEFT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spend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sp</w:t>
      </w:r>
      <w:proofErr w:type="spellEnd"/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af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.[</w:t>
      </w:r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date] = sp.[date]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AND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af.campaign</w:t>
      </w:r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_id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sp.campaign_id</w:t>
      </w:r>
      <w:proofErr w:type="spellEnd"/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LEFT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dbo.dim_campaign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dc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af.campaign</w:t>
      </w:r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_id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dc.campaign_id</w:t>
      </w:r>
      <w:proofErr w:type="spellEnd"/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GROUP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BY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dc.campaign</w:t>
      </w:r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_name</w:t>
      </w:r>
      <w:proofErr w:type="spellEnd"/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ORDER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BY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dc.campaign</w:t>
      </w:r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_name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noProof/>
          <w:color w:val="000000"/>
          <w:sz w:val="21"/>
          <w:szCs w:val="21"/>
          <w:lang w:eastAsia="en-IN"/>
        </w:rPr>
        <w:drawing>
          <wp:inline distT="0" distB="0" distL="0" distR="0" wp14:anchorId="45C6C7C3" wp14:editId="5D5703CB">
            <wp:extent cx="5731510" cy="271907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Operator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o.operator</w:t>
      </w:r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_name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47C43">
        <w:rPr>
          <w:rFonts w:ascii="Consolas" w:eastAsia="Times New Roman" w:hAnsi="Consolas" w:cs="Times New Roman"/>
          <w:color w:val="863B00"/>
          <w:sz w:val="21"/>
          <w:szCs w:val="21"/>
          <w:lang w:eastAsia="en-IN"/>
        </w:rPr>
        <w:t>SUM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f.registrations</w:t>
      </w:r>
      <w:proofErr w:type="spellEnd"/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total_registrations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47C43">
        <w:rPr>
          <w:rFonts w:ascii="Consolas" w:eastAsia="Times New Roman" w:hAnsi="Consolas" w:cs="Times New Roman"/>
          <w:color w:val="863B00"/>
          <w:sz w:val="21"/>
          <w:szCs w:val="21"/>
          <w:lang w:eastAsia="en-IN"/>
        </w:rPr>
        <w:t>SUM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f.ftds</w:t>
      </w:r>
      <w:proofErr w:type="spellEnd"/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total_ftds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CAST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47C43">
        <w:rPr>
          <w:rFonts w:ascii="Consolas" w:eastAsia="Times New Roman" w:hAnsi="Consolas" w:cs="Times New Roman"/>
          <w:color w:val="863B00"/>
          <w:sz w:val="21"/>
          <w:szCs w:val="21"/>
          <w:lang w:eastAsia="en-IN"/>
        </w:rPr>
        <w:t>SUM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f.ftds</w:t>
      </w:r>
      <w:proofErr w:type="spellEnd"/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DECIMAL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18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)) / </w:t>
      </w:r>
      <w:r w:rsidRPr="00047C43">
        <w:rPr>
          <w:rFonts w:ascii="Consolas" w:eastAsia="Times New Roman" w:hAnsi="Consolas" w:cs="Times New Roman"/>
          <w:color w:val="863B00"/>
          <w:sz w:val="21"/>
          <w:szCs w:val="21"/>
          <w:lang w:eastAsia="en-IN"/>
        </w:rPr>
        <w:t>NULLIF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47C43">
        <w:rPr>
          <w:rFonts w:ascii="Consolas" w:eastAsia="Times New Roman" w:hAnsi="Consolas" w:cs="Times New Roman"/>
          <w:color w:val="863B00"/>
          <w:sz w:val="21"/>
          <w:szCs w:val="21"/>
          <w:lang w:eastAsia="en-IN"/>
        </w:rPr>
        <w:t>SUM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f.registrations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), 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registration_to_ftd_ratio</w:t>
      </w:r>
      <w:proofErr w:type="spellEnd"/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dbo.fact</w:t>
      </w:r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_affiliate_performance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f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LEFT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dbo.dim_operator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o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CAST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f.operator_id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=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o.operator_id</w:t>
      </w:r>
      <w:proofErr w:type="spellEnd"/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GROUP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BY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o.operator</w:t>
      </w:r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_name</w:t>
      </w:r>
      <w:proofErr w:type="spellEnd"/>
    </w:p>
    <w:p w:rsid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ORDER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BY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o.operator</w:t>
      </w:r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_name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noProof/>
          <w:color w:val="000000"/>
          <w:sz w:val="21"/>
          <w:szCs w:val="21"/>
          <w:lang w:eastAsia="en-IN"/>
        </w:rPr>
        <w:lastRenderedPageBreak/>
        <w:drawing>
          <wp:inline distT="0" distB="0" distL="0" distR="0" wp14:anchorId="7C1896F3" wp14:editId="37BCC4B0">
            <wp:extent cx="5731510" cy="272669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en-IN"/>
        </w:rPr>
      </w:pPr>
      <w:r w:rsidRPr="00047C43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en-IN"/>
        </w:rPr>
        <w:t>4) Which card performed best within each campaign?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WITH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card_perf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RIGHT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47C4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'000'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CAST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f.campaign_id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)), 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campaign_id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f.card</w:t>
      </w:r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_id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047C43">
        <w:rPr>
          <w:rFonts w:ascii="Consolas" w:eastAsia="Times New Roman" w:hAnsi="Consolas" w:cs="Times New Roman"/>
          <w:color w:val="863B00"/>
          <w:sz w:val="21"/>
          <w:szCs w:val="21"/>
          <w:lang w:eastAsia="en-IN"/>
        </w:rPr>
        <w:t>SUM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CAST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f.total_commission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DECIMAL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18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)) / </w:t>
      </w:r>
      <w:r w:rsidRPr="00047C43">
        <w:rPr>
          <w:rFonts w:ascii="Consolas" w:eastAsia="Times New Roman" w:hAnsi="Consolas" w:cs="Times New Roman"/>
          <w:color w:val="863B00"/>
          <w:sz w:val="21"/>
          <w:szCs w:val="21"/>
          <w:lang w:eastAsia="en-IN"/>
        </w:rPr>
        <w:t>NULLIF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fx.conversion_rate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))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commission_gbp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47C43">
        <w:rPr>
          <w:rFonts w:ascii="Consolas" w:eastAsia="Times New Roman" w:hAnsi="Consolas" w:cs="Times New Roman"/>
          <w:color w:val="863B00"/>
          <w:sz w:val="21"/>
          <w:szCs w:val="21"/>
          <w:lang w:eastAsia="en-IN"/>
        </w:rPr>
        <w:t>SUM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f.registrations</w:t>
      </w:r>
      <w:proofErr w:type="spellEnd"/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registrations,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47C43">
        <w:rPr>
          <w:rFonts w:ascii="Consolas" w:eastAsia="Times New Roman" w:hAnsi="Consolas" w:cs="Times New Roman"/>
          <w:color w:val="863B00"/>
          <w:sz w:val="21"/>
          <w:szCs w:val="21"/>
          <w:lang w:eastAsia="en-IN"/>
        </w:rPr>
        <w:t>SUM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f.ftds</w:t>
      </w:r>
      <w:proofErr w:type="spellEnd"/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ftds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47C43">
        <w:rPr>
          <w:rFonts w:ascii="Consolas" w:eastAsia="Times New Roman" w:hAnsi="Consolas" w:cs="Times New Roman"/>
          <w:color w:val="863B00"/>
          <w:sz w:val="21"/>
          <w:szCs w:val="21"/>
          <w:lang w:eastAsia="en-IN"/>
        </w:rPr>
        <w:t>ROW_</w:t>
      </w:r>
      <w:proofErr w:type="gramStart"/>
      <w:r w:rsidRPr="00047C43">
        <w:rPr>
          <w:rFonts w:ascii="Consolas" w:eastAsia="Times New Roman" w:hAnsi="Consolas" w:cs="Times New Roman"/>
          <w:color w:val="863B00"/>
          <w:sz w:val="21"/>
          <w:szCs w:val="21"/>
          <w:lang w:eastAsia="en-IN"/>
        </w:rPr>
        <w:t>NUMBER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OVER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PARTITION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BY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RIGHT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47C4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'000'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CAST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f.campaign_id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)), 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ORDER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BY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047C43">
        <w:rPr>
          <w:rFonts w:ascii="Consolas" w:eastAsia="Times New Roman" w:hAnsi="Consolas" w:cs="Times New Roman"/>
          <w:color w:val="863B00"/>
          <w:sz w:val="21"/>
          <w:szCs w:val="21"/>
          <w:lang w:eastAsia="en-IN"/>
        </w:rPr>
        <w:t>SUM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CAST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f.total_commission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DECIMAL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18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)) / </w:t>
      </w:r>
      <w:r w:rsidRPr="00047C43">
        <w:rPr>
          <w:rFonts w:ascii="Consolas" w:eastAsia="Times New Roman" w:hAnsi="Consolas" w:cs="Times New Roman"/>
          <w:color w:val="863B00"/>
          <w:sz w:val="21"/>
          <w:szCs w:val="21"/>
          <w:lang w:eastAsia="en-IN"/>
        </w:rPr>
        <w:t>NULLIF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fx.conversion_rate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))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DESC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)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rn</w:t>
      </w:r>
      <w:proofErr w:type="spellEnd"/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dbo.fact</w:t>
      </w:r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_affiliate_performance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f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LEFT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dbo.dim_currency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dc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CAST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f.currency_id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=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dc.currency_id</w:t>
      </w:r>
      <w:proofErr w:type="spellEnd"/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LEFT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dbo.dim_currency_rate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fx</w:t>
      </w:r>
      <w:proofErr w:type="spellEnd"/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fx.currency</w:t>
      </w:r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_code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dc.currency</w:t>
      </w:r>
      <w:proofErr w:type="spellEnd"/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AND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fx.fx_date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f.[date]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AND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fx.base</w:t>
      </w:r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_currency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047C4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'GBP'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GROUP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BY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RIGHT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47C4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'000'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CAST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f.campaign_id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)), 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f.card</w:t>
      </w:r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_id</w:t>
      </w:r>
      <w:proofErr w:type="spellEnd"/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dcam.campaign</w:t>
      </w:r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_name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cp.card</w:t>
      </w:r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_id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cp.commission</w:t>
      </w:r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_gbp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cp.registrations</w:t>
      </w:r>
      <w:proofErr w:type="spellEnd"/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cp.ftds</w:t>
      </w:r>
      <w:proofErr w:type="spellEnd"/>
      <w:proofErr w:type="gramEnd"/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lastRenderedPageBreak/>
        <w:t>FROM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card_perf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cp</w:t>
      </w:r>
      <w:proofErr w:type="spellEnd"/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LEFT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dbo.dim_campaign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dcam</w:t>
      </w:r>
      <w:proofErr w:type="spellEnd"/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cp.campaign</w:t>
      </w:r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_id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dcam.campaign_id</w:t>
      </w:r>
      <w:proofErr w:type="spellEnd"/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cp.rn</w:t>
      </w:r>
      <w:proofErr w:type="spellEnd"/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047C4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</w:p>
    <w:p w:rsidR="00047C43" w:rsidRPr="00047C43" w:rsidRDefault="00047C43" w:rsidP="00047C4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ORDER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47C4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BY</w:t>
      </w:r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dcam.campaign</w:t>
      </w:r>
      <w:proofErr w:type="gram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_name</w:t>
      </w:r>
      <w:proofErr w:type="spellEnd"/>
      <w:r w:rsidRPr="00047C4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256DB" w:rsidRDefault="00B256DB"/>
    <w:p w:rsidR="00047C43" w:rsidRDefault="00047C43">
      <w:r w:rsidRPr="00047C43">
        <w:rPr>
          <w:noProof/>
          <w:lang w:eastAsia="en-IN"/>
        </w:rPr>
        <w:drawing>
          <wp:inline distT="0" distB="0" distL="0" distR="0" wp14:anchorId="56732FEF" wp14:editId="44547F1C">
            <wp:extent cx="5731510" cy="272034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F8C" w:rsidRDefault="003C6F8C"/>
    <w:p w:rsidR="00EF5DCF" w:rsidRDefault="00EF5DCF" w:rsidP="00EF5DC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en-IN"/>
        </w:rPr>
      </w:pPr>
      <w:r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en-IN"/>
        </w:rPr>
        <w:t xml:space="preserve">5. </w:t>
      </w:r>
      <w:proofErr w:type="spellStart"/>
      <w:r w:rsidRPr="00EF5DCF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en-IN"/>
        </w:rPr>
        <w:t>PeakMedia</w:t>
      </w:r>
      <w:proofErr w:type="spellEnd"/>
      <w:r w:rsidRPr="00EF5DCF"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en-IN"/>
        </w:rPr>
        <w:t xml:space="preserve"> Data Quality &amp; Anomalies Report</w:t>
      </w:r>
    </w:p>
    <w:p w:rsidR="00EF5DCF" w:rsidRPr="00EF5DCF" w:rsidRDefault="00EF5DCF" w:rsidP="00EF5DC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4"/>
          <w:szCs w:val="24"/>
          <w:lang w:eastAsia="en-IN"/>
        </w:rPr>
      </w:pPr>
    </w:p>
    <w:p w:rsidR="00EF5DCF" w:rsidRDefault="00EF5DCF" w:rsidP="00EF5DCF">
      <w:pPr>
        <w:pStyle w:val="Heading2"/>
      </w:pPr>
      <w:r>
        <w:t>1. Mixed Date Formats</w:t>
      </w:r>
      <w:bookmarkStart w:id="0" w:name="_GoBack"/>
      <w:bookmarkEnd w:id="0"/>
    </w:p>
    <w:p w:rsidR="00EF5DCF" w:rsidRDefault="00EF5DCF" w:rsidP="00EF5DCF">
      <w:pPr>
        <w:pStyle w:val="NormalWeb"/>
      </w:pPr>
      <w:r>
        <w:rPr>
          <w:rStyle w:val="Strong"/>
        </w:rPr>
        <w:t>Example:</w:t>
      </w:r>
    </w:p>
    <w:p w:rsidR="00EF5DCF" w:rsidRDefault="00EF5DCF" w:rsidP="00EF5DC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28/01/2025</w:t>
      </w:r>
      <w:r>
        <w:t xml:space="preserve"> (DD/MM/YYYY) </w:t>
      </w:r>
    </w:p>
    <w:p w:rsidR="00EF5DCF" w:rsidRDefault="00EF5DCF" w:rsidP="00EF5DC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03/07/2025</w:t>
      </w:r>
      <w:r>
        <w:t xml:space="preserve"> (ambiguous: 3rd July or 7th March) </w:t>
      </w:r>
    </w:p>
    <w:p w:rsidR="00EF5DCF" w:rsidRDefault="00EF5DCF" w:rsidP="00EF5DCF">
      <w:pPr>
        <w:pStyle w:val="NormalWeb"/>
      </w:pPr>
      <w:r>
        <w:rPr>
          <w:rStyle w:val="Strong"/>
        </w:rPr>
        <w:t>Explanation:</w:t>
      </w:r>
      <w:r>
        <w:br/>
        <w:t>Different formats exist in the same column, making parsing unreliable.</w:t>
      </w:r>
    </w:p>
    <w:p w:rsidR="00EF5DCF" w:rsidRDefault="00EF5DCF" w:rsidP="00EF5DCF">
      <w:pPr>
        <w:pStyle w:val="NormalWeb"/>
      </w:pPr>
      <w:r>
        <w:rPr>
          <w:rStyle w:val="Strong"/>
        </w:rPr>
        <w:t>Impact:</w:t>
      </w:r>
    </w:p>
    <w:p w:rsidR="00EF5DCF" w:rsidRDefault="00EF5DCF" w:rsidP="00EF5DC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Incorrect time-series analysis </w:t>
      </w:r>
    </w:p>
    <w:p w:rsidR="00EF5DCF" w:rsidRDefault="00EF5DCF" w:rsidP="00EF5DC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Wrong joins with campaign data </w:t>
      </w:r>
    </w:p>
    <w:p w:rsidR="00EF5DCF" w:rsidRDefault="00EF5DCF" w:rsidP="00EF5DC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Misaligned FX rates (date-dependent) </w:t>
      </w:r>
    </w:p>
    <w:p w:rsidR="00EF5DCF" w:rsidRDefault="00EF5DCF" w:rsidP="00EF5DCF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EF5DCF" w:rsidRDefault="00EF5DCF" w:rsidP="00EF5DCF">
      <w:pPr>
        <w:pStyle w:val="Heading2"/>
      </w:pPr>
      <w:r>
        <w:t xml:space="preserve">2. Missing </w:t>
      </w:r>
      <w:proofErr w:type="spellStart"/>
      <w:r>
        <w:rPr>
          <w:rStyle w:val="HTMLCode"/>
          <w:rFonts w:eastAsiaTheme="majorEastAsia"/>
        </w:rPr>
        <w:t>tracking_id</w:t>
      </w:r>
      <w:proofErr w:type="spellEnd"/>
    </w:p>
    <w:p w:rsidR="00EF5DCF" w:rsidRDefault="00EF5DCF" w:rsidP="00EF5DCF">
      <w:pPr>
        <w:pStyle w:val="NormalWeb"/>
      </w:pPr>
      <w:r>
        <w:rPr>
          <w:rStyle w:val="Strong"/>
        </w:rPr>
        <w:t>Example:</w:t>
      </w:r>
    </w:p>
    <w:p w:rsidR="00EF5DCF" w:rsidRDefault="00EF5DCF" w:rsidP="00EF5DCF">
      <w:pPr>
        <w:pStyle w:val="HTMLPreformatted"/>
      </w:pPr>
      <w:r>
        <w:lastRenderedPageBreak/>
        <w:t xml:space="preserve">10/02/2025 | </w:t>
      </w:r>
      <w:proofErr w:type="spellStart"/>
      <w:r>
        <w:t>NovaBet</w:t>
      </w:r>
      <w:proofErr w:type="spellEnd"/>
      <w:r>
        <w:t xml:space="preserve"> | 101 | 773 | 109 | 200 | 21800 | GBP</w:t>
      </w:r>
    </w:p>
    <w:p w:rsidR="00EF5DCF" w:rsidRDefault="00EF5DCF" w:rsidP="00EF5DCF">
      <w:pPr>
        <w:pStyle w:val="NormalWeb"/>
      </w:pPr>
      <w:r>
        <w:rPr>
          <w:rStyle w:val="Strong"/>
        </w:rPr>
        <w:t>Explanation:</w:t>
      </w:r>
      <w:r>
        <w:br/>
      </w:r>
      <w:proofErr w:type="spellStart"/>
      <w:r>
        <w:rPr>
          <w:rStyle w:val="HTMLCode"/>
        </w:rPr>
        <w:t>tracking_id</w:t>
      </w:r>
      <w:proofErr w:type="spellEnd"/>
      <w:r>
        <w:t xml:space="preserve"> is the primary key used to connect datasets (campaign, card, date).</w:t>
      </w:r>
    </w:p>
    <w:p w:rsidR="00EF5DCF" w:rsidRDefault="00EF5DCF" w:rsidP="00EF5DCF">
      <w:pPr>
        <w:pStyle w:val="NormalWeb"/>
      </w:pPr>
      <w:r>
        <w:rPr>
          <w:rStyle w:val="Strong"/>
        </w:rPr>
        <w:t>Impact:</w:t>
      </w:r>
    </w:p>
    <w:p w:rsidR="00EF5DCF" w:rsidRDefault="00EF5DCF" w:rsidP="00EF5DC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Cannot join to </w:t>
      </w:r>
      <w:proofErr w:type="spellStart"/>
      <w:r>
        <w:t>campaign_data</w:t>
      </w:r>
      <w:proofErr w:type="spellEnd"/>
      <w:r>
        <w:t xml:space="preserve"> </w:t>
      </w:r>
    </w:p>
    <w:p w:rsidR="00EF5DCF" w:rsidRDefault="00EF5DCF" w:rsidP="00EF5DC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Data becomes unusable for attribution </w:t>
      </w:r>
    </w:p>
    <w:p w:rsidR="00EF5DCF" w:rsidRDefault="00EF5DCF" w:rsidP="00EF5DC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Should be quarantined </w:t>
      </w:r>
    </w:p>
    <w:p w:rsidR="00EF5DCF" w:rsidRDefault="00EF5DCF" w:rsidP="00EF5DCF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EF5DCF" w:rsidRDefault="00EF5DCF" w:rsidP="00EF5DCF">
      <w:pPr>
        <w:pStyle w:val="Heading2"/>
      </w:pPr>
      <w:r>
        <w:t>3. Malformed Rows</w:t>
      </w:r>
    </w:p>
    <w:p w:rsidR="00EF5DCF" w:rsidRDefault="00EF5DCF" w:rsidP="00EF5DCF">
      <w:pPr>
        <w:pStyle w:val="NormalWeb"/>
      </w:pPr>
      <w:r>
        <w:rPr>
          <w:rStyle w:val="Strong"/>
        </w:rPr>
        <w:t>Example:</w:t>
      </w:r>
    </w:p>
    <w:p w:rsidR="00EF5DCF" w:rsidRDefault="00EF5DCF" w:rsidP="00EF5DCF">
      <w:pPr>
        <w:pStyle w:val="HTMLPreformatted"/>
      </w:pPr>
      <w:r>
        <w:t xml:space="preserve">29/01/2025 | </w:t>
      </w:r>
      <w:proofErr w:type="spellStart"/>
      <w:r>
        <w:t>LuckyEdge</w:t>
      </w:r>
      <w:proofErr w:type="spellEnd"/>
      <w:r>
        <w:t xml:space="preserve"> | 250129302002 | 302 | 250 | GBP</w:t>
      </w:r>
    </w:p>
    <w:p w:rsidR="00EF5DCF" w:rsidRDefault="00EF5DCF" w:rsidP="00EF5DCF">
      <w:pPr>
        <w:pStyle w:val="NormalWeb"/>
      </w:pPr>
      <w:r>
        <w:t>(Missing columns like registrations, FTDs, commission)</w:t>
      </w:r>
    </w:p>
    <w:p w:rsidR="00EF5DCF" w:rsidRDefault="00EF5DCF" w:rsidP="00EF5DCF">
      <w:pPr>
        <w:pStyle w:val="NormalWeb"/>
      </w:pPr>
      <w:r>
        <w:rPr>
          <w:rStyle w:val="Strong"/>
        </w:rPr>
        <w:t>Explanation:</w:t>
      </w:r>
      <w:r>
        <w:br/>
        <w:t>Row structure does not match schema.</w:t>
      </w:r>
    </w:p>
    <w:p w:rsidR="00EF5DCF" w:rsidRDefault="00EF5DCF" w:rsidP="00EF5DCF">
      <w:pPr>
        <w:pStyle w:val="NormalWeb"/>
      </w:pPr>
      <w:r>
        <w:rPr>
          <w:rStyle w:val="Strong"/>
        </w:rPr>
        <w:t>Impact:</w:t>
      </w:r>
    </w:p>
    <w:p w:rsidR="00EF5DCF" w:rsidRDefault="00EF5DCF" w:rsidP="00EF5DC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Breaks ingestion pipelines </w:t>
      </w:r>
    </w:p>
    <w:p w:rsidR="00EF5DCF" w:rsidRDefault="00EF5DCF" w:rsidP="00EF5DC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Causes null propagation </w:t>
      </w:r>
    </w:p>
    <w:p w:rsidR="00EF5DCF" w:rsidRDefault="00EF5DCF" w:rsidP="00EF5DC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Should be rejected or logged </w:t>
      </w:r>
    </w:p>
    <w:p w:rsidR="00EF5DCF" w:rsidRDefault="00EF5DCF" w:rsidP="00EF5DCF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EF5DCF" w:rsidRDefault="00EF5DCF" w:rsidP="00EF5DCF">
      <w:pPr>
        <w:pStyle w:val="Heading2"/>
      </w:pPr>
      <w:r>
        <w:t>4. Negative Registrations</w:t>
      </w:r>
    </w:p>
    <w:p w:rsidR="00EF5DCF" w:rsidRDefault="00EF5DCF" w:rsidP="00EF5DCF">
      <w:pPr>
        <w:pStyle w:val="NormalWeb"/>
      </w:pPr>
      <w:r>
        <w:rPr>
          <w:rStyle w:val="Strong"/>
        </w:rPr>
        <w:t>Example:</w:t>
      </w:r>
      <w:r>
        <w:br/>
      </w:r>
      <w:r>
        <w:rPr>
          <w:rStyle w:val="HTMLCode"/>
        </w:rPr>
        <w:t>registrations = -47</w:t>
      </w:r>
    </w:p>
    <w:p w:rsidR="00EF5DCF" w:rsidRDefault="00EF5DCF" w:rsidP="00EF5DCF">
      <w:pPr>
        <w:pStyle w:val="NormalWeb"/>
      </w:pPr>
      <w:r>
        <w:rPr>
          <w:rStyle w:val="Strong"/>
        </w:rPr>
        <w:t>Explanation:</w:t>
      </w:r>
      <w:r>
        <w:br/>
        <w:t>Likely adjustment or correction entries from the platform.</w:t>
      </w:r>
    </w:p>
    <w:p w:rsidR="00EF5DCF" w:rsidRDefault="00EF5DCF" w:rsidP="00EF5DCF">
      <w:pPr>
        <w:pStyle w:val="NormalWeb"/>
      </w:pPr>
      <w:r>
        <w:rPr>
          <w:rStyle w:val="Strong"/>
        </w:rPr>
        <w:t>Impact:</w:t>
      </w:r>
    </w:p>
    <w:p w:rsidR="00EF5DCF" w:rsidRDefault="00EF5DCF" w:rsidP="00EF5DC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Distorts conversion rates </w:t>
      </w:r>
    </w:p>
    <w:p w:rsidR="00EF5DCF" w:rsidRDefault="00EF5DCF" w:rsidP="00EF5DC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Misrepresents funnel performance </w:t>
      </w:r>
    </w:p>
    <w:p w:rsidR="00EF5DCF" w:rsidRDefault="00EF5DCF" w:rsidP="00EF5DC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Should be handled as adjustments, not raw metrics </w:t>
      </w:r>
    </w:p>
    <w:p w:rsidR="00EF5DCF" w:rsidRDefault="00EF5DCF" w:rsidP="00EF5DCF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EF5DCF" w:rsidRDefault="00EF5DCF" w:rsidP="00EF5DCF">
      <w:pPr>
        <w:pStyle w:val="Heading2"/>
      </w:pPr>
      <w:r>
        <w:lastRenderedPageBreak/>
        <w:t>5. FTDs Greater Than Registrations</w:t>
      </w:r>
    </w:p>
    <w:p w:rsidR="00EF5DCF" w:rsidRDefault="00EF5DCF" w:rsidP="00EF5DCF">
      <w:pPr>
        <w:pStyle w:val="NormalWeb"/>
      </w:pPr>
      <w:r>
        <w:rPr>
          <w:rStyle w:val="Strong"/>
        </w:rPr>
        <w:t>Example:</w:t>
      </w:r>
      <w:r>
        <w:br/>
      </w:r>
      <w:r>
        <w:rPr>
          <w:rStyle w:val="HTMLCode"/>
        </w:rPr>
        <w:t>registrations = 8, FTDs = 312</w:t>
      </w:r>
    </w:p>
    <w:p w:rsidR="00EF5DCF" w:rsidRDefault="00EF5DCF" w:rsidP="00EF5DCF">
      <w:pPr>
        <w:pStyle w:val="NormalWeb"/>
      </w:pPr>
      <w:r>
        <w:rPr>
          <w:rStyle w:val="Strong"/>
        </w:rPr>
        <w:t>Explanation:</w:t>
      </w:r>
      <w:r>
        <w:br/>
        <w:t>Logically impossible unless definitions differ.</w:t>
      </w:r>
    </w:p>
    <w:p w:rsidR="00EF5DCF" w:rsidRDefault="00EF5DCF" w:rsidP="00EF5DCF">
      <w:pPr>
        <w:pStyle w:val="NormalWeb"/>
      </w:pPr>
      <w:r>
        <w:rPr>
          <w:rStyle w:val="Strong"/>
        </w:rPr>
        <w:t>Impact:</w:t>
      </w:r>
    </w:p>
    <w:p w:rsidR="00EF5DCF" w:rsidRDefault="00EF5DCF" w:rsidP="00EF5DC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Breaks KPI trust </w:t>
      </w:r>
    </w:p>
    <w:p w:rsidR="00EF5DCF" w:rsidRDefault="00EF5DCF" w:rsidP="00EF5DC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Invalid conversion ratios </w:t>
      </w:r>
    </w:p>
    <w:p w:rsidR="00EF5DCF" w:rsidRDefault="00EF5DCF" w:rsidP="00EF5DC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Must be flagged as critical anomaly </w:t>
      </w:r>
    </w:p>
    <w:p w:rsidR="00EF5DCF" w:rsidRDefault="00EF5DCF" w:rsidP="00EF5DCF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EF5DCF" w:rsidRDefault="00EF5DCF" w:rsidP="00EF5DCF">
      <w:pPr>
        <w:pStyle w:val="Heading2"/>
      </w:pPr>
      <w:r>
        <w:t>6. Registrations = FTDs (Suspicious)</w:t>
      </w:r>
    </w:p>
    <w:p w:rsidR="00EF5DCF" w:rsidRDefault="00EF5DCF" w:rsidP="00EF5DCF">
      <w:pPr>
        <w:pStyle w:val="NormalWeb"/>
      </w:pPr>
      <w:r>
        <w:rPr>
          <w:rStyle w:val="Strong"/>
        </w:rPr>
        <w:t>Example:</w:t>
      </w:r>
      <w:r>
        <w:br/>
      </w:r>
      <w:r>
        <w:rPr>
          <w:rStyle w:val="HTMLCode"/>
        </w:rPr>
        <w:t>registrations = 50, FTDs = 50</w:t>
      </w:r>
    </w:p>
    <w:p w:rsidR="00EF5DCF" w:rsidRDefault="00EF5DCF" w:rsidP="00EF5DCF">
      <w:pPr>
        <w:pStyle w:val="NormalWeb"/>
      </w:pPr>
      <w:r>
        <w:rPr>
          <w:rStyle w:val="Strong"/>
        </w:rPr>
        <w:t>Explanation:</w:t>
      </w:r>
      <w:r>
        <w:br/>
        <w:t>Implies 100% conversion rate, which is extremely unlikely.</w:t>
      </w:r>
    </w:p>
    <w:p w:rsidR="00EF5DCF" w:rsidRDefault="00EF5DCF" w:rsidP="00EF5DCF">
      <w:pPr>
        <w:pStyle w:val="NormalWeb"/>
      </w:pPr>
      <w:r>
        <w:rPr>
          <w:rStyle w:val="Strong"/>
        </w:rPr>
        <w:t>Impact:</w:t>
      </w:r>
    </w:p>
    <w:p w:rsidR="00EF5DCF" w:rsidRDefault="00EF5DCF" w:rsidP="00EF5DC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Indicates aggregation or reporting issue </w:t>
      </w:r>
    </w:p>
    <w:p w:rsidR="00EF5DCF" w:rsidRDefault="00EF5DCF" w:rsidP="00EF5DC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Could be duplicated FTD counts </w:t>
      </w:r>
    </w:p>
    <w:p w:rsidR="00EF5DCF" w:rsidRDefault="00EF5DCF" w:rsidP="00EF5DC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Needs validation with source system </w:t>
      </w:r>
    </w:p>
    <w:p w:rsidR="00EF5DCF" w:rsidRDefault="00EF5DCF" w:rsidP="00EF5DCF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EF5DCF" w:rsidRDefault="00EF5DCF" w:rsidP="00EF5DCF">
      <w:pPr>
        <w:pStyle w:val="Heading2"/>
      </w:pPr>
      <w:r>
        <w:t>7. Duplicate Records</w:t>
      </w:r>
    </w:p>
    <w:p w:rsidR="00EF5DCF" w:rsidRDefault="00EF5DCF" w:rsidP="00EF5DCF">
      <w:pPr>
        <w:pStyle w:val="NormalWeb"/>
      </w:pPr>
      <w:r>
        <w:rPr>
          <w:rStyle w:val="Strong"/>
        </w:rPr>
        <w:t>Example:</w:t>
      </w:r>
      <w:r>
        <w:br/>
        <w:t xml:space="preserve">Same </w:t>
      </w:r>
      <w:proofErr w:type="spellStart"/>
      <w:r>
        <w:rPr>
          <w:rStyle w:val="HTMLCode"/>
        </w:rPr>
        <w:t>tracking_id</w:t>
      </w:r>
      <w:proofErr w:type="spellEnd"/>
      <w:r>
        <w:t>, operator, and metrics repeated.</w:t>
      </w:r>
    </w:p>
    <w:p w:rsidR="00EF5DCF" w:rsidRDefault="00EF5DCF" w:rsidP="00EF5DCF">
      <w:pPr>
        <w:pStyle w:val="NormalWeb"/>
      </w:pPr>
      <w:r>
        <w:rPr>
          <w:rStyle w:val="Strong"/>
        </w:rPr>
        <w:t>Explanation:</w:t>
      </w:r>
      <w:r>
        <w:br/>
        <w:t>Duplicate ingestion or upstream duplication.</w:t>
      </w:r>
    </w:p>
    <w:p w:rsidR="00EF5DCF" w:rsidRDefault="00EF5DCF" w:rsidP="00EF5DCF">
      <w:pPr>
        <w:pStyle w:val="NormalWeb"/>
      </w:pPr>
      <w:r>
        <w:rPr>
          <w:rStyle w:val="Strong"/>
        </w:rPr>
        <w:t>Impact:</w:t>
      </w:r>
    </w:p>
    <w:p w:rsidR="00EF5DCF" w:rsidRDefault="00EF5DCF" w:rsidP="00EF5DC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Inflates revenue and KPIs </w:t>
      </w:r>
    </w:p>
    <w:p w:rsidR="00EF5DCF" w:rsidRDefault="00EF5DCF" w:rsidP="00EF5DC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Must </w:t>
      </w:r>
      <w:proofErr w:type="spellStart"/>
      <w:r>
        <w:t>deduplicate</w:t>
      </w:r>
      <w:proofErr w:type="spellEnd"/>
      <w:r>
        <w:t xml:space="preserve"> using business keys </w:t>
      </w:r>
    </w:p>
    <w:p w:rsidR="00EF5DCF" w:rsidRDefault="00EF5DCF" w:rsidP="00EF5DCF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EF5DCF" w:rsidRDefault="00EF5DCF" w:rsidP="00EF5DCF">
      <w:pPr>
        <w:pStyle w:val="Heading2"/>
      </w:pPr>
      <w:r>
        <w:t xml:space="preserve">8. Missing </w:t>
      </w:r>
      <w:proofErr w:type="spellStart"/>
      <w:r>
        <w:rPr>
          <w:rStyle w:val="HTMLCode"/>
          <w:rFonts w:eastAsiaTheme="majorEastAsia"/>
        </w:rPr>
        <w:t>player_id</w:t>
      </w:r>
      <w:proofErr w:type="spellEnd"/>
      <w:r>
        <w:t xml:space="preserve"> (</w:t>
      </w:r>
      <w:proofErr w:type="spellStart"/>
      <w:r>
        <w:t>affMatrix</w:t>
      </w:r>
      <w:proofErr w:type="spellEnd"/>
      <w:r>
        <w:t>)</w:t>
      </w:r>
    </w:p>
    <w:p w:rsidR="00EF5DCF" w:rsidRDefault="00EF5DCF" w:rsidP="00EF5DCF">
      <w:pPr>
        <w:pStyle w:val="NormalWeb"/>
      </w:pPr>
      <w:r>
        <w:rPr>
          <w:rStyle w:val="Strong"/>
        </w:rPr>
        <w:t>Example:</w:t>
      </w:r>
    </w:p>
    <w:p w:rsidR="00EF5DCF" w:rsidRDefault="00EF5DCF" w:rsidP="00EF5DCF">
      <w:pPr>
        <w:pStyle w:val="HTMLPreformatted"/>
      </w:pPr>
      <w:proofErr w:type="spellStart"/>
      <w:r>
        <w:lastRenderedPageBreak/>
        <w:t>BlazeWin</w:t>
      </w:r>
      <w:proofErr w:type="spellEnd"/>
      <w:r>
        <w:t xml:space="preserve"> | NULL | 250324503003 | ...</w:t>
      </w:r>
    </w:p>
    <w:p w:rsidR="00EF5DCF" w:rsidRDefault="00EF5DCF" w:rsidP="00EF5DCF">
      <w:pPr>
        <w:pStyle w:val="NormalWeb"/>
      </w:pPr>
      <w:r>
        <w:rPr>
          <w:rStyle w:val="Strong"/>
        </w:rPr>
        <w:t>Explanation:</w:t>
      </w:r>
      <w:r>
        <w:br/>
        <w:t>Player-level dataset without a player identifier.</w:t>
      </w:r>
    </w:p>
    <w:p w:rsidR="00EF5DCF" w:rsidRDefault="00EF5DCF" w:rsidP="00EF5DCF">
      <w:pPr>
        <w:pStyle w:val="NormalWeb"/>
      </w:pPr>
      <w:r>
        <w:rPr>
          <w:rStyle w:val="Strong"/>
        </w:rPr>
        <w:t>Impact:</w:t>
      </w:r>
    </w:p>
    <w:p w:rsidR="00EF5DCF" w:rsidRDefault="00EF5DCF" w:rsidP="00EF5DC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Cannot track user journey </w:t>
      </w:r>
    </w:p>
    <w:p w:rsidR="00EF5DCF" w:rsidRDefault="00EF5DCF" w:rsidP="00EF5DC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Cannot </w:t>
      </w:r>
      <w:proofErr w:type="spellStart"/>
      <w:r>
        <w:t>deduplicate</w:t>
      </w:r>
      <w:proofErr w:type="spellEnd"/>
      <w:r>
        <w:t xml:space="preserve"> </w:t>
      </w:r>
    </w:p>
    <w:p w:rsidR="00EF5DCF" w:rsidRDefault="00EF5DCF" w:rsidP="00EF5DC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Must be removed </w:t>
      </w:r>
    </w:p>
    <w:p w:rsidR="00EF5DCF" w:rsidRDefault="00EF5DCF" w:rsidP="00EF5DCF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EF5DCF" w:rsidRDefault="00EF5DCF" w:rsidP="00EF5DCF">
      <w:pPr>
        <w:pStyle w:val="Heading2"/>
      </w:pPr>
      <w:r>
        <w:t>9. Negative Commission</w:t>
      </w:r>
    </w:p>
    <w:p w:rsidR="00EF5DCF" w:rsidRDefault="00EF5DCF" w:rsidP="00EF5DCF">
      <w:pPr>
        <w:pStyle w:val="NormalWeb"/>
      </w:pPr>
      <w:r>
        <w:rPr>
          <w:rStyle w:val="Strong"/>
        </w:rPr>
        <w:t>Example:</w:t>
      </w:r>
      <w:r>
        <w:br/>
      </w:r>
      <w:r>
        <w:rPr>
          <w:rStyle w:val="HTMLCode"/>
        </w:rPr>
        <w:t>commission = -300</w:t>
      </w:r>
    </w:p>
    <w:p w:rsidR="00EF5DCF" w:rsidRDefault="00EF5DCF" w:rsidP="00EF5DCF">
      <w:pPr>
        <w:pStyle w:val="NormalWeb"/>
      </w:pPr>
      <w:r>
        <w:rPr>
          <w:rStyle w:val="Strong"/>
        </w:rPr>
        <w:t>Explanation:</w:t>
      </w:r>
      <w:r>
        <w:br/>
        <w:t>Chargebacks, refunds, or clawbacks.</w:t>
      </w:r>
    </w:p>
    <w:p w:rsidR="00EF5DCF" w:rsidRDefault="00EF5DCF" w:rsidP="00EF5DCF">
      <w:pPr>
        <w:pStyle w:val="NormalWeb"/>
      </w:pPr>
      <w:r>
        <w:rPr>
          <w:rStyle w:val="Strong"/>
        </w:rPr>
        <w:t>Impact:</w:t>
      </w:r>
    </w:p>
    <w:p w:rsidR="00EF5DCF" w:rsidRDefault="00EF5DCF" w:rsidP="00EF5DC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Financially valid but must be treated separately </w:t>
      </w:r>
    </w:p>
    <w:p w:rsidR="00EF5DCF" w:rsidRDefault="00EF5DCF" w:rsidP="00EF5DC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Should not be blindly converted to 0 (loses meaning) </w:t>
      </w:r>
    </w:p>
    <w:p w:rsidR="00EF5DCF" w:rsidRDefault="00EF5DCF" w:rsidP="00EF5DCF">
      <w:pPr>
        <w:pStyle w:val="NormalWeb"/>
      </w:pPr>
      <w:r>
        <w:rPr>
          <w:rFonts w:ascii="Segoe UI Symbol" w:hAnsi="Segoe UI Symbol" w:cs="Segoe UI Symbol"/>
        </w:rPr>
        <w:t>⚠️</w:t>
      </w:r>
      <w:r>
        <w:t xml:space="preserve"> Your cleansing set this to 0 — mention this as a </w:t>
      </w:r>
      <w:r>
        <w:rPr>
          <w:rStyle w:val="Strong"/>
        </w:rPr>
        <w:t>trade-off</w:t>
      </w:r>
    </w:p>
    <w:p w:rsidR="00EF5DCF" w:rsidRDefault="00EF5DCF" w:rsidP="00EF5DCF">
      <w:r>
        <w:pict>
          <v:rect id="_x0000_i1033" style="width:0;height:1.5pt" o:hralign="center" o:hrstd="t" o:hr="t" fillcolor="#a0a0a0" stroked="f"/>
        </w:pict>
      </w:r>
    </w:p>
    <w:p w:rsidR="00EF5DCF" w:rsidRDefault="00EF5DCF" w:rsidP="00EF5DCF">
      <w:pPr>
        <w:pStyle w:val="Heading2"/>
      </w:pPr>
      <w:r>
        <w:t>10. Invalid Date Sequence</w:t>
      </w:r>
    </w:p>
    <w:p w:rsidR="00EF5DCF" w:rsidRDefault="00EF5DCF" w:rsidP="00EF5DCF">
      <w:pPr>
        <w:pStyle w:val="NormalWeb"/>
      </w:pPr>
      <w:r>
        <w:rPr>
          <w:rStyle w:val="Strong"/>
        </w:rPr>
        <w:t>Example:</w:t>
      </w:r>
    </w:p>
    <w:p w:rsidR="00EF5DCF" w:rsidRDefault="00EF5DCF" w:rsidP="00EF5DCF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registration_date</w:t>
      </w:r>
      <w:proofErr w:type="spellEnd"/>
      <w:r>
        <w:t xml:space="preserve"> = 2025-02-06 </w:t>
      </w:r>
    </w:p>
    <w:p w:rsidR="00EF5DCF" w:rsidRDefault="00EF5DCF" w:rsidP="00EF5DCF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ftd_date</w:t>
      </w:r>
      <w:proofErr w:type="spellEnd"/>
      <w:r>
        <w:t xml:space="preserve"> = 2025-02-01 </w:t>
      </w:r>
    </w:p>
    <w:p w:rsidR="00EF5DCF" w:rsidRDefault="00EF5DCF" w:rsidP="00EF5DCF">
      <w:pPr>
        <w:pStyle w:val="NormalWeb"/>
      </w:pPr>
      <w:r>
        <w:rPr>
          <w:rStyle w:val="Strong"/>
        </w:rPr>
        <w:t>Explanation:</w:t>
      </w:r>
      <w:r>
        <w:br/>
        <w:t>FTD occurs before registration — impossible.</w:t>
      </w:r>
    </w:p>
    <w:p w:rsidR="00EF5DCF" w:rsidRDefault="00EF5DCF" w:rsidP="00EF5DCF">
      <w:pPr>
        <w:pStyle w:val="NormalWeb"/>
      </w:pPr>
      <w:r>
        <w:rPr>
          <w:rStyle w:val="Strong"/>
        </w:rPr>
        <w:t>Impact:</w:t>
      </w:r>
    </w:p>
    <w:p w:rsidR="00EF5DCF" w:rsidRDefault="00EF5DCF" w:rsidP="00EF5DC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Indicates data corruption or </w:t>
      </w:r>
      <w:proofErr w:type="spellStart"/>
      <w:r>
        <w:t>timezone</w:t>
      </w:r>
      <w:proofErr w:type="spellEnd"/>
      <w:r>
        <w:t xml:space="preserve"> issues </w:t>
      </w:r>
    </w:p>
    <w:p w:rsidR="00EF5DCF" w:rsidRDefault="00EF5DCF" w:rsidP="00EF5DC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Must be excluded or corrected </w:t>
      </w:r>
    </w:p>
    <w:p w:rsidR="00EF5DCF" w:rsidRDefault="00EF5DCF" w:rsidP="00EF5DCF">
      <w:pPr>
        <w:spacing w:after="0"/>
      </w:pPr>
      <w:r>
        <w:pict>
          <v:rect id="_x0000_i1034" style="width:0;height:1.5pt" o:hralign="center" o:hrstd="t" o:hr="t" fillcolor="#a0a0a0" stroked="f"/>
        </w:pict>
      </w:r>
    </w:p>
    <w:p w:rsidR="00EF5DCF" w:rsidRDefault="00EF5DCF" w:rsidP="00EF5DCF">
      <w:pPr>
        <w:pStyle w:val="Heading2"/>
      </w:pPr>
      <w:r>
        <w:t>11. Zero Commission &amp; No FTD</w:t>
      </w:r>
    </w:p>
    <w:p w:rsidR="00EF5DCF" w:rsidRDefault="00EF5DCF" w:rsidP="00EF5DCF">
      <w:pPr>
        <w:pStyle w:val="NormalWeb"/>
      </w:pPr>
      <w:r>
        <w:rPr>
          <w:rStyle w:val="Strong"/>
        </w:rPr>
        <w:t>Example:</w:t>
      </w:r>
    </w:p>
    <w:p w:rsidR="00EF5DCF" w:rsidRDefault="00EF5DCF" w:rsidP="00EF5DCF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lastRenderedPageBreak/>
        <w:t>ftd_date</w:t>
      </w:r>
      <w:proofErr w:type="spellEnd"/>
      <w:r>
        <w:t xml:space="preserve"> = NULL </w:t>
      </w:r>
    </w:p>
    <w:p w:rsidR="00EF5DCF" w:rsidRDefault="00EF5DCF" w:rsidP="00EF5DC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commission = 0 </w:t>
      </w:r>
    </w:p>
    <w:p w:rsidR="00EF5DCF" w:rsidRDefault="00EF5DCF" w:rsidP="00EF5DCF">
      <w:pPr>
        <w:pStyle w:val="NormalWeb"/>
      </w:pPr>
      <w:r>
        <w:rPr>
          <w:rStyle w:val="Strong"/>
        </w:rPr>
        <w:t>Explanation:</w:t>
      </w:r>
      <w:r>
        <w:br/>
        <w:t>Valid non-converting users.</w:t>
      </w:r>
    </w:p>
    <w:p w:rsidR="00EF5DCF" w:rsidRDefault="00EF5DCF" w:rsidP="00EF5DCF">
      <w:pPr>
        <w:pStyle w:val="NormalWeb"/>
      </w:pPr>
      <w:r>
        <w:rPr>
          <w:rStyle w:val="Strong"/>
        </w:rPr>
        <w:t>Impact:</w:t>
      </w:r>
    </w:p>
    <w:p w:rsidR="00EF5DCF" w:rsidRDefault="00EF5DCF" w:rsidP="00EF5DC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Important for funnel metrics </w:t>
      </w:r>
    </w:p>
    <w:p w:rsidR="00EF5DCF" w:rsidRDefault="00EF5DCF" w:rsidP="00EF5DC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Should NOT be removed </w:t>
      </w:r>
    </w:p>
    <w:p w:rsidR="00EF5DCF" w:rsidRDefault="00EF5DCF" w:rsidP="00EF5DC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Must remain in registrations but excluded from FTD logic </w:t>
      </w:r>
    </w:p>
    <w:p w:rsidR="00EF5DCF" w:rsidRDefault="00EF5DCF" w:rsidP="00EF5DCF">
      <w:pPr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EF5DCF" w:rsidRDefault="00EF5DCF" w:rsidP="00EF5DCF">
      <w:pPr>
        <w:pStyle w:val="Heading2"/>
      </w:pPr>
      <w:r>
        <w:t>12. Placeholder Dates (1900-01-01)</w:t>
      </w:r>
    </w:p>
    <w:p w:rsidR="00EF5DCF" w:rsidRDefault="00EF5DCF" w:rsidP="00EF5DCF">
      <w:pPr>
        <w:pStyle w:val="NormalWeb"/>
      </w:pPr>
      <w:r>
        <w:rPr>
          <w:rStyle w:val="Strong"/>
        </w:rPr>
        <w:t>Example:</w:t>
      </w:r>
      <w:r>
        <w:br/>
        <w:t xml:space="preserve">Used when </w:t>
      </w:r>
      <w:proofErr w:type="spellStart"/>
      <w:r>
        <w:rPr>
          <w:rStyle w:val="HTMLCode"/>
        </w:rPr>
        <w:t>ftd_date</w:t>
      </w:r>
      <w:proofErr w:type="spellEnd"/>
      <w:r>
        <w:t xml:space="preserve"> is NULL</w:t>
      </w:r>
    </w:p>
    <w:p w:rsidR="00EF5DCF" w:rsidRDefault="00EF5DCF" w:rsidP="00EF5DCF">
      <w:pPr>
        <w:pStyle w:val="NormalWeb"/>
      </w:pPr>
      <w:r>
        <w:rPr>
          <w:rStyle w:val="Strong"/>
        </w:rPr>
        <w:t>Explanation:</w:t>
      </w:r>
      <w:r>
        <w:br/>
        <w:t xml:space="preserve">Artificial default introduced during cleaning </w:t>
      </w:r>
    </w:p>
    <w:p w:rsidR="00EF5DCF" w:rsidRDefault="00EF5DCF" w:rsidP="00EF5DCF">
      <w:pPr>
        <w:pStyle w:val="NormalWeb"/>
      </w:pPr>
      <w:r>
        <w:rPr>
          <w:rStyle w:val="Strong"/>
        </w:rPr>
        <w:t>Impact:</w:t>
      </w:r>
    </w:p>
    <w:p w:rsidR="00EF5DCF" w:rsidRDefault="00EF5DCF" w:rsidP="00EF5DC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Pollutes time-based analysis </w:t>
      </w:r>
    </w:p>
    <w:p w:rsidR="00EF5DCF" w:rsidRDefault="00EF5DCF" w:rsidP="00EF5DC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Can create fake spikes in 1900 </w:t>
      </w:r>
    </w:p>
    <w:p w:rsidR="00EF5DCF" w:rsidRDefault="00EF5DCF" w:rsidP="00EF5DC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Should use NULL instead </w:t>
      </w:r>
    </w:p>
    <w:p w:rsidR="00EF5DCF" w:rsidRDefault="00EF5DCF" w:rsidP="00EF5DCF">
      <w:pPr>
        <w:spacing w:after="0"/>
      </w:pPr>
      <w:r>
        <w:pict>
          <v:rect id="_x0000_i1036" style="width:0;height:1.5pt" o:hralign="center" o:hrstd="t" o:hr="t" fillcolor="#a0a0a0" stroked="f"/>
        </w:pict>
      </w:r>
    </w:p>
    <w:p w:rsidR="00EF5DCF" w:rsidRDefault="00EF5DCF" w:rsidP="00EF5DCF">
      <w:pPr>
        <w:pStyle w:val="Heading2"/>
      </w:pPr>
      <w:r>
        <w:t>13. Currency Inconsistency</w:t>
      </w:r>
    </w:p>
    <w:p w:rsidR="00EF5DCF" w:rsidRDefault="00EF5DCF" w:rsidP="00EF5DCF">
      <w:pPr>
        <w:pStyle w:val="NormalWeb"/>
      </w:pPr>
      <w:r>
        <w:rPr>
          <w:rStyle w:val="Strong"/>
        </w:rPr>
        <w:t>Example:</w:t>
      </w:r>
    </w:p>
    <w:p w:rsidR="00EF5DCF" w:rsidRDefault="00EF5DCF" w:rsidP="00EF5DCF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t>NovaBet</w:t>
      </w:r>
      <w:proofErr w:type="spellEnd"/>
      <w:r>
        <w:t xml:space="preserve"> → GBP </w:t>
      </w:r>
    </w:p>
    <w:p w:rsidR="00EF5DCF" w:rsidRDefault="00EF5DCF" w:rsidP="00EF5DCF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t>BlazeWin</w:t>
      </w:r>
      <w:proofErr w:type="spellEnd"/>
      <w:r>
        <w:t xml:space="preserve"> → EUR </w:t>
      </w:r>
    </w:p>
    <w:p w:rsidR="00EF5DCF" w:rsidRDefault="00EF5DCF" w:rsidP="00EF5DCF">
      <w:pPr>
        <w:pStyle w:val="NormalWeb"/>
      </w:pPr>
      <w:r>
        <w:rPr>
          <w:rStyle w:val="Strong"/>
        </w:rPr>
        <w:t>Explanation:</w:t>
      </w:r>
      <w:r>
        <w:br/>
        <w:t>Different operators report in different currencies.</w:t>
      </w:r>
    </w:p>
    <w:p w:rsidR="00EF5DCF" w:rsidRDefault="00EF5DCF" w:rsidP="00EF5DCF">
      <w:pPr>
        <w:pStyle w:val="NormalWeb"/>
      </w:pPr>
      <w:r>
        <w:rPr>
          <w:rStyle w:val="Strong"/>
        </w:rPr>
        <w:t>Impact:</w:t>
      </w:r>
    </w:p>
    <w:p w:rsidR="00EF5DCF" w:rsidRDefault="00EF5DCF" w:rsidP="00EF5DCF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Cannot compare performance directly </w:t>
      </w:r>
    </w:p>
    <w:p w:rsidR="00EF5DCF" w:rsidRDefault="00EF5DCF" w:rsidP="00EF5DCF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Requires FX normalization (as you implemented in </w:t>
      </w:r>
      <w:proofErr w:type="gramStart"/>
      <w:r>
        <w:t>model )</w:t>
      </w:r>
      <w:proofErr w:type="gramEnd"/>
      <w:r>
        <w:t xml:space="preserve"> </w:t>
      </w:r>
    </w:p>
    <w:p w:rsidR="00EF5DCF" w:rsidRDefault="00EF5DCF" w:rsidP="00EF5DCF">
      <w:pPr>
        <w:spacing w:after="0"/>
      </w:pPr>
      <w:r>
        <w:pict>
          <v:rect id="_x0000_i1037" style="width:0;height:1.5pt" o:hralign="center" o:hrstd="t" o:hr="t" fillcolor="#a0a0a0" stroked="f"/>
        </w:pict>
      </w:r>
    </w:p>
    <w:p w:rsidR="00EF5DCF" w:rsidRDefault="00EF5DCF" w:rsidP="00EF5DCF">
      <w:pPr>
        <w:pStyle w:val="Heading2"/>
      </w:pPr>
      <w:r>
        <w:t>14. Granularity Mismatch</w:t>
      </w:r>
    </w:p>
    <w:p w:rsidR="00EF5DCF" w:rsidRDefault="00EF5DCF" w:rsidP="00EF5DCF">
      <w:pPr>
        <w:pStyle w:val="NormalWeb"/>
      </w:pPr>
      <w:r>
        <w:rPr>
          <w:rStyle w:val="Strong"/>
        </w:rPr>
        <w:t>Example:</w:t>
      </w:r>
    </w:p>
    <w:p w:rsidR="00EF5DCF" w:rsidRDefault="00EF5DCF" w:rsidP="00EF5DCF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>
        <w:lastRenderedPageBreak/>
        <w:t>trackAff</w:t>
      </w:r>
      <w:proofErr w:type="spellEnd"/>
      <w:r>
        <w:t xml:space="preserve"> → daily aggregated </w:t>
      </w:r>
    </w:p>
    <w:p w:rsidR="00EF5DCF" w:rsidRDefault="00EF5DCF" w:rsidP="00EF5DCF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>
        <w:t>affMatrix</w:t>
      </w:r>
      <w:proofErr w:type="spellEnd"/>
      <w:r>
        <w:t xml:space="preserve"> → player-level </w:t>
      </w:r>
    </w:p>
    <w:p w:rsidR="00EF5DCF" w:rsidRDefault="00EF5DCF" w:rsidP="00EF5DCF">
      <w:pPr>
        <w:pStyle w:val="NormalWeb"/>
      </w:pPr>
      <w:r>
        <w:rPr>
          <w:rStyle w:val="Strong"/>
        </w:rPr>
        <w:t>Explanation:</w:t>
      </w:r>
      <w:r>
        <w:br/>
        <w:t>Two datasets at different grains.</w:t>
      </w:r>
    </w:p>
    <w:p w:rsidR="00EF5DCF" w:rsidRDefault="00EF5DCF" w:rsidP="00EF5DCF">
      <w:pPr>
        <w:pStyle w:val="NormalWeb"/>
      </w:pPr>
      <w:r>
        <w:rPr>
          <w:rStyle w:val="Strong"/>
        </w:rPr>
        <w:t>Impact:</w:t>
      </w:r>
    </w:p>
    <w:p w:rsidR="00EF5DCF" w:rsidRDefault="00EF5DCF" w:rsidP="00EF5DCF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Risk of double counting </w:t>
      </w:r>
    </w:p>
    <w:p w:rsidR="00EF5DCF" w:rsidRDefault="00EF5DCF" w:rsidP="00EF5DCF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Requires aggregation of </w:t>
      </w:r>
      <w:proofErr w:type="spellStart"/>
      <w:r>
        <w:t>affMatrix</w:t>
      </w:r>
      <w:proofErr w:type="spellEnd"/>
      <w:r>
        <w:t xml:space="preserve"> before joining </w:t>
      </w:r>
    </w:p>
    <w:p w:rsidR="00EF5DCF" w:rsidRDefault="00EF5DCF" w:rsidP="00EF5DCF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Critical modelling decision </w:t>
      </w:r>
    </w:p>
    <w:p w:rsidR="00EF5DCF" w:rsidRDefault="00EF5DCF" w:rsidP="00EF5DCF">
      <w:pPr>
        <w:spacing w:after="0"/>
      </w:pPr>
      <w:r>
        <w:pict>
          <v:rect id="_x0000_i1038" style="width:0;height:1.5pt" o:hralign="center" o:hrstd="t" o:hr="t" fillcolor="#a0a0a0" stroked="f"/>
        </w:pict>
      </w:r>
    </w:p>
    <w:p w:rsidR="00EF5DCF" w:rsidRDefault="00EF5DCF" w:rsidP="00EF5DCF">
      <w:pPr>
        <w:pStyle w:val="Heading2"/>
      </w:pPr>
      <w:r>
        <w:t>15. Duplicate Player Entries</w:t>
      </w:r>
    </w:p>
    <w:p w:rsidR="00EF5DCF" w:rsidRDefault="00EF5DCF" w:rsidP="00EF5DCF">
      <w:pPr>
        <w:pStyle w:val="NormalWeb"/>
      </w:pPr>
      <w:r>
        <w:rPr>
          <w:rStyle w:val="Strong"/>
        </w:rPr>
        <w:t>Example:</w:t>
      </w:r>
      <w:r>
        <w:br/>
        <w:t xml:space="preserve">Same </w:t>
      </w:r>
      <w:proofErr w:type="spellStart"/>
      <w:r>
        <w:rPr>
          <w:rStyle w:val="HTMLCode"/>
        </w:rPr>
        <w:t>player_id</w:t>
      </w:r>
      <w:proofErr w:type="spellEnd"/>
      <w:r>
        <w:t xml:space="preserve"> appearing multiple times with identical data.</w:t>
      </w:r>
    </w:p>
    <w:p w:rsidR="00EF5DCF" w:rsidRDefault="00EF5DCF" w:rsidP="00EF5DCF">
      <w:pPr>
        <w:pStyle w:val="NormalWeb"/>
      </w:pPr>
      <w:r>
        <w:rPr>
          <w:rStyle w:val="Strong"/>
        </w:rPr>
        <w:t>Explanation:</w:t>
      </w:r>
      <w:r>
        <w:br/>
        <w:t>Duplicate ingestion or event duplication.</w:t>
      </w:r>
    </w:p>
    <w:p w:rsidR="00EF5DCF" w:rsidRDefault="00EF5DCF" w:rsidP="00EF5DCF">
      <w:pPr>
        <w:pStyle w:val="NormalWeb"/>
      </w:pPr>
      <w:r>
        <w:rPr>
          <w:rStyle w:val="Strong"/>
        </w:rPr>
        <w:t>Impact:</w:t>
      </w:r>
    </w:p>
    <w:p w:rsidR="00EF5DCF" w:rsidRDefault="00EF5DCF" w:rsidP="00EF5DC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Inflates registrations/FTDs </w:t>
      </w:r>
    </w:p>
    <w:p w:rsidR="00EF5DCF" w:rsidRDefault="00EF5DCF" w:rsidP="00EF5DC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Must define deduplication rule (e.g., earliest event) </w:t>
      </w:r>
    </w:p>
    <w:p w:rsidR="00EF5DCF" w:rsidRDefault="00EF5DCF" w:rsidP="00EF5DCF">
      <w:pPr>
        <w:spacing w:after="0"/>
      </w:pPr>
      <w:r>
        <w:pict>
          <v:rect id="_x0000_i1039" style="width:0;height:1.5pt" o:hralign="center" o:hrstd="t" o:hr="t" fillcolor="#a0a0a0" stroked="f"/>
        </w:pict>
      </w:r>
    </w:p>
    <w:p w:rsidR="00EF5DCF" w:rsidRDefault="00EF5DCF" w:rsidP="00EF5DCF">
      <w:pPr>
        <w:pStyle w:val="Heading2"/>
      </w:pPr>
      <w:r>
        <w:t>16. Campaign Data Integrity Assumptions</w:t>
      </w:r>
    </w:p>
    <w:p w:rsidR="00EF5DCF" w:rsidRDefault="00EF5DCF" w:rsidP="00EF5DCF">
      <w:pPr>
        <w:pStyle w:val="NormalWeb"/>
      </w:pPr>
      <w:r>
        <w:rPr>
          <w:rStyle w:val="Strong"/>
        </w:rPr>
        <w:t>Example Checks Needed:</w:t>
      </w:r>
    </w:p>
    <w:p w:rsidR="00EF5DCF" w:rsidRDefault="00EF5DCF" w:rsidP="00EF5DC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clicks ≤ impressions </w:t>
      </w:r>
    </w:p>
    <w:p w:rsidR="00EF5DCF" w:rsidRDefault="00EF5DCF" w:rsidP="00EF5DC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spend ≥ 0 </w:t>
      </w:r>
    </w:p>
    <w:p w:rsidR="00EF5DCF" w:rsidRDefault="00EF5DCF" w:rsidP="00EF5DCF">
      <w:pPr>
        <w:pStyle w:val="NormalWeb"/>
      </w:pPr>
      <w:r>
        <w:rPr>
          <w:rStyle w:val="Strong"/>
        </w:rPr>
        <w:t>Explanation:</w:t>
      </w:r>
      <w:r>
        <w:br/>
        <w:t>No explicit validation rules enforced.</w:t>
      </w:r>
    </w:p>
    <w:p w:rsidR="00EF5DCF" w:rsidRDefault="00EF5DCF" w:rsidP="00EF5DCF">
      <w:pPr>
        <w:pStyle w:val="NormalWeb"/>
      </w:pPr>
      <w:r>
        <w:rPr>
          <w:rStyle w:val="Strong"/>
        </w:rPr>
        <w:t>Impact:</w:t>
      </w:r>
    </w:p>
    <w:p w:rsidR="00EF5DCF" w:rsidRDefault="00EF5DCF" w:rsidP="00EF5DC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Could allow impossible marketing metrics </w:t>
      </w:r>
    </w:p>
    <w:p w:rsidR="00EF5DCF" w:rsidRDefault="00EF5DCF" w:rsidP="00EF5DC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Weakens ROI calculations</w:t>
      </w:r>
    </w:p>
    <w:p w:rsidR="00EF5DCF" w:rsidRDefault="00EF5DCF" w:rsidP="00EF5DCF"/>
    <w:p w:rsidR="003C6F8C" w:rsidRDefault="003C6F8C"/>
    <w:sectPr w:rsidR="003C6F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B5EAE"/>
    <w:multiLevelType w:val="multilevel"/>
    <w:tmpl w:val="2848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E67D7"/>
    <w:multiLevelType w:val="multilevel"/>
    <w:tmpl w:val="EB80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46B0D"/>
    <w:multiLevelType w:val="multilevel"/>
    <w:tmpl w:val="22B2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02A79"/>
    <w:multiLevelType w:val="multilevel"/>
    <w:tmpl w:val="4280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00127"/>
    <w:multiLevelType w:val="multilevel"/>
    <w:tmpl w:val="D0F4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1032E"/>
    <w:multiLevelType w:val="multilevel"/>
    <w:tmpl w:val="57E4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C0B8A"/>
    <w:multiLevelType w:val="multilevel"/>
    <w:tmpl w:val="A72A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C03CF1"/>
    <w:multiLevelType w:val="multilevel"/>
    <w:tmpl w:val="395A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9165B3"/>
    <w:multiLevelType w:val="multilevel"/>
    <w:tmpl w:val="ABBE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D42F63"/>
    <w:multiLevelType w:val="multilevel"/>
    <w:tmpl w:val="3D8C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A6462B"/>
    <w:multiLevelType w:val="multilevel"/>
    <w:tmpl w:val="38E6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2C2A59"/>
    <w:multiLevelType w:val="multilevel"/>
    <w:tmpl w:val="80EE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632513"/>
    <w:multiLevelType w:val="multilevel"/>
    <w:tmpl w:val="279E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A65A02"/>
    <w:multiLevelType w:val="multilevel"/>
    <w:tmpl w:val="A20E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FB72B9"/>
    <w:multiLevelType w:val="multilevel"/>
    <w:tmpl w:val="0094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A23135"/>
    <w:multiLevelType w:val="multilevel"/>
    <w:tmpl w:val="0172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7615D1"/>
    <w:multiLevelType w:val="multilevel"/>
    <w:tmpl w:val="56A6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D60B95"/>
    <w:multiLevelType w:val="multilevel"/>
    <w:tmpl w:val="E79C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641CAD"/>
    <w:multiLevelType w:val="multilevel"/>
    <w:tmpl w:val="7950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8A52A1"/>
    <w:multiLevelType w:val="multilevel"/>
    <w:tmpl w:val="57DA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4C49DA"/>
    <w:multiLevelType w:val="multilevel"/>
    <w:tmpl w:val="F6E0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9A772C"/>
    <w:multiLevelType w:val="multilevel"/>
    <w:tmpl w:val="594E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0"/>
  </w:num>
  <w:num w:numId="3">
    <w:abstractNumId w:val="15"/>
  </w:num>
  <w:num w:numId="4">
    <w:abstractNumId w:val="19"/>
  </w:num>
  <w:num w:numId="5">
    <w:abstractNumId w:val="3"/>
  </w:num>
  <w:num w:numId="6">
    <w:abstractNumId w:val="8"/>
  </w:num>
  <w:num w:numId="7">
    <w:abstractNumId w:val="20"/>
  </w:num>
  <w:num w:numId="8">
    <w:abstractNumId w:val="11"/>
  </w:num>
  <w:num w:numId="9">
    <w:abstractNumId w:val="21"/>
  </w:num>
  <w:num w:numId="10">
    <w:abstractNumId w:val="2"/>
  </w:num>
  <w:num w:numId="11">
    <w:abstractNumId w:val="7"/>
  </w:num>
  <w:num w:numId="12">
    <w:abstractNumId w:val="0"/>
  </w:num>
  <w:num w:numId="13">
    <w:abstractNumId w:val="13"/>
  </w:num>
  <w:num w:numId="14">
    <w:abstractNumId w:val="12"/>
  </w:num>
  <w:num w:numId="15">
    <w:abstractNumId w:val="16"/>
  </w:num>
  <w:num w:numId="16">
    <w:abstractNumId w:val="4"/>
  </w:num>
  <w:num w:numId="17">
    <w:abstractNumId w:val="5"/>
  </w:num>
  <w:num w:numId="18">
    <w:abstractNumId w:val="17"/>
  </w:num>
  <w:num w:numId="19">
    <w:abstractNumId w:val="9"/>
  </w:num>
  <w:num w:numId="20">
    <w:abstractNumId w:val="18"/>
  </w:num>
  <w:num w:numId="21">
    <w:abstractNumId w:val="6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1EB"/>
    <w:rsid w:val="00047C43"/>
    <w:rsid w:val="003C6F8C"/>
    <w:rsid w:val="009C4120"/>
    <w:rsid w:val="00B256DB"/>
    <w:rsid w:val="00EF5DCF"/>
    <w:rsid w:val="00FC3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77962"/>
  <w15:chartTrackingRefBased/>
  <w15:docId w15:val="{9CA0D725-BD36-4E90-9367-D546B7FD3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5DCF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F5DC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F5DC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EF5DC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styleId="Strong">
    <w:name w:val="Strong"/>
    <w:basedOn w:val="DefaultParagraphFont"/>
    <w:uiPriority w:val="22"/>
    <w:qFormat/>
    <w:rsid w:val="00EF5DC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F5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F5DC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5D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5DCF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01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4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13</Pages>
  <Words>1702</Words>
  <Characters>9705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2026-03-29T12:52:00Z</dcterms:created>
  <dcterms:modified xsi:type="dcterms:W3CDTF">2026-03-29T13:50:00Z</dcterms:modified>
</cp:coreProperties>
</file>