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B854" w14:textId="16849171" w:rsidR="00142534" w:rsidRPr="00142534" w:rsidRDefault="00142534" w:rsidP="00142534">
      <w:pPr>
        <w:rPr>
          <w:b/>
          <w:bCs/>
          <w:sz w:val="28"/>
          <w:szCs w:val="28"/>
        </w:rPr>
      </w:pPr>
      <w:r w:rsidRPr="00142534">
        <w:rPr>
          <w:b/>
          <w:bCs/>
          <w:sz w:val="28"/>
          <w:szCs w:val="28"/>
        </w:rPr>
        <w:t>Conditions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Name: Distance from office</w:t>
      </w:r>
    </w:p>
    <w:p w14:paraId="47C9BEDC" w14:textId="39B712F3" w:rsidR="00142534" w:rsidRDefault="00142534" w:rsidP="00142534">
      <w:r w:rsidRPr="00142534">
        <w:t>Distance</w:t>
      </w:r>
      <w:r>
        <w:t xml:space="preserve"> </w:t>
      </w:r>
      <w:r w:rsidRPr="00142534">
        <w:t>from</w:t>
      </w:r>
      <w:r>
        <w:t xml:space="preserve"> </w:t>
      </w:r>
      <w:r>
        <w:t>h</w:t>
      </w:r>
      <w:r w:rsidRPr="00142534">
        <w:t>ome</w:t>
      </w:r>
      <w:r>
        <w:t xml:space="preserve"> </w:t>
      </w:r>
    </w:p>
    <w:p w14:paraId="58245958" w14:textId="6A7560BF" w:rsidR="00142534" w:rsidRDefault="00142534" w:rsidP="00142534">
      <w:pPr>
        <w:pStyle w:val="ListParagraph"/>
        <w:numPr>
          <w:ilvl w:val="0"/>
          <w:numId w:val="2"/>
        </w:numPr>
      </w:pPr>
      <w:r>
        <w:t>Less than</w:t>
      </w:r>
      <w:r>
        <w:t xml:space="preserve"> </w:t>
      </w:r>
      <w:r>
        <w:t>1</w:t>
      </w:r>
      <w:r w:rsidRPr="00142534">
        <w:t xml:space="preserve">0 </w:t>
      </w:r>
      <w:r>
        <w:t xml:space="preserve"> </w:t>
      </w:r>
      <w:r>
        <w:sym w:font="Wingdings" w:char="F0E0"/>
      </w:r>
      <w:r>
        <w:t xml:space="preserve">  </w:t>
      </w:r>
      <w:r w:rsidRPr="00142534">
        <w:t>"</w:t>
      </w:r>
      <w:r w:rsidRPr="00142534">
        <w:t xml:space="preserve"> </w:t>
      </w:r>
      <w:r w:rsidRPr="00142534">
        <w:t>Very</w:t>
      </w:r>
      <w:r w:rsidRPr="00142534">
        <w:t xml:space="preserve"> </w:t>
      </w:r>
      <w:r w:rsidRPr="00142534">
        <w:t>Closs"</w:t>
      </w:r>
    </w:p>
    <w:p w14:paraId="308722B0" w14:textId="77777777" w:rsidR="00142534" w:rsidRDefault="00142534" w:rsidP="00142534">
      <w:pPr>
        <w:pStyle w:val="ListParagraph"/>
        <w:numPr>
          <w:ilvl w:val="0"/>
          <w:numId w:val="2"/>
        </w:numPr>
      </w:pPr>
      <w:r>
        <w:t>10 -</w:t>
      </w:r>
      <w:r>
        <w:t xml:space="preserve"> </w:t>
      </w:r>
      <w:r w:rsidRPr="00142534">
        <w:t xml:space="preserve">20 </w:t>
      </w:r>
      <w:r>
        <w:t xml:space="preserve"> </w:t>
      </w:r>
      <w:r>
        <w:sym w:font="Wingdings" w:char="F0E0"/>
      </w:r>
      <w:r>
        <w:t xml:space="preserve"> </w:t>
      </w:r>
      <w:r>
        <w:t xml:space="preserve"> </w:t>
      </w:r>
      <w:r w:rsidRPr="00142534">
        <w:t xml:space="preserve">"Closs" </w:t>
      </w:r>
      <w:r w:rsidRPr="00142534">
        <w:t xml:space="preserve"> </w:t>
      </w:r>
    </w:p>
    <w:p w14:paraId="3D5762B7" w14:textId="77777777" w:rsidR="00142534" w:rsidRDefault="00142534" w:rsidP="00142534">
      <w:pPr>
        <w:pStyle w:val="ListParagraph"/>
        <w:numPr>
          <w:ilvl w:val="0"/>
          <w:numId w:val="2"/>
        </w:numPr>
      </w:pPr>
      <w:r>
        <w:t xml:space="preserve">Greater than </w:t>
      </w:r>
      <w:r w:rsidRPr="00142534">
        <w:t xml:space="preserve">20 </w:t>
      </w:r>
      <w:r>
        <w:t xml:space="preserve"> </w:t>
      </w:r>
      <w:r>
        <w:sym w:font="Wingdings" w:char="F0E0"/>
      </w:r>
      <w:r>
        <w:t xml:space="preserve"> </w:t>
      </w:r>
      <w:r w:rsidRPr="00142534">
        <w:t xml:space="preserve">"Very Far" </w:t>
      </w:r>
    </w:p>
    <w:p w14:paraId="48316009" w14:textId="77777777" w:rsidR="00142534" w:rsidRDefault="00142534" w:rsidP="00142534">
      <w:pPr>
        <w:pStyle w:val="ListParagraph"/>
        <w:ind w:left="360"/>
      </w:pPr>
    </w:p>
    <w:p w14:paraId="4808920C" w14:textId="61BB4C39" w:rsidR="00142534" w:rsidRPr="00142534" w:rsidRDefault="00142534" w:rsidP="001425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b/>
          <w:bCs/>
          <w:sz w:val="28"/>
          <w:szCs w:val="28"/>
        </w:rPr>
        <w:t>Retirement</w:t>
      </w:r>
    </w:p>
    <w:p w14:paraId="7FD6B617" w14:textId="30F02125" w:rsidR="00142534" w:rsidRDefault="00142534" w:rsidP="00142534">
      <w:r>
        <w:t>Years at company</w:t>
      </w:r>
    </w:p>
    <w:p w14:paraId="6B147F9F" w14:textId="3F2AC710" w:rsidR="00142534" w:rsidRDefault="003963B2" w:rsidP="00142534">
      <w:pPr>
        <w:pStyle w:val="ListParagraph"/>
        <w:numPr>
          <w:ilvl w:val="0"/>
          <w:numId w:val="2"/>
        </w:numPr>
      </w:pPr>
      <w:r>
        <w:t>Greater</w:t>
      </w:r>
      <w:r w:rsidR="00142534">
        <w:t xml:space="preserve"> than</w:t>
      </w:r>
      <w:r>
        <w:t xml:space="preserve"> or equal</w:t>
      </w:r>
      <w:r w:rsidR="00142534">
        <w:t xml:space="preserve"> 1</w:t>
      </w:r>
      <w:r>
        <w:t>8</w:t>
      </w:r>
      <w:r w:rsidR="00142534" w:rsidRPr="00142534">
        <w:t xml:space="preserve"> </w:t>
      </w:r>
      <w:r w:rsidR="00142534">
        <w:t xml:space="preserve"> </w:t>
      </w:r>
      <w:r w:rsidR="00142534">
        <w:sym w:font="Wingdings" w:char="F0E0"/>
      </w:r>
      <w:r w:rsidR="00142534">
        <w:t xml:space="preserve">  </w:t>
      </w:r>
      <w:r w:rsidR="00142534" w:rsidRPr="00142534">
        <w:t>"</w:t>
      </w:r>
      <w:r w:rsidRPr="003963B2">
        <w:t>Due for retirement</w:t>
      </w:r>
      <w:r w:rsidR="00142534" w:rsidRPr="00142534">
        <w:t>"</w:t>
      </w:r>
    </w:p>
    <w:p w14:paraId="71957B81" w14:textId="0A218F8E" w:rsidR="004477B6" w:rsidRDefault="003963B2" w:rsidP="003963B2">
      <w:pPr>
        <w:pStyle w:val="ListParagraph"/>
        <w:numPr>
          <w:ilvl w:val="0"/>
          <w:numId w:val="2"/>
        </w:numPr>
      </w:pPr>
      <w:r>
        <w:t>Less than 18</w:t>
      </w:r>
      <w:r w:rsidR="00142534" w:rsidRPr="00142534">
        <w:t xml:space="preserve"> </w:t>
      </w:r>
      <w:r w:rsidR="00142534">
        <w:t xml:space="preserve"> </w:t>
      </w:r>
      <w:r w:rsidR="00142534">
        <w:sym w:font="Wingdings" w:char="F0E0"/>
      </w:r>
      <w:r w:rsidR="00142534">
        <w:t xml:space="preserve">  </w:t>
      </w:r>
      <w:r w:rsidR="00142534" w:rsidRPr="00142534">
        <w:t>"</w:t>
      </w:r>
      <w:r w:rsidRPr="003963B2">
        <w:t xml:space="preserve"> </w:t>
      </w:r>
      <w:r w:rsidRPr="003963B2">
        <w:t>On service</w:t>
      </w:r>
      <w:r w:rsidR="00142534" w:rsidRPr="00142534">
        <w:t xml:space="preserve">"  </w:t>
      </w:r>
      <w:r w:rsidR="00142534">
        <w:br/>
      </w:r>
    </w:p>
    <w:p w14:paraId="56F8BA09" w14:textId="4AB5793F" w:rsidR="003963B2" w:rsidRPr="00142534" w:rsidRDefault="003963B2" w:rsidP="003963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Pr="003963B2">
        <w:rPr>
          <w:b/>
          <w:bCs/>
          <w:sz w:val="28"/>
          <w:szCs w:val="28"/>
        </w:rPr>
        <w:t>Job satisfaction</w:t>
      </w:r>
    </w:p>
    <w:p w14:paraId="1F05BE98" w14:textId="7FC848B3" w:rsidR="003963B2" w:rsidRDefault="003963B2" w:rsidP="003963B2">
      <w:proofErr w:type="spellStart"/>
      <w:r w:rsidRPr="003963B2">
        <w:t>Job</w:t>
      </w:r>
      <w:r>
        <w:t>S</w:t>
      </w:r>
      <w:r w:rsidRPr="003963B2">
        <w:t>atisfaction</w:t>
      </w:r>
      <w:proofErr w:type="spellEnd"/>
    </w:p>
    <w:p w14:paraId="7D091D1B" w14:textId="1EF2F72B" w:rsidR="003963B2" w:rsidRDefault="003963B2" w:rsidP="003963B2">
      <w:pPr>
        <w:pStyle w:val="ListParagraph"/>
        <w:numPr>
          <w:ilvl w:val="0"/>
          <w:numId w:val="2"/>
        </w:numPr>
      </w:pPr>
      <w:r>
        <w:t>Less</w:t>
      </w:r>
      <w:r>
        <w:t xml:space="preserve"> than or equal </w:t>
      </w:r>
      <w:r>
        <w:t>2</w:t>
      </w:r>
      <w:r w:rsidRPr="00142534">
        <w:t xml:space="preserve"> </w:t>
      </w:r>
      <w:r>
        <w:t xml:space="preserve"> </w:t>
      </w:r>
      <w:r>
        <w:sym w:font="Wingdings" w:char="F0E0"/>
      </w:r>
      <w:r>
        <w:t xml:space="preserve">  </w:t>
      </w:r>
      <w:r w:rsidRPr="00142534">
        <w:t>"</w:t>
      </w:r>
      <w:r w:rsidRPr="003963B2">
        <w:t>High</w:t>
      </w:r>
      <w:r w:rsidRPr="00142534">
        <w:t>"</w:t>
      </w:r>
    </w:p>
    <w:p w14:paraId="40EB03B9" w14:textId="4DB00C75" w:rsidR="003963B2" w:rsidRDefault="003963B2" w:rsidP="003963B2">
      <w:pPr>
        <w:pStyle w:val="ListParagraph"/>
        <w:numPr>
          <w:ilvl w:val="0"/>
          <w:numId w:val="2"/>
        </w:numPr>
      </w:pPr>
      <w:r>
        <w:t>Equal 3</w:t>
      </w:r>
      <w:r w:rsidRPr="00142534">
        <w:t xml:space="preserve"> </w:t>
      </w:r>
      <w:r>
        <w:t xml:space="preserve"> </w:t>
      </w:r>
      <w:r>
        <w:sym w:font="Wingdings" w:char="F0E0"/>
      </w:r>
      <w:r>
        <w:t xml:space="preserve">  </w:t>
      </w:r>
      <w:r w:rsidRPr="00142534">
        <w:t>"</w:t>
      </w:r>
      <w:r>
        <w:t>Medium</w:t>
      </w:r>
      <w:r w:rsidRPr="00142534">
        <w:t xml:space="preserve">" </w:t>
      </w:r>
    </w:p>
    <w:p w14:paraId="39D7E649" w14:textId="10A692B3" w:rsidR="003963B2" w:rsidRDefault="003963B2" w:rsidP="003963B2">
      <w:pPr>
        <w:pStyle w:val="ListParagraph"/>
        <w:numPr>
          <w:ilvl w:val="0"/>
          <w:numId w:val="2"/>
        </w:numPr>
      </w:pPr>
      <w:r>
        <w:t xml:space="preserve">Greater than 3 </w:t>
      </w:r>
      <w:r>
        <w:sym w:font="Wingdings" w:char="F0E0"/>
      </w:r>
      <w:r>
        <w:t xml:space="preserve"> “Low”</w:t>
      </w:r>
    </w:p>
    <w:p w14:paraId="02211573" w14:textId="77777777" w:rsidR="003963B2" w:rsidRDefault="003963B2" w:rsidP="003963B2"/>
    <w:p w14:paraId="43BA1F62" w14:textId="2C39CD59" w:rsidR="003963B2" w:rsidRPr="00142534" w:rsidRDefault="003963B2" w:rsidP="003963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Pr="003963B2">
        <w:rPr>
          <w:b/>
          <w:bCs/>
          <w:sz w:val="28"/>
          <w:szCs w:val="28"/>
        </w:rPr>
        <w:t>Performance Rating</w:t>
      </w:r>
    </w:p>
    <w:p w14:paraId="5652B92F" w14:textId="10EBE9B1" w:rsidR="003963B2" w:rsidRDefault="003963B2" w:rsidP="003963B2">
      <w:proofErr w:type="spellStart"/>
      <w:proofErr w:type="gramStart"/>
      <w:r w:rsidRPr="003963B2">
        <w:t>PerformanceRating</w:t>
      </w:r>
      <w:proofErr w:type="spellEnd"/>
      <w:proofErr w:type="gramEnd"/>
    </w:p>
    <w:p w14:paraId="466530B2" w14:textId="4F1090EE" w:rsidR="003963B2" w:rsidRDefault="003963B2" w:rsidP="003963B2">
      <w:pPr>
        <w:pStyle w:val="ListParagraph"/>
        <w:numPr>
          <w:ilvl w:val="0"/>
          <w:numId w:val="2"/>
        </w:numPr>
      </w:pPr>
      <w:r>
        <w:t>Equal 3</w:t>
      </w:r>
      <w:r w:rsidRPr="00142534">
        <w:t xml:space="preserve"> </w:t>
      </w:r>
      <w:r>
        <w:t xml:space="preserve"> </w:t>
      </w:r>
      <w:r>
        <w:sym w:font="Wingdings" w:char="F0E0"/>
      </w:r>
      <w:r>
        <w:t xml:space="preserve">  </w:t>
      </w:r>
      <w:r w:rsidRPr="00142534">
        <w:t>"</w:t>
      </w:r>
      <w:r>
        <w:t>High</w:t>
      </w:r>
      <w:r w:rsidRPr="00142534">
        <w:t xml:space="preserve">" </w:t>
      </w:r>
    </w:p>
    <w:p w14:paraId="3309FDB3" w14:textId="1CFCB281" w:rsidR="003963B2" w:rsidRDefault="003963B2" w:rsidP="003963B2">
      <w:pPr>
        <w:pStyle w:val="ListParagraph"/>
        <w:numPr>
          <w:ilvl w:val="0"/>
          <w:numId w:val="2"/>
        </w:numPr>
      </w:pPr>
      <w:r>
        <w:t>Others</w:t>
      </w:r>
      <w:r>
        <w:t xml:space="preserve"> </w:t>
      </w:r>
      <w:r>
        <w:sym w:font="Wingdings" w:char="F0E0"/>
      </w:r>
      <w:r>
        <w:t xml:space="preserve"> “Low”</w:t>
      </w:r>
    </w:p>
    <w:p w14:paraId="5EC842DE" w14:textId="77777777" w:rsidR="003963B2" w:rsidRDefault="003963B2" w:rsidP="003963B2"/>
    <w:p w14:paraId="01EB9A90" w14:textId="1930D9D2" w:rsidR="003963B2" w:rsidRPr="00142534" w:rsidRDefault="003963B2" w:rsidP="003963B2">
      <w:r w:rsidRPr="00142534">
        <w:t xml:space="preserve"> </w:t>
      </w:r>
    </w:p>
    <w:sectPr w:rsidR="003963B2" w:rsidRPr="00142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A0446"/>
    <w:multiLevelType w:val="hybridMultilevel"/>
    <w:tmpl w:val="2DAEC67A"/>
    <w:lvl w:ilvl="0" w:tplc="7E3661D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7F4F30"/>
    <w:multiLevelType w:val="hybridMultilevel"/>
    <w:tmpl w:val="440E4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F1774"/>
    <w:multiLevelType w:val="hybridMultilevel"/>
    <w:tmpl w:val="C70CC2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9465557">
    <w:abstractNumId w:val="1"/>
  </w:num>
  <w:num w:numId="2" w16cid:durableId="692265674">
    <w:abstractNumId w:val="2"/>
  </w:num>
  <w:num w:numId="3" w16cid:durableId="183934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34"/>
    <w:rsid w:val="00142534"/>
    <w:rsid w:val="003963B2"/>
    <w:rsid w:val="003B7FE4"/>
    <w:rsid w:val="004477B6"/>
    <w:rsid w:val="00563A4B"/>
    <w:rsid w:val="0090454A"/>
    <w:rsid w:val="00E8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50B4B"/>
  <w15:chartTrackingRefBased/>
  <w15:docId w15:val="{7869185C-4B61-4F5E-8057-C351DDB6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Kavishan Jayarathne</dc:creator>
  <cp:keywords/>
  <dc:description/>
  <cp:lastModifiedBy>Kavishan Jayarathne</cp:lastModifiedBy>
  <cp:revision>1</cp:revision>
  <dcterms:created xsi:type="dcterms:W3CDTF">2025-09-18T07:09:00Z</dcterms:created>
  <dcterms:modified xsi:type="dcterms:W3CDTF">2025-09-18T07:27:00Z</dcterms:modified>
</cp:coreProperties>
</file>