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ECC74" w14:textId="4966BAFA" w:rsidR="003F1E44" w:rsidRPr="00926C5A" w:rsidRDefault="003F1E44" w:rsidP="003F1E44">
      <w:pPr>
        <w:rPr>
          <w:sz w:val="32"/>
          <w:szCs w:val="32"/>
        </w:rPr>
      </w:pPr>
      <w:r w:rsidRPr="00151CFC">
        <w:rPr>
          <w:sz w:val="40"/>
          <w:szCs w:val="40"/>
        </w:rPr>
        <w:t>De</w:t>
      </w:r>
      <w:r>
        <w:rPr>
          <w:sz w:val="40"/>
          <w:szCs w:val="40"/>
        </w:rPr>
        <w:t xml:space="preserve">fect: </w:t>
      </w:r>
      <w:r>
        <w:rPr>
          <w:sz w:val="32"/>
          <w:szCs w:val="32"/>
        </w:rPr>
        <w:t>Purchase can be done without choosing a product</w:t>
      </w:r>
    </w:p>
    <w:p w14:paraId="4BB65DAC" w14:textId="16DC8175" w:rsidR="003F1E44" w:rsidRPr="00926C5A" w:rsidRDefault="003F1E44" w:rsidP="003F1E44">
      <w:pPr>
        <w:rPr>
          <w:sz w:val="32"/>
          <w:szCs w:val="32"/>
        </w:rPr>
      </w:pPr>
      <w:r>
        <w:rPr>
          <w:sz w:val="40"/>
          <w:szCs w:val="40"/>
        </w:rPr>
        <w:t>Defect description</w:t>
      </w:r>
      <w:r w:rsidRPr="001436DA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Without selecting any product, we can place order / </w:t>
      </w:r>
      <w:proofErr w:type="gramStart"/>
      <w:r>
        <w:rPr>
          <w:sz w:val="32"/>
          <w:szCs w:val="32"/>
        </w:rPr>
        <w:t>purchase  in</w:t>
      </w:r>
      <w:proofErr w:type="gramEnd"/>
      <w:r>
        <w:rPr>
          <w:sz w:val="32"/>
          <w:szCs w:val="32"/>
        </w:rPr>
        <w:t xml:space="preserve"> the cart </w:t>
      </w:r>
    </w:p>
    <w:p w14:paraId="2E34801A" w14:textId="77777777" w:rsidR="003F1E44" w:rsidRDefault="003F1E44" w:rsidP="003F1E44">
      <w:pPr>
        <w:rPr>
          <w:sz w:val="40"/>
          <w:szCs w:val="40"/>
        </w:rPr>
      </w:pPr>
      <w:r>
        <w:rPr>
          <w:sz w:val="40"/>
          <w:szCs w:val="40"/>
        </w:rPr>
        <w:t>Steps to reproduce:</w:t>
      </w:r>
    </w:p>
    <w:p w14:paraId="2F233F83" w14:textId="77777777" w:rsidR="003F1E44" w:rsidRPr="005A32DC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Enter the </w:t>
      </w:r>
      <w:r>
        <w:rPr>
          <w:sz w:val="32"/>
          <w:szCs w:val="32"/>
        </w:rPr>
        <w:t>URL</w:t>
      </w:r>
      <w:r w:rsidRPr="005A32DC">
        <w:rPr>
          <w:sz w:val="32"/>
          <w:szCs w:val="32"/>
        </w:rPr>
        <w:t xml:space="preserve">: </w:t>
      </w:r>
      <w:hyperlink r:id="rId5" w:history="1">
        <w:r w:rsidRPr="005A32DC">
          <w:rPr>
            <w:rStyle w:val="Hyperlink"/>
            <w:sz w:val="32"/>
            <w:szCs w:val="32"/>
          </w:rPr>
          <w:t>www.demoblazer.com</w:t>
        </w:r>
      </w:hyperlink>
    </w:p>
    <w:p w14:paraId="764844CD" w14:textId="060E0C9B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Go to the </w:t>
      </w:r>
      <w:r>
        <w:rPr>
          <w:sz w:val="32"/>
          <w:szCs w:val="32"/>
        </w:rPr>
        <w:t>navigation bar</w:t>
      </w:r>
    </w:p>
    <w:p w14:paraId="624EDE69" w14:textId="6882B9B4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cart</w:t>
      </w:r>
    </w:p>
    <w:p w14:paraId="7E4D809B" w14:textId="54C2B092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‘Place Order’ button</w:t>
      </w:r>
    </w:p>
    <w:p w14:paraId="17A41199" w14:textId="2A110C2B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name and credit card details</w:t>
      </w:r>
    </w:p>
    <w:p w14:paraId="4947F04E" w14:textId="6E07869A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‘Purchase’ button</w:t>
      </w:r>
    </w:p>
    <w:p w14:paraId="283AFA34" w14:textId="62E3553C" w:rsidR="003F1E44" w:rsidRP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gramStart"/>
      <w:r>
        <w:rPr>
          <w:sz w:val="32"/>
          <w:szCs w:val="32"/>
        </w:rPr>
        <w:t>is able to</w:t>
      </w:r>
      <w:proofErr w:type="gramEnd"/>
      <w:r>
        <w:rPr>
          <w:sz w:val="32"/>
          <w:szCs w:val="32"/>
        </w:rPr>
        <w:t xml:space="preserve"> purchase even without adding anything to the cart </w:t>
      </w:r>
    </w:p>
    <w:p w14:paraId="67DAC6D6" w14:textId="66B7DEA7" w:rsidR="003F1E44" w:rsidRPr="00926C5A" w:rsidRDefault="003F1E44" w:rsidP="003F1E44">
      <w:pPr>
        <w:rPr>
          <w:sz w:val="40"/>
          <w:szCs w:val="40"/>
        </w:rPr>
      </w:pPr>
      <w:r w:rsidRPr="00926C5A">
        <w:rPr>
          <w:sz w:val="40"/>
          <w:szCs w:val="40"/>
        </w:rPr>
        <w:t xml:space="preserve">Expected behaviour: </w:t>
      </w:r>
      <w:r>
        <w:rPr>
          <w:sz w:val="32"/>
          <w:szCs w:val="32"/>
        </w:rPr>
        <w:t>While clicking on ‘Place Order’ it should show a ‘no item in cart’ message.</w:t>
      </w:r>
    </w:p>
    <w:p w14:paraId="4F0AEC2A" w14:textId="1ED0FB27" w:rsidR="003F1E44" w:rsidRDefault="003F1E44" w:rsidP="003F1E44">
      <w:pPr>
        <w:rPr>
          <w:sz w:val="32"/>
          <w:szCs w:val="32"/>
        </w:rPr>
      </w:pPr>
      <w:r>
        <w:rPr>
          <w:sz w:val="40"/>
          <w:szCs w:val="40"/>
        </w:rPr>
        <w:t xml:space="preserve">Actual behaviour: </w:t>
      </w:r>
      <w:r>
        <w:rPr>
          <w:sz w:val="32"/>
          <w:szCs w:val="32"/>
        </w:rPr>
        <w:t xml:space="preserve">While clicking on ‘Place Order’ it shows the ‘Place Order’ form. </w:t>
      </w:r>
    </w:p>
    <w:p w14:paraId="7112DABA" w14:textId="17E70417" w:rsidR="003F1E44" w:rsidRDefault="003F1E44" w:rsidP="003F1E44">
      <w:pPr>
        <w:rPr>
          <w:sz w:val="40"/>
          <w:szCs w:val="40"/>
        </w:rPr>
      </w:pPr>
      <w:r w:rsidRPr="003F1E44">
        <w:rPr>
          <w:sz w:val="40"/>
          <w:szCs w:val="40"/>
        </w:rPr>
        <w:t>Priority:</w:t>
      </w:r>
      <w:r>
        <w:rPr>
          <w:sz w:val="32"/>
          <w:szCs w:val="32"/>
        </w:rPr>
        <w:t xml:space="preserve">  Low priority – P1</w:t>
      </w:r>
    </w:p>
    <w:p w14:paraId="7B5DF8BE" w14:textId="7F4872E3" w:rsidR="003F1E44" w:rsidRDefault="003F1E44" w:rsidP="003F1E44">
      <w:pPr>
        <w:rPr>
          <w:sz w:val="40"/>
          <w:szCs w:val="40"/>
        </w:rPr>
      </w:pPr>
      <w:r>
        <w:rPr>
          <w:sz w:val="40"/>
          <w:szCs w:val="40"/>
        </w:rPr>
        <w:t xml:space="preserve">Severity: </w:t>
      </w:r>
      <w:r>
        <w:rPr>
          <w:sz w:val="32"/>
          <w:szCs w:val="32"/>
        </w:rPr>
        <w:t>Critical</w:t>
      </w:r>
    </w:p>
    <w:p w14:paraId="10C96CFC" w14:textId="77777777" w:rsidR="003F1E44" w:rsidRDefault="003F1E44">
      <w:pPr>
        <w:rPr>
          <w:sz w:val="40"/>
          <w:szCs w:val="40"/>
        </w:rPr>
      </w:pPr>
    </w:p>
    <w:p w14:paraId="73E2BCD6" w14:textId="77777777" w:rsidR="003F1E44" w:rsidRDefault="003F1E44">
      <w:pPr>
        <w:rPr>
          <w:sz w:val="40"/>
          <w:szCs w:val="40"/>
        </w:rPr>
      </w:pPr>
    </w:p>
    <w:p w14:paraId="4F63D00B" w14:textId="77777777" w:rsidR="003F1E44" w:rsidRDefault="003F1E44">
      <w:pPr>
        <w:rPr>
          <w:sz w:val="40"/>
          <w:szCs w:val="40"/>
        </w:rPr>
      </w:pPr>
    </w:p>
    <w:p w14:paraId="4F0AD5F4" w14:textId="77777777" w:rsidR="003F1E44" w:rsidRDefault="003F1E44">
      <w:pPr>
        <w:rPr>
          <w:sz w:val="40"/>
          <w:szCs w:val="40"/>
        </w:rPr>
      </w:pPr>
    </w:p>
    <w:p w14:paraId="4356B2CB" w14:textId="433122A4" w:rsidR="00151CFC" w:rsidRPr="00926C5A" w:rsidRDefault="00151CFC">
      <w:pPr>
        <w:rPr>
          <w:sz w:val="32"/>
          <w:szCs w:val="32"/>
        </w:rPr>
      </w:pPr>
      <w:r w:rsidRPr="00151CFC">
        <w:rPr>
          <w:sz w:val="40"/>
          <w:szCs w:val="40"/>
        </w:rPr>
        <w:t>De</w:t>
      </w:r>
      <w:r>
        <w:rPr>
          <w:sz w:val="40"/>
          <w:szCs w:val="40"/>
        </w:rPr>
        <w:t xml:space="preserve">fect: </w:t>
      </w:r>
      <w:r w:rsidR="001436DA">
        <w:rPr>
          <w:sz w:val="32"/>
          <w:szCs w:val="32"/>
        </w:rPr>
        <w:t>The “</w:t>
      </w:r>
      <w:r w:rsidR="00926C5A">
        <w:rPr>
          <w:sz w:val="32"/>
          <w:szCs w:val="32"/>
        </w:rPr>
        <w:t>P</w:t>
      </w:r>
      <w:r w:rsidR="001436DA">
        <w:rPr>
          <w:sz w:val="32"/>
          <w:szCs w:val="32"/>
        </w:rPr>
        <w:t xml:space="preserve">revious” </w:t>
      </w:r>
      <w:r w:rsidR="002400CF">
        <w:rPr>
          <w:sz w:val="32"/>
          <w:szCs w:val="32"/>
        </w:rPr>
        <w:t>button</w:t>
      </w:r>
      <w:r w:rsidR="001436DA">
        <w:rPr>
          <w:sz w:val="32"/>
          <w:szCs w:val="32"/>
        </w:rPr>
        <w:t xml:space="preserve"> is not disappearing</w:t>
      </w:r>
    </w:p>
    <w:p w14:paraId="2E000822" w14:textId="0489A81D" w:rsidR="00151CFC" w:rsidRPr="00926C5A" w:rsidRDefault="00151CFC">
      <w:pPr>
        <w:rPr>
          <w:sz w:val="32"/>
          <w:szCs w:val="32"/>
        </w:rPr>
      </w:pPr>
      <w:r>
        <w:rPr>
          <w:sz w:val="40"/>
          <w:szCs w:val="40"/>
        </w:rPr>
        <w:t xml:space="preserve">Defect </w:t>
      </w:r>
      <w:r w:rsidR="00926C5A">
        <w:rPr>
          <w:sz w:val="40"/>
          <w:szCs w:val="40"/>
        </w:rPr>
        <w:t>d</w:t>
      </w:r>
      <w:r>
        <w:rPr>
          <w:sz w:val="40"/>
          <w:szCs w:val="40"/>
        </w:rPr>
        <w:t>escription</w:t>
      </w:r>
      <w:r w:rsidRPr="001436DA">
        <w:rPr>
          <w:sz w:val="32"/>
          <w:szCs w:val="32"/>
        </w:rPr>
        <w:t>:</w:t>
      </w:r>
      <w:r w:rsidR="001436DA" w:rsidRPr="001436DA">
        <w:rPr>
          <w:sz w:val="32"/>
          <w:szCs w:val="32"/>
        </w:rPr>
        <w:t xml:space="preserve"> </w:t>
      </w:r>
      <w:r w:rsidR="005A32DC"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‘P</w:t>
      </w:r>
      <w:r w:rsidR="005A32DC">
        <w:rPr>
          <w:sz w:val="32"/>
          <w:szCs w:val="32"/>
        </w:rPr>
        <w:t>revious</w:t>
      </w:r>
      <w:r w:rsidR="00926C5A">
        <w:rPr>
          <w:sz w:val="32"/>
          <w:szCs w:val="32"/>
        </w:rPr>
        <w:t>’</w:t>
      </w:r>
      <w:r w:rsidR="002400CF">
        <w:rPr>
          <w:sz w:val="32"/>
          <w:szCs w:val="32"/>
        </w:rPr>
        <w:t xml:space="preserve"> button is shown while there is no previous page.</w:t>
      </w:r>
    </w:p>
    <w:p w14:paraId="7F1832AD" w14:textId="66D3AD23" w:rsidR="002400CF" w:rsidRDefault="002400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Steps to reproduce:</w:t>
      </w:r>
    </w:p>
    <w:p w14:paraId="393BA336" w14:textId="7D1DD48E" w:rsidR="002400CF" w:rsidRPr="00D53DA1" w:rsidRDefault="002400CF" w:rsidP="00D53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3DA1">
        <w:rPr>
          <w:sz w:val="32"/>
          <w:szCs w:val="32"/>
        </w:rPr>
        <w:t xml:space="preserve">Enter the </w:t>
      </w:r>
      <w:r w:rsidR="00926C5A" w:rsidRPr="00D53DA1">
        <w:rPr>
          <w:sz w:val="32"/>
          <w:szCs w:val="32"/>
        </w:rPr>
        <w:t>URL</w:t>
      </w:r>
      <w:r w:rsidRPr="00D53DA1">
        <w:rPr>
          <w:sz w:val="32"/>
          <w:szCs w:val="32"/>
        </w:rPr>
        <w:t xml:space="preserve">: </w:t>
      </w:r>
      <w:hyperlink r:id="rId6" w:history="1">
        <w:r w:rsidRPr="00D53DA1">
          <w:rPr>
            <w:rStyle w:val="Hyperlink"/>
            <w:sz w:val="32"/>
            <w:szCs w:val="32"/>
          </w:rPr>
          <w:t>www.demoblazer.com</w:t>
        </w:r>
      </w:hyperlink>
    </w:p>
    <w:p w14:paraId="6486D65D" w14:textId="121B73E3" w:rsidR="002400CF" w:rsidRPr="005A32DC" w:rsidRDefault="002400CF" w:rsidP="00D53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32DC">
        <w:rPr>
          <w:sz w:val="32"/>
          <w:szCs w:val="32"/>
        </w:rPr>
        <w:t>Go to the home page</w:t>
      </w:r>
    </w:p>
    <w:p w14:paraId="10BC7B5A" w14:textId="32E5171F" w:rsidR="005A32DC" w:rsidRPr="005A32DC" w:rsidRDefault="005A32DC" w:rsidP="00D53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At the bottom of the page, above the footer on the right side. </w:t>
      </w:r>
    </w:p>
    <w:p w14:paraId="2184E987" w14:textId="5011E057" w:rsidR="00926C5A" w:rsidRDefault="005A32DC" w:rsidP="00D53D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</w:t>
      </w:r>
      <w:r w:rsidRPr="005A32DC">
        <w:rPr>
          <w:sz w:val="32"/>
          <w:szCs w:val="32"/>
        </w:rPr>
        <w:t>Previous</w:t>
      </w:r>
      <w:r w:rsidR="00926C5A">
        <w:rPr>
          <w:sz w:val="32"/>
          <w:szCs w:val="32"/>
        </w:rPr>
        <w:t>’</w:t>
      </w:r>
      <w:r w:rsidRPr="005A32DC">
        <w:rPr>
          <w:sz w:val="32"/>
          <w:szCs w:val="32"/>
        </w:rPr>
        <w:t xml:space="preserve"> button is present</w:t>
      </w:r>
      <w:r w:rsidR="00926C5A">
        <w:rPr>
          <w:sz w:val="32"/>
          <w:szCs w:val="32"/>
        </w:rPr>
        <w:t>, click on it</w:t>
      </w:r>
    </w:p>
    <w:p w14:paraId="2855C2BE" w14:textId="624B9273" w:rsidR="00926C5A" w:rsidRDefault="00926C5A" w:rsidP="00D53D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5A32DC" w:rsidRPr="005A32DC">
        <w:rPr>
          <w:sz w:val="32"/>
          <w:szCs w:val="32"/>
        </w:rPr>
        <w:t>o changes occur.</w:t>
      </w:r>
    </w:p>
    <w:p w14:paraId="549747D1" w14:textId="77777777" w:rsidR="00926C5A" w:rsidRPr="00926C5A" w:rsidRDefault="00926C5A" w:rsidP="00926C5A">
      <w:pPr>
        <w:pStyle w:val="ListParagraph"/>
        <w:rPr>
          <w:sz w:val="32"/>
          <w:szCs w:val="32"/>
        </w:rPr>
      </w:pPr>
    </w:p>
    <w:p w14:paraId="1585C107" w14:textId="6E9CB9E7" w:rsidR="00926C5A" w:rsidRPr="00926C5A" w:rsidRDefault="00926C5A" w:rsidP="00926C5A">
      <w:pPr>
        <w:rPr>
          <w:sz w:val="40"/>
          <w:szCs w:val="40"/>
        </w:rPr>
      </w:pPr>
      <w:r w:rsidRPr="00926C5A">
        <w:rPr>
          <w:sz w:val="40"/>
          <w:szCs w:val="40"/>
        </w:rPr>
        <w:t xml:space="preserve">Expected behaviour: </w:t>
      </w:r>
      <w:r w:rsidRPr="00926C5A">
        <w:rPr>
          <w:sz w:val="32"/>
          <w:szCs w:val="32"/>
        </w:rPr>
        <w:t xml:space="preserve">On the home page it should only show the </w:t>
      </w:r>
      <w:r>
        <w:rPr>
          <w:sz w:val="32"/>
          <w:szCs w:val="32"/>
        </w:rPr>
        <w:t>‘N</w:t>
      </w:r>
      <w:r w:rsidRPr="00926C5A">
        <w:rPr>
          <w:sz w:val="32"/>
          <w:szCs w:val="32"/>
        </w:rPr>
        <w:t>ext</w:t>
      </w:r>
      <w:r>
        <w:rPr>
          <w:sz w:val="32"/>
          <w:szCs w:val="32"/>
        </w:rPr>
        <w:t>’</w:t>
      </w:r>
      <w:r w:rsidRPr="00926C5A">
        <w:rPr>
          <w:sz w:val="32"/>
          <w:szCs w:val="32"/>
        </w:rPr>
        <w:t xml:space="preserve"> button.</w:t>
      </w:r>
    </w:p>
    <w:p w14:paraId="3F79B66C" w14:textId="54F6C365" w:rsidR="00151CFC" w:rsidRDefault="00151CFC">
      <w:pPr>
        <w:rPr>
          <w:sz w:val="32"/>
          <w:szCs w:val="32"/>
        </w:rPr>
      </w:pPr>
      <w:r>
        <w:rPr>
          <w:sz w:val="40"/>
          <w:szCs w:val="40"/>
        </w:rPr>
        <w:t>Actual behaviour:</w:t>
      </w:r>
      <w:r w:rsidR="005A32DC">
        <w:rPr>
          <w:sz w:val="40"/>
          <w:szCs w:val="40"/>
        </w:rPr>
        <w:t xml:space="preserve"> </w:t>
      </w:r>
      <w:r w:rsidR="005A32DC" w:rsidRPr="005A32DC"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‘P</w:t>
      </w:r>
      <w:r w:rsidR="005A32DC" w:rsidRPr="005A32DC">
        <w:rPr>
          <w:sz w:val="32"/>
          <w:szCs w:val="32"/>
        </w:rPr>
        <w:t>revious</w:t>
      </w:r>
      <w:r w:rsidR="00926C5A">
        <w:rPr>
          <w:sz w:val="32"/>
          <w:szCs w:val="32"/>
        </w:rPr>
        <w:t>’</w:t>
      </w:r>
      <w:r w:rsidR="005A32DC" w:rsidRPr="005A32DC">
        <w:rPr>
          <w:sz w:val="32"/>
          <w:szCs w:val="32"/>
        </w:rPr>
        <w:t xml:space="preserve"> button should only appear after using the </w:t>
      </w:r>
      <w:r w:rsidR="00926C5A">
        <w:rPr>
          <w:sz w:val="32"/>
          <w:szCs w:val="32"/>
        </w:rPr>
        <w:t>‘N</w:t>
      </w:r>
      <w:r w:rsidR="005A32DC" w:rsidRPr="005A32DC">
        <w:rPr>
          <w:sz w:val="32"/>
          <w:szCs w:val="32"/>
        </w:rPr>
        <w:t>ext</w:t>
      </w:r>
      <w:r w:rsidR="00926C5A">
        <w:rPr>
          <w:sz w:val="32"/>
          <w:szCs w:val="32"/>
        </w:rPr>
        <w:t>’</w:t>
      </w:r>
      <w:r w:rsidR="005A32DC" w:rsidRPr="005A32DC">
        <w:rPr>
          <w:sz w:val="32"/>
          <w:szCs w:val="32"/>
        </w:rPr>
        <w:t xml:space="preserve"> button (after we go to a new page).</w:t>
      </w:r>
    </w:p>
    <w:p w14:paraId="5C5D68C0" w14:textId="007CA7F9" w:rsidR="003F1E44" w:rsidRDefault="003F1E44">
      <w:pPr>
        <w:rPr>
          <w:sz w:val="40"/>
          <w:szCs w:val="40"/>
        </w:rPr>
      </w:pPr>
      <w:proofErr w:type="gramStart"/>
      <w:r w:rsidRPr="003F1E44">
        <w:rPr>
          <w:sz w:val="40"/>
          <w:szCs w:val="40"/>
        </w:rPr>
        <w:t>Priority</w:t>
      </w:r>
      <w:r>
        <w:rPr>
          <w:sz w:val="40"/>
          <w:szCs w:val="40"/>
        </w:rPr>
        <w:t xml:space="preserve"> </w:t>
      </w:r>
      <w:r w:rsidRPr="003F1E44">
        <w:rPr>
          <w:sz w:val="40"/>
          <w:szCs w:val="40"/>
        </w:rPr>
        <w:t>:</w:t>
      </w:r>
      <w:proofErr w:type="gramEnd"/>
      <w:r>
        <w:rPr>
          <w:sz w:val="32"/>
          <w:szCs w:val="32"/>
        </w:rPr>
        <w:t xml:space="preserve"> Very low priority - P2</w:t>
      </w:r>
    </w:p>
    <w:p w14:paraId="4E645CA6" w14:textId="4FB06138" w:rsidR="00151CFC" w:rsidRDefault="00151CFC">
      <w:pPr>
        <w:rPr>
          <w:sz w:val="40"/>
          <w:szCs w:val="40"/>
        </w:rPr>
      </w:pPr>
      <w:r>
        <w:rPr>
          <w:sz w:val="40"/>
          <w:szCs w:val="40"/>
        </w:rPr>
        <w:t>Severity:</w:t>
      </w:r>
      <w:r w:rsidR="001436DA">
        <w:rPr>
          <w:sz w:val="40"/>
          <w:szCs w:val="40"/>
        </w:rPr>
        <w:t xml:space="preserve"> </w:t>
      </w:r>
      <w:r w:rsidR="003F1E44">
        <w:rPr>
          <w:sz w:val="32"/>
          <w:szCs w:val="32"/>
        </w:rPr>
        <w:t>Minor</w:t>
      </w:r>
    </w:p>
    <w:p w14:paraId="5ACA8339" w14:textId="289BD2EF" w:rsidR="00151CFC" w:rsidRDefault="00151CFC">
      <w:pPr>
        <w:rPr>
          <w:sz w:val="40"/>
          <w:szCs w:val="40"/>
        </w:rPr>
      </w:pPr>
      <w:r>
        <w:rPr>
          <w:sz w:val="40"/>
          <w:szCs w:val="40"/>
        </w:rPr>
        <w:t>Test data:</w:t>
      </w:r>
    </w:p>
    <w:p w14:paraId="4E0D7F77" w14:textId="77777777" w:rsidR="00151CFC" w:rsidRDefault="00151CFC">
      <w:pPr>
        <w:rPr>
          <w:sz w:val="40"/>
          <w:szCs w:val="40"/>
        </w:rPr>
      </w:pPr>
    </w:p>
    <w:p w14:paraId="18C05E8C" w14:textId="77777777" w:rsidR="00151CFC" w:rsidRDefault="00151CFC">
      <w:pPr>
        <w:rPr>
          <w:sz w:val="40"/>
          <w:szCs w:val="40"/>
        </w:rPr>
      </w:pPr>
    </w:p>
    <w:p w14:paraId="5538A6C1" w14:textId="77777777" w:rsidR="00926C5A" w:rsidRDefault="00926C5A">
      <w:pPr>
        <w:rPr>
          <w:sz w:val="40"/>
          <w:szCs w:val="40"/>
        </w:rPr>
      </w:pPr>
    </w:p>
    <w:p w14:paraId="46CEB955" w14:textId="77777777" w:rsidR="00926C5A" w:rsidRDefault="00926C5A">
      <w:pPr>
        <w:rPr>
          <w:sz w:val="40"/>
          <w:szCs w:val="40"/>
        </w:rPr>
      </w:pPr>
    </w:p>
    <w:p w14:paraId="7E655A76" w14:textId="77777777" w:rsidR="00926C5A" w:rsidRDefault="00926C5A">
      <w:pPr>
        <w:rPr>
          <w:sz w:val="40"/>
          <w:szCs w:val="40"/>
        </w:rPr>
      </w:pPr>
    </w:p>
    <w:p w14:paraId="3726E477" w14:textId="77777777" w:rsidR="00926C5A" w:rsidRDefault="00926C5A">
      <w:pPr>
        <w:rPr>
          <w:sz w:val="40"/>
          <w:szCs w:val="40"/>
        </w:rPr>
      </w:pPr>
    </w:p>
    <w:p w14:paraId="1F8863B1" w14:textId="77777777" w:rsidR="00926C5A" w:rsidRDefault="00926C5A">
      <w:pPr>
        <w:rPr>
          <w:sz w:val="40"/>
          <w:szCs w:val="40"/>
        </w:rPr>
      </w:pPr>
    </w:p>
    <w:p w14:paraId="0E740394" w14:textId="119DF9F3" w:rsidR="00151CFC" w:rsidRPr="00151CFC" w:rsidRDefault="00AC2F7B">
      <w:pPr>
        <w:rPr>
          <w:sz w:val="40"/>
          <w:szCs w:val="40"/>
        </w:rPr>
      </w:pPr>
      <w:r w:rsidRPr="00AC2F7B">
        <w:rPr>
          <w:sz w:val="40"/>
          <w:szCs w:val="40"/>
        </w:rPr>
        <w:t>Steps to reproduce</w:t>
      </w:r>
      <w:r w:rsidRPr="00AC2F7B">
        <w:rPr>
          <w:sz w:val="40"/>
          <w:szCs w:val="40"/>
        </w:rPr>
        <w:br/>
        <w:t xml:space="preserve">1.Enter </w:t>
      </w:r>
      <w:proofErr w:type="spellStart"/>
      <w:r w:rsidRPr="00AC2F7B">
        <w:rPr>
          <w:sz w:val="40"/>
          <w:szCs w:val="40"/>
        </w:rPr>
        <w:t>url</w:t>
      </w:r>
      <w:proofErr w:type="spellEnd"/>
      <w:r w:rsidRPr="00AC2F7B">
        <w:rPr>
          <w:sz w:val="40"/>
          <w:szCs w:val="40"/>
        </w:rPr>
        <w:t xml:space="preserve"> </w:t>
      </w:r>
      <w:hyperlink r:id="rId7" w:tgtFrame="_blank" w:tooltip="https://www.demoblaze.com/" w:history="1">
        <w:r w:rsidRPr="00AC2F7B">
          <w:rPr>
            <w:rStyle w:val="Hyperlink"/>
            <w:sz w:val="40"/>
            <w:szCs w:val="40"/>
          </w:rPr>
          <w:t>www.demoblaze.com</w:t>
        </w:r>
      </w:hyperlink>
      <w:r w:rsidRPr="00AC2F7B">
        <w:rPr>
          <w:sz w:val="40"/>
          <w:szCs w:val="40"/>
        </w:rPr>
        <w:br/>
      </w:r>
      <w:r w:rsidRPr="00AC2F7B">
        <w:rPr>
          <w:sz w:val="40"/>
          <w:szCs w:val="40"/>
        </w:rPr>
        <w:lastRenderedPageBreak/>
        <w:t>2.Navigate to Signup tab</w:t>
      </w:r>
      <w:r w:rsidRPr="00AC2F7B">
        <w:rPr>
          <w:sz w:val="40"/>
          <w:szCs w:val="40"/>
        </w:rPr>
        <w:br/>
        <w:t>3.Enter invalid value under signup tab</w:t>
      </w:r>
      <w:r w:rsidRPr="00AC2F7B">
        <w:rPr>
          <w:sz w:val="40"/>
          <w:szCs w:val="40"/>
        </w:rPr>
        <w:br/>
        <w:t xml:space="preserve">4.Click on Sign up </w:t>
      </w:r>
      <w:proofErr w:type="spellStart"/>
      <w:r w:rsidRPr="00AC2F7B">
        <w:rPr>
          <w:sz w:val="40"/>
          <w:szCs w:val="40"/>
        </w:rPr>
        <w:t>buttton</w:t>
      </w:r>
      <w:proofErr w:type="spellEnd"/>
      <w:r w:rsidRPr="00AC2F7B">
        <w:rPr>
          <w:sz w:val="40"/>
          <w:szCs w:val="40"/>
        </w:rPr>
        <w:br/>
        <w:t>5.User is able to sign up with invalid data</w:t>
      </w:r>
    </w:p>
    <w:sectPr w:rsidR="00151CFC" w:rsidRPr="0015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108E0"/>
    <w:multiLevelType w:val="hybridMultilevel"/>
    <w:tmpl w:val="E4DA2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C064B"/>
    <w:multiLevelType w:val="hybridMultilevel"/>
    <w:tmpl w:val="0F3A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93891">
    <w:abstractNumId w:val="1"/>
  </w:num>
  <w:num w:numId="2" w16cid:durableId="179478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C"/>
    <w:rsid w:val="001436DA"/>
    <w:rsid w:val="00151CFC"/>
    <w:rsid w:val="002400CF"/>
    <w:rsid w:val="003F1E44"/>
    <w:rsid w:val="00506C95"/>
    <w:rsid w:val="005A32DC"/>
    <w:rsid w:val="00603F04"/>
    <w:rsid w:val="006A5B49"/>
    <w:rsid w:val="00926C5A"/>
    <w:rsid w:val="00AC2F7B"/>
    <w:rsid w:val="00D53DA1"/>
    <w:rsid w:val="00E0643D"/>
    <w:rsid w:val="00F31851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F1C41"/>
  <w15:chartTrackingRefBased/>
  <w15:docId w15:val="{D0BAD580-CCB6-455D-A57F-98385C46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moblaz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moblazer.com" TargetMode="External"/><Relationship Id="rId5" Type="http://schemas.openxmlformats.org/officeDocument/2006/relationships/hyperlink" Target="http://www.demoblaz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243</Words>
  <Characters>1193</Characters>
  <Application>Microsoft Office Word</Application>
  <DocSecurity>0</DocSecurity>
  <Lines>52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</dc:creator>
  <cp:keywords/>
  <dc:description/>
  <cp:lastModifiedBy>Gayathri M</cp:lastModifiedBy>
  <cp:revision>4</cp:revision>
  <dcterms:created xsi:type="dcterms:W3CDTF">2024-08-06T11:25:00Z</dcterms:created>
  <dcterms:modified xsi:type="dcterms:W3CDTF">2024-08-08T12:26:00Z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83caea35-8680-48e7-95a8-84c48317abb4</vt:lpwstr>
  </property>
</Properties>
</file>