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009A" w:rsidRPr="00F2009A" w:rsidRDefault="00F2009A" w:rsidP="00F2009A">
      <w:pPr>
        <w:jc w:val="center"/>
        <w:rPr>
          <w:rFonts w:ascii="Times New Roman" w:hAnsi="Times New Roman" w:cs="Times New Roman"/>
          <w:b/>
          <w:sz w:val="32"/>
          <w:szCs w:val="32"/>
          <w:lang w:val="en-US"/>
        </w:rPr>
      </w:pPr>
      <w:r w:rsidRPr="00F2009A">
        <w:rPr>
          <w:rFonts w:ascii="Times New Roman" w:hAnsi="Times New Roman" w:cs="Times New Roman"/>
          <w:b/>
          <w:sz w:val="32"/>
          <w:szCs w:val="32"/>
          <w:lang w:val="en-US"/>
        </w:rPr>
        <w:t>ABSTRACT</w:t>
      </w:r>
    </w:p>
    <w:p w:rsidR="00B06D21" w:rsidRPr="00D15273" w:rsidRDefault="00462DA6" w:rsidP="00A35F03">
      <w:pPr>
        <w:spacing w:line="360" w:lineRule="auto"/>
        <w:jc w:val="both"/>
        <w:rPr>
          <w:rFonts w:ascii="Times New Roman" w:hAnsi="Times New Roman" w:cs="Times New Roman"/>
          <w:sz w:val="24"/>
          <w:szCs w:val="24"/>
        </w:rPr>
      </w:pPr>
      <w:r w:rsidRPr="00F2009A">
        <w:rPr>
          <w:rFonts w:ascii="Times New Roman" w:hAnsi="Times New Roman" w:cs="Times New Roman"/>
          <w:sz w:val="24"/>
          <w:szCs w:val="24"/>
          <w:lang w:val="en-US"/>
        </w:rPr>
        <w:t>Glaucoma is an eye disease caused by elevated intra-ocular pressure. This elevated pressure destroys the optic nerve.</w:t>
      </w:r>
      <w:r w:rsidR="00172EE6" w:rsidRPr="00F2009A">
        <w:rPr>
          <w:rFonts w:ascii="Times New Roman" w:hAnsi="Times New Roman" w:cs="Times New Roman"/>
          <w:sz w:val="24"/>
          <w:szCs w:val="24"/>
          <w:lang w:val="en-US"/>
        </w:rPr>
        <w:t xml:space="preserve"> Your eye constantly makes aqueous humor. As new aqueous flows into your eye, the same amount should drain out. </w:t>
      </w:r>
      <w:r w:rsidR="00172EE6" w:rsidRPr="00F2009A">
        <w:rPr>
          <w:rFonts w:ascii="Times New Roman" w:hAnsi="Times New Roman" w:cs="Times New Roman"/>
          <w:sz w:val="24"/>
          <w:szCs w:val="24"/>
        </w:rPr>
        <w:t xml:space="preserve">Glaucoma is caused by increased fluid pressure on the optic nerve leading to irreversible, permanent blindness. Early detection is essential to prevent loss of vision. In this project, </w:t>
      </w:r>
      <w:r w:rsidR="00F2009A" w:rsidRPr="00F2009A">
        <w:rPr>
          <w:rFonts w:ascii="Times New Roman" w:hAnsi="Times New Roman" w:cs="Times New Roman"/>
          <w:sz w:val="24"/>
          <w:szCs w:val="24"/>
        </w:rPr>
        <w:t>automated detection of glaucoma using optic disk and optic cup using deep learning/machine learning techniques.</w:t>
      </w:r>
      <w:r w:rsidR="00A35F03" w:rsidRPr="00A35F03">
        <w:rPr>
          <w:rFonts w:ascii="Times New Roman" w:hAnsi="Times New Roman" w:cs="Times New Roman"/>
          <w:sz w:val="24"/>
          <w:szCs w:val="24"/>
        </w:rPr>
        <w:t xml:space="preserve"> </w:t>
      </w:r>
      <w:r w:rsidR="00A35F03">
        <w:rPr>
          <w:rFonts w:ascii="Times New Roman" w:hAnsi="Times New Roman" w:cs="Times New Roman"/>
          <w:sz w:val="24"/>
          <w:szCs w:val="24"/>
        </w:rPr>
        <w:t>I</w:t>
      </w:r>
      <w:r w:rsidR="00A35F03">
        <w:rPr>
          <w:rFonts w:ascii="Times New Roman" w:hAnsi="Times New Roman" w:cs="Times New Roman"/>
          <w:sz w:val="24"/>
          <w:szCs w:val="24"/>
          <w:shd w:val="clear" w:color="auto" w:fill="FFFFFF"/>
        </w:rPr>
        <w:t xml:space="preserve">n this work, </w:t>
      </w:r>
      <w:r w:rsidR="00A35F03" w:rsidRPr="00D15273">
        <w:rPr>
          <w:rFonts w:ascii="Times New Roman" w:hAnsi="Times New Roman" w:cs="Times New Roman"/>
          <w:sz w:val="24"/>
          <w:szCs w:val="24"/>
          <w:shd w:val="clear" w:color="auto" w:fill="FFFFFF"/>
        </w:rPr>
        <w:t>a baseline ResNet50</w:t>
      </w:r>
      <w:r w:rsidR="00A35F03">
        <w:rPr>
          <w:rFonts w:ascii="Times New Roman" w:hAnsi="Times New Roman" w:cs="Times New Roman"/>
          <w:sz w:val="24"/>
          <w:szCs w:val="24"/>
          <w:shd w:val="clear" w:color="auto" w:fill="FFFFFF"/>
        </w:rPr>
        <w:t xml:space="preserve"> will be trained</w:t>
      </w:r>
      <w:r w:rsidR="00A35F03" w:rsidRPr="00D15273">
        <w:rPr>
          <w:rFonts w:ascii="Times New Roman" w:hAnsi="Times New Roman" w:cs="Times New Roman"/>
          <w:sz w:val="24"/>
          <w:szCs w:val="24"/>
          <w:shd w:val="clear" w:color="auto" w:fill="FFFFFF"/>
        </w:rPr>
        <w:t>, evaluate the model, and use SHAP model explainability technique to help us better understand our model's predictions, and how we could further improve its performance.</w:t>
      </w:r>
      <w:r w:rsidR="00A35F03">
        <w:rPr>
          <w:rFonts w:ascii="Times New Roman" w:hAnsi="Times New Roman" w:cs="Times New Roman"/>
          <w:sz w:val="24"/>
          <w:szCs w:val="24"/>
          <w:shd w:val="clear" w:color="auto" w:fill="FFFFFF"/>
        </w:rPr>
        <w:t xml:space="preserve"> SHAP (Shapley Additive explanation) is a game theoretic approach to explain the output of any machine learning model. It connects optimal credit allocation with local explanations using the classic Shapley values from game theory and their related extensions</w:t>
      </w:r>
      <w:r w:rsidR="002652A6">
        <w:rPr>
          <w:rFonts w:ascii="Times New Roman" w:hAnsi="Times New Roman" w:cs="Times New Roman"/>
          <w:sz w:val="24"/>
          <w:szCs w:val="24"/>
          <w:shd w:val="clear" w:color="auto" w:fill="FFFFFF"/>
        </w:rPr>
        <w:t xml:space="preserve">. </w:t>
      </w:r>
      <w:r w:rsidR="00F2009A" w:rsidRPr="00F2009A">
        <w:rPr>
          <w:rFonts w:ascii="Times New Roman" w:hAnsi="Times New Roman" w:cs="Times New Roman"/>
          <w:sz w:val="24"/>
          <w:szCs w:val="24"/>
        </w:rPr>
        <w:t xml:space="preserve">The result obtained </w:t>
      </w:r>
      <w:r w:rsidR="00172EE6" w:rsidRPr="00F2009A">
        <w:rPr>
          <w:rFonts w:ascii="Times New Roman" w:hAnsi="Times New Roman" w:cs="Times New Roman"/>
          <w:sz w:val="24"/>
          <w:szCs w:val="24"/>
        </w:rPr>
        <w:t>with deep learning based ResNet</w:t>
      </w:r>
      <w:r w:rsidR="00F2009A" w:rsidRPr="00F2009A">
        <w:rPr>
          <w:rFonts w:ascii="Times New Roman" w:hAnsi="Times New Roman" w:cs="Times New Roman"/>
          <w:sz w:val="24"/>
          <w:szCs w:val="24"/>
        </w:rPr>
        <w:t>50</w:t>
      </w:r>
      <w:r w:rsidR="00172EE6" w:rsidRPr="00F2009A">
        <w:rPr>
          <w:rFonts w:ascii="Times New Roman" w:hAnsi="Times New Roman" w:cs="Times New Roman"/>
          <w:sz w:val="24"/>
          <w:szCs w:val="24"/>
        </w:rPr>
        <w:t xml:space="preserve"> model</w:t>
      </w:r>
      <w:r w:rsidR="002652A6">
        <w:rPr>
          <w:rFonts w:ascii="Times New Roman" w:hAnsi="Times New Roman" w:cs="Times New Roman"/>
          <w:sz w:val="24"/>
          <w:szCs w:val="24"/>
        </w:rPr>
        <w:t xml:space="preserve"> and the </w:t>
      </w:r>
      <w:r w:rsidR="00172EE6" w:rsidRPr="00F2009A">
        <w:rPr>
          <w:rFonts w:ascii="Times New Roman" w:hAnsi="Times New Roman" w:cs="Times New Roman"/>
          <w:sz w:val="24"/>
          <w:szCs w:val="24"/>
        </w:rPr>
        <w:t xml:space="preserve">accuracy obtained </w:t>
      </w:r>
      <w:r w:rsidR="00190E63">
        <w:rPr>
          <w:rFonts w:ascii="Times New Roman" w:hAnsi="Times New Roman" w:cs="Times New Roman"/>
          <w:sz w:val="24"/>
          <w:szCs w:val="24"/>
        </w:rPr>
        <w:t>is 99.04</w:t>
      </w:r>
      <w:r w:rsidR="002652A6">
        <w:rPr>
          <w:rFonts w:ascii="Times New Roman" w:hAnsi="Times New Roman" w:cs="Times New Roman"/>
          <w:sz w:val="24"/>
          <w:szCs w:val="24"/>
        </w:rPr>
        <w:t>%.</w:t>
      </w:r>
    </w:p>
    <w:p w:rsidR="00190E63" w:rsidRDefault="00190E63" w:rsidP="00F2009A">
      <w:pPr>
        <w:spacing w:line="360" w:lineRule="auto"/>
        <w:jc w:val="both"/>
        <w:rPr>
          <w:rFonts w:ascii="Times New Roman" w:hAnsi="Times New Roman" w:cs="Times New Roman"/>
          <w:sz w:val="24"/>
          <w:szCs w:val="24"/>
        </w:rPr>
      </w:pPr>
    </w:p>
    <w:p w:rsidR="00190E63" w:rsidRDefault="00190E63" w:rsidP="00F2009A">
      <w:pPr>
        <w:spacing w:line="360" w:lineRule="auto"/>
        <w:jc w:val="both"/>
        <w:rPr>
          <w:rFonts w:ascii="Times New Roman" w:hAnsi="Times New Roman" w:cs="Times New Roman"/>
          <w:sz w:val="24"/>
          <w:szCs w:val="24"/>
        </w:rPr>
      </w:pPr>
    </w:p>
    <w:p w:rsidR="00190E63" w:rsidRDefault="00190E63" w:rsidP="00F2009A">
      <w:pPr>
        <w:spacing w:line="360" w:lineRule="auto"/>
        <w:jc w:val="both"/>
        <w:rPr>
          <w:rFonts w:ascii="Times New Roman" w:hAnsi="Times New Roman" w:cs="Times New Roman"/>
          <w:sz w:val="24"/>
          <w:szCs w:val="24"/>
        </w:rPr>
      </w:pPr>
    </w:p>
    <w:p w:rsidR="00190E63" w:rsidRDefault="00190E63" w:rsidP="00F2009A">
      <w:pPr>
        <w:spacing w:line="360" w:lineRule="auto"/>
        <w:jc w:val="both"/>
        <w:rPr>
          <w:rFonts w:ascii="Times New Roman" w:hAnsi="Times New Roman" w:cs="Times New Roman"/>
          <w:sz w:val="24"/>
          <w:szCs w:val="24"/>
        </w:rPr>
      </w:pPr>
    </w:p>
    <w:p w:rsidR="00190E63" w:rsidRDefault="00190E63" w:rsidP="00F2009A">
      <w:pPr>
        <w:spacing w:line="360" w:lineRule="auto"/>
        <w:jc w:val="both"/>
        <w:rPr>
          <w:rFonts w:ascii="Times New Roman" w:hAnsi="Times New Roman" w:cs="Times New Roman"/>
          <w:sz w:val="24"/>
          <w:szCs w:val="24"/>
        </w:rPr>
      </w:pPr>
    </w:p>
    <w:p w:rsidR="00190E63" w:rsidRDefault="00190E63" w:rsidP="00F2009A">
      <w:pPr>
        <w:spacing w:line="360" w:lineRule="auto"/>
        <w:jc w:val="both"/>
        <w:rPr>
          <w:rFonts w:ascii="Times New Roman" w:hAnsi="Times New Roman" w:cs="Times New Roman"/>
          <w:sz w:val="24"/>
          <w:szCs w:val="24"/>
        </w:rPr>
      </w:pPr>
    </w:p>
    <w:p w:rsidR="00190E63" w:rsidRDefault="00190E63" w:rsidP="00F2009A">
      <w:pPr>
        <w:spacing w:line="360" w:lineRule="auto"/>
        <w:jc w:val="both"/>
        <w:rPr>
          <w:rFonts w:ascii="Times New Roman" w:hAnsi="Times New Roman" w:cs="Times New Roman"/>
          <w:sz w:val="24"/>
          <w:szCs w:val="24"/>
        </w:rPr>
      </w:pPr>
    </w:p>
    <w:p w:rsidR="00881C52" w:rsidRDefault="00881C52" w:rsidP="00B96EB3">
      <w:pPr>
        <w:spacing w:line="360" w:lineRule="auto"/>
        <w:rPr>
          <w:rFonts w:ascii="Times New Roman" w:hAnsi="Times New Roman" w:cs="Times New Roman"/>
          <w:b/>
          <w:sz w:val="36"/>
          <w:szCs w:val="36"/>
        </w:rPr>
      </w:pPr>
    </w:p>
    <w:p w:rsidR="00881C52" w:rsidRDefault="00881C52" w:rsidP="00B96EB3">
      <w:pPr>
        <w:spacing w:line="360" w:lineRule="auto"/>
        <w:rPr>
          <w:rFonts w:ascii="Times New Roman" w:hAnsi="Times New Roman" w:cs="Times New Roman"/>
          <w:b/>
          <w:sz w:val="36"/>
          <w:szCs w:val="36"/>
        </w:rPr>
      </w:pPr>
    </w:p>
    <w:p w:rsidR="002652A6" w:rsidRDefault="002652A6" w:rsidP="00B96EB3">
      <w:pPr>
        <w:spacing w:line="360" w:lineRule="auto"/>
        <w:rPr>
          <w:rFonts w:ascii="Times New Roman" w:hAnsi="Times New Roman" w:cs="Times New Roman"/>
          <w:b/>
          <w:sz w:val="36"/>
          <w:szCs w:val="36"/>
        </w:rPr>
      </w:pPr>
    </w:p>
    <w:p w:rsidR="002652A6" w:rsidRDefault="002652A6" w:rsidP="00B96EB3">
      <w:pPr>
        <w:spacing w:line="360" w:lineRule="auto"/>
        <w:rPr>
          <w:rFonts w:ascii="Times New Roman" w:hAnsi="Times New Roman" w:cs="Times New Roman"/>
          <w:b/>
          <w:sz w:val="36"/>
          <w:szCs w:val="36"/>
        </w:rPr>
      </w:pPr>
    </w:p>
    <w:p w:rsidR="00B96EB3" w:rsidRPr="00B96EB3" w:rsidRDefault="00B96EB3" w:rsidP="00B96EB3">
      <w:pPr>
        <w:spacing w:line="360" w:lineRule="auto"/>
        <w:rPr>
          <w:rFonts w:ascii="Times New Roman" w:hAnsi="Times New Roman" w:cs="Times New Roman"/>
          <w:b/>
          <w:sz w:val="36"/>
          <w:szCs w:val="36"/>
        </w:rPr>
      </w:pPr>
      <w:r w:rsidRPr="00B96EB3">
        <w:rPr>
          <w:rFonts w:ascii="Times New Roman" w:hAnsi="Times New Roman" w:cs="Times New Roman"/>
          <w:b/>
          <w:sz w:val="36"/>
          <w:szCs w:val="36"/>
        </w:rPr>
        <w:lastRenderedPageBreak/>
        <w:t>CHAPTER-1</w:t>
      </w:r>
    </w:p>
    <w:p w:rsidR="00190E63" w:rsidRPr="00B96EB3" w:rsidRDefault="00190E63" w:rsidP="00B96EB3">
      <w:pPr>
        <w:spacing w:line="360" w:lineRule="auto"/>
        <w:rPr>
          <w:rFonts w:ascii="Times New Roman" w:hAnsi="Times New Roman" w:cs="Times New Roman"/>
          <w:b/>
          <w:sz w:val="32"/>
          <w:szCs w:val="32"/>
        </w:rPr>
      </w:pPr>
      <w:r w:rsidRPr="00B96EB3">
        <w:rPr>
          <w:rFonts w:ascii="Times New Roman" w:hAnsi="Times New Roman" w:cs="Times New Roman"/>
          <w:b/>
          <w:sz w:val="32"/>
          <w:szCs w:val="32"/>
        </w:rPr>
        <w:t>INTRODUCTION</w:t>
      </w:r>
    </w:p>
    <w:p w:rsidR="00190E63" w:rsidRDefault="00462DA6" w:rsidP="00190E63">
      <w:pPr>
        <w:spacing w:line="360" w:lineRule="auto"/>
        <w:ind w:left="360"/>
        <w:jc w:val="both"/>
        <w:rPr>
          <w:rFonts w:ascii="Times New Roman" w:hAnsi="Times New Roman" w:cs="Times New Roman"/>
          <w:sz w:val="24"/>
          <w:szCs w:val="24"/>
        </w:rPr>
      </w:pPr>
      <w:r w:rsidRPr="00190E63">
        <w:rPr>
          <w:rFonts w:ascii="Times New Roman" w:hAnsi="Times New Roman" w:cs="Times New Roman"/>
          <w:sz w:val="24"/>
          <w:szCs w:val="24"/>
          <w:lang w:val="en-US"/>
        </w:rPr>
        <w:t>Glaucoma is an eye disease caused by elevated intra-ocular pressure. This elevated pressure destroys the optic nerve.</w:t>
      </w:r>
      <w:r w:rsidR="00190E63" w:rsidRPr="00190E63">
        <w:rPr>
          <w:rFonts w:ascii="Times New Roman" w:hAnsi="Times New Roman" w:cs="Times New Roman"/>
          <w:sz w:val="24"/>
          <w:szCs w:val="24"/>
          <w:lang w:val="en-US"/>
        </w:rPr>
        <w:t xml:space="preserve"> Your eye constantly makes aqueous humor. As new aqueous flows into your eye, the same amount should drain out. The fluid drains out through an area called the drainage angle. This process keeps pressure in the eye ( i.e called as  intra ocular pressure) stable.    But if the drainage angle is not working properly, fluid builds up. Pressure inside the eye rises, damaging the optic nerve.</w:t>
      </w:r>
    </w:p>
    <w:p w:rsidR="00190E63" w:rsidRDefault="00190E63" w:rsidP="00190E63">
      <w:pPr>
        <w:spacing w:line="360" w:lineRule="auto"/>
        <w:ind w:left="360"/>
        <w:jc w:val="both"/>
        <w:rPr>
          <w:rFonts w:ascii="Times New Roman" w:hAnsi="Times New Roman" w:cs="Times New Roman"/>
          <w:sz w:val="24"/>
          <w:szCs w:val="24"/>
        </w:rPr>
      </w:pPr>
      <w:r w:rsidRPr="00190E63">
        <w:rPr>
          <w:rFonts w:ascii="Times New Roman" w:hAnsi="Times New Roman" w:cs="Times New Roman"/>
          <w:sz w:val="24"/>
          <w:szCs w:val="24"/>
          <w:lang w:val="en-US"/>
        </w:rPr>
        <w:t>Some people have a higher than normal risk of getting glaucoma</w:t>
      </w:r>
    </w:p>
    <w:p w:rsidR="00190E63" w:rsidRPr="00190E63" w:rsidRDefault="002652A6" w:rsidP="00190E63">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462DA6" w:rsidRPr="00190E63">
        <w:rPr>
          <w:rFonts w:ascii="Times New Roman" w:hAnsi="Times New Roman" w:cs="Times New Roman"/>
          <w:sz w:val="24"/>
          <w:szCs w:val="24"/>
          <w:lang w:val="en-US"/>
        </w:rPr>
        <w:t>re over age 40,</w:t>
      </w:r>
    </w:p>
    <w:p w:rsidR="00190E63" w:rsidRPr="00190E63" w:rsidRDefault="002652A6" w:rsidP="00190E6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H</w:t>
      </w:r>
      <w:r w:rsidR="00462DA6" w:rsidRPr="00190E63">
        <w:rPr>
          <w:rFonts w:ascii="Times New Roman" w:hAnsi="Times New Roman" w:cs="Times New Roman"/>
          <w:sz w:val="24"/>
          <w:szCs w:val="24"/>
          <w:lang w:val="en-US"/>
        </w:rPr>
        <w:t>ave family members with glaucoma,</w:t>
      </w:r>
    </w:p>
    <w:p w:rsidR="00190E63" w:rsidRPr="00190E63" w:rsidRDefault="002652A6" w:rsidP="00190E6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H</w:t>
      </w:r>
      <w:r w:rsidR="00462DA6" w:rsidRPr="00190E63">
        <w:rPr>
          <w:rFonts w:ascii="Times New Roman" w:hAnsi="Times New Roman" w:cs="Times New Roman"/>
          <w:sz w:val="24"/>
          <w:szCs w:val="24"/>
          <w:lang w:val="en-US"/>
        </w:rPr>
        <w:t>ave high eye pressure,</w:t>
      </w:r>
    </w:p>
    <w:p w:rsidR="00190E63" w:rsidRPr="00190E63" w:rsidRDefault="00462DA6" w:rsidP="00190E63">
      <w:pPr>
        <w:pStyle w:val="ListParagraph"/>
        <w:numPr>
          <w:ilvl w:val="0"/>
          <w:numId w:val="5"/>
        </w:numPr>
        <w:spacing w:line="360" w:lineRule="auto"/>
        <w:jc w:val="both"/>
        <w:rPr>
          <w:rFonts w:ascii="Times New Roman" w:hAnsi="Times New Roman" w:cs="Times New Roman"/>
          <w:sz w:val="24"/>
          <w:szCs w:val="24"/>
        </w:rPr>
      </w:pPr>
      <w:r w:rsidRPr="00190E63">
        <w:rPr>
          <w:rFonts w:ascii="Times New Roman" w:hAnsi="Times New Roman" w:cs="Times New Roman"/>
          <w:sz w:val="24"/>
          <w:szCs w:val="24"/>
          <w:lang w:val="en-US"/>
        </w:rPr>
        <w:t>Are farsighted or nearsighted,</w:t>
      </w:r>
    </w:p>
    <w:p w:rsidR="00190E63" w:rsidRPr="00190E63" w:rsidRDefault="002652A6" w:rsidP="00190E6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H</w:t>
      </w:r>
      <w:r w:rsidR="00462DA6" w:rsidRPr="00190E63">
        <w:rPr>
          <w:rFonts w:ascii="Times New Roman" w:hAnsi="Times New Roman" w:cs="Times New Roman"/>
          <w:sz w:val="24"/>
          <w:szCs w:val="24"/>
          <w:lang w:val="en-US"/>
        </w:rPr>
        <w:t>ave had an eye injury, </w:t>
      </w:r>
    </w:p>
    <w:p w:rsidR="00190E63" w:rsidRPr="00190E63" w:rsidRDefault="002652A6" w:rsidP="00190E6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U</w:t>
      </w:r>
      <w:r w:rsidR="00462DA6" w:rsidRPr="00190E63">
        <w:rPr>
          <w:rFonts w:ascii="Times New Roman" w:hAnsi="Times New Roman" w:cs="Times New Roman"/>
          <w:sz w:val="24"/>
          <w:szCs w:val="24"/>
          <w:lang w:val="en-US"/>
        </w:rPr>
        <w:t>se long-term steroid medications,</w:t>
      </w:r>
    </w:p>
    <w:p w:rsidR="00462DA6" w:rsidRPr="00190E63" w:rsidRDefault="00462DA6" w:rsidP="00190E63">
      <w:pPr>
        <w:pStyle w:val="ListParagraph"/>
        <w:numPr>
          <w:ilvl w:val="0"/>
          <w:numId w:val="5"/>
        </w:numPr>
        <w:spacing w:line="360" w:lineRule="auto"/>
        <w:jc w:val="both"/>
        <w:rPr>
          <w:rFonts w:ascii="Times New Roman" w:hAnsi="Times New Roman" w:cs="Times New Roman"/>
          <w:sz w:val="24"/>
          <w:szCs w:val="24"/>
        </w:rPr>
      </w:pPr>
      <w:r w:rsidRPr="00190E63">
        <w:rPr>
          <w:rFonts w:ascii="Times New Roman" w:hAnsi="Times New Roman" w:cs="Times New Roman"/>
          <w:sz w:val="24"/>
          <w:szCs w:val="24"/>
          <w:lang w:val="en-US"/>
        </w:rPr>
        <w:t>Have diabetes, migraines, high blood pressure, poor blood circulation or other health problems affecting the whole body.</w:t>
      </w:r>
    </w:p>
    <w:p w:rsidR="00462DA6" w:rsidRPr="00190E63" w:rsidRDefault="00462DA6" w:rsidP="00190E63">
      <w:pPr>
        <w:spacing w:line="360" w:lineRule="auto"/>
        <w:ind w:left="720"/>
        <w:jc w:val="both"/>
        <w:rPr>
          <w:rFonts w:ascii="Times New Roman" w:hAnsi="Times New Roman" w:cs="Times New Roman"/>
          <w:sz w:val="24"/>
          <w:szCs w:val="24"/>
        </w:rPr>
      </w:pPr>
      <w:r w:rsidRPr="00190E63">
        <w:rPr>
          <w:rFonts w:ascii="Times New Roman" w:hAnsi="Times New Roman" w:cs="Times New Roman"/>
          <w:sz w:val="24"/>
          <w:szCs w:val="24"/>
          <w:lang w:val="en-US"/>
        </w:rPr>
        <w:t>The estimated prevalence of glaucoma cases in India is reported to be 11.9 million. This prevalence of glaucoma in India is not the same at every place, with varying prevalence among different populations and subgroups having rate of being 2.3 – 4.7%.</w:t>
      </w:r>
    </w:p>
    <w:p w:rsidR="00190E63" w:rsidRPr="00190E63" w:rsidRDefault="00190E63" w:rsidP="00190E63">
      <w:pPr>
        <w:spacing w:line="360" w:lineRule="auto"/>
        <w:jc w:val="both"/>
        <w:rPr>
          <w:rFonts w:ascii="Times New Roman" w:hAnsi="Times New Roman" w:cs="Times New Roman"/>
          <w:sz w:val="24"/>
          <w:szCs w:val="24"/>
        </w:rPr>
      </w:pPr>
      <w:r w:rsidRPr="00190E63">
        <w:rPr>
          <w:rFonts w:ascii="Times New Roman" w:hAnsi="Times New Roman" w:cs="Times New Roman"/>
          <w:bCs/>
          <w:sz w:val="24"/>
          <w:szCs w:val="24"/>
          <w:lang w:val="en-US"/>
        </w:rPr>
        <w:tab/>
      </w:r>
      <w:r w:rsidRPr="00190E63">
        <w:rPr>
          <w:rFonts w:ascii="Times New Roman" w:hAnsi="Times New Roman" w:cs="Times New Roman"/>
          <w:bCs/>
          <w:sz w:val="24"/>
          <w:szCs w:val="24"/>
          <w:u w:val="single"/>
          <w:lang w:val="en-US"/>
        </w:rPr>
        <w:t>SYMPTOMS</w:t>
      </w:r>
      <w:r w:rsidRPr="00190E63">
        <w:rPr>
          <w:rFonts w:ascii="Times New Roman" w:hAnsi="Times New Roman" w:cs="Times New Roman"/>
          <w:bCs/>
          <w:sz w:val="24"/>
          <w:szCs w:val="24"/>
          <w:lang w:val="en-US"/>
        </w:rPr>
        <w:t>:</w:t>
      </w:r>
    </w:p>
    <w:p w:rsidR="00462DA6" w:rsidRPr="00190E63" w:rsidRDefault="002652A6" w:rsidP="00190E63">
      <w:pPr>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S</w:t>
      </w:r>
      <w:r w:rsidR="00462DA6" w:rsidRPr="00190E63">
        <w:rPr>
          <w:rFonts w:ascii="Times New Roman" w:hAnsi="Times New Roman" w:cs="Times New Roman"/>
          <w:sz w:val="24"/>
          <w:szCs w:val="24"/>
          <w:lang w:val="en-US"/>
        </w:rPr>
        <w:t>evere pain in the eye or forehead</w:t>
      </w:r>
    </w:p>
    <w:p w:rsidR="00462DA6" w:rsidRPr="00190E63" w:rsidRDefault="002652A6" w:rsidP="00190E63">
      <w:pPr>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R</w:t>
      </w:r>
      <w:r w:rsidR="00462DA6" w:rsidRPr="00190E63">
        <w:rPr>
          <w:rFonts w:ascii="Times New Roman" w:hAnsi="Times New Roman" w:cs="Times New Roman"/>
          <w:sz w:val="24"/>
          <w:szCs w:val="24"/>
          <w:lang w:val="en-US"/>
        </w:rPr>
        <w:t>edness of the eye</w:t>
      </w:r>
    </w:p>
    <w:p w:rsidR="00462DA6" w:rsidRPr="00190E63" w:rsidRDefault="002652A6" w:rsidP="00190E63">
      <w:pPr>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D</w:t>
      </w:r>
      <w:r w:rsidR="00462DA6" w:rsidRPr="00190E63">
        <w:rPr>
          <w:rFonts w:ascii="Times New Roman" w:hAnsi="Times New Roman" w:cs="Times New Roman"/>
          <w:sz w:val="24"/>
          <w:szCs w:val="24"/>
          <w:lang w:val="en-US"/>
        </w:rPr>
        <w:t>ecreased vision or blurred vision</w:t>
      </w:r>
    </w:p>
    <w:p w:rsidR="00462DA6" w:rsidRPr="00190E63" w:rsidRDefault="002652A6" w:rsidP="00190E63">
      <w:pPr>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H</w:t>
      </w:r>
      <w:r w:rsidR="00462DA6" w:rsidRPr="00190E63">
        <w:rPr>
          <w:rFonts w:ascii="Times New Roman" w:hAnsi="Times New Roman" w:cs="Times New Roman"/>
          <w:sz w:val="24"/>
          <w:szCs w:val="24"/>
          <w:lang w:val="en-US"/>
        </w:rPr>
        <w:t>eadache</w:t>
      </w:r>
    </w:p>
    <w:p w:rsidR="00190E63" w:rsidRDefault="002652A6" w:rsidP="00190E63">
      <w:pPr>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N</w:t>
      </w:r>
      <w:r w:rsidR="00462DA6" w:rsidRPr="00190E63">
        <w:rPr>
          <w:rFonts w:ascii="Times New Roman" w:hAnsi="Times New Roman" w:cs="Times New Roman"/>
          <w:sz w:val="24"/>
          <w:szCs w:val="24"/>
          <w:lang w:val="en-US"/>
        </w:rPr>
        <w:t>ausea</w:t>
      </w:r>
    </w:p>
    <w:p w:rsidR="002652A6" w:rsidRPr="002652A6" w:rsidRDefault="002652A6" w:rsidP="00190E63">
      <w:pPr>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lastRenderedPageBreak/>
        <w:t>V</w:t>
      </w:r>
      <w:r w:rsidR="00462DA6" w:rsidRPr="00190E63">
        <w:rPr>
          <w:rFonts w:ascii="Times New Roman" w:hAnsi="Times New Roman" w:cs="Times New Roman"/>
          <w:sz w:val="24"/>
          <w:szCs w:val="24"/>
          <w:lang w:val="en-US"/>
        </w:rPr>
        <w:t>omiting</w:t>
      </w:r>
    </w:p>
    <w:p w:rsidR="00190E63" w:rsidRPr="00190E63" w:rsidRDefault="00190E63" w:rsidP="00190E63">
      <w:pPr>
        <w:spacing w:line="360" w:lineRule="auto"/>
        <w:jc w:val="both"/>
        <w:rPr>
          <w:rFonts w:ascii="Times New Roman" w:hAnsi="Times New Roman" w:cs="Times New Roman"/>
          <w:sz w:val="24"/>
          <w:szCs w:val="24"/>
        </w:rPr>
      </w:pPr>
      <w:r w:rsidRPr="00190E63">
        <w:rPr>
          <w:rFonts w:ascii="Times New Roman" w:hAnsi="Times New Roman" w:cs="Times New Roman"/>
          <w:sz w:val="24"/>
          <w:szCs w:val="24"/>
          <w:lang w:val="en-US"/>
        </w:rPr>
        <w:t>There are two main types of glaucoma:</w:t>
      </w:r>
    </w:p>
    <w:p w:rsidR="00190E63" w:rsidRPr="00190E63" w:rsidRDefault="00190E63" w:rsidP="00190E63">
      <w:pPr>
        <w:spacing w:line="360" w:lineRule="auto"/>
        <w:jc w:val="both"/>
        <w:rPr>
          <w:rFonts w:ascii="Times New Roman" w:hAnsi="Times New Roman" w:cs="Times New Roman"/>
          <w:sz w:val="24"/>
          <w:szCs w:val="24"/>
        </w:rPr>
      </w:pPr>
      <w:r w:rsidRPr="00190E63">
        <w:rPr>
          <w:rFonts w:ascii="Times New Roman" w:hAnsi="Times New Roman" w:cs="Times New Roman"/>
          <w:sz w:val="24"/>
          <w:szCs w:val="24"/>
          <w:lang w:val="en-US"/>
        </w:rPr>
        <w:tab/>
      </w:r>
      <w:r w:rsidRPr="00190E63">
        <w:rPr>
          <w:rFonts w:ascii="Times New Roman" w:hAnsi="Times New Roman" w:cs="Times New Roman"/>
          <w:sz w:val="24"/>
          <w:szCs w:val="24"/>
          <w:lang w:val="en-US"/>
        </w:rPr>
        <w:tab/>
        <w:t>1. Primary open-angle glaucoma</w:t>
      </w:r>
    </w:p>
    <w:p w:rsidR="00190E63" w:rsidRPr="00190E63" w:rsidRDefault="00190E63" w:rsidP="00190E63">
      <w:pPr>
        <w:spacing w:line="360" w:lineRule="auto"/>
        <w:jc w:val="both"/>
        <w:rPr>
          <w:rFonts w:ascii="Times New Roman" w:hAnsi="Times New Roman" w:cs="Times New Roman"/>
          <w:sz w:val="24"/>
          <w:szCs w:val="24"/>
        </w:rPr>
      </w:pPr>
      <w:r w:rsidRPr="00190E63">
        <w:rPr>
          <w:rFonts w:ascii="Times New Roman" w:hAnsi="Times New Roman" w:cs="Times New Roman"/>
          <w:sz w:val="24"/>
          <w:szCs w:val="24"/>
          <w:lang w:val="en-US"/>
        </w:rPr>
        <w:t>With open-angle glaucoma, there are no warning signs or obvious symptoms in the early stages. As the disease progresses, blind spots develop in your peripheral (side) vision.</w:t>
      </w:r>
    </w:p>
    <w:p w:rsidR="00190E63" w:rsidRPr="00190E63" w:rsidRDefault="00190E63" w:rsidP="00190E63">
      <w:pPr>
        <w:spacing w:line="360" w:lineRule="auto"/>
        <w:jc w:val="both"/>
        <w:rPr>
          <w:rFonts w:ascii="Times New Roman" w:hAnsi="Times New Roman" w:cs="Times New Roman"/>
          <w:sz w:val="24"/>
          <w:szCs w:val="24"/>
        </w:rPr>
      </w:pPr>
      <w:r w:rsidRPr="00190E63">
        <w:rPr>
          <w:rFonts w:ascii="Times New Roman" w:hAnsi="Times New Roman" w:cs="Times New Roman"/>
          <w:sz w:val="24"/>
          <w:szCs w:val="24"/>
          <w:lang w:val="en-US"/>
        </w:rPr>
        <w:tab/>
      </w:r>
      <w:r w:rsidRPr="00190E63">
        <w:rPr>
          <w:rFonts w:ascii="Times New Roman" w:hAnsi="Times New Roman" w:cs="Times New Roman"/>
          <w:sz w:val="24"/>
          <w:szCs w:val="24"/>
          <w:lang w:val="en-US"/>
        </w:rPr>
        <w:tab/>
        <w:t>2. Acute angle-closure glaucoma</w:t>
      </w:r>
    </w:p>
    <w:p w:rsidR="00190E63" w:rsidRPr="00190E63" w:rsidRDefault="00190E63" w:rsidP="00190E63">
      <w:pPr>
        <w:spacing w:line="360" w:lineRule="auto"/>
        <w:jc w:val="both"/>
        <w:rPr>
          <w:rFonts w:ascii="Times New Roman" w:hAnsi="Times New Roman" w:cs="Times New Roman"/>
          <w:sz w:val="24"/>
          <w:szCs w:val="24"/>
        </w:rPr>
      </w:pPr>
      <w:r w:rsidRPr="00190E63">
        <w:rPr>
          <w:rFonts w:ascii="Times New Roman" w:hAnsi="Times New Roman" w:cs="Times New Roman"/>
          <w:sz w:val="24"/>
          <w:szCs w:val="24"/>
          <w:lang w:val="en-US"/>
        </w:rPr>
        <w:t>People at risk for angle-closure glaucoma usually show no symptoms before an attack. Some early symptoms of an attack may include blurred vision, halos, mild headaches or eye pain.</w:t>
      </w:r>
    </w:p>
    <w:p w:rsidR="00462DA6" w:rsidRPr="00190E63" w:rsidRDefault="00462DA6" w:rsidP="00190E63">
      <w:pPr>
        <w:numPr>
          <w:ilvl w:val="0"/>
          <w:numId w:val="8"/>
        </w:numPr>
        <w:spacing w:line="360" w:lineRule="auto"/>
        <w:jc w:val="both"/>
        <w:rPr>
          <w:rFonts w:ascii="Times New Roman" w:hAnsi="Times New Roman" w:cs="Times New Roman"/>
          <w:sz w:val="24"/>
          <w:szCs w:val="24"/>
        </w:rPr>
      </w:pPr>
      <w:r w:rsidRPr="00190E63">
        <w:rPr>
          <w:rFonts w:ascii="Times New Roman" w:hAnsi="Times New Roman" w:cs="Times New Roman"/>
          <w:sz w:val="24"/>
          <w:szCs w:val="24"/>
          <w:lang w:val="en-US"/>
        </w:rPr>
        <w:t>Glaucoma damage is permanent—it cannot be reversed. But medicine and surgery help to stop further damage.</w:t>
      </w:r>
    </w:p>
    <w:p w:rsidR="00190E63" w:rsidRDefault="00190E63" w:rsidP="00E24A7C">
      <w:pPr>
        <w:spacing w:line="360" w:lineRule="auto"/>
        <w:ind w:left="360"/>
        <w:jc w:val="both"/>
        <w:rPr>
          <w:rFonts w:ascii="Times New Roman" w:hAnsi="Times New Roman" w:cs="Times New Roman"/>
          <w:sz w:val="24"/>
          <w:szCs w:val="24"/>
        </w:rPr>
      </w:pPr>
      <w:r w:rsidRPr="00E24A7C">
        <w:rPr>
          <w:rFonts w:ascii="Times New Roman" w:hAnsi="Times New Roman" w:cs="Times New Roman"/>
          <w:sz w:val="24"/>
          <w:szCs w:val="24"/>
        </w:rPr>
        <w:t xml:space="preserve">The aim of the proposed system is to build </w:t>
      </w:r>
      <w:r w:rsidR="002652A6" w:rsidRPr="00E24A7C">
        <w:rPr>
          <w:rFonts w:ascii="Times New Roman" w:hAnsi="Times New Roman" w:cs="Times New Roman"/>
          <w:sz w:val="24"/>
          <w:szCs w:val="24"/>
        </w:rPr>
        <w:t>a</w:t>
      </w:r>
      <w:r w:rsidR="002652A6">
        <w:rPr>
          <w:rFonts w:ascii="Times New Roman" w:hAnsi="Times New Roman" w:cs="Times New Roman"/>
          <w:sz w:val="24"/>
          <w:szCs w:val="24"/>
        </w:rPr>
        <w:t xml:space="preserve"> deep learning model for detection of Glaucoma and implement</w:t>
      </w:r>
      <w:r w:rsidR="00E24A7C" w:rsidRPr="00E24A7C">
        <w:rPr>
          <w:rFonts w:ascii="Times New Roman" w:hAnsi="Times New Roman" w:cs="Times New Roman"/>
          <w:sz w:val="24"/>
          <w:szCs w:val="24"/>
        </w:rPr>
        <w:t xml:space="preserve"> </w:t>
      </w:r>
      <w:r w:rsidR="00E24A7C" w:rsidRPr="00E24A7C">
        <w:rPr>
          <w:rFonts w:ascii="Times New Roman" w:hAnsi="Times New Roman" w:cs="Times New Roman"/>
          <w:sz w:val="24"/>
          <w:szCs w:val="24"/>
          <w:lang w:val="en-US"/>
        </w:rPr>
        <w:t>Explainability technique to help us better understand our model's predictions.</w:t>
      </w:r>
    </w:p>
    <w:p w:rsidR="00190E63" w:rsidRDefault="00190E63" w:rsidP="00190E63">
      <w:pPr>
        <w:spacing w:line="360" w:lineRule="auto"/>
        <w:ind w:left="360"/>
        <w:jc w:val="both"/>
        <w:rPr>
          <w:rFonts w:ascii="Times New Roman" w:hAnsi="Times New Roman" w:cs="Times New Roman"/>
          <w:sz w:val="24"/>
          <w:szCs w:val="24"/>
        </w:rPr>
      </w:pPr>
      <w:r w:rsidRPr="00190E63">
        <w:rPr>
          <w:rFonts w:ascii="Times New Roman" w:hAnsi="Times New Roman" w:cs="Times New Roman"/>
          <w:sz w:val="24"/>
          <w:szCs w:val="24"/>
        </w:rPr>
        <w:t>The main advantage of the pr</w:t>
      </w:r>
      <w:r>
        <w:rPr>
          <w:rFonts w:ascii="Times New Roman" w:hAnsi="Times New Roman" w:cs="Times New Roman"/>
          <w:sz w:val="24"/>
          <w:szCs w:val="24"/>
        </w:rPr>
        <w:t xml:space="preserve">oposed system is that is a less </w:t>
      </w:r>
      <w:r w:rsidRPr="00190E63">
        <w:rPr>
          <w:rFonts w:ascii="Times New Roman" w:hAnsi="Times New Roman" w:cs="Times New Roman"/>
          <w:sz w:val="24"/>
          <w:szCs w:val="24"/>
        </w:rPr>
        <w:t>expensive alternative to the ex</w:t>
      </w:r>
      <w:r>
        <w:rPr>
          <w:rFonts w:ascii="Times New Roman" w:hAnsi="Times New Roman" w:cs="Times New Roman"/>
          <w:sz w:val="24"/>
          <w:szCs w:val="24"/>
        </w:rPr>
        <w:t xml:space="preserve">isting glaucoma detection tests </w:t>
      </w:r>
      <w:r w:rsidRPr="00190E63">
        <w:rPr>
          <w:rFonts w:ascii="Times New Roman" w:hAnsi="Times New Roman" w:cs="Times New Roman"/>
          <w:sz w:val="24"/>
          <w:szCs w:val="24"/>
        </w:rPr>
        <w:t>like tonometry, pachymetry</w:t>
      </w:r>
      <w:r>
        <w:rPr>
          <w:rFonts w:ascii="Times New Roman" w:hAnsi="Times New Roman" w:cs="Times New Roman"/>
          <w:sz w:val="24"/>
          <w:szCs w:val="24"/>
        </w:rPr>
        <w:t xml:space="preserve">, gonioscopy, and imaging tests </w:t>
      </w:r>
      <w:r w:rsidRPr="00190E63">
        <w:rPr>
          <w:rFonts w:ascii="Times New Roman" w:hAnsi="Times New Roman" w:cs="Times New Roman"/>
          <w:sz w:val="24"/>
          <w:szCs w:val="24"/>
        </w:rPr>
        <w:t>to show the retina nerve f</w:t>
      </w:r>
      <w:r>
        <w:rPr>
          <w:rFonts w:ascii="Times New Roman" w:hAnsi="Times New Roman" w:cs="Times New Roman"/>
          <w:sz w:val="24"/>
          <w:szCs w:val="24"/>
        </w:rPr>
        <w:t xml:space="preserve">iber damage. These tests can be </w:t>
      </w:r>
      <w:r w:rsidRPr="00190E63">
        <w:rPr>
          <w:rFonts w:ascii="Times New Roman" w:hAnsi="Times New Roman" w:cs="Times New Roman"/>
          <w:sz w:val="24"/>
          <w:szCs w:val="24"/>
        </w:rPr>
        <w:t>expensive and some hospital</w:t>
      </w:r>
      <w:r>
        <w:rPr>
          <w:rFonts w:ascii="Times New Roman" w:hAnsi="Times New Roman" w:cs="Times New Roman"/>
          <w:sz w:val="24"/>
          <w:szCs w:val="24"/>
        </w:rPr>
        <w:t xml:space="preserve">s may not possess the necessary </w:t>
      </w:r>
      <w:r w:rsidRPr="00190E63">
        <w:rPr>
          <w:rFonts w:ascii="Times New Roman" w:hAnsi="Times New Roman" w:cs="Times New Roman"/>
          <w:sz w:val="24"/>
          <w:szCs w:val="24"/>
        </w:rPr>
        <w:t>equipment to perform the test</w:t>
      </w:r>
      <w:r>
        <w:rPr>
          <w:rFonts w:ascii="Times New Roman" w:hAnsi="Times New Roman" w:cs="Times New Roman"/>
          <w:sz w:val="24"/>
          <w:szCs w:val="24"/>
        </w:rPr>
        <w:t xml:space="preserve">s. Hence, newer, less expensive </w:t>
      </w:r>
      <w:r w:rsidRPr="00190E63">
        <w:rPr>
          <w:rFonts w:ascii="Times New Roman" w:hAnsi="Times New Roman" w:cs="Times New Roman"/>
          <w:sz w:val="24"/>
          <w:szCs w:val="24"/>
        </w:rPr>
        <w:t xml:space="preserve">techniques to detect glaucoma </w:t>
      </w:r>
      <w:r>
        <w:rPr>
          <w:rFonts w:ascii="Times New Roman" w:hAnsi="Times New Roman" w:cs="Times New Roman"/>
          <w:sz w:val="24"/>
          <w:szCs w:val="24"/>
        </w:rPr>
        <w:t xml:space="preserve">in early stages are required to </w:t>
      </w:r>
      <w:r w:rsidRPr="00190E63">
        <w:rPr>
          <w:rFonts w:ascii="Times New Roman" w:hAnsi="Times New Roman" w:cs="Times New Roman"/>
          <w:sz w:val="24"/>
          <w:szCs w:val="24"/>
        </w:rPr>
        <w:t>identify those at risk, in the early</w:t>
      </w:r>
      <w:r>
        <w:rPr>
          <w:rFonts w:ascii="Times New Roman" w:hAnsi="Times New Roman" w:cs="Times New Roman"/>
          <w:sz w:val="24"/>
          <w:szCs w:val="24"/>
        </w:rPr>
        <w:t xml:space="preserve"> stages of the disease, so that </w:t>
      </w:r>
      <w:r w:rsidRPr="00190E63">
        <w:rPr>
          <w:rFonts w:ascii="Times New Roman" w:hAnsi="Times New Roman" w:cs="Times New Roman"/>
          <w:sz w:val="24"/>
          <w:szCs w:val="24"/>
        </w:rPr>
        <w:t>an ophthalmologist can monitor</w:t>
      </w:r>
      <w:r>
        <w:rPr>
          <w:rFonts w:ascii="Times New Roman" w:hAnsi="Times New Roman" w:cs="Times New Roman"/>
          <w:sz w:val="24"/>
          <w:szCs w:val="24"/>
        </w:rPr>
        <w:t xml:space="preserve"> the progression of the disease </w:t>
      </w:r>
      <w:r w:rsidRPr="00190E63">
        <w:rPr>
          <w:rFonts w:ascii="Times New Roman" w:hAnsi="Times New Roman" w:cs="Times New Roman"/>
          <w:sz w:val="24"/>
          <w:szCs w:val="24"/>
        </w:rPr>
        <w:t>and provide proper treatment.</w:t>
      </w:r>
    </w:p>
    <w:p w:rsidR="00462DA6" w:rsidRPr="00462DA6" w:rsidRDefault="00462DA6" w:rsidP="00462DA6">
      <w:pPr>
        <w:pStyle w:val="ListParagraph"/>
        <w:numPr>
          <w:ilvl w:val="1"/>
          <w:numId w:val="9"/>
        </w:numPr>
        <w:spacing w:line="360" w:lineRule="auto"/>
        <w:jc w:val="both"/>
        <w:rPr>
          <w:rFonts w:ascii="Times New Roman" w:hAnsi="Times New Roman" w:cs="Times New Roman"/>
          <w:b/>
          <w:sz w:val="24"/>
          <w:szCs w:val="24"/>
        </w:rPr>
      </w:pPr>
      <w:r w:rsidRPr="00462DA6">
        <w:rPr>
          <w:rFonts w:ascii="Times New Roman" w:hAnsi="Times New Roman" w:cs="Times New Roman"/>
          <w:b/>
          <w:sz w:val="24"/>
          <w:szCs w:val="24"/>
        </w:rPr>
        <w:t>MOTIVATION:</w:t>
      </w:r>
    </w:p>
    <w:p w:rsidR="00462DA6" w:rsidRDefault="00462DA6" w:rsidP="00190E63">
      <w:pPr>
        <w:spacing w:line="360" w:lineRule="auto"/>
        <w:ind w:left="360"/>
        <w:jc w:val="both"/>
        <w:rPr>
          <w:rFonts w:ascii="Times New Roman" w:hAnsi="Times New Roman" w:cs="Times New Roman"/>
          <w:sz w:val="24"/>
          <w:szCs w:val="24"/>
        </w:rPr>
      </w:pPr>
      <w:r w:rsidRPr="00462DA6">
        <w:rPr>
          <w:rFonts w:ascii="Times New Roman" w:hAnsi="Times New Roman" w:cs="Times New Roman"/>
          <w:sz w:val="24"/>
          <w:szCs w:val="24"/>
        </w:rPr>
        <w:t>Glaucoma remains the leading cause of blindness, despite the availability of treatments. Early detection can help prevent permanent vision loss due to glaucoma. Hence progress in the development of deep learning algorithms that would quickly and accurately identify glaucomatous damage on diagnostic tests can contribute to the prevention of optic nerve damage and blindness due to glaucoma.</w:t>
      </w:r>
    </w:p>
    <w:p w:rsidR="005F2F90" w:rsidRDefault="005F2F90" w:rsidP="00190E63">
      <w:pPr>
        <w:spacing w:line="360" w:lineRule="auto"/>
        <w:ind w:left="360"/>
        <w:jc w:val="both"/>
        <w:rPr>
          <w:rFonts w:ascii="Times New Roman" w:hAnsi="Times New Roman" w:cs="Times New Roman"/>
          <w:sz w:val="24"/>
          <w:szCs w:val="24"/>
        </w:rPr>
      </w:pPr>
    </w:p>
    <w:p w:rsidR="005F2F90" w:rsidRDefault="005F2F90" w:rsidP="00190E63">
      <w:pPr>
        <w:spacing w:line="360" w:lineRule="auto"/>
        <w:ind w:left="360"/>
        <w:jc w:val="both"/>
        <w:rPr>
          <w:rFonts w:ascii="Times New Roman" w:hAnsi="Times New Roman" w:cs="Times New Roman"/>
          <w:sz w:val="24"/>
          <w:szCs w:val="24"/>
        </w:rPr>
      </w:pPr>
    </w:p>
    <w:p w:rsidR="00EF6169" w:rsidRPr="00674758" w:rsidRDefault="00EF6169" w:rsidP="00674758">
      <w:pPr>
        <w:pStyle w:val="ListParagraph"/>
        <w:numPr>
          <w:ilvl w:val="1"/>
          <w:numId w:val="9"/>
        </w:numPr>
        <w:spacing w:line="360" w:lineRule="auto"/>
        <w:jc w:val="both"/>
        <w:rPr>
          <w:rFonts w:ascii="Times New Roman" w:hAnsi="Times New Roman" w:cs="Times New Roman"/>
          <w:b/>
          <w:sz w:val="24"/>
        </w:rPr>
      </w:pPr>
      <w:r w:rsidRPr="00674758">
        <w:rPr>
          <w:rFonts w:ascii="Times New Roman" w:hAnsi="Times New Roman" w:cs="Times New Roman"/>
          <w:b/>
          <w:sz w:val="24"/>
        </w:rPr>
        <w:lastRenderedPageBreak/>
        <w:t>PROBLEM STATEMENT</w:t>
      </w:r>
    </w:p>
    <w:p w:rsidR="00674758" w:rsidRDefault="00F360A3" w:rsidP="00674758">
      <w:pPr>
        <w:spacing w:line="360" w:lineRule="auto"/>
        <w:ind w:left="360"/>
        <w:jc w:val="both"/>
        <w:rPr>
          <w:rFonts w:ascii="Times New Roman" w:hAnsi="Times New Roman" w:cs="Times New Roman"/>
          <w:sz w:val="24"/>
          <w:szCs w:val="24"/>
        </w:rPr>
      </w:pPr>
      <w:r w:rsidRPr="00F360A3">
        <w:rPr>
          <w:rFonts w:ascii="Times New Roman" w:hAnsi="Times New Roman" w:cs="Times New Roman"/>
          <w:sz w:val="24"/>
          <w:szCs w:val="24"/>
          <w:lang w:val="en-US"/>
        </w:rPr>
        <w:t>Explainability technique to help us better understands our model's predictions, and how we could further improve its performance.</w:t>
      </w:r>
      <w:r>
        <w:rPr>
          <w:rFonts w:ascii="Times New Roman" w:hAnsi="Times New Roman" w:cs="Times New Roman"/>
          <w:sz w:val="24"/>
          <w:szCs w:val="24"/>
        </w:rPr>
        <w:t xml:space="preserve"> </w:t>
      </w:r>
      <w:r w:rsidRPr="00F360A3">
        <w:rPr>
          <w:rFonts w:ascii="Times New Roman" w:hAnsi="Times New Roman" w:cs="Times New Roman"/>
          <w:sz w:val="24"/>
          <w:szCs w:val="24"/>
        </w:rPr>
        <w:t>Automated detection of glaucoma using deep learning technique Resnet50.</w:t>
      </w:r>
      <w:r>
        <w:rPr>
          <w:rFonts w:ascii="Times New Roman" w:hAnsi="Times New Roman" w:cs="Times New Roman"/>
          <w:sz w:val="24"/>
          <w:szCs w:val="24"/>
        </w:rPr>
        <w:t xml:space="preserve"> </w:t>
      </w:r>
      <w:r w:rsidRPr="00F360A3">
        <w:rPr>
          <w:rFonts w:ascii="Times New Roman" w:hAnsi="Times New Roman" w:cs="Times New Roman"/>
          <w:sz w:val="24"/>
          <w:szCs w:val="24"/>
        </w:rPr>
        <w:t>An implementation of Deep SHAP, deep learning models that is based on connections between SHAP and the DeepLIFT algorithm.</w:t>
      </w:r>
      <w:r>
        <w:rPr>
          <w:rFonts w:ascii="Times New Roman" w:hAnsi="Times New Roman" w:cs="Times New Roman"/>
          <w:sz w:val="24"/>
          <w:szCs w:val="24"/>
        </w:rPr>
        <w:t xml:space="preserve"> </w:t>
      </w:r>
    </w:p>
    <w:p w:rsidR="00190E63" w:rsidRPr="00ED58B8" w:rsidRDefault="00836593" w:rsidP="00ED58B8">
      <w:pPr>
        <w:pStyle w:val="ListParagraph"/>
        <w:numPr>
          <w:ilvl w:val="1"/>
          <w:numId w:val="9"/>
        </w:numPr>
        <w:spacing w:line="360" w:lineRule="auto"/>
        <w:jc w:val="both"/>
        <w:rPr>
          <w:rFonts w:ascii="Times New Roman" w:hAnsi="Times New Roman" w:cs="Times New Roman"/>
          <w:sz w:val="24"/>
          <w:szCs w:val="24"/>
        </w:rPr>
      </w:pPr>
      <w:r w:rsidRPr="00ED58B8">
        <w:rPr>
          <w:rFonts w:ascii="Times New Roman" w:hAnsi="Times New Roman" w:cs="Times New Roman"/>
          <w:b/>
          <w:sz w:val="24"/>
          <w:szCs w:val="24"/>
        </w:rPr>
        <w:t>APPLICATIONS</w:t>
      </w:r>
    </w:p>
    <w:p w:rsidR="00ED58B8" w:rsidRDefault="00836593" w:rsidP="00ED58B8">
      <w:pPr>
        <w:spacing w:line="360" w:lineRule="auto"/>
        <w:ind w:left="360"/>
        <w:jc w:val="both"/>
        <w:rPr>
          <w:rFonts w:ascii="Times New Roman" w:hAnsi="Times New Roman" w:cs="Times New Roman"/>
          <w:sz w:val="24"/>
          <w:szCs w:val="24"/>
        </w:rPr>
      </w:pPr>
      <w:r w:rsidRPr="00836593">
        <w:rPr>
          <w:rFonts w:ascii="Times New Roman" w:hAnsi="Times New Roman" w:cs="Times New Roman"/>
          <w:color w:val="333333"/>
          <w:sz w:val="24"/>
          <w:szCs w:val="24"/>
          <w:shd w:val="clear" w:color="auto" w:fill="FFFFFF"/>
        </w:rPr>
        <w:t xml:space="preserve">Glaucoma is the leading cause of irreversible blindness and disability worldwide. Nevertheless, the majority of patients do not know they have the disease and detection of glaucoma progression using standard technology remains a challenge in clinical practice. Artificial intelligence (AI) is an expanding field that offers the potential to improve diagnosis and screening for glaucoma with minimal reliance on human input. Deep learning (DL) algorithms have risen to the forefront of AI by providing nearly human-level performance, at times exceeding the performance of humans for detection of glaucoma on structural and functional tests. </w:t>
      </w:r>
      <w:r w:rsidRPr="00836593">
        <w:rPr>
          <w:rFonts w:ascii="Times New Roman" w:hAnsi="Times New Roman" w:cs="Times New Roman"/>
          <w:sz w:val="24"/>
          <w:szCs w:val="24"/>
        </w:rPr>
        <w:t>The glaucoma detection system developed can be a faster, cost-effective diagnosis of glaucoma can be provided in early stages. An ophthalmologist can use the model to detect glaucoma before a specialist can perform tests.</w:t>
      </w:r>
    </w:p>
    <w:p w:rsidR="00836593" w:rsidRPr="00ED58B8" w:rsidRDefault="00ED58B8" w:rsidP="00ED58B8">
      <w:pPr>
        <w:spacing w:line="360" w:lineRule="auto"/>
        <w:ind w:left="360"/>
        <w:jc w:val="both"/>
        <w:rPr>
          <w:rFonts w:ascii="Times New Roman" w:hAnsi="Times New Roman" w:cs="Times New Roman"/>
          <w:sz w:val="24"/>
          <w:szCs w:val="24"/>
        </w:rPr>
      </w:pPr>
      <w:r>
        <w:rPr>
          <w:rFonts w:ascii="Times New Roman" w:hAnsi="Times New Roman" w:cs="Times New Roman"/>
          <w:color w:val="333333"/>
          <w:sz w:val="24"/>
          <w:szCs w:val="24"/>
          <w:shd w:val="clear" w:color="auto" w:fill="FFFFFF"/>
        </w:rPr>
        <w:t>1.</w:t>
      </w:r>
      <w:r>
        <w:rPr>
          <w:rFonts w:ascii="Times New Roman" w:hAnsi="Times New Roman" w:cs="Times New Roman"/>
          <w:b/>
          <w:sz w:val="24"/>
          <w:szCs w:val="24"/>
        </w:rPr>
        <w:t xml:space="preserve">4 </w:t>
      </w:r>
      <w:r w:rsidR="00836593" w:rsidRPr="00ED58B8">
        <w:rPr>
          <w:rFonts w:ascii="Times New Roman" w:hAnsi="Times New Roman" w:cs="Times New Roman"/>
          <w:b/>
          <w:sz w:val="24"/>
          <w:szCs w:val="24"/>
        </w:rPr>
        <w:t>OBJECTIVES AND SCOPE OF THE PROJECT</w:t>
      </w:r>
    </w:p>
    <w:p w:rsidR="00836593" w:rsidRDefault="00836593" w:rsidP="00836593">
      <w:pPr>
        <w:spacing w:line="360" w:lineRule="auto"/>
        <w:ind w:left="360"/>
        <w:jc w:val="both"/>
        <w:rPr>
          <w:rFonts w:ascii="Times New Roman" w:hAnsi="Times New Roman" w:cs="Times New Roman"/>
          <w:sz w:val="24"/>
          <w:szCs w:val="24"/>
        </w:rPr>
      </w:pPr>
      <w:r w:rsidRPr="00836593">
        <w:rPr>
          <w:rFonts w:ascii="Times New Roman" w:hAnsi="Times New Roman" w:cs="Times New Roman"/>
          <w:sz w:val="24"/>
          <w:szCs w:val="24"/>
        </w:rPr>
        <w:t>The main objective of the system is to detect any presence of glaucoma in the fundus image. But to detect glaucoma effectively is the key. Hence some of the objectives that help in effective detection are discussed in this section.</w:t>
      </w:r>
    </w:p>
    <w:p w:rsidR="0018137E" w:rsidRPr="00ED58B8" w:rsidRDefault="00836593" w:rsidP="00ED58B8">
      <w:pPr>
        <w:pStyle w:val="ListParagraph"/>
        <w:numPr>
          <w:ilvl w:val="2"/>
          <w:numId w:val="38"/>
        </w:numPr>
        <w:spacing w:line="360" w:lineRule="auto"/>
        <w:jc w:val="both"/>
        <w:rPr>
          <w:rFonts w:ascii="Times New Roman" w:hAnsi="Times New Roman" w:cs="Times New Roman"/>
          <w:b/>
          <w:sz w:val="24"/>
          <w:szCs w:val="24"/>
        </w:rPr>
      </w:pPr>
      <w:r w:rsidRPr="00ED58B8">
        <w:rPr>
          <w:rFonts w:ascii="Times New Roman" w:hAnsi="Times New Roman" w:cs="Times New Roman"/>
          <w:b/>
          <w:sz w:val="24"/>
          <w:szCs w:val="24"/>
        </w:rPr>
        <w:t>OBJECTIVES</w:t>
      </w:r>
    </w:p>
    <w:p w:rsidR="00674758" w:rsidRPr="00674758" w:rsidRDefault="00674758" w:rsidP="00674758">
      <w:pPr>
        <w:pStyle w:val="ListParagraph"/>
        <w:numPr>
          <w:ilvl w:val="1"/>
          <w:numId w:val="34"/>
        </w:numPr>
        <w:spacing w:line="360" w:lineRule="auto"/>
        <w:jc w:val="both"/>
        <w:rPr>
          <w:rFonts w:ascii="Times New Roman" w:hAnsi="Times New Roman" w:cs="Times New Roman"/>
          <w:sz w:val="24"/>
          <w:szCs w:val="24"/>
          <w:lang w:val="en-US"/>
        </w:rPr>
      </w:pPr>
      <w:r w:rsidRPr="00674758">
        <w:rPr>
          <w:rFonts w:ascii="Times New Roman" w:hAnsi="Times New Roman" w:cs="Times New Roman"/>
          <w:sz w:val="24"/>
          <w:szCs w:val="24"/>
          <w:lang w:val="en-US"/>
        </w:rPr>
        <w:t>To build deep learning model ResNet</w:t>
      </w:r>
      <w:r>
        <w:rPr>
          <w:rFonts w:ascii="Times New Roman" w:hAnsi="Times New Roman" w:cs="Times New Roman"/>
          <w:sz w:val="24"/>
          <w:szCs w:val="24"/>
          <w:lang w:val="en-US"/>
        </w:rPr>
        <w:t>50</w:t>
      </w:r>
      <w:r w:rsidRPr="00674758">
        <w:rPr>
          <w:rFonts w:ascii="Times New Roman" w:hAnsi="Times New Roman" w:cs="Times New Roman"/>
          <w:sz w:val="24"/>
          <w:szCs w:val="24"/>
          <w:lang w:val="en-US"/>
        </w:rPr>
        <w:t xml:space="preserve"> and classify input fundus image according to the respective categories. (2 categories: Glaucoma, Non-glaucoma).</w:t>
      </w:r>
    </w:p>
    <w:p w:rsidR="000E6AD1" w:rsidRPr="00674758" w:rsidRDefault="00275E82" w:rsidP="00674758">
      <w:pPr>
        <w:pStyle w:val="ListParagraph"/>
        <w:numPr>
          <w:ilvl w:val="1"/>
          <w:numId w:val="34"/>
        </w:numPr>
        <w:spacing w:line="360" w:lineRule="auto"/>
        <w:jc w:val="both"/>
        <w:rPr>
          <w:rFonts w:ascii="Times New Roman" w:hAnsi="Times New Roman" w:cs="Times New Roman"/>
          <w:sz w:val="24"/>
          <w:szCs w:val="24"/>
          <w:lang w:val="en-US"/>
        </w:rPr>
      </w:pPr>
      <w:r w:rsidRPr="00674758">
        <w:rPr>
          <w:rFonts w:ascii="Times New Roman" w:hAnsi="Times New Roman" w:cs="Times New Roman"/>
          <w:sz w:val="24"/>
          <w:szCs w:val="24"/>
          <w:lang w:val="en-US"/>
        </w:rPr>
        <w:t>To provide explanations to the fundus image using explainable</w:t>
      </w:r>
      <w:r w:rsidR="00F360A3" w:rsidRPr="00674758">
        <w:rPr>
          <w:rFonts w:ascii="Times New Roman" w:hAnsi="Times New Roman" w:cs="Times New Roman"/>
          <w:sz w:val="24"/>
          <w:szCs w:val="24"/>
          <w:lang w:val="en-US"/>
        </w:rPr>
        <w:t xml:space="preserve"> AI </w:t>
      </w:r>
      <w:r w:rsidRPr="00674758">
        <w:rPr>
          <w:rFonts w:ascii="Times New Roman" w:hAnsi="Times New Roman" w:cs="Times New Roman"/>
          <w:sz w:val="24"/>
          <w:szCs w:val="24"/>
          <w:lang w:val="en-US"/>
        </w:rPr>
        <w:t>model.</w:t>
      </w:r>
    </w:p>
    <w:p w:rsidR="00F360A3" w:rsidRPr="00F360A3" w:rsidRDefault="00F360A3" w:rsidP="00F360A3">
      <w:pPr>
        <w:pStyle w:val="ListParagraph"/>
        <w:spacing w:line="360" w:lineRule="auto"/>
        <w:ind w:left="1080"/>
        <w:jc w:val="both"/>
        <w:rPr>
          <w:rFonts w:ascii="Times New Roman" w:hAnsi="Times New Roman" w:cs="Times New Roman"/>
          <w:sz w:val="24"/>
          <w:szCs w:val="24"/>
        </w:rPr>
      </w:pPr>
    </w:p>
    <w:p w:rsidR="00751BF7" w:rsidRPr="00F360A3" w:rsidRDefault="00751BF7" w:rsidP="00ED58B8">
      <w:pPr>
        <w:pStyle w:val="ListParagraph"/>
        <w:numPr>
          <w:ilvl w:val="2"/>
          <w:numId w:val="38"/>
        </w:numPr>
        <w:spacing w:line="360" w:lineRule="auto"/>
        <w:jc w:val="both"/>
        <w:rPr>
          <w:rFonts w:ascii="Times New Roman" w:hAnsi="Times New Roman" w:cs="Times New Roman"/>
          <w:b/>
          <w:sz w:val="24"/>
          <w:szCs w:val="24"/>
        </w:rPr>
      </w:pPr>
      <w:r w:rsidRPr="00F360A3">
        <w:rPr>
          <w:rFonts w:ascii="Times New Roman" w:hAnsi="Times New Roman" w:cs="Times New Roman"/>
          <w:b/>
          <w:sz w:val="24"/>
          <w:szCs w:val="24"/>
        </w:rPr>
        <w:t xml:space="preserve">SCOPE OF THE PROJECT </w:t>
      </w:r>
    </w:p>
    <w:p w:rsidR="00751BF7" w:rsidRDefault="00674758" w:rsidP="00F360A3">
      <w:pPr>
        <w:spacing w:line="360" w:lineRule="auto"/>
        <w:ind w:left="360"/>
        <w:jc w:val="both"/>
        <w:rPr>
          <w:rFonts w:ascii="Times New Roman" w:hAnsi="Times New Roman" w:cs="Times New Roman"/>
          <w:sz w:val="24"/>
          <w:szCs w:val="24"/>
        </w:rPr>
      </w:pPr>
      <w:r>
        <w:rPr>
          <w:rFonts w:ascii="Times New Roman" w:hAnsi="Times New Roman" w:cs="Times New Roman"/>
          <w:sz w:val="24"/>
          <w:szCs w:val="24"/>
          <w:lang w:val="en-US"/>
        </w:rPr>
        <w:t>P</w:t>
      </w:r>
      <w:r w:rsidR="00275E82" w:rsidRPr="00F360A3">
        <w:rPr>
          <w:rFonts w:ascii="Times New Roman" w:hAnsi="Times New Roman" w:cs="Times New Roman"/>
          <w:sz w:val="24"/>
          <w:szCs w:val="24"/>
          <w:lang w:val="en-US"/>
        </w:rPr>
        <w:t>roposed system can be used as an application so that it can recognize the images and prevent Glaucoma.</w:t>
      </w:r>
      <w:r w:rsidR="00F360A3">
        <w:rPr>
          <w:rFonts w:ascii="Times New Roman" w:hAnsi="Times New Roman" w:cs="Times New Roman"/>
          <w:sz w:val="24"/>
          <w:szCs w:val="24"/>
          <w:lang w:val="en-US"/>
        </w:rPr>
        <w:t xml:space="preserve"> </w:t>
      </w:r>
      <w:r w:rsidR="00275E82" w:rsidRPr="00F360A3">
        <w:rPr>
          <w:rFonts w:ascii="Times New Roman" w:hAnsi="Times New Roman" w:cs="Times New Roman"/>
          <w:sz w:val="24"/>
          <w:szCs w:val="24"/>
          <w:lang w:val="en-US"/>
        </w:rPr>
        <w:t xml:space="preserve">Glaucoma detection can help doctors to detect glaucoma eye disease easily based on the models which give accurate results and also in understanding </w:t>
      </w:r>
      <w:r w:rsidR="00F360A3">
        <w:rPr>
          <w:rFonts w:ascii="Times New Roman" w:hAnsi="Times New Roman" w:cs="Times New Roman"/>
          <w:sz w:val="24"/>
          <w:szCs w:val="24"/>
          <w:lang w:val="en-US"/>
        </w:rPr>
        <w:t xml:space="preserve">the </w:t>
      </w:r>
      <w:r w:rsidR="00F360A3">
        <w:rPr>
          <w:rFonts w:ascii="Times New Roman" w:hAnsi="Times New Roman" w:cs="Times New Roman"/>
          <w:sz w:val="24"/>
          <w:szCs w:val="24"/>
          <w:lang w:val="en-US"/>
        </w:rPr>
        <w:lastRenderedPageBreak/>
        <w:t xml:space="preserve">cause of Glaucoma detection. </w:t>
      </w:r>
      <w:r w:rsidR="00751BF7" w:rsidRPr="00751BF7">
        <w:rPr>
          <w:rFonts w:ascii="Times New Roman" w:hAnsi="Times New Roman" w:cs="Times New Roman"/>
          <w:sz w:val="24"/>
          <w:szCs w:val="24"/>
        </w:rPr>
        <w:t>The system could bring improvements in ophthalmology, such that the ophthalmologist can detect glaucoma before a glaucoma specialist can perform the eye examination for glaucoma diagnosis which can be expensive and time consuming. The system can also process different formats of fundus images i.e., .tif, .jpeg or .png formats.</w:t>
      </w:r>
    </w:p>
    <w:p w:rsidR="00674758" w:rsidRDefault="00674758" w:rsidP="0062230D">
      <w:pPr>
        <w:spacing w:line="360" w:lineRule="auto"/>
        <w:jc w:val="both"/>
        <w:rPr>
          <w:rFonts w:ascii="Times New Roman" w:hAnsi="Times New Roman" w:cs="Times New Roman"/>
          <w:b/>
          <w:sz w:val="36"/>
          <w:szCs w:val="36"/>
        </w:rPr>
      </w:pPr>
    </w:p>
    <w:p w:rsidR="00674758" w:rsidRDefault="00674758" w:rsidP="0062230D">
      <w:pPr>
        <w:spacing w:line="360" w:lineRule="auto"/>
        <w:jc w:val="both"/>
        <w:rPr>
          <w:rFonts w:ascii="Times New Roman" w:hAnsi="Times New Roman" w:cs="Times New Roman"/>
          <w:b/>
          <w:sz w:val="36"/>
          <w:szCs w:val="36"/>
        </w:rPr>
      </w:pPr>
    </w:p>
    <w:p w:rsidR="00674758" w:rsidRDefault="00674758" w:rsidP="0062230D">
      <w:pPr>
        <w:spacing w:line="360" w:lineRule="auto"/>
        <w:jc w:val="both"/>
        <w:rPr>
          <w:rFonts w:ascii="Times New Roman" w:hAnsi="Times New Roman" w:cs="Times New Roman"/>
          <w:b/>
          <w:sz w:val="36"/>
          <w:szCs w:val="36"/>
        </w:rPr>
      </w:pPr>
    </w:p>
    <w:p w:rsidR="00674758" w:rsidRDefault="00674758" w:rsidP="0062230D">
      <w:pPr>
        <w:spacing w:line="360" w:lineRule="auto"/>
        <w:jc w:val="both"/>
        <w:rPr>
          <w:rFonts w:ascii="Times New Roman" w:hAnsi="Times New Roman" w:cs="Times New Roman"/>
          <w:b/>
          <w:sz w:val="36"/>
          <w:szCs w:val="36"/>
        </w:rPr>
      </w:pPr>
    </w:p>
    <w:p w:rsidR="00BC5CD8" w:rsidRDefault="00BC5CD8" w:rsidP="0062230D">
      <w:pPr>
        <w:spacing w:line="360" w:lineRule="auto"/>
        <w:jc w:val="both"/>
        <w:rPr>
          <w:rFonts w:ascii="Times New Roman" w:hAnsi="Times New Roman" w:cs="Times New Roman"/>
          <w:b/>
          <w:sz w:val="36"/>
          <w:szCs w:val="36"/>
        </w:rPr>
      </w:pPr>
    </w:p>
    <w:p w:rsidR="00BC5CD8" w:rsidRDefault="00BC5CD8" w:rsidP="0062230D">
      <w:pPr>
        <w:spacing w:line="360" w:lineRule="auto"/>
        <w:jc w:val="both"/>
        <w:rPr>
          <w:rFonts w:ascii="Times New Roman" w:hAnsi="Times New Roman" w:cs="Times New Roman"/>
          <w:b/>
          <w:sz w:val="36"/>
          <w:szCs w:val="36"/>
        </w:rPr>
      </w:pPr>
    </w:p>
    <w:p w:rsidR="00BC5CD8" w:rsidRDefault="00BC5CD8" w:rsidP="0062230D">
      <w:pPr>
        <w:spacing w:line="360" w:lineRule="auto"/>
        <w:jc w:val="both"/>
        <w:rPr>
          <w:rFonts w:ascii="Times New Roman" w:hAnsi="Times New Roman" w:cs="Times New Roman"/>
          <w:b/>
          <w:sz w:val="36"/>
          <w:szCs w:val="36"/>
        </w:rPr>
      </w:pPr>
    </w:p>
    <w:p w:rsidR="00ED58B8" w:rsidRDefault="00ED58B8" w:rsidP="0062230D">
      <w:pPr>
        <w:spacing w:line="360" w:lineRule="auto"/>
        <w:jc w:val="both"/>
        <w:rPr>
          <w:rFonts w:ascii="Times New Roman" w:hAnsi="Times New Roman" w:cs="Times New Roman"/>
          <w:b/>
          <w:sz w:val="36"/>
          <w:szCs w:val="36"/>
        </w:rPr>
      </w:pPr>
    </w:p>
    <w:p w:rsidR="00ED58B8" w:rsidRDefault="00ED58B8" w:rsidP="0062230D">
      <w:pPr>
        <w:spacing w:line="360" w:lineRule="auto"/>
        <w:jc w:val="both"/>
        <w:rPr>
          <w:rFonts w:ascii="Times New Roman" w:hAnsi="Times New Roman" w:cs="Times New Roman"/>
          <w:b/>
          <w:sz w:val="36"/>
          <w:szCs w:val="36"/>
        </w:rPr>
      </w:pPr>
    </w:p>
    <w:p w:rsidR="00ED58B8" w:rsidRDefault="00ED58B8" w:rsidP="0062230D">
      <w:pPr>
        <w:spacing w:line="360" w:lineRule="auto"/>
        <w:jc w:val="both"/>
        <w:rPr>
          <w:rFonts w:ascii="Times New Roman" w:hAnsi="Times New Roman" w:cs="Times New Roman"/>
          <w:b/>
          <w:sz w:val="36"/>
          <w:szCs w:val="36"/>
        </w:rPr>
      </w:pPr>
    </w:p>
    <w:p w:rsidR="00ED58B8" w:rsidRDefault="00ED58B8" w:rsidP="0062230D">
      <w:pPr>
        <w:spacing w:line="360" w:lineRule="auto"/>
        <w:jc w:val="both"/>
        <w:rPr>
          <w:rFonts w:ascii="Times New Roman" w:hAnsi="Times New Roman" w:cs="Times New Roman"/>
          <w:b/>
          <w:sz w:val="36"/>
          <w:szCs w:val="36"/>
        </w:rPr>
      </w:pPr>
    </w:p>
    <w:p w:rsidR="00ED58B8" w:rsidRDefault="00ED58B8" w:rsidP="0062230D">
      <w:pPr>
        <w:spacing w:line="360" w:lineRule="auto"/>
        <w:jc w:val="both"/>
        <w:rPr>
          <w:rFonts w:ascii="Times New Roman" w:hAnsi="Times New Roman" w:cs="Times New Roman"/>
          <w:b/>
          <w:sz w:val="36"/>
          <w:szCs w:val="36"/>
        </w:rPr>
      </w:pPr>
    </w:p>
    <w:p w:rsidR="00ED58B8" w:rsidRDefault="00ED58B8" w:rsidP="0062230D">
      <w:pPr>
        <w:spacing w:line="360" w:lineRule="auto"/>
        <w:jc w:val="both"/>
        <w:rPr>
          <w:rFonts w:ascii="Times New Roman" w:hAnsi="Times New Roman" w:cs="Times New Roman"/>
          <w:b/>
          <w:sz w:val="36"/>
          <w:szCs w:val="36"/>
        </w:rPr>
      </w:pPr>
    </w:p>
    <w:p w:rsidR="00ED58B8" w:rsidRDefault="00ED58B8" w:rsidP="0062230D">
      <w:pPr>
        <w:spacing w:line="360" w:lineRule="auto"/>
        <w:jc w:val="both"/>
        <w:rPr>
          <w:rFonts w:ascii="Times New Roman" w:hAnsi="Times New Roman" w:cs="Times New Roman"/>
          <w:b/>
          <w:sz w:val="36"/>
          <w:szCs w:val="36"/>
        </w:rPr>
      </w:pPr>
    </w:p>
    <w:p w:rsidR="0018137E" w:rsidRPr="0018137E" w:rsidRDefault="0018137E" w:rsidP="0062230D">
      <w:pPr>
        <w:spacing w:line="360" w:lineRule="auto"/>
        <w:jc w:val="both"/>
        <w:rPr>
          <w:rFonts w:ascii="Times New Roman" w:hAnsi="Times New Roman" w:cs="Times New Roman"/>
          <w:b/>
          <w:sz w:val="36"/>
          <w:szCs w:val="36"/>
        </w:rPr>
      </w:pPr>
      <w:bookmarkStart w:id="0" w:name="_GoBack"/>
      <w:bookmarkEnd w:id="0"/>
      <w:r w:rsidRPr="0018137E">
        <w:rPr>
          <w:rFonts w:ascii="Times New Roman" w:hAnsi="Times New Roman" w:cs="Times New Roman"/>
          <w:b/>
          <w:sz w:val="36"/>
          <w:szCs w:val="36"/>
        </w:rPr>
        <w:lastRenderedPageBreak/>
        <w:t xml:space="preserve">CHAPTER 2 </w:t>
      </w:r>
    </w:p>
    <w:p w:rsidR="008D219C" w:rsidRPr="00674758" w:rsidRDefault="0018137E" w:rsidP="0062230D">
      <w:pPr>
        <w:spacing w:line="360" w:lineRule="auto"/>
        <w:jc w:val="both"/>
        <w:rPr>
          <w:rFonts w:ascii="Times New Roman" w:hAnsi="Times New Roman" w:cs="Times New Roman"/>
          <w:b/>
          <w:sz w:val="32"/>
          <w:szCs w:val="32"/>
        </w:rPr>
      </w:pPr>
      <w:r w:rsidRPr="0018137E">
        <w:rPr>
          <w:rFonts w:ascii="Times New Roman" w:hAnsi="Times New Roman" w:cs="Times New Roman"/>
          <w:b/>
          <w:sz w:val="32"/>
          <w:szCs w:val="32"/>
        </w:rPr>
        <w:t xml:space="preserve">REQUIREMENT ANALYSIS </w:t>
      </w:r>
    </w:p>
    <w:p w:rsidR="00FC38BD" w:rsidRDefault="00FC38BD" w:rsidP="0062230D">
      <w:pPr>
        <w:spacing w:line="360" w:lineRule="auto"/>
        <w:jc w:val="both"/>
      </w:pPr>
      <w:r w:rsidRPr="00FC38BD">
        <w:rPr>
          <w:rFonts w:ascii="Times New Roman" w:hAnsi="Times New Roman" w:cs="Times New Roman"/>
          <w:b/>
          <w:sz w:val="24"/>
          <w:szCs w:val="24"/>
        </w:rPr>
        <w:t>2.1 FUNCTIONAL REQUIREMENTS</w:t>
      </w:r>
      <w:r>
        <w:t xml:space="preserve"> </w:t>
      </w:r>
    </w:p>
    <w:p w:rsidR="00FC38BD" w:rsidRDefault="00FC38BD" w:rsidP="0062230D">
      <w:pPr>
        <w:spacing w:line="360" w:lineRule="auto"/>
        <w:jc w:val="both"/>
        <w:rPr>
          <w:rFonts w:ascii="Times New Roman" w:hAnsi="Times New Roman" w:cs="Times New Roman"/>
          <w:sz w:val="24"/>
          <w:szCs w:val="24"/>
        </w:rPr>
      </w:pPr>
      <w:r w:rsidRPr="00FC38BD">
        <w:rPr>
          <w:rFonts w:ascii="Times New Roman" w:hAnsi="Times New Roman" w:cs="Times New Roman"/>
          <w:sz w:val="24"/>
          <w:szCs w:val="24"/>
        </w:rPr>
        <w:t xml:space="preserve">The system’s primary objective, as discussed, is to detect the presence of glaucoma in the fundus image. The section describes what the system should do to detect glaucoma. </w:t>
      </w:r>
    </w:p>
    <w:p w:rsidR="00FC38BD" w:rsidRPr="008D219C" w:rsidRDefault="00FC38BD" w:rsidP="0062230D">
      <w:pPr>
        <w:spacing w:line="360" w:lineRule="auto"/>
        <w:jc w:val="both"/>
        <w:rPr>
          <w:rFonts w:ascii="Times New Roman" w:hAnsi="Times New Roman" w:cs="Times New Roman"/>
          <w:sz w:val="24"/>
          <w:szCs w:val="24"/>
          <w:u w:val="single"/>
        </w:rPr>
      </w:pPr>
      <w:r w:rsidRPr="008D219C">
        <w:rPr>
          <w:rFonts w:ascii="Times New Roman" w:hAnsi="Times New Roman" w:cs="Times New Roman"/>
          <w:sz w:val="24"/>
          <w:szCs w:val="24"/>
          <w:u w:val="single"/>
        </w:rPr>
        <w:t>System</w:t>
      </w:r>
    </w:p>
    <w:p w:rsidR="00FC38BD" w:rsidRDefault="00FC38BD" w:rsidP="0062230D">
      <w:pPr>
        <w:spacing w:line="360" w:lineRule="auto"/>
        <w:jc w:val="both"/>
        <w:rPr>
          <w:rFonts w:ascii="Times New Roman" w:hAnsi="Times New Roman" w:cs="Times New Roman"/>
          <w:sz w:val="24"/>
          <w:szCs w:val="24"/>
        </w:rPr>
      </w:pPr>
      <w:r w:rsidRPr="00FC38BD">
        <w:rPr>
          <w:rFonts w:ascii="Times New Roman" w:hAnsi="Times New Roman" w:cs="Times New Roman"/>
          <w:sz w:val="24"/>
          <w:szCs w:val="24"/>
        </w:rPr>
        <w:t xml:space="preserve"> • System shall be able to classify the fundus images into glaucoma and non-glaucoma classes. </w:t>
      </w:r>
    </w:p>
    <w:p w:rsidR="00FC38BD" w:rsidRDefault="0062230D" w:rsidP="0062230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C38BD" w:rsidRPr="00FC38BD">
        <w:rPr>
          <w:rFonts w:ascii="Times New Roman" w:hAnsi="Times New Roman" w:cs="Times New Roman"/>
          <w:sz w:val="24"/>
          <w:szCs w:val="24"/>
        </w:rPr>
        <w:t>• System shall be able to pre-process images as required by models.</w:t>
      </w:r>
    </w:p>
    <w:p w:rsidR="00FC38BD" w:rsidRDefault="0062230D" w:rsidP="0062230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C38BD" w:rsidRPr="00FC38BD">
        <w:rPr>
          <w:rFonts w:ascii="Times New Roman" w:hAnsi="Times New Roman" w:cs="Times New Roman"/>
          <w:sz w:val="24"/>
          <w:szCs w:val="24"/>
        </w:rPr>
        <w:t>• System shall be able to extract textural features from the fundus images.</w:t>
      </w:r>
    </w:p>
    <w:p w:rsidR="008D219C" w:rsidRDefault="008D219C" w:rsidP="0062230D">
      <w:pPr>
        <w:spacing w:line="360" w:lineRule="auto"/>
        <w:jc w:val="both"/>
        <w:rPr>
          <w:rFonts w:ascii="Times New Roman" w:hAnsi="Times New Roman" w:cs="Times New Roman"/>
          <w:b/>
          <w:sz w:val="24"/>
          <w:szCs w:val="24"/>
        </w:rPr>
      </w:pPr>
    </w:p>
    <w:p w:rsidR="00FC38BD" w:rsidRDefault="00FC38BD" w:rsidP="0062230D">
      <w:pPr>
        <w:spacing w:line="360" w:lineRule="auto"/>
        <w:jc w:val="both"/>
        <w:rPr>
          <w:rFonts w:ascii="Times New Roman" w:hAnsi="Times New Roman" w:cs="Times New Roman"/>
          <w:sz w:val="24"/>
          <w:szCs w:val="24"/>
        </w:rPr>
      </w:pPr>
      <w:r w:rsidRPr="00FC38BD">
        <w:rPr>
          <w:rFonts w:ascii="Times New Roman" w:hAnsi="Times New Roman" w:cs="Times New Roman"/>
          <w:b/>
          <w:sz w:val="24"/>
          <w:szCs w:val="24"/>
        </w:rPr>
        <w:t>2.2 NON FUNCTIONAL REQUIREMENTS</w:t>
      </w:r>
      <w:r w:rsidRPr="00FC38BD">
        <w:rPr>
          <w:rFonts w:ascii="Times New Roman" w:hAnsi="Times New Roman" w:cs="Times New Roman"/>
          <w:sz w:val="24"/>
          <w:szCs w:val="24"/>
        </w:rPr>
        <w:t xml:space="preserve"> </w:t>
      </w:r>
    </w:p>
    <w:p w:rsidR="00FC38BD" w:rsidRDefault="00FC38BD" w:rsidP="0062230D">
      <w:pPr>
        <w:spacing w:line="360" w:lineRule="auto"/>
        <w:jc w:val="both"/>
        <w:rPr>
          <w:rFonts w:ascii="Times New Roman" w:hAnsi="Times New Roman" w:cs="Times New Roman"/>
          <w:sz w:val="24"/>
          <w:szCs w:val="24"/>
        </w:rPr>
      </w:pPr>
      <w:r w:rsidRPr="00FC38BD">
        <w:rPr>
          <w:rFonts w:ascii="Times New Roman" w:hAnsi="Times New Roman" w:cs="Times New Roman"/>
          <w:sz w:val="24"/>
          <w:szCs w:val="24"/>
        </w:rPr>
        <w:t>The non-functional requirements describe mainly the performance of the system, quantifying them.</w:t>
      </w:r>
    </w:p>
    <w:p w:rsidR="00FC38BD" w:rsidRDefault="00FC38BD" w:rsidP="0062230D">
      <w:pPr>
        <w:spacing w:line="360" w:lineRule="auto"/>
        <w:jc w:val="both"/>
        <w:rPr>
          <w:rFonts w:ascii="Times New Roman" w:hAnsi="Times New Roman" w:cs="Times New Roman"/>
          <w:sz w:val="24"/>
          <w:szCs w:val="24"/>
        </w:rPr>
      </w:pPr>
      <w:r w:rsidRPr="00FC38BD">
        <w:rPr>
          <w:rFonts w:ascii="Times New Roman" w:hAnsi="Times New Roman" w:cs="Times New Roman"/>
          <w:sz w:val="24"/>
          <w:szCs w:val="24"/>
        </w:rPr>
        <w:t xml:space="preserve"> • The system should be </w:t>
      </w:r>
      <w:r>
        <w:rPr>
          <w:rFonts w:ascii="Times New Roman" w:hAnsi="Times New Roman" w:cs="Times New Roman"/>
          <w:sz w:val="24"/>
          <w:szCs w:val="24"/>
        </w:rPr>
        <w:t>able to grade a new input image.</w:t>
      </w:r>
    </w:p>
    <w:p w:rsidR="00FC38BD" w:rsidRDefault="0062230D" w:rsidP="0062230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C38BD" w:rsidRPr="00FC38BD">
        <w:rPr>
          <w:rFonts w:ascii="Times New Roman" w:hAnsi="Times New Roman" w:cs="Times New Roman"/>
          <w:sz w:val="24"/>
          <w:szCs w:val="24"/>
        </w:rPr>
        <w:t xml:space="preserve"> • The input image should be a colour fundus image belon</w:t>
      </w:r>
      <w:r w:rsidR="00FC38BD">
        <w:rPr>
          <w:rFonts w:ascii="Times New Roman" w:hAnsi="Times New Roman" w:cs="Times New Roman"/>
          <w:sz w:val="24"/>
          <w:szCs w:val="24"/>
        </w:rPr>
        <w:t>ging to one of the two classes.</w:t>
      </w:r>
    </w:p>
    <w:p w:rsidR="008D219C" w:rsidRDefault="008D219C" w:rsidP="0062230D">
      <w:pPr>
        <w:spacing w:line="360" w:lineRule="auto"/>
        <w:jc w:val="both"/>
        <w:rPr>
          <w:rFonts w:ascii="Times New Roman" w:hAnsi="Times New Roman" w:cs="Times New Roman"/>
          <w:b/>
          <w:sz w:val="24"/>
          <w:szCs w:val="24"/>
        </w:rPr>
      </w:pPr>
    </w:p>
    <w:p w:rsidR="00FC38BD" w:rsidRPr="00FC38BD" w:rsidRDefault="00FC38BD" w:rsidP="0062230D">
      <w:pPr>
        <w:spacing w:line="360" w:lineRule="auto"/>
        <w:jc w:val="both"/>
        <w:rPr>
          <w:rFonts w:ascii="Times New Roman" w:hAnsi="Times New Roman" w:cs="Times New Roman"/>
          <w:b/>
          <w:sz w:val="24"/>
          <w:szCs w:val="24"/>
        </w:rPr>
      </w:pPr>
      <w:r w:rsidRPr="00FC38BD">
        <w:rPr>
          <w:rFonts w:ascii="Times New Roman" w:hAnsi="Times New Roman" w:cs="Times New Roman"/>
          <w:b/>
          <w:sz w:val="24"/>
          <w:szCs w:val="24"/>
        </w:rPr>
        <w:t>2.3 HARDWARE AND SOFTWARE REQUIREMENTS</w:t>
      </w:r>
    </w:p>
    <w:p w:rsidR="00FC38BD" w:rsidRDefault="0062230D" w:rsidP="0062230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C38BD" w:rsidRPr="00FC38BD">
        <w:rPr>
          <w:rFonts w:ascii="Times New Roman" w:hAnsi="Times New Roman" w:cs="Times New Roman"/>
          <w:sz w:val="24"/>
          <w:szCs w:val="24"/>
        </w:rPr>
        <w:t xml:space="preserve">In addition to the functional and non-functional requirements as discussed in sections 2.1 and </w:t>
      </w:r>
      <w:r>
        <w:rPr>
          <w:rFonts w:ascii="Times New Roman" w:hAnsi="Times New Roman" w:cs="Times New Roman"/>
          <w:sz w:val="24"/>
          <w:szCs w:val="24"/>
        </w:rPr>
        <w:t xml:space="preserve">    </w:t>
      </w:r>
      <w:r w:rsidR="00FC38BD" w:rsidRPr="00FC38BD">
        <w:rPr>
          <w:rFonts w:ascii="Times New Roman" w:hAnsi="Times New Roman" w:cs="Times New Roman"/>
          <w:sz w:val="24"/>
          <w:szCs w:val="24"/>
        </w:rPr>
        <w:t>2.2 respectively, below are a few hardware and software requirements of the project.</w:t>
      </w:r>
    </w:p>
    <w:p w:rsidR="00FC38BD" w:rsidRPr="0062230D" w:rsidRDefault="00FC38BD" w:rsidP="0062230D">
      <w:pPr>
        <w:pStyle w:val="ListParagraph"/>
        <w:numPr>
          <w:ilvl w:val="0"/>
          <w:numId w:val="14"/>
        </w:numPr>
        <w:spacing w:line="360" w:lineRule="auto"/>
        <w:jc w:val="both"/>
        <w:rPr>
          <w:rFonts w:ascii="Times New Roman" w:hAnsi="Times New Roman" w:cs="Times New Roman"/>
          <w:sz w:val="24"/>
          <w:szCs w:val="24"/>
        </w:rPr>
      </w:pPr>
      <w:r w:rsidRPr="0062230D">
        <w:rPr>
          <w:rFonts w:ascii="Times New Roman" w:hAnsi="Times New Roman" w:cs="Times New Roman"/>
          <w:sz w:val="24"/>
          <w:szCs w:val="24"/>
        </w:rPr>
        <w:t>A machine with significant RAM and GPU to process input and run the models.</w:t>
      </w:r>
    </w:p>
    <w:p w:rsidR="00FC38BD" w:rsidRDefault="00FC38BD" w:rsidP="0062230D">
      <w:pPr>
        <w:pStyle w:val="ListParagraph"/>
        <w:numPr>
          <w:ilvl w:val="0"/>
          <w:numId w:val="14"/>
        </w:numPr>
        <w:spacing w:line="360" w:lineRule="auto"/>
        <w:jc w:val="both"/>
        <w:rPr>
          <w:rFonts w:ascii="Times New Roman" w:hAnsi="Times New Roman" w:cs="Times New Roman"/>
          <w:sz w:val="24"/>
          <w:szCs w:val="24"/>
        </w:rPr>
      </w:pPr>
      <w:r w:rsidRPr="0062230D">
        <w:rPr>
          <w:rFonts w:ascii="Times New Roman" w:hAnsi="Times New Roman" w:cs="Times New Roman"/>
          <w:sz w:val="24"/>
          <w:szCs w:val="24"/>
        </w:rPr>
        <w:t>The system utilizes the feature sub-module in the ImageNet.</w:t>
      </w:r>
    </w:p>
    <w:p w:rsidR="00FC38BD" w:rsidRPr="005B4013" w:rsidRDefault="007243E6" w:rsidP="005B4013">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 implementation of Deep SHAP, deep learning models that is based on connections between </w:t>
      </w:r>
      <w:r w:rsidR="005B4013">
        <w:rPr>
          <w:rFonts w:ascii="Times New Roman" w:hAnsi="Times New Roman" w:cs="Times New Roman"/>
          <w:sz w:val="24"/>
          <w:szCs w:val="24"/>
        </w:rPr>
        <w:t>SHAP and the DeepLIFT algorithm.</w:t>
      </w:r>
    </w:p>
    <w:p w:rsidR="00FC38BD" w:rsidRPr="0062230D" w:rsidRDefault="00FC38BD" w:rsidP="0062230D">
      <w:pPr>
        <w:spacing w:line="360" w:lineRule="auto"/>
        <w:jc w:val="both"/>
        <w:rPr>
          <w:rFonts w:ascii="Times New Roman" w:hAnsi="Times New Roman" w:cs="Times New Roman"/>
          <w:b/>
          <w:sz w:val="36"/>
          <w:szCs w:val="36"/>
        </w:rPr>
      </w:pPr>
      <w:r w:rsidRPr="0062230D">
        <w:rPr>
          <w:rFonts w:ascii="Times New Roman" w:hAnsi="Times New Roman" w:cs="Times New Roman"/>
          <w:b/>
          <w:sz w:val="36"/>
          <w:szCs w:val="36"/>
        </w:rPr>
        <w:lastRenderedPageBreak/>
        <w:t xml:space="preserve">CHAPTER 3 </w:t>
      </w:r>
    </w:p>
    <w:p w:rsidR="00FC38BD" w:rsidRPr="0062230D" w:rsidRDefault="00FC38BD" w:rsidP="0062230D">
      <w:pPr>
        <w:spacing w:line="360" w:lineRule="auto"/>
        <w:jc w:val="both"/>
        <w:rPr>
          <w:rFonts w:ascii="Times New Roman" w:hAnsi="Times New Roman" w:cs="Times New Roman"/>
          <w:b/>
          <w:sz w:val="32"/>
          <w:szCs w:val="32"/>
        </w:rPr>
      </w:pPr>
      <w:r w:rsidRPr="0062230D">
        <w:rPr>
          <w:rFonts w:ascii="Times New Roman" w:hAnsi="Times New Roman" w:cs="Times New Roman"/>
          <w:b/>
          <w:sz w:val="32"/>
          <w:szCs w:val="32"/>
        </w:rPr>
        <w:t xml:space="preserve">SYSTEM DESIGN </w:t>
      </w:r>
    </w:p>
    <w:p w:rsidR="00FC38BD" w:rsidRPr="0062230D" w:rsidRDefault="00FC38BD" w:rsidP="0062230D">
      <w:pPr>
        <w:spacing w:line="360" w:lineRule="auto"/>
        <w:jc w:val="both"/>
        <w:rPr>
          <w:rFonts w:ascii="Times New Roman" w:hAnsi="Times New Roman" w:cs="Times New Roman"/>
          <w:sz w:val="24"/>
          <w:szCs w:val="24"/>
        </w:rPr>
      </w:pPr>
      <w:r w:rsidRPr="0062230D">
        <w:rPr>
          <w:rFonts w:ascii="Times New Roman" w:hAnsi="Times New Roman" w:cs="Times New Roman"/>
          <w:sz w:val="24"/>
          <w:szCs w:val="24"/>
        </w:rPr>
        <w:t xml:space="preserve">In this chapter, the suitable architectural framework for the glaucoma detection and the further design of the system is discussed. </w:t>
      </w:r>
    </w:p>
    <w:p w:rsidR="00FC38BD" w:rsidRPr="0062230D" w:rsidRDefault="00FC38BD" w:rsidP="0062230D">
      <w:pPr>
        <w:spacing w:line="360" w:lineRule="auto"/>
        <w:jc w:val="both"/>
        <w:rPr>
          <w:rFonts w:ascii="Times New Roman" w:hAnsi="Times New Roman" w:cs="Times New Roman"/>
          <w:b/>
          <w:sz w:val="24"/>
          <w:szCs w:val="24"/>
        </w:rPr>
      </w:pPr>
      <w:r w:rsidRPr="0062230D">
        <w:rPr>
          <w:rFonts w:ascii="Times New Roman" w:hAnsi="Times New Roman" w:cs="Times New Roman"/>
          <w:b/>
          <w:sz w:val="24"/>
          <w:szCs w:val="24"/>
        </w:rPr>
        <w:t xml:space="preserve">3.1 ARCHITECTURAL FRAMEWORK </w:t>
      </w:r>
    </w:p>
    <w:p w:rsidR="00F360A3" w:rsidRDefault="00FC38BD" w:rsidP="003845D0">
      <w:pPr>
        <w:spacing w:line="360" w:lineRule="auto"/>
        <w:jc w:val="both"/>
        <w:rPr>
          <w:rFonts w:ascii="Times New Roman" w:hAnsi="Times New Roman" w:cs="Times New Roman"/>
          <w:sz w:val="24"/>
          <w:szCs w:val="24"/>
        </w:rPr>
      </w:pPr>
      <w:r w:rsidRPr="0062230D">
        <w:rPr>
          <w:rFonts w:ascii="Times New Roman" w:hAnsi="Times New Roman" w:cs="Times New Roman"/>
          <w:sz w:val="24"/>
          <w:szCs w:val="24"/>
        </w:rPr>
        <w:t>The architecture framework of the glaucoma detection sy</w:t>
      </w:r>
      <w:r w:rsidR="0062230D">
        <w:rPr>
          <w:rFonts w:ascii="Times New Roman" w:hAnsi="Times New Roman" w:cs="Times New Roman"/>
          <w:sz w:val="24"/>
          <w:szCs w:val="24"/>
        </w:rPr>
        <w:t>stem can be that of a segmentation</w:t>
      </w:r>
      <w:r w:rsidRPr="0062230D">
        <w:rPr>
          <w:rFonts w:ascii="Times New Roman" w:hAnsi="Times New Roman" w:cs="Times New Roman"/>
          <w:sz w:val="24"/>
          <w:szCs w:val="24"/>
        </w:rPr>
        <w:t>, in which the fundus images (data) go through the stream of different modules represented as filters.</w:t>
      </w:r>
    </w:p>
    <w:p w:rsidR="003845D0" w:rsidRDefault="003845D0" w:rsidP="003845D0">
      <w:pPr>
        <w:spacing w:line="360" w:lineRule="auto"/>
        <w:jc w:val="both"/>
        <w:rPr>
          <w:rFonts w:ascii="Times New Roman" w:hAnsi="Times New Roman" w:cs="Times New Roman"/>
          <w:sz w:val="24"/>
          <w:szCs w:val="24"/>
        </w:rPr>
      </w:pPr>
      <w:r w:rsidRPr="003845D0">
        <w:rPr>
          <w:rFonts w:ascii="Times New Roman" w:hAnsi="Times New Roman" w:cs="Times New Roman"/>
          <w:sz w:val="24"/>
          <w:szCs w:val="24"/>
        </w:rPr>
        <w:t>On classification, the performance of the model is to be tested and validated. If suitable results are not obtained, feature extraction is revisited to ide</w:t>
      </w:r>
      <w:r>
        <w:rPr>
          <w:rFonts w:ascii="Times New Roman" w:hAnsi="Times New Roman" w:cs="Times New Roman"/>
          <w:sz w:val="24"/>
          <w:szCs w:val="24"/>
        </w:rPr>
        <w:t>ntify the significant features to give th</w:t>
      </w:r>
      <w:r w:rsidR="00872617">
        <w:rPr>
          <w:rFonts w:ascii="Times New Roman" w:hAnsi="Times New Roman" w:cs="Times New Roman"/>
          <w:sz w:val="24"/>
          <w:szCs w:val="24"/>
        </w:rPr>
        <w:t>e result of glaucoma or non-glaucoma</w:t>
      </w:r>
      <w:r>
        <w:rPr>
          <w:rFonts w:ascii="Times New Roman" w:hAnsi="Times New Roman" w:cs="Times New Roman"/>
          <w:sz w:val="24"/>
          <w:szCs w:val="24"/>
        </w:rPr>
        <w:t>.</w:t>
      </w:r>
    </w:p>
    <w:p w:rsidR="003845D0" w:rsidRDefault="002D66F7" w:rsidP="003845D0">
      <w:pPr>
        <w:spacing w:line="360" w:lineRule="auto"/>
        <w:jc w:val="both"/>
        <w:rPr>
          <w:rFonts w:ascii="Times New Roman" w:hAnsi="Times New Roman" w:cs="Times New Roman"/>
          <w:sz w:val="24"/>
          <w:szCs w:val="24"/>
        </w:rPr>
      </w:pPr>
      <w:r w:rsidRPr="00F360A3">
        <w:rPr>
          <w:rFonts w:ascii="Times New Roman" w:hAnsi="Times New Roman" w:cs="Times New Roman"/>
          <w:noProof/>
          <w:sz w:val="24"/>
          <w:szCs w:val="24"/>
          <w:lang w:eastAsia="en-IN"/>
        </w:rPr>
        <mc:AlternateContent>
          <mc:Choice Requires="wps">
            <w:drawing>
              <wp:anchor distT="0" distB="0" distL="114300" distR="114300" simplePos="0" relativeHeight="251666432" behindDoc="0" locked="0" layoutInCell="1" allowOverlap="1" wp14:anchorId="1FBBA2D2" wp14:editId="7C6227A1">
                <wp:simplePos x="0" y="0"/>
                <wp:positionH relativeFrom="column">
                  <wp:posOffset>2834640</wp:posOffset>
                </wp:positionH>
                <wp:positionV relativeFrom="paragraph">
                  <wp:posOffset>746760</wp:posOffset>
                </wp:positionV>
                <wp:extent cx="1173480" cy="929640"/>
                <wp:effectExtent l="0" t="0" r="26670" b="228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480" cy="929640"/>
                        </a:xfrm>
                        <a:prstGeom prst="rect">
                          <a:avLst/>
                        </a:prstGeom>
                        <a:solidFill>
                          <a:srgbClr val="FFFFFF"/>
                        </a:solidFill>
                        <a:ln w="9525">
                          <a:solidFill>
                            <a:srgbClr val="000000"/>
                          </a:solidFill>
                          <a:miter lim="800000"/>
                          <a:headEnd/>
                          <a:tailEnd/>
                        </a:ln>
                      </wps:spPr>
                      <wps:txbx>
                        <w:txbxContent>
                          <w:p w:rsidR="002D66F7" w:rsidRDefault="002D66F7" w:rsidP="00F360A3">
                            <w:pPr>
                              <w:jc w:val="center"/>
                              <w:rPr>
                                <w:rFonts w:ascii="Times New Roman" w:hAnsi="Times New Roman" w:cs="Times New Roman"/>
                                <w:sz w:val="32"/>
                                <w:szCs w:val="32"/>
                              </w:rPr>
                            </w:pPr>
                          </w:p>
                          <w:p w:rsidR="00F360A3" w:rsidRPr="00F360A3" w:rsidRDefault="00F360A3" w:rsidP="002D66F7">
                            <w:pPr>
                              <w:jc w:val="center"/>
                              <w:rPr>
                                <w:rFonts w:ascii="Times New Roman" w:hAnsi="Times New Roman" w:cs="Times New Roman"/>
                                <w:sz w:val="32"/>
                                <w:szCs w:val="32"/>
                              </w:rPr>
                            </w:pPr>
                            <w:r w:rsidRPr="00F360A3">
                              <w:rPr>
                                <w:rFonts w:ascii="Times New Roman" w:hAnsi="Times New Roman" w:cs="Times New Roman"/>
                                <w:sz w:val="32"/>
                                <w:szCs w:val="32"/>
                              </w:rPr>
                              <w:t>ResNet50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BBA2D2" id="_x0000_t202" coordsize="21600,21600" o:spt="202" path="m,l,21600r21600,l21600,xe">
                <v:stroke joinstyle="miter"/>
                <v:path gradientshapeok="t" o:connecttype="rect"/>
              </v:shapetype>
              <v:shape id="Text Box 2" o:spid="_x0000_s1026" type="#_x0000_t202" style="position:absolute;left:0;text-align:left;margin-left:223.2pt;margin-top:58.8pt;width:92.4pt;height:7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wpbJAIAAEYEAAAOAAAAZHJzL2Uyb0RvYy54bWysU9tu2zAMfR+wfxD0vthxkzYx4hRdugwD&#10;ugvQ7gNkWY6FSaImKbGzrx8lp1nQbS/D/CCIJnVInkOubgetyEE4L8FUdDrJKRGGQyPNrqJfn7Zv&#10;FpT4wEzDFBhR0aPw9Hb9+tWqt6UooAPVCEcQxPiytxXtQrBllnneCc38BKww6GzBaRbQdLuscaxH&#10;dK2yIs+vsx5cYx1w4T3+vR+ddJ3w21bw8LltvQhEVRRrC+l06azjma1XrNw5ZjvJT2Wwf6hCM2kw&#10;6RnqngVG9k7+BqUld+ChDRMOOoO2lVykHrCbaf6im8eOWZF6QXK8PdPk/x8s/3T44ohsKnqV31Bi&#10;mEaRnsQQyFsYSBH56a0vMezRYmAY8DfqnHr19gH4N08MbDpmduLOOeg7wRqsbxpfZhdPRxwfQer+&#10;IzSYhu0DJKChdTqSh3QQREedjmdtYik8ppzeXM0W6OLoWxbL61kSL2Pl82vrfHgvQJN4qahD7RM6&#10;Ozz4EKth5XNITOZByWYrlUqG29Ub5ciB4Zxs05caeBGmDOkx+7yYjwT8FSJP358gtAw48Erqii7O&#10;QayMtL0zTRrHwKQa71iyMiceI3UjiWGoh5MuNTRHZNTBONi4iHjpwP2gpMehrqj/vmdOUKI+GFRl&#10;OZ0hbSQkYza/KdBwl5760sMMR6iKBkrG6yakzYmEGbhD9VqZiI0yj5WcasVhTXyfFituw6Wdon6t&#10;//onAAAA//8DAFBLAwQUAAYACAAAACEAhnidMuAAAAALAQAADwAAAGRycy9kb3ducmV2LnhtbEyP&#10;y07DMBBF90j8gzVIbBB1kkZuCXEqhASCXSkItm48TSL8CLabhr9nWMFydI/uPVNvZmvYhCEO3knI&#10;FxkwdK3Xg+skvL0+XK+BxaScVsY7lPCNETbN+VmtKu1P7gWnXeoYlbhYKQl9SmPFeWx7tCou/IiO&#10;soMPViU6Q8d1UCcqt4YXWSa4VYOjhV6NeN9j+7k7Wgnr8mn6iM/L7XsrDuYmXa2mx68g5eXFfHcL&#10;LOGc/mD41Sd1aMhp749OR2YklKUoCaUgXwlgRIhlXgDbSyhEmQFvav7/h+YHAAD//wMAUEsBAi0A&#10;FAAGAAgAAAAhALaDOJL+AAAA4QEAABMAAAAAAAAAAAAAAAAAAAAAAFtDb250ZW50X1R5cGVzXS54&#10;bWxQSwECLQAUAAYACAAAACEAOP0h/9YAAACUAQAACwAAAAAAAAAAAAAAAAAvAQAAX3JlbHMvLnJl&#10;bHNQSwECLQAUAAYACAAAACEAfUcKWyQCAABGBAAADgAAAAAAAAAAAAAAAAAuAgAAZHJzL2Uyb0Rv&#10;Yy54bWxQSwECLQAUAAYACAAAACEAhnidMuAAAAALAQAADwAAAAAAAAAAAAAAAAB+BAAAZHJzL2Rv&#10;d25yZXYueG1sUEsFBgAAAAAEAAQA8wAAAIsFAAAAAA==&#10;">
                <v:textbox>
                  <w:txbxContent>
                    <w:p w:rsidR="002D66F7" w:rsidRDefault="002D66F7" w:rsidP="00F360A3">
                      <w:pPr>
                        <w:jc w:val="center"/>
                        <w:rPr>
                          <w:rFonts w:ascii="Times New Roman" w:hAnsi="Times New Roman" w:cs="Times New Roman"/>
                          <w:sz w:val="32"/>
                          <w:szCs w:val="32"/>
                        </w:rPr>
                      </w:pPr>
                    </w:p>
                    <w:p w:rsidR="00F360A3" w:rsidRPr="00F360A3" w:rsidRDefault="00F360A3" w:rsidP="002D66F7">
                      <w:pPr>
                        <w:jc w:val="center"/>
                        <w:rPr>
                          <w:rFonts w:ascii="Times New Roman" w:hAnsi="Times New Roman" w:cs="Times New Roman"/>
                          <w:sz w:val="32"/>
                          <w:szCs w:val="32"/>
                        </w:rPr>
                      </w:pPr>
                      <w:r w:rsidRPr="00F360A3">
                        <w:rPr>
                          <w:rFonts w:ascii="Times New Roman" w:hAnsi="Times New Roman" w:cs="Times New Roman"/>
                          <w:sz w:val="32"/>
                          <w:szCs w:val="32"/>
                        </w:rPr>
                        <w:t>ResNet50</w:t>
                      </w:r>
                    </w:p>
                  </w:txbxContent>
                </v:textbox>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8480" behindDoc="0" locked="0" layoutInCell="1" allowOverlap="1" wp14:anchorId="7BD092F5" wp14:editId="0BA2BD3D">
                <wp:simplePos x="0" y="0"/>
                <wp:positionH relativeFrom="column">
                  <wp:posOffset>4008120</wp:posOffset>
                </wp:positionH>
                <wp:positionV relativeFrom="paragraph">
                  <wp:posOffset>1143000</wp:posOffset>
                </wp:positionV>
                <wp:extent cx="792480" cy="7620"/>
                <wp:effectExtent l="0" t="76200" r="26670" b="144780"/>
                <wp:wrapNone/>
                <wp:docPr id="13" name="Straight Arrow Connector 13"/>
                <wp:cNvGraphicFramePr/>
                <a:graphic xmlns:a="http://schemas.openxmlformats.org/drawingml/2006/main">
                  <a:graphicData uri="http://schemas.microsoft.com/office/word/2010/wordprocessingShape">
                    <wps:wsp>
                      <wps:cNvCnPr/>
                      <wps:spPr>
                        <a:xfrm flipV="1">
                          <a:off x="0" y="0"/>
                          <a:ext cx="792480" cy="76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296E5FDB" id="_x0000_t32" coordsize="21600,21600" o:spt="32" o:oned="t" path="m,l21600,21600e" filled="f">
                <v:path arrowok="t" fillok="f" o:connecttype="none"/>
                <o:lock v:ext="edit" shapetype="t"/>
              </v:shapetype>
              <v:shape id="Straight Arrow Connector 13" o:spid="_x0000_s1026" type="#_x0000_t32" style="position:absolute;margin-left:315.6pt;margin-top:90pt;width:62.4pt;height:.6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Lok3QEAAP8DAAAOAAAAZHJzL2Uyb0RvYy54bWysU02P0zAQvSPxHyzfadKCdpeo6Qp1gQuC&#10;ahe4ex27sbA91tg0yb9n7LQB8XVAXCx/zHsz7814ezs6y04KowHf8vWq5kx5CZ3xx5Z/+vjm2Q1n&#10;MQnfCQtetXxSkd/unj7ZDqFRG+jBdgoZkfjYDKHlfUqhqaooe+VEXEFQnh41oBOJjnisOhQDsTtb&#10;ber6qhoAu4AgVYx0ezc/8l3h11rJ9EHrqBKzLafaUlmxrI95rXZb0RxRhN7IcxniH6pwwnhKulDd&#10;iSTYVzS/UDkjESLotJLgKtDaSFU0kJp1/ZOah14EVbSQOTEsNsX/Ryvfnw7ITEe9e86ZF4569JBQ&#10;mGOf2CtEGNgevCcfARmFkF9DiA3B9v6A51MMB8ziR42OaWvCZ6IrdpBANha3p8VtNSYm6fL65ebF&#10;DfVE0tP11ab0oppJMlnAmN4qcCxvWh7PRS3VzAnE6V1MVAYBL4AMtj6vSRj72ncsTYFkiawmC6DY&#10;/F5lIXPpZZcmq2bsvdJkCZW4KSLKMKq9RXYSNEbdl/XCQpEZoo21C6j+O+gcm2GqDOgCnBX9MdsS&#10;XTKCTwvQGQ/4u6xpvJSq5/iL6llrlv0I3VQaWeygKSv+nH9EHuMfzwX+/d/uvgEAAP//AwBQSwME&#10;FAAGAAgAAAAhAPkvua7hAAAACwEAAA8AAABkcnMvZG93bnJldi54bWxMj0FrwkAQhe+F/odlCr1I&#10;3ZhijDEbKQWhUCiYeuhxzY5JMDsbshuN/77jqb3NzHu8+V6+nWwnLjj41pGCxTwCgVQ501Kt4PC9&#10;e0lB+KDJ6M4RKrihh23x+JDrzLgr7fFShlpwCPlMK2hC6DMpfdWg1X7ueiTWTm6wOvA61NIM+srh&#10;tpNxFCXS6pb4Q6N7fG+wOpejVTDMduvzbR/Hs9PnR7lKp3F5+PlS6vlpetuACDiFPzPc8RkdCmY6&#10;upGMF52C5HURs5WFNOJS7FgtEx6O9wtLssjl/w7FLwAAAP//AwBQSwECLQAUAAYACAAAACEAtoM4&#10;kv4AAADhAQAAEwAAAAAAAAAAAAAAAAAAAAAAW0NvbnRlbnRfVHlwZXNdLnhtbFBLAQItABQABgAI&#10;AAAAIQA4/SH/1gAAAJQBAAALAAAAAAAAAAAAAAAAAC8BAABfcmVscy8ucmVsc1BLAQItABQABgAI&#10;AAAAIQAe7Lok3QEAAP8DAAAOAAAAAAAAAAAAAAAAAC4CAABkcnMvZTJvRG9jLnhtbFBLAQItABQA&#10;BgAIAAAAIQD5L7mu4QAAAAsBAAAPAAAAAAAAAAAAAAAAADcEAABkcnMvZG93bnJldi54bWxQSwUG&#10;AAAAAAQABADzAAAARQUAAAAA&#10;" strokecolor="black [3200]" strokeweight="2pt">
                <v:stroke endarrow="open"/>
                <v:shadow on="t" color="black" opacity="24903f" origin=",.5" offset="0,.55556mm"/>
              </v:shape>
            </w:pict>
          </mc:Fallback>
        </mc:AlternateContent>
      </w:r>
      <w:r w:rsidR="00F360A3">
        <w:rPr>
          <w:rFonts w:ascii="Times New Roman" w:hAnsi="Times New Roman" w:cs="Times New Roman"/>
          <w:noProof/>
          <w:sz w:val="24"/>
          <w:szCs w:val="24"/>
          <w:lang w:eastAsia="en-IN"/>
        </w:rPr>
        <mc:AlternateContent>
          <mc:Choice Requires="wps">
            <w:drawing>
              <wp:anchor distT="0" distB="0" distL="114300" distR="114300" simplePos="0" relativeHeight="251667456" behindDoc="0" locked="0" layoutInCell="1" allowOverlap="1" wp14:anchorId="7D4286ED" wp14:editId="7C3F3405">
                <wp:simplePos x="0" y="0"/>
                <wp:positionH relativeFrom="column">
                  <wp:posOffset>2057400</wp:posOffset>
                </wp:positionH>
                <wp:positionV relativeFrom="paragraph">
                  <wp:posOffset>1196340</wp:posOffset>
                </wp:positionV>
                <wp:extent cx="777240" cy="7620"/>
                <wp:effectExtent l="0" t="76200" r="22860" b="144780"/>
                <wp:wrapNone/>
                <wp:docPr id="10" name="Straight Arrow Connector 10"/>
                <wp:cNvGraphicFramePr/>
                <a:graphic xmlns:a="http://schemas.openxmlformats.org/drawingml/2006/main">
                  <a:graphicData uri="http://schemas.microsoft.com/office/word/2010/wordprocessingShape">
                    <wps:wsp>
                      <wps:cNvCnPr/>
                      <wps:spPr>
                        <a:xfrm flipV="1">
                          <a:off x="0" y="0"/>
                          <a:ext cx="777240" cy="76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6A93170" id="Straight Arrow Connector 10" o:spid="_x0000_s1026" type="#_x0000_t32" style="position:absolute;margin-left:162pt;margin-top:94.2pt;width:61.2pt;height:.6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co2wEAAP8DAAAOAAAAZHJzL2Uyb0RvYy54bWysU02P0zAQvSPxH6zcadIIbVHUdIW6wAVB&#10;xQJ3r2M3FrbHGpsm+feMnTQgPvaw4mLF9rw37z1P9rejNewiMWhwbbHdVAWTTkCn3bktvnx+++JV&#10;wULkruMGnGyLSYbi9vD82X7wjayhB9NJZETiQjP4tuhj9E1ZBtFLy8MGvHR0qQAtj7TFc9khH4jd&#10;mrKuqptyAOw8gpAh0OndfFkcMr9SUsSPSgUZmWkL0hbzinl9SGt52PPmjNz3Wiwy+BNUWK4dNV2p&#10;7njk7DvqP6isFggBVNwIsCUopYXMHsjNtvrNzX3PvcxeKJzg15jC/6MVHy4nZLqjt6N4HLf0RvcR&#10;uT73kb1GhIEdwTnKEZBRCeU1+NAQ7OhOuOyCP2EyPyq0TBntvxJdjoMMsjGnPa1pyzEyQYe73a5+&#10;SU0FXe1u6sxdziSJzGOI7yRYlj7aIiyiVjVzA355HyLJIOAVkMDGpTVybd64jsXJky2e3CQDVJvu&#10;y2Rklp6/4mTkjP0kFUVCEutsIg+jPBpkF05j1H3brixUmSBKG7OCqsdBS22CyTygK3B29M9ua3Xu&#10;CC6uQKsd4N+6xvEqVc31V9ez12T7AbopP2SOg6Ys57P8EWmMf91n+M//9vADAAD//wMAUEsDBBQA&#10;BgAIAAAAIQBZFMIg4gAAAAsBAAAPAAAAZHJzL2Rvd25yZXYueG1sTI9BS8NAEIXvgv9hGcFLsRtj&#10;jGnMpohQEAShsQeP2+w0Cc3OhuymTf+905PeZuY93nyvWM+2FyccfedIweMyAoFUO9NRo2D3vXnI&#10;QPigyejeESq4oId1eXtT6Ny4M23xVIVGcAj5XCtoQxhyKX3dotV+6QYk1g5utDrwOjbSjPrM4baX&#10;cRSl0uqO+EOrB3xvsT5Wk1UwLjar42Ubx4vD50f1ks3T8+7nS6n7u/ntFUTAOfyZ4YrP6FAy095N&#10;ZLzoFTzFCXcJLGRZAoIdSZLysL9eVinIspD/O5S/AAAA//8DAFBLAQItABQABgAIAAAAIQC2gziS&#10;/gAAAOEBAAATAAAAAAAAAAAAAAAAAAAAAABbQ29udGVudF9UeXBlc10ueG1sUEsBAi0AFAAGAAgA&#10;AAAhADj9If/WAAAAlAEAAAsAAAAAAAAAAAAAAAAALwEAAF9yZWxzLy5yZWxzUEsBAi0AFAAGAAgA&#10;AAAhABn6ZyjbAQAA/wMAAA4AAAAAAAAAAAAAAAAALgIAAGRycy9lMm9Eb2MueG1sUEsBAi0AFAAG&#10;AAgAAAAhAFkUwiDiAAAACwEAAA8AAAAAAAAAAAAAAAAANQQAAGRycy9kb3ducmV2LnhtbFBLBQYA&#10;AAAABAAEAPMAAABEBQAAAAA=&#10;" strokecolor="black [3200]" strokeweight="2pt">
                <v:stroke endarrow="open"/>
                <v:shadow on="t" color="black" opacity="24903f" origin=",.5" offset="0,.55556mm"/>
              </v:shape>
            </w:pict>
          </mc:Fallback>
        </mc:AlternateContent>
      </w:r>
      <w:r w:rsidR="00F360A3">
        <w:rPr>
          <w:rFonts w:ascii="Times New Roman" w:hAnsi="Times New Roman" w:cs="Times New Roman"/>
          <w:noProof/>
          <w:sz w:val="24"/>
          <w:szCs w:val="24"/>
          <w:lang w:eastAsia="en-IN"/>
        </w:rPr>
        <mc:AlternateContent>
          <mc:Choice Requires="wps">
            <w:drawing>
              <wp:anchor distT="0" distB="0" distL="114300" distR="114300" simplePos="0" relativeHeight="251664384" behindDoc="0" locked="0" layoutInCell="1" allowOverlap="1">
                <wp:simplePos x="0" y="0"/>
                <wp:positionH relativeFrom="column">
                  <wp:posOffset>2202180</wp:posOffset>
                </wp:positionH>
                <wp:positionV relativeFrom="paragraph">
                  <wp:posOffset>525780</wp:posOffset>
                </wp:positionV>
                <wp:extent cx="2476500" cy="1303020"/>
                <wp:effectExtent l="0" t="0" r="0" b="0"/>
                <wp:wrapNone/>
                <wp:docPr id="7" name="Rectangle 7"/>
                <wp:cNvGraphicFramePr/>
                <a:graphic xmlns:a="http://schemas.openxmlformats.org/drawingml/2006/main">
                  <a:graphicData uri="http://schemas.microsoft.com/office/word/2010/wordprocessingShape">
                    <wps:wsp>
                      <wps:cNvSpPr/>
                      <wps:spPr>
                        <a:xfrm>
                          <a:off x="0" y="0"/>
                          <a:ext cx="2476500" cy="1303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43DD69" id="Rectangle 7" o:spid="_x0000_s1026" style="position:absolute;margin-left:173.4pt;margin-top:41.4pt;width:195pt;height:102.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qlRlAIAAIUFAAAOAAAAZHJzL2Uyb0RvYy54bWysVFFv2yAQfp+0/4B4X22nabNFdaooVaZJ&#10;VVu1nfpMMMSWMMeAxMl+/Q6wna6r9jDtBQP33Xd3n4+7uj60iuyFdQ3okhZnOSVCc6gavS3p9+f1&#10;p8+UOM90xRRoUdKjcPR68fHDVWfmYgI1qEpYgiTazTtT0tp7M88yx2vRMncGRmg0SrAt83i026yy&#10;rEP2VmWTPL/MOrCVscCFc3h7k4x0EfmlFNzfS+mEJ6qkmJuPq43rJqzZ4orNt5aZuuF9GuwfsmhZ&#10;ozHoSHXDPCM72/xB1TbcggPpzzi0GUjZcBFrwGqK/E01TzUzItaC4jgzyuT+Hy2/2z9Y0lQlnVGi&#10;WYu/6BFFY3qrBJkFeTrj5oh6Mg+2PznchloP0rbhi1WQQ5T0OEoqDp5wvJxMZ5cXOSrP0Vac5+f5&#10;JIqendyNdf6rgJaETUktho9Ssv2t8xgSoQMkRHOgmmrdKBUPoU/ESlmyZ/iHN9sipIwev6GUDlgN&#10;wSuZw00WKku1xJ0/KhFwSj8KiZKE7GMisRlPQRjnQvsimWpWiRQbq8Q6++hDWjGXSBiYJcYfuXuC&#10;AZlIBu5E0+ODq4i9PDrnf0ssOY8eMTJoPzq3jQb7HoHCqvrICT+IlKQJKm2gOmLDWEgvyRm+bvC3&#10;3TLnH5jFp4O/GseBv8dFKuhKCv2Okhrsz/fuAx47Gq2UdPgUS+p+7JgVlKhvGnv9SzGdhrcbD9OL&#10;GXYQsa8tm9cWvWtXgL1Q4OAxPG4D3qthKy20Lzg1liEqmpjmGLuk3NvhsPJpRODc4WK5jDB8r4b5&#10;W/1keCAPqoa2fD68MGv63vXY9ncwPFs2f9PCCRs8NSx3HmQT+/uka683vvXYOP1cCsPk9TmiTtNz&#10;8QsAAP//AwBQSwMEFAAGAAgAAAAhANTiOMffAAAACgEAAA8AAABkcnMvZG93bnJldi54bWxMj8FO&#10;wzAQRO9I/IO1SNyoTUKbKI1TIQQVcKMQzm68TSLsdYidNvw97glOq50dzbwtN7M17Iij7x1JuF0I&#10;YEiN0z21Ej7en25yYD4o0so4Qgk/6GFTXV6UqtDuRG943IWWxRDyhZLQhTAUnPumQ6v8wg1I8XZw&#10;o1UhrmPL9ahOMdwangix4lb1FBs6NeBDh83XbrISpmX28jh/fm/TWtTZa22Wz2E7SHl9Nd+vgQWc&#10;w58ZzvgRHarItHcTac+MhPRuFdGDhDyJMxqy9CzsJSR5LoBXJf//QvULAAD//wMAUEsBAi0AFAAG&#10;AAgAAAAhALaDOJL+AAAA4QEAABMAAAAAAAAAAAAAAAAAAAAAAFtDb250ZW50X1R5cGVzXS54bWxQ&#10;SwECLQAUAAYACAAAACEAOP0h/9YAAACUAQAACwAAAAAAAAAAAAAAAAAvAQAAX3JlbHMvLnJlbHNQ&#10;SwECLQAUAAYACAAAACEA1PKpUZQCAACFBQAADgAAAAAAAAAAAAAAAAAuAgAAZHJzL2Uyb0RvYy54&#10;bWxQSwECLQAUAAYACAAAACEA1OI4x98AAAAKAQAADwAAAAAAAAAAAAAAAADuBAAAZHJzL2Rvd25y&#10;ZXYueG1sUEsFBgAAAAAEAAQA8wAAAPoFAAAAAA==&#10;" fillcolor="white [3212]" stroked="f" strokeweight="2pt"/>
            </w:pict>
          </mc:Fallback>
        </mc:AlternateContent>
      </w:r>
      <w:r w:rsidR="00AC0B0A" w:rsidRPr="00AC0B0A">
        <w:rPr>
          <w:rFonts w:ascii="Times New Roman" w:hAnsi="Times New Roman" w:cs="Times New Roman"/>
          <w:noProof/>
          <w:sz w:val="24"/>
          <w:szCs w:val="24"/>
          <w:lang w:eastAsia="en-IN"/>
        </w:rPr>
        <mc:AlternateContent>
          <mc:Choice Requires="wps">
            <w:drawing>
              <wp:anchor distT="0" distB="0" distL="114300" distR="114300" simplePos="0" relativeHeight="251663360" behindDoc="0" locked="0" layoutInCell="1" allowOverlap="1" wp14:anchorId="03C1C595" wp14:editId="3BC5A38B">
                <wp:simplePos x="0" y="0"/>
                <wp:positionH relativeFrom="column">
                  <wp:posOffset>121920</wp:posOffset>
                </wp:positionH>
                <wp:positionV relativeFrom="paragraph">
                  <wp:posOffset>2477770</wp:posOffset>
                </wp:positionV>
                <wp:extent cx="5882640" cy="289560"/>
                <wp:effectExtent l="0" t="0" r="22860" b="1524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289560"/>
                        </a:xfrm>
                        <a:prstGeom prst="rect">
                          <a:avLst/>
                        </a:prstGeom>
                        <a:solidFill>
                          <a:srgbClr val="FFFFFF"/>
                        </a:solidFill>
                        <a:ln w="9525">
                          <a:solidFill>
                            <a:srgbClr val="000000"/>
                          </a:solidFill>
                          <a:miter lim="800000"/>
                          <a:headEnd/>
                          <a:tailEnd/>
                        </a:ln>
                      </wps:spPr>
                      <wps:txbx>
                        <w:txbxContent>
                          <w:p w:rsidR="00AC0B0A" w:rsidRPr="00AC0B0A" w:rsidRDefault="00140DBA" w:rsidP="00AC0B0A">
                            <w:pPr>
                              <w:jc w:val="center"/>
                              <w:rPr>
                                <w:rFonts w:ascii="Times New Roman" w:hAnsi="Times New Roman" w:cs="Times New Roman"/>
                                <w:sz w:val="24"/>
                                <w:szCs w:val="24"/>
                              </w:rPr>
                            </w:pPr>
                            <w:r>
                              <w:rPr>
                                <w:rFonts w:ascii="Times New Roman" w:hAnsi="Times New Roman" w:cs="Times New Roman"/>
                                <w:sz w:val="24"/>
                                <w:szCs w:val="24"/>
                              </w:rPr>
                              <w:t>Fig 3.1</w:t>
                            </w:r>
                            <w:r w:rsidR="00AC0B0A" w:rsidRPr="00AC0B0A">
                              <w:rPr>
                                <w:rFonts w:ascii="Times New Roman" w:hAnsi="Times New Roman" w:cs="Times New Roman"/>
                                <w:sz w:val="24"/>
                                <w:szCs w:val="24"/>
                              </w:rPr>
                              <w:t>: Architecture of deep learning technique</w:t>
                            </w:r>
                          </w:p>
                          <w:p w:rsidR="00AC0B0A" w:rsidRDefault="00AC0B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1C595" id="_x0000_s1027" type="#_x0000_t202" style="position:absolute;left:0;text-align:left;margin-left:9.6pt;margin-top:195.1pt;width:463.2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SHPJAIAAEsEAAAOAAAAZHJzL2Uyb0RvYy54bWysVNuO2jAQfa/Uf7D8XgIRUIgIqy1bqkrb&#10;i7TbDxgch1i1PaltSOjXd+ywLNq2L1XzYHk84+MzZ2ayuumNZkfpvEJb8slozJm0Aitl9yX/9rh9&#10;s+DMB7AVaLSy5Cfp+c369atV1xYyxwZ1JR0jEOuLri15E0JbZJkXjTTgR9hKS84anYFApttnlYOO&#10;0I3O8vF4nnXoqtahkN7T6d3g5OuEX9dShC917WVguuTELaTVpXUX12y9gmLvoG2UONOAf2BhQFl6&#10;9AJ1BwHYwanfoIwSDj3WYSTQZFjXSsiUA2UzGb/I5qGBVqZcSBzfXmTy/w9WfD5+dUxVJZ9zZsFQ&#10;iR5lH9g77Fke1elaX1DQQ0thoadjqnLK1Lf3KL57ZnHTgN3LW+ewayRUxG4Sb2ZXVwccH0F23Ses&#10;6Bk4BExAfe1MlI7EYIROVTpdKhOpCDqcLRb5fEouQb58sZzNU+kyKJ5ut86HDxINi5uSO6p8Qofj&#10;vQ+RDRRPIfExj1pVW6V1Mtx+t9GOHYG6ZJu+lMCLMG1ZV/LlLJ8NAvwVYpy+P0EYFajdtTIlX1yC&#10;oIiyvbdVasYASg97oqztWcco3SBi6Hd9KlgSOWq8w+pEwjocupumkTYNup+cddTZJfc/DuAkZ/qj&#10;peIsJ9OoZEjGdPY2J8Nde3bXHrCCoEoeOBu2m5DGJ+pm8ZaKWKuk7zOTM2Xq2CT7ebriSFzbKer5&#10;H7D+BQAA//8DAFBLAwQUAAYACAAAACEAoikIiOAAAAAKAQAADwAAAGRycy9kb3ducmV2LnhtbEyP&#10;y07DMBBF90j8gzVIbBB1aNKQhDgVQgLBDtoKtm48TSL8CLabhr9nWMFurubozpl6PRvNJvRhcFbA&#10;zSIBhrZ1arCdgN328boAFqK0SmpnUcA3Blg352e1rJQ72TecNrFjVGJDJQX0MY4V56Ht0ciwcCNa&#10;2h2cNzJS9B1XXp6o3Gi+TJKcGzlYutDLER96bD83RyOgyJ6nj/CSvr63+UGX8ep2evryQlxezPd3&#10;wCLO8Q+GX31Sh4ac9u5oVWCacrkkUkBaJjQQUGarHNheQJauCuBNzf+/0PwAAAD//wMAUEsBAi0A&#10;FAAGAAgAAAAhALaDOJL+AAAA4QEAABMAAAAAAAAAAAAAAAAAAAAAAFtDb250ZW50X1R5cGVzXS54&#10;bWxQSwECLQAUAAYACAAAACEAOP0h/9YAAACUAQAACwAAAAAAAAAAAAAAAAAvAQAAX3JlbHMvLnJl&#10;bHNQSwECLQAUAAYACAAAACEAAxEhzyQCAABLBAAADgAAAAAAAAAAAAAAAAAuAgAAZHJzL2Uyb0Rv&#10;Yy54bWxQSwECLQAUAAYACAAAACEAoikIiOAAAAAKAQAADwAAAAAAAAAAAAAAAAB+BAAAZHJzL2Rv&#10;d25yZXYueG1sUEsFBgAAAAAEAAQA8wAAAIsFAAAAAA==&#10;">
                <v:textbox>
                  <w:txbxContent>
                    <w:p w:rsidR="00AC0B0A" w:rsidRPr="00AC0B0A" w:rsidRDefault="00140DBA" w:rsidP="00AC0B0A">
                      <w:pPr>
                        <w:jc w:val="center"/>
                        <w:rPr>
                          <w:rFonts w:ascii="Times New Roman" w:hAnsi="Times New Roman" w:cs="Times New Roman"/>
                          <w:sz w:val="24"/>
                          <w:szCs w:val="24"/>
                        </w:rPr>
                      </w:pPr>
                      <w:r>
                        <w:rPr>
                          <w:rFonts w:ascii="Times New Roman" w:hAnsi="Times New Roman" w:cs="Times New Roman"/>
                          <w:sz w:val="24"/>
                          <w:szCs w:val="24"/>
                        </w:rPr>
                        <w:t>Fig 3.1</w:t>
                      </w:r>
                      <w:r w:rsidR="00AC0B0A" w:rsidRPr="00AC0B0A">
                        <w:rPr>
                          <w:rFonts w:ascii="Times New Roman" w:hAnsi="Times New Roman" w:cs="Times New Roman"/>
                          <w:sz w:val="24"/>
                          <w:szCs w:val="24"/>
                        </w:rPr>
                        <w:t>: Architecture of deep learning technique</w:t>
                      </w:r>
                    </w:p>
                    <w:p w:rsidR="00AC0B0A" w:rsidRDefault="00AC0B0A"/>
                  </w:txbxContent>
                </v:textbox>
              </v:shape>
            </w:pict>
          </mc:Fallback>
        </mc:AlternateContent>
      </w:r>
      <w:r w:rsidR="00AC0B0A">
        <w:rPr>
          <w:rFonts w:ascii="Times New Roman" w:hAnsi="Times New Roman" w:cs="Times New Roman"/>
          <w:noProof/>
          <w:sz w:val="24"/>
          <w:szCs w:val="24"/>
          <w:lang w:eastAsia="en-IN"/>
        </w:rPr>
        <w:drawing>
          <wp:inline distT="0" distB="0" distL="0" distR="0" wp14:anchorId="281FF11A" wp14:editId="6C71319C">
            <wp:extent cx="6085953" cy="2339340"/>
            <wp:effectExtent l="0" t="0" r="0" b="3810"/>
            <wp:docPr id="5" name="Picture 5" descr="C:\Users\Lenovo\Pictures\Screenshots\Screenshot (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Screenshots\Screenshot (17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5953" cy="2339340"/>
                    </a:xfrm>
                    <a:prstGeom prst="rect">
                      <a:avLst/>
                    </a:prstGeom>
                    <a:noFill/>
                    <a:ln>
                      <a:noFill/>
                    </a:ln>
                  </pic:spPr>
                </pic:pic>
              </a:graphicData>
            </a:graphic>
          </wp:inline>
        </w:drawing>
      </w:r>
    </w:p>
    <w:p w:rsidR="003845D0" w:rsidRDefault="003845D0" w:rsidP="003845D0">
      <w:pPr>
        <w:spacing w:line="360" w:lineRule="auto"/>
        <w:jc w:val="both"/>
        <w:rPr>
          <w:rFonts w:ascii="Times New Roman" w:hAnsi="Times New Roman" w:cs="Times New Roman"/>
          <w:sz w:val="24"/>
          <w:szCs w:val="24"/>
        </w:rPr>
      </w:pPr>
    </w:p>
    <w:p w:rsidR="003845D0" w:rsidRDefault="003845D0" w:rsidP="003845D0">
      <w:pPr>
        <w:spacing w:line="360" w:lineRule="auto"/>
        <w:jc w:val="both"/>
        <w:rPr>
          <w:rFonts w:ascii="Times New Roman" w:hAnsi="Times New Roman" w:cs="Times New Roman"/>
          <w:sz w:val="24"/>
          <w:szCs w:val="24"/>
        </w:rPr>
      </w:pPr>
    </w:p>
    <w:p w:rsidR="003845D0" w:rsidRDefault="00140DBA" w:rsidP="003845D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fig 3.1 explains that the model will be given the input fundus image for pre-processing where the image will be resized where the image data will be trained with the ResNet50 model. After training the image dataset it will be tested by two categories glaucoma and non-glaucoma. </w:t>
      </w:r>
    </w:p>
    <w:p w:rsidR="003845D0" w:rsidRDefault="003845D0" w:rsidP="003845D0">
      <w:pPr>
        <w:spacing w:line="360" w:lineRule="auto"/>
        <w:jc w:val="both"/>
        <w:rPr>
          <w:rFonts w:ascii="Times New Roman" w:hAnsi="Times New Roman" w:cs="Times New Roman"/>
          <w:sz w:val="24"/>
          <w:szCs w:val="24"/>
        </w:rPr>
      </w:pPr>
    </w:p>
    <w:p w:rsidR="003845D0" w:rsidRPr="003845D0" w:rsidRDefault="003845D0" w:rsidP="003845D0">
      <w:pPr>
        <w:spacing w:line="360" w:lineRule="auto"/>
        <w:jc w:val="both"/>
        <w:rPr>
          <w:rFonts w:ascii="Times New Roman" w:hAnsi="Times New Roman" w:cs="Times New Roman"/>
          <w:b/>
          <w:sz w:val="36"/>
          <w:szCs w:val="36"/>
        </w:rPr>
      </w:pPr>
      <w:r w:rsidRPr="003845D0">
        <w:rPr>
          <w:rFonts w:ascii="Times New Roman" w:hAnsi="Times New Roman" w:cs="Times New Roman"/>
          <w:b/>
          <w:sz w:val="36"/>
          <w:szCs w:val="36"/>
        </w:rPr>
        <w:lastRenderedPageBreak/>
        <w:t xml:space="preserve">CHAPTER 4 </w:t>
      </w:r>
    </w:p>
    <w:p w:rsidR="003845D0" w:rsidRPr="003845D0" w:rsidRDefault="003845D0" w:rsidP="003845D0">
      <w:pPr>
        <w:spacing w:line="360" w:lineRule="auto"/>
        <w:jc w:val="both"/>
        <w:rPr>
          <w:rFonts w:ascii="Times New Roman" w:hAnsi="Times New Roman" w:cs="Times New Roman"/>
          <w:b/>
          <w:sz w:val="36"/>
          <w:szCs w:val="36"/>
        </w:rPr>
      </w:pPr>
      <w:r w:rsidRPr="003845D0">
        <w:rPr>
          <w:rFonts w:ascii="Times New Roman" w:hAnsi="Times New Roman" w:cs="Times New Roman"/>
          <w:b/>
          <w:sz w:val="32"/>
          <w:szCs w:val="36"/>
        </w:rPr>
        <w:t>IMPLEMENTATION</w:t>
      </w:r>
      <w:r w:rsidRPr="003845D0">
        <w:rPr>
          <w:rFonts w:ascii="Times New Roman" w:hAnsi="Times New Roman" w:cs="Times New Roman"/>
          <w:b/>
          <w:sz w:val="36"/>
          <w:szCs w:val="36"/>
        </w:rPr>
        <w:t xml:space="preserve"> </w:t>
      </w:r>
    </w:p>
    <w:p w:rsidR="003845D0" w:rsidRDefault="003845D0" w:rsidP="003845D0">
      <w:pPr>
        <w:spacing w:line="360" w:lineRule="auto"/>
        <w:jc w:val="both"/>
        <w:rPr>
          <w:rFonts w:ascii="Times New Roman" w:hAnsi="Times New Roman" w:cs="Times New Roman"/>
          <w:sz w:val="24"/>
          <w:szCs w:val="24"/>
        </w:rPr>
      </w:pPr>
      <w:r w:rsidRPr="003845D0">
        <w:rPr>
          <w:rFonts w:ascii="Times New Roman" w:hAnsi="Times New Roman" w:cs="Times New Roman"/>
          <w:sz w:val="24"/>
          <w:szCs w:val="24"/>
        </w:rPr>
        <w:t xml:space="preserve">In this chapter, </w:t>
      </w:r>
      <w:r w:rsidR="00140DBA">
        <w:rPr>
          <w:rFonts w:ascii="Times New Roman" w:hAnsi="Times New Roman" w:cs="Times New Roman"/>
          <w:sz w:val="24"/>
          <w:szCs w:val="24"/>
        </w:rPr>
        <w:t>the</w:t>
      </w:r>
      <w:r>
        <w:rPr>
          <w:rFonts w:ascii="Times New Roman" w:hAnsi="Times New Roman" w:cs="Times New Roman"/>
          <w:sz w:val="24"/>
          <w:szCs w:val="24"/>
        </w:rPr>
        <w:t xml:space="preserve"> resnet50 model will be discussed</w:t>
      </w:r>
      <w:r w:rsidR="00C33D3F">
        <w:rPr>
          <w:rFonts w:ascii="Times New Roman" w:hAnsi="Times New Roman" w:cs="Times New Roman"/>
          <w:sz w:val="24"/>
          <w:szCs w:val="24"/>
        </w:rPr>
        <w:t xml:space="preserve"> a</w:t>
      </w:r>
      <w:r w:rsidR="005B4013">
        <w:rPr>
          <w:rFonts w:ascii="Times New Roman" w:hAnsi="Times New Roman" w:cs="Times New Roman"/>
          <w:sz w:val="24"/>
          <w:szCs w:val="24"/>
        </w:rPr>
        <w:t xml:space="preserve">nd SHAP explainability technique will be used </w:t>
      </w:r>
      <w:r w:rsidR="00C33D3F">
        <w:rPr>
          <w:rFonts w:ascii="Times New Roman" w:hAnsi="Times New Roman" w:cs="Times New Roman"/>
          <w:sz w:val="24"/>
          <w:szCs w:val="24"/>
        </w:rPr>
        <w:t xml:space="preserve">for better predictions of the </w:t>
      </w:r>
      <w:r w:rsidR="00140DBA">
        <w:rPr>
          <w:rFonts w:ascii="Times New Roman" w:hAnsi="Times New Roman" w:cs="Times New Roman"/>
          <w:sz w:val="24"/>
          <w:szCs w:val="24"/>
        </w:rPr>
        <w:t>Image dataset</w:t>
      </w:r>
      <w:r w:rsidR="00C33D3F">
        <w:rPr>
          <w:rFonts w:ascii="Times New Roman" w:hAnsi="Times New Roman" w:cs="Times New Roman"/>
          <w:sz w:val="24"/>
          <w:szCs w:val="24"/>
        </w:rPr>
        <w:t>.</w:t>
      </w:r>
    </w:p>
    <w:p w:rsidR="003845D0" w:rsidRDefault="00B22031" w:rsidP="003845D0">
      <w:pPr>
        <w:spacing w:line="360" w:lineRule="auto"/>
        <w:jc w:val="both"/>
        <w:rPr>
          <w:rFonts w:ascii="Times New Roman" w:hAnsi="Times New Roman" w:cs="Times New Roman"/>
          <w:b/>
          <w:sz w:val="24"/>
          <w:szCs w:val="24"/>
        </w:rPr>
      </w:pPr>
      <w:r w:rsidRPr="00B22031">
        <w:rPr>
          <w:rFonts w:ascii="Times New Roman" w:hAnsi="Times New Roman" w:cs="Times New Roman"/>
          <w:b/>
          <w:sz w:val="24"/>
          <w:szCs w:val="24"/>
        </w:rPr>
        <w:t>4.1 FEATURE EXTRACTION</w:t>
      </w:r>
    </w:p>
    <w:p w:rsidR="00B22031" w:rsidRDefault="00B22031" w:rsidP="003845D0">
      <w:pPr>
        <w:spacing w:line="360" w:lineRule="auto"/>
        <w:jc w:val="both"/>
        <w:rPr>
          <w:rFonts w:ascii="Times New Roman" w:hAnsi="Times New Roman" w:cs="Times New Roman"/>
          <w:sz w:val="24"/>
          <w:szCs w:val="24"/>
        </w:rPr>
      </w:pPr>
      <w:r w:rsidRPr="00872617">
        <w:rPr>
          <w:rFonts w:ascii="Times New Roman" w:hAnsi="Times New Roman" w:cs="Times New Roman"/>
          <w:sz w:val="24"/>
          <w:szCs w:val="24"/>
        </w:rPr>
        <w:t>Texture is used in many computer vision systems as a key element</w:t>
      </w:r>
      <w:r w:rsidR="00872617" w:rsidRPr="00872617">
        <w:rPr>
          <w:rFonts w:ascii="Times New Roman" w:hAnsi="Times New Roman" w:cs="Times New Roman"/>
          <w:sz w:val="24"/>
          <w:szCs w:val="24"/>
        </w:rPr>
        <w:t>. Texture is defined as a</w:t>
      </w:r>
      <w:r w:rsidR="00872617">
        <w:rPr>
          <w:rFonts w:ascii="Times New Roman" w:hAnsi="Times New Roman" w:cs="Times New Roman"/>
          <w:sz w:val="24"/>
          <w:szCs w:val="24"/>
        </w:rPr>
        <w:t xml:space="preserve"> measure of coarseness, contrast, directionality, like-likeness, regularity, and roughness. The texture can also be seen as a similarity grouping in an image or as natural scenes containing semi-repetitive arrangements of pixels. In features include colour, texture and shapes in the image. </w:t>
      </w:r>
    </w:p>
    <w:p w:rsidR="00872617" w:rsidRDefault="00BB39A1" w:rsidP="00C33D3F">
      <w:pPr>
        <w:spacing w:line="360" w:lineRule="auto"/>
        <w:jc w:val="both"/>
        <w:rPr>
          <w:rFonts w:ascii="Times New Roman" w:hAnsi="Times New Roman" w:cs="Times New Roman"/>
          <w:b/>
          <w:sz w:val="24"/>
          <w:szCs w:val="24"/>
        </w:rPr>
      </w:pPr>
      <w:r w:rsidRPr="00BB39A1">
        <w:rPr>
          <w:rFonts w:ascii="Times New Roman" w:hAnsi="Times New Roman" w:cs="Times New Roman"/>
          <w:b/>
          <w:sz w:val="24"/>
          <w:szCs w:val="24"/>
        </w:rPr>
        <w:t xml:space="preserve">4.2 </w:t>
      </w:r>
      <w:r w:rsidR="00C33D3F">
        <w:rPr>
          <w:rFonts w:ascii="Times New Roman" w:hAnsi="Times New Roman" w:cs="Times New Roman"/>
          <w:b/>
          <w:sz w:val="24"/>
          <w:szCs w:val="24"/>
        </w:rPr>
        <w:t>RESNET 50</w:t>
      </w:r>
    </w:p>
    <w:p w:rsidR="001178E8" w:rsidRPr="001178E8" w:rsidRDefault="00851F15" w:rsidP="001178E8">
      <w:pPr>
        <w:shd w:val="clear" w:color="auto" w:fill="FFFFFE"/>
        <w:spacing w:line="360" w:lineRule="auto"/>
        <w:jc w:val="both"/>
        <w:rPr>
          <w:rFonts w:ascii="Courier New" w:eastAsia="Times New Roman" w:hAnsi="Courier New" w:cs="Courier New"/>
          <w:b/>
          <w:color w:val="000000"/>
          <w:sz w:val="21"/>
          <w:szCs w:val="21"/>
          <w:lang w:eastAsia="en-IN"/>
        </w:rPr>
      </w:pPr>
      <w:r w:rsidRPr="00851F15">
        <w:rPr>
          <w:rFonts w:ascii="Times New Roman" w:hAnsi="Times New Roman" w:cs="Times New Roman"/>
          <w:color w:val="292929"/>
          <w:spacing w:val="-1"/>
          <w:sz w:val="24"/>
          <w:szCs w:val="24"/>
          <w:shd w:val="clear" w:color="auto" w:fill="FFFFFF"/>
        </w:rPr>
        <w:t>Resnet50 is a pre-trained Deep learning model. A pre-trained model is trained on a different task than the task at hand and provides a good starting point since the features learned on the old task are useful for the new task. Deep Neural networks have a large number of unknown parameters. To find all the unknown parameters would require lots of data (in millions). It is very difficult to get such large labelled dataset. Instead we leverage models that have already being trained on very large amounts of data for difficult task with thousands of classes.</w:t>
      </w:r>
      <w:r w:rsidR="00F51F6A" w:rsidRPr="00F51F6A">
        <w:rPr>
          <w:rFonts w:ascii="Times New Roman" w:hAnsi="Times New Roman" w:cs="Times New Roman"/>
          <w:color w:val="202124"/>
          <w:sz w:val="24"/>
          <w:szCs w:val="24"/>
          <w:shd w:val="clear" w:color="auto" w:fill="FFFFFF"/>
        </w:rPr>
        <w:t>ResNet-50 is </w:t>
      </w:r>
      <w:r w:rsidR="00F51F6A" w:rsidRPr="00BF7E44">
        <w:rPr>
          <w:rFonts w:ascii="Times New Roman" w:hAnsi="Times New Roman" w:cs="Times New Roman"/>
          <w:bCs/>
          <w:color w:val="202124"/>
          <w:sz w:val="24"/>
          <w:szCs w:val="24"/>
          <w:shd w:val="clear" w:color="auto" w:fill="FFFFFF"/>
        </w:rPr>
        <w:t>a convolutional neural network that is 50 layers deep</w:t>
      </w:r>
      <w:r w:rsidR="00F51F6A" w:rsidRPr="00F51F6A">
        <w:rPr>
          <w:rFonts w:ascii="Times New Roman" w:hAnsi="Times New Roman" w:cs="Times New Roman"/>
          <w:color w:val="202124"/>
          <w:sz w:val="24"/>
          <w:szCs w:val="24"/>
          <w:shd w:val="clear" w:color="auto" w:fill="FFFFFF"/>
        </w:rPr>
        <w:t>. You can load a pretrained version of the network trained on more than a million image</w:t>
      </w:r>
      <w:r w:rsidR="00BF7E44">
        <w:rPr>
          <w:rFonts w:ascii="Times New Roman" w:hAnsi="Times New Roman" w:cs="Times New Roman"/>
          <w:color w:val="202124"/>
          <w:sz w:val="24"/>
          <w:szCs w:val="24"/>
          <w:shd w:val="clear" w:color="auto" w:fill="FFFFFF"/>
        </w:rPr>
        <w:t>s from the ImageNet database</w:t>
      </w:r>
      <w:r w:rsidR="00F51F6A" w:rsidRPr="00F51F6A">
        <w:rPr>
          <w:rFonts w:ascii="Times New Roman" w:hAnsi="Times New Roman" w:cs="Times New Roman"/>
          <w:color w:val="202124"/>
          <w:sz w:val="24"/>
          <w:szCs w:val="24"/>
          <w:shd w:val="clear" w:color="auto" w:fill="FFFFFF"/>
        </w:rPr>
        <w:t xml:space="preserve">. The pretrained network can classify images into 1000 object </w:t>
      </w:r>
      <w:r w:rsidR="00F51F6A" w:rsidRPr="00851F15">
        <w:rPr>
          <w:rFonts w:ascii="Times New Roman" w:hAnsi="Times New Roman" w:cs="Times New Roman"/>
          <w:color w:val="202124"/>
          <w:sz w:val="24"/>
          <w:szCs w:val="24"/>
          <w:shd w:val="clear" w:color="auto" w:fill="FFFFFF"/>
        </w:rPr>
        <w:t>categories</w:t>
      </w:r>
      <w:r>
        <w:rPr>
          <w:rFonts w:ascii="Times New Roman" w:hAnsi="Times New Roman" w:cs="Times New Roman"/>
          <w:color w:val="202124"/>
          <w:sz w:val="24"/>
          <w:szCs w:val="24"/>
          <w:shd w:val="clear" w:color="auto" w:fill="FFFFFF"/>
        </w:rPr>
        <w:t xml:space="preserve">. </w:t>
      </w:r>
      <w:r w:rsidRPr="00851F15">
        <w:rPr>
          <w:rFonts w:ascii="Times New Roman" w:hAnsi="Times New Roman" w:cs="Times New Roman"/>
          <w:color w:val="292929"/>
          <w:spacing w:val="-1"/>
          <w:sz w:val="24"/>
          <w:szCs w:val="24"/>
          <w:shd w:val="clear" w:color="auto" w:fill="FFFFFF"/>
        </w:rPr>
        <w:t>Keras comes bundled with these models and so we are using one of these models in this sample</w:t>
      </w:r>
      <w:r w:rsidR="00B742C5" w:rsidRPr="00851F15">
        <w:rPr>
          <w:rFonts w:ascii="Times New Roman" w:hAnsi="Times New Roman" w:cs="Times New Roman"/>
          <w:color w:val="202124"/>
          <w:sz w:val="24"/>
          <w:szCs w:val="24"/>
          <w:shd w:val="clear" w:color="auto" w:fill="FFFFFF"/>
        </w:rPr>
        <w:t>.</w:t>
      </w:r>
      <w:r w:rsidR="001178E8">
        <w:rPr>
          <w:rFonts w:ascii="Times New Roman" w:hAnsi="Times New Roman" w:cs="Times New Roman"/>
          <w:color w:val="202124"/>
          <w:sz w:val="24"/>
          <w:szCs w:val="24"/>
          <w:shd w:val="clear" w:color="auto" w:fill="FFFFFF"/>
        </w:rPr>
        <w:t xml:space="preserve"> We have used image size </w:t>
      </w:r>
      <w:r w:rsidR="00C54103">
        <w:rPr>
          <w:rFonts w:ascii="Times New Roman" w:hAnsi="Times New Roman" w:cs="Times New Roman"/>
          <w:sz w:val="24"/>
          <w:szCs w:val="24"/>
          <w:shd w:val="clear" w:color="auto" w:fill="FFFFFF"/>
        </w:rPr>
        <w:t xml:space="preserve">or </w:t>
      </w:r>
      <w:r w:rsidR="001178E8" w:rsidRPr="00C54103">
        <w:rPr>
          <w:rFonts w:ascii="Times New Roman" w:eastAsia="Times New Roman" w:hAnsi="Times New Roman" w:cs="Times New Roman"/>
          <w:sz w:val="24"/>
          <w:szCs w:val="24"/>
          <w:lang w:eastAsia="en-IN"/>
        </w:rPr>
        <w:t xml:space="preserve">target size as </w:t>
      </w:r>
      <w:r w:rsidR="001178E8" w:rsidRPr="00C54103">
        <w:rPr>
          <w:rFonts w:ascii="Times New Roman" w:eastAsia="Times New Roman" w:hAnsi="Times New Roman" w:cs="Times New Roman"/>
          <w:b/>
          <w:sz w:val="24"/>
          <w:szCs w:val="24"/>
          <w:lang w:eastAsia="en-IN"/>
        </w:rPr>
        <w:t>(224, 224),</w:t>
      </w:r>
      <w:r w:rsidR="00C54103" w:rsidRPr="00C54103">
        <w:rPr>
          <w:rFonts w:ascii="Times New Roman" w:eastAsia="Times New Roman" w:hAnsi="Times New Roman" w:cs="Times New Roman"/>
          <w:sz w:val="24"/>
          <w:szCs w:val="24"/>
          <w:lang w:eastAsia="en-IN"/>
        </w:rPr>
        <w:t xml:space="preserve"> </w:t>
      </w:r>
      <w:r w:rsidR="001178E8" w:rsidRPr="00C54103">
        <w:rPr>
          <w:rFonts w:ascii="Times New Roman" w:eastAsia="Times New Roman" w:hAnsi="Times New Roman" w:cs="Times New Roman"/>
          <w:sz w:val="24"/>
          <w:szCs w:val="24"/>
          <w:lang w:eastAsia="en-IN"/>
        </w:rPr>
        <w:t>batch size as</w:t>
      </w:r>
      <w:r w:rsidR="001178E8" w:rsidRPr="001178E8">
        <w:rPr>
          <w:rFonts w:ascii="Times New Roman" w:eastAsia="Times New Roman" w:hAnsi="Times New Roman" w:cs="Times New Roman"/>
          <w:sz w:val="24"/>
          <w:szCs w:val="24"/>
          <w:lang w:eastAsia="en-IN"/>
        </w:rPr>
        <w:t> </w:t>
      </w:r>
      <w:r w:rsidR="001178E8" w:rsidRPr="001178E8">
        <w:rPr>
          <w:rFonts w:ascii="Times New Roman" w:eastAsia="Times New Roman" w:hAnsi="Times New Roman" w:cs="Times New Roman"/>
          <w:b/>
          <w:sz w:val="24"/>
          <w:szCs w:val="24"/>
          <w:lang w:eastAsia="en-IN"/>
        </w:rPr>
        <w:t>32</w:t>
      </w:r>
      <w:r w:rsidR="001178E8" w:rsidRPr="001178E8">
        <w:rPr>
          <w:rFonts w:ascii="Times New Roman" w:eastAsia="Times New Roman" w:hAnsi="Times New Roman" w:cs="Times New Roman"/>
          <w:sz w:val="24"/>
          <w:szCs w:val="24"/>
          <w:lang w:eastAsia="en-IN"/>
        </w:rPr>
        <w:t>,</w:t>
      </w:r>
      <w:r w:rsidR="00C54103" w:rsidRPr="00C54103">
        <w:rPr>
          <w:rFonts w:ascii="Times New Roman" w:eastAsia="Times New Roman" w:hAnsi="Times New Roman" w:cs="Times New Roman"/>
          <w:sz w:val="24"/>
          <w:szCs w:val="24"/>
          <w:lang w:eastAsia="en-IN"/>
        </w:rPr>
        <w:t xml:space="preserve"> and trained the dataset for 15 epochs and found the </w:t>
      </w:r>
      <w:r w:rsidR="00C54103">
        <w:rPr>
          <w:rFonts w:ascii="Times New Roman" w:eastAsia="Times New Roman" w:hAnsi="Times New Roman" w:cs="Times New Roman"/>
          <w:sz w:val="24"/>
          <w:szCs w:val="24"/>
          <w:lang w:eastAsia="en-IN"/>
        </w:rPr>
        <w:t xml:space="preserve">test </w:t>
      </w:r>
      <w:r w:rsidR="00C54103" w:rsidRPr="00C54103">
        <w:rPr>
          <w:rFonts w:ascii="Times New Roman" w:eastAsia="Times New Roman" w:hAnsi="Times New Roman" w:cs="Times New Roman"/>
          <w:sz w:val="24"/>
          <w:szCs w:val="24"/>
          <w:lang w:eastAsia="en-IN"/>
        </w:rPr>
        <w:t xml:space="preserve">accuracy of </w:t>
      </w:r>
      <w:r w:rsidR="00C54103" w:rsidRPr="00C54103">
        <w:rPr>
          <w:rFonts w:ascii="Times New Roman" w:eastAsia="Times New Roman" w:hAnsi="Times New Roman" w:cs="Times New Roman"/>
          <w:b/>
          <w:sz w:val="24"/>
          <w:szCs w:val="24"/>
          <w:lang w:eastAsia="en-IN"/>
        </w:rPr>
        <w:t>99.41%</w:t>
      </w:r>
      <w:r w:rsidR="00C54103" w:rsidRPr="00C54103">
        <w:rPr>
          <w:rFonts w:ascii="Times New Roman" w:eastAsia="Times New Roman" w:hAnsi="Times New Roman" w:cs="Times New Roman"/>
          <w:sz w:val="24"/>
          <w:szCs w:val="24"/>
          <w:lang w:eastAsia="en-IN"/>
        </w:rPr>
        <w:t xml:space="preserve"> and validation accuracy as </w:t>
      </w:r>
      <w:r w:rsidR="00C54103" w:rsidRPr="00C54103">
        <w:rPr>
          <w:rFonts w:ascii="Times New Roman" w:eastAsia="Times New Roman" w:hAnsi="Times New Roman" w:cs="Times New Roman"/>
          <w:b/>
          <w:sz w:val="24"/>
          <w:szCs w:val="24"/>
          <w:lang w:eastAsia="en-IN"/>
        </w:rPr>
        <w:t>95.86%</w:t>
      </w:r>
      <w:r w:rsidR="00C54103">
        <w:rPr>
          <w:rFonts w:ascii="Times New Roman" w:eastAsia="Times New Roman" w:hAnsi="Times New Roman" w:cs="Times New Roman"/>
          <w:b/>
          <w:sz w:val="24"/>
          <w:szCs w:val="24"/>
          <w:lang w:eastAsia="en-IN"/>
        </w:rPr>
        <w:t>.</w:t>
      </w:r>
    </w:p>
    <w:p w:rsidR="005E6FE5" w:rsidRDefault="005E6FE5" w:rsidP="00C33D3F">
      <w:pPr>
        <w:spacing w:line="360" w:lineRule="auto"/>
        <w:jc w:val="both"/>
        <w:rPr>
          <w:rFonts w:ascii="Times New Roman" w:hAnsi="Times New Roman" w:cs="Times New Roman"/>
          <w:color w:val="202124"/>
          <w:sz w:val="24"/>
          <w:szCs w:val="24"/>
          <w:shd w:val="clear" w:color="auto" w:fill="FFFFFF"/>
        </w:rPr>
      </w:pPr>
    </w:p>
    <w:p w:rsidR="00EE5C65" w:rsidRPr="001178E8" w:rsidRDefault="00140DBA" w:rsidP="00C33D3F">
      <w:pPr>
        <w:spacing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b/>
          <w:color w:val="202124"/>
          <w:sz w:val="24"/>
          <w:szCs w:val="24"/>
          <w:shd w:val="clear" w:color="auto" w:fill="FFFFFF"/>
        </w:rPr>
        <w:t xml:space="preserve">4.3 EXPLAINABLE AI </w:t>
      </w:r>
    </w:p>
    <w:p w:rsidR="00B96EB3" w:rsidRDefault="00275E82" w:rsidP="003845D0">
      <w:pPr>
        <w:spacing w:line="360" w:lineRule="auto"/>
        <w:jc w:val="both"/>
        <w:rPr>
          <w:rFonts w:ascii="Times New Roman" w:hAnsi="Times New Roman" w:cs="Times New Roman"/>
          <w:color w:val="404040"/>
          <w:sz w:val="24"/>
          <w:szCs w:val="24"/>
          <w:shd w:val="clear" w:color="auto" w:fill="FCFCFC"/>
        </w:rPr>
      </w:pPr>
      <w:r w:rsidRPr="00140DBA">
        <w:rPr>
          <w:rFonts w:ascii="Times New Roman" w:hAnsi="Times New Roman" w:cs="Times New Roman"/>
          <w:color w:val="202124"/>
          <w:sz w:val="24"/>
          <w:szCs w:val="24"/>
          <w:shd w:val="clear" w:color="auto" w:fill="FFFFFF"/>
        </w:rPr>
        <w:t>Explainable AI is an emerging field in machine learning that aims to address how black box decisions of AI systems are made. This area inspects and tries to understand the steps and models involved in making decisions.</w:t>
      </w:r>
      <w:r w:rsidR="00140DBA">
        <w:rPr>
          <w:rFonts w:ascii="Times New Roman" w:hAnsi="Times New Roman" w:cs="Times New Roman"/>
          <w:color w:val="202124"/>
          <w:sz w:val="24"/>
          <w:szCs w:val="24"/>
          <w:shd w:val="clear" w:color="auto" w:fill="FFFFFF"/>
        </w:rPr>
        <w:t xml:space="preserve"> </w:t>
      </w:r>
      <w:r w:rsidRPr="00140DBA">
        <w:rPr>
          <w:rFonts w:ascii="Times New Roman" w:hAnsi="Times New Roman" w:cs="Times New Roman"/>
          <w:color w:val="202124"/>
          <w:sz w:val="24"/>
          <w:szCs w:val="24"/>
          <w:shd w:val="clear" w:color="auto" w:fill="FFFFFF"/>
        </w:rPr>
        <w:t xml:space="preserve">Little visibility and knowledge on how AI systems </w:t>
      </w:r>
      <w:r w:rsidRPr="00140DBA">
        <w:rPr>
          <w:rFonts w:ascii="Times New Roman" w:hAnsi="Times New Roman" w:cs="Times New Roman"/>
          <w:color w:val="202124"/>
          <w:sz w:val="24"/>
          <w:szCs w:val="24"/>
          <w:shd w:val="clear" w:color="auto" w:fill="FFFFFF"/>
        </w:rPr>
        <w:lastRenderedPageBreak/>
        <w:t>make the decisions they do.</w:t>
      </w:r>
      <w:r w:rsidR="00140DBA">
        <w:rPr>
          <w:rFonts w:ascii="Times New Roman" w:hAnsi="Times New Roman" w:cs="Times New Roman"/>
          <w:color w:val="202124"/>
          <w:sz w:val="24"/>
          <w:szCs w:val="24"/>
          <w:shd w:val="clear" w:color="auto" w:fill="FFFFFF"/>
        </w:rPr>
        <w:t xml:space="preserve"> </w:t>
      </w:r>
      <w:r w:rsidRPr="00140DBA">
        <w:rPr>
          <w:rFonts w:ascii="Times New Roman" w:hAnsi="Times New Roman" w:cs="Times New Roman"/>
          <w:color w:val="202124"/>
          <w:sz w:val="24"/>
          <w:szCs w:val="24"/>
          <w:shd w:val="clear" w:color="auto" w:fill="FFFFFF"/>
        </w:rPr>
        <w:t>The lack of explainability and trust hampers our ability to fully trust AI systems.</w:t>
      </w:r>
      <w:r w:rsidR="00140DBA">
        <w:rPr>
          <w:rFonts w:ascii="Times New Roman" w:hAnsi="Times New Roman" w:cs="Times New Roman"/>
          <w:color w:val="202124"/>
          <w:sz w:val="24"/>
          <w:szCs w:val="24"/>
          <w:shd w:val="clear" w:color="auto" w:fill="FFFFFF"/>
        </w:rPr>
        <w:t xml:space="preserve"> </w:t>
      </w:r>
      <w:r w:rsidR="00140DBA" w:rsidRPr="00140DBA">
        <w:rPr>
          <w:rFonts w:ascii="Times New Roman" w:hAnsi="Times New Roman" w:cs="Times New Roman"/>
          <w:color w:val="202124"/>
          <w:sz w:val="24"/>
          <w:szCs w:val="24"/>
          <w:shd w:val="clear" w:color="auto" w:fill="FFFFFF"/>
        </w:rPr>
        <w:t>One</w:t>
      </w:r>
      <w:r w:rsidRPr="00140DBA">
        <w:rPr>
          <w:rFonts w:ascii="Times New Roman" w:hAnsi="Times New Roman" w:cs="Times New Roman"/>
          <w:color w:val="202124"/>
          <w:sz w:val="24"/>
          <w:szCs w:val="24"/>
          <w:shd w:val="clear" w:color="auto" w:fill="FFFFFF"/>
        </w:rPr>
        <w:t xml:space="preserve"> way to gain explainability in AI system is to use machine learning algorithms that are inherently explainable.</w:t>
      </w:r>
      <w:r w:rsidR="00140DBA">
        <w:rPr>
          <w:rFonts w:ascii="Times New Roman" w:hAnsi="Times New Roman" w:cs="Times New Roman"/>
          <w:color w:val="202124"/>
          <w:sz w:val="24"/>
          <w:szCs w:val="24"/>
          <w:shd w:val="clear" w:color="auto" w:fill="FFFFFF"/>
        </w:rPr>
        <w:t xml:space="preserve"> </w:t>
      </w:r>
      <w:r w:rsidR="00140DBA" w:rsidRPr="00140DBA">
        <w:rPr>
          <w:rFonts w:ascii="Times New Roman" w:hAnsi="Times New Roman" w:cs="Times New Roman"/>
          <w:color w:val="202124"/>
          <w:sz w:val="24"/>
          <w:szCs w:val="24"/>
          <w:shd w:val="clear" w:color="auto" w:fill="FFFFFF"/>
        </w:rPr>
        <w:t>Simpler</w:t>
      </w:r>
      <w:r w:rsidRPr="00140DBA">
        <w:rPr>
          <w:rFonts w:ascii="Times New Roman" w:hAnsi="Times New Roman" w:cs="Times New Roman"/>
          <w:color w:val="202124"/>
          <w:sz w:val="24"/>
          <w:szCs w:val="24"/>
          <w:shd w:val="clear" w:color="auto" w:fill="FFFFFF"/>
        </w:rPr>
        <w:t xml:space="preserve"> forms of machine learning algorithms will have certain amounts of traceability and transparency.</w:t>
      </w:r>
      <w:r w:rsidR="00140DBA">
        <w:rPr>
          <w:rFonts w:ascii="Times New Roman" w:hAnsi="Times New Roman" w:cs="Times New Roman"/>
          <w:color w:val="202124"/>
          <w:sz w:val="24"/>
          <w:szCs w:val="24"/>
          <w:shd w:val="clear" w:color="auto" w:fill="FFFFFF"/>
        </w:rPr>
        <w:t xml:space="preserve"> </w:t>
      </w:r>
      <w:r w:rsidR="005E6FE5" w:rsidRPr="00EE5C65">
        <w:rPr>
          <w:rFonts w:ascii="Times New Roman" w:hAnsi="Times New Roman" w:cs="Times New Roman"/>
          <w:color w:val="202124"/>
          <w:sz w:val="24"/>
          <w:szCs w:val="24"/>
          <w:shd w:val="clear" w:color="auto" w:fill="FFFFFF"/>
        </w:rPr>
        <w:t>SHAP (SHapley Additive exPlanations) is </w:t>
      </w:r>
      <w:r w:rsidR="005E6FE5" w:rsidRPr="00EE5C65">
        <w:rPr>
          <w:rFonts w:ascii="Times New Roman" w:hAnsi="Times New Roman" w:cs="Times New Roman"/>
          <w:bCs/>
          <w:color w:val="202124"/>
          <w:sz w:val="24"/>
          <w:szCs w:val="24"/>
          <w:shd w:val="clear" w:color="auto" w:fill="FFFFFF"/>
        </w:rPr>
        <w:t>a game theoretic approach to explain the output of any machine learning model</w:t>
      </w:r>
      <w:r w:rsidR="005E6FE5" w:rsidRPr="00EE5C65">
        <w:rPr>
          <w:rFonts w:ascii="Times New Roman" w:hAnsi="Times New Roman" w:cs="Times New Roman"/>
          <w:color w:val="202124"/>
          <w:sz w:val="24"/>
          <w:szCs w:val="24"/>
          <w:shd w:val="clear" w:color="auto" w:fill="FFFFFF"/>
        </w:rPr>
        <w:t>. It connects optimal credit allocation with local explanations using the classic Shapley values from game theo</w:t>
      </w:r>
      <w:r w:rsidR="00EE5C65">
        <w:rPr>
          <w:rFonts w:ascii="Times New Roman" w:hAnsi="Times New Roman" w:cs="Times New Roman"/>
          <w:color w:val="202124"/>
          <w:sz w:val="24"/>
          <w:szCs w:val="24"/>
          <w:shd w:val="clear" w:color="auto" w:fill="FFFFFF"/>
        </w:rPr>
        <w:t xml:space="preserve">ry and their related extensions. </w:t>
      </w:r>
      <w:r w:rsidR="00140DBA" w:rsidRPr="00EE5C65">
        <w:rPr>
          <w:rFonts w:ascii="Times New Roman" w:hAnsi="Times New Roman" w:cs="Times New Roman"/>
          <w:color w:val="202124"/>
          <w:sz w:val="24"/>
          <w:szCs w:val="24"/>
          <w:shd w:val="clear" w:color="auto" w:fill="FFFFFF"/>
        </w:rPr>
        <w:t>Shap</w:t>
      </w:r>
      <w:r w:rsidR="00EE5C65" w:rsidRPr="00EE5C65">
        <w:rPr>
          <w:rFonts w:ascii="Times New Roman" w:hAnsi="Times New Roman" w:cs="Times New Roman"/>
          <w:color w:val="202124"/>
          <w:sz w:val="24"/>
          <w:szCs w:val="24"/>
          <w:shd w:val="clear" w:color="auto" w:fill="FFFFFF"/>
        </w:rPr>
        <w:t xml:space="preserve"> is used </w:t>
      </w:r>
      <w:r w:rsidR="00EE5C65">
        <w:rPr>
          <w:rFonts w:ascii="Times New Roman" w:hAnsi="Times New Roman" w:cs="Times New Roman"/>
          <w:color w:val="404040"/>
          <w:sz w:val="24"/>
          <w:szCs w:val="24"/>
          <w:shd w:val="clear" w:color="auto" w:fill="FCFCFC"/>
        </w:rPr>
        <w:t>for</w:t>
      </w:r>
      <w:r w:rsidR="00EE5C65" w:rsidRPr="00EE5C65">
        <w:rPr>
          <w:rFonts w:ascii="Times New Roman" w:hAnsi="Times New Roman" w:cs="Times New Roman"/>
          <w:color w:val="404040"/>
          <w:sz w:val="24"/>
          <w:szCs w:val="24"/>
          <w:shd w:val="clear" w:color="auto" w:fill="FCFCFC"/>
        </w:rPr>
        <w:t xml:space="preserve"> explaining machine learning models with Shapley values. Shapley values are a widely used approach from cooperative game theory that </w:t>
      </w:r>
      <w:r w:rsidR="00140DBA" w:rsidRPr="00EE5C65">
        <w:rPr>
          <w:rFonts w:ascii="Times New Roman" w:hAnsi="Times New Roman" w:cs="Times New Roman"/>
          <w:color w:val="404040"/>
          <w:sz w:val="24"/>
          <w:szCs w:val="24"/>
          <w:shd w:val="clear" w:color="auto" w:fill="FCFCFC"/>
        </w:rPr>
        <w:t>comes</w:t>
      </w:r>
      <w:r w:rsidR="00EE5C65" w:rsidRPr="00EE5C65">
        <w:rPr>
          <w:rFonts w:ascii="Times New Roman" w:hAnsi="Times New Roman" w:cs="Times New Roman"/>
          <w:color w:val="404040"/>
          <w:sz w:val="24"/>
          <w:szCs w:val="24"/>
          <w:shd w:val="clear" w:color="auto" w:fill="FCFCFC"/>
        </w:rPr>
        <w:t xml:space="preserve"> with desirable properties. </w:t>
      </w:r>
      <w:r w:rsidR="00C54103">
        <w:rPr>
          <w:rFonts w:ascii="Times New Roman" w:hAnsi="Times New Roman" w:cs="Times New Roman"/>
          <w:color w:val="404040"/>
          <w:sz w:val="24"/>
          <w:szCs w:val="24"/>
          <w:shd w:val="clear" w:color="auto" w:fill="FCFCFC"/>
        </w:rPr>
        <w:t xml:space="preserve">We have used some model parameters, </w:t>
      </w:r>
      <w:r w:rsidR="00A80F40">
        <w:rPr>
          <w:rFonts w:ascii="Times New Roman" w:hAnsi="Times New Roman" w:cs="Times New Roman"/>
          <w:color w:val="404040"/>
          <w:sz w:val="24"/>
          <w:szCs w:val="24"/>
          <w:shd w:val="clear" w:color="auto" w:fill="FCFCFC"/>
        </w:rPr>
        <w:t>i.e.</w:t>
      </w:r>
      <w:r w:rsidR="00C54103">
        <w:rPr>
          <w:rFonts w:ascii="Times New Roman" w:hAnsi="Times New Roman" w:cs="Times New Roman"/>
          <w:color w:val="404040"/>
          <w:sz w:val="24"/>
          <w:szCs w:val="24"/>
          <w:shd w:val="clear" w:color="auto" w:fill="FCFCFC"/>
        </w:rPr>
        <w:t xml:space="preserve"> Batch size as 8,</w:t>
      </w:r>
      <w:r w:rsidR="00A80F40">
        <w:rPr>
          <w:rFonts w:ascii="Times New Roman" w:hAnsi="Times New Roman" w:cs="Times New Roman"/>
          <w:color w:val="404040"/>
          <w:sz w:val="24"/>
          <w:szCs w:val="24"/>
          <w:shd w:val="clear" w:color="auto" w:fill="FCFCFC"/>
        </w:rPr>
        <w:t>to fine tune the complete model we use 20 Epochs history_ fine-tuning and for history_warmup we use</w:t>
      </w:r>
      <w:r w:rsidR="00C54103">
        <w:rPr>
          <w:rFonts w:ascii="Times New Roman" w:hAnsi="Times New Roman" w:cs="Times New Roman"/>
          <w:color w:val="404040"/>
          <w:sz w:val="24"/>
          <w:szCs w:val="24"/>
          <w:shd w:val="clear" w:color="auto" w:fill="FCFCFC"/>
        </w:rPr>
        <w:t xml:space="preserve"> Warmup epochs as 2, </w:t>
      </w:r>
      <w:r w:rsidR="00A80F40">
        <w:rPr>
          <w:rFonts w:ascii="Times New Roman" w:hAnsi="Times New Roman" w:cs="Times New Roman"/>
          <w:color w:val="404040"/>
          <w:sz w:val="24"/>
          <w:szCs w:val="24"/>
          <w:shd w:val="clear" w:color="auto" w:fill="FCFCFC"/>
        </w:rPr>
        <w:t>Height</w:t>
      </w:r>
      <w:r w:rsidR="00C54103">
        <w:rPr>
          <w:rFonts w:ascii="Times New Roman" w:hAnsi="Times New Roman" w:cs="Times New Roman"/>
          <w:color w:val="404040"/>
          <w:sz w:val="24"/>
          <w:szCs w:val="24"/>
          <w:shd w:val="clear" w:color="auto" w:fill="FCFCFC"/>
        </w:rPr>
        <w:t xml:space="preserve"> as 224, width as 224, Canal as 3.</w:t>
      </w:r>
      <w:r w:rsidR="00A80F40">
        <w:rPr>
          <w:rFonts w:ascii="Times New Roman" w:hAnsi="Times New Roman" w:cs="Times New Roman"/>
          <w:color w:val="404040"/>
          <w:sz w:val="24"/>
          <w:szCs w:val="24"/>
          <w:shd w:val="clear" w:color="auto" w:fill="FCFCFC"/>
        </w:rPr>
        <w:t>In this model expected gradient combines ideas from Integrated Gradients, SHAP into a single expected value equation. This allows an entire data</w:t>
      </w:r>
      <w:r w:rsidR="003348A2">
        <w:rPr>
          <w:rFonts w:ascii="Times New Roman" w:hAnsi="Times New Roman" w:cs="Times New Roman"/>
          <w:color w:val="404040"/>
          <w:sz w:val="24"/>
          <w:szCs w:val="24"/>
          <w:shd w:val="clear" w:color="auto" w:fill="FCFCFC"/>
        </w:rPr>
        <w:t>set t</w:t>
      </w:r>
      <w:r w:rsidR="00A80F40">
        <w:rPr>
          <w:rFonts w:ascii="Times New Roman" w:hAnsi="Times New Roman" w:cs="Times New Roman"/>
          <w:color w:val="404040"/>
          <w:sz w:val="24"/>
          <w:szCs w:val="24"/>
          <w:shd w:val="clear" w:color="auto" w:fill="FCFCFC"/>
        </w:rPr>
        <w:t>o be used as the background distribution and allows local smoothing. If we approximate the model with linear function between each background data sample and the current input to be explaine</w:t>
      </w:r>
      <w:r w:rsidR="003348A2">
        <w:rPr>
          <w:rFonts w:ascii="Times New Roman" w:hAnsi="Times New Roman" w:cs="Times New Roman"/>
          <w:color w:val="404040"/>
          <w:sz w:val="24"/>
          <w:szCs w:val="24"/>
          <w:shd w:val="clear" w:color="auto" w:fill="FCFCFC"/>
        </w:rPr>
        <w:t>d</w:t>
      </w:r>
      <w:r w:rsidR="00A80F40">
        <w:rPr>
          <w:rFonts w:ascii="Times New Roman" w:hAnsi="Times New Roman" w:cs="Times New Roman"/>
          <w:color w:val="404040"/>
          <w:sz w:val="24"/>
          <w:szCs w:val="24"/>
          <w:shd w:val="clear" w:color="auto" w:fill="FCFCFC"/>
        </w:rPr>
        <w:t>, and we assume the input feature are independent the</w:t>
      </w:r>
      <w:r w:rsidR="003348A2">
        <w:rPr>
          <w:rFonts w:ascii="Times New Roman" w:hAnsi="Times New Roman" w:cs="Times New Roman"/>
          <w:color w:val="404040"/>
          <w:sz w:val="24"/>
          <w:szCs w:val="24"/>
          <w:shd w:val="clear" w:color="auto" w:fill="FCFCFC"/>
        </w:rPr>
        <w:t>n</w:t>
      </w:r>
      <w:r w:rsidR="00A80F40">
        <w:rPr>
          <w:rFonts w:ascii="Times New Roman" w:hAnsi="Times New Roman" w:cs="Times New Roman"/>
          <w:color w:val="404040"/>
          <w:sz w:val="24"/>
          <w:szCs w:val="24"/>
          <w:shd w:val="clear" w:color="auto" w:fill="FCFCFC"/>
        </w:rPr>
        <w:t xml:space="preserve"> expected gradients will compute approximate SHAP values.</w:t>
      </w:r>
    </w:p>
    <w:p w:rsidR="00A80F40" w:rsidRDefault="00A80F40" w:rsidP="003845D0">
      <w:pPr>
        <w:spacing w:line="360" w:lineRule="auto"/>
        <w:jc w:val="both"/>
        <w:rPr>
          <w:rFonts w:ascii="Times New Roman" w:hAnsi="Times New Roman" w:cs="Times New Roman"/>
          <w:sz w:val="24"/>
          <w:szCs w:val="24"/>
        </w:rPr>
      </w:pPr>
    </w:p>
    <w:p w:rsidR="00140DBA" w:rsidRDefault="00140DBA" w:rsidP="003845D0">
      <w:pPr>
        <w:spacing w:line="360" w:lineRule="auto"/>
        <w:jc w:val="both"/>
        <w:rPr>
          <w:rFonts w:ascii="Times New Roman" w:hAnsi="Times New Roman" w:cs="Times New Roman"/>
          <w:b/>
          <w:sz w:val="32"/>
          <w:szCs w:val="32"/>
        </w:rPr>
      </w:pPr>
    </w:p>
    <w:p w:rsidR="00140DBA" w:rsidRDefault="00140DBA" w:rsidP="003845D0">
      <w:pPr>
        <w:spacing w:line="360" w:lineRule="auto"/>
        <w:jc w:val="both"/>
        <w:rPr>
          <w:rFonts w:ascii="Times New Roman" w:hAnsi="Times New Roman" w:cs="Times New Roman"/>
          <w:b/>
          <w:sz w:val="32"/>
          <w:szCs w:val="32"/>
        </w:rPr>
      </w:pPr>
    </w:p>
    <w:p w:rsidR="00140DBA" w:rsidRDefault="00140DBA" w:rsidP="003845D0">
      <w:pPr>
        <w:spacing w:line="360" w:lineRule="auto"/>
        <w:jc w:val="both"/>
        <w:rPr>
          <w:rFonts w:ascii="Times New Roman" w:hAnsi="Times New Roman" w:cs="Times New Roman"/>
          <w:b/>
          <w:sz w:val="32"/>
          <w:szCs w:val="32"/>
        </w:rPr>
      </w:pPr>
    </w:p>
    <w:p w:rsidR="00140DBA" w:rsidRDefault="00140DBA" w:rsidP="003845D0">
      <w:pPr>
        <w:spacing w:line="360" w:lineRule="auto"/>
        <w:jc w:val="both"/>
        <w:rPr>
          <w:rFonts w:ascii="Times New Roman" w:hAnsi="Times New Roman" w:cs="Times New Roman"/>
          <w:b/>
          <w:sz w:val="32"/>
          <w:szCs w:val="32"/>
        </w:rPr>
      </w:pPr>
    </w:p>
    <w:p w:rsidR="00140DBA" w:rsidRDefault="00140DBA" w:rsidP="003845D0">
      <w:pPr>
        <w:spacing w:line="360" w:lineRule="auto"/>
        <w:jc w:val="both"/>
        <w:rPr>
          <w:rFonts w:ascii="Times New Roman" w:hAnsi="Times New Roman" w:cs="Times New Roman"/>
          <w:b/>
          <w:sz w:val="32"/>
          <w:szCs w:val="32"/>
        </w:rPr>
      </w:pPr>
    </w:p>
    <w:p w:rsidR="00140DBA" w:rsidRDefault="00140DBA" w:rsidP="003845D0">
      <w:pPr>
        <w:spacing w:line="360" w:lineRule="auto"/>
        <w:jc w:val="both"/>
        <w:rPr>
          <w:rFonts w:ascii="Times New Roman" w:hAnsi="Times New Roman" w:cs="Times New Roman"/>
          <w:b/>
          <w:sz w:val="32"/>
          <w:szCs w:val="32"/>
        </w:rPr>
      </w:pPr>
    </w:p>
    <w:p w:rsidR="00140DBA" w:rsidRDefault="00140DBA" w:rsidP="003845D0">
      <w:pPr>
        <w:spacing w:line="360" w:lineRule="auto"/>
        <w:jc w:val="both"/>
        <w:rPr>
          <w:rFonts w:ascii="Times New Roman" w:hAnsi="Times New Roman" w:cs="Times New Roman"/>
          <w:b/>
          <w:sz w:val="32"/>
          <w:szCs w:val="32"/>
        </w:rPr>
      </w:pPr>
    </w:p>
    <w:p w:rsidR="00140DBA" w:rsidRDefault="00140DBA" w:rsidP="003845D0">
      <w:pPr>
        <w:spacing w:line="360" w:lineRule="auto"/>
        <w:jc w:val="both"/>
        <w:rPr>
          <w:rFonts w:ascii="Times New Roman" w:hAnsi="Times New Roman" w:cs="Times New Roman"/>
          <w:b/>
          <w:sz w:val="32"/>
          <w:szCs w:val="32"/>
        </w:rPr>
      </w:pPr>
    </w:p>
    <w:p w:rsidR="00BB39A1" w:rsidRPr="00BB39A1" w:rsidRDefault="00BB39A1" w:rsidP="003845D0">
      <w:pPr>
        <w:spacing w:line="360" w:lineRule="auto"/>
        <w:jc w:val="both"/>
        <w:rPr>
          <w:rFonts w:ascii="Times New Roman" w:hAnsi="Times New Roman" w:cs="Times New Roman"/>
          <w:b/>
          <w:sz w:val="32"/>
          <w:szCs w:val="32"/>
        </w:rPr>
      </w:pPr>
      <w:r w:rsidRPr="00BB39A1">
        <w:rPr>
          <w:rFonts w:ascii="Times New Roman" w:hAnsi="Times New Roman" w:cs="Times New Roman"/>
          <w:b/>
          <w:sz w:val="32"/>
          <w:szCs w:val="32"/>
        </w:rPr>
        <w:lastRenderedPageBreak/>
        <w:t>CHAPTER 5</w:t>
      </w:r>
    </w:p>
    <w:p w:rsidR="00BB39A1" w:rsidRDefault="00BB39A1" w:rsidP="003845D0">
      <w:pPr>
        <w:spacing w:line="360" w:lineRule="auto"/>
        <w:jc w:val="both"/>
        <w:rPr>
          <w:rFonts w:ascii="Times New Roman" w:hAnsi="Times New Roman" w:cs="Times New Roman"/>
          <w:b/>
          <w:sz w:val="28"/>
          <w:szCs w:val="28"/>
        </w:rPr>
      </w:pPr>
      <w:r>
        <w:t xml:space="preserve"> </w:t>
      </w:r>
      <w:r w:rsidRPr="00BB39A1">
        <w:rPr>
          <w:rFonts w:ascii="Times New Roman" w:hAnsi="Times New Roman" w:cs="Times New Roman"/>
          <w:b/>
          <w:sz w:val="28"/>
          <w:szCs w:val="28"/>
        </w:rPr>
        <w:t>RESULTS AND DISCUSSIONS</w:t>
      </w:r>
    </w:p>
    <w:p w:rsidR="00BB39A1" w:rsidRDefault="00BB39A1" w:rsidP="003845D0">
      <w:pPr>
        <w:spacing w:line="360" w:lineRule="auto"/>
        <w:jc w:val="both"/>
        <w:rPr>
          <w:rFonts w:ascii="Times New Roman" w:hAnsi="Times New Roman" w:cs="Times New Roman"/>
          <w:sz w:val="24"/>
          <w:szCs w:val="24"/>
        </w:rPr>
      </w:pPr>
      <w:r w:rsidRPr="00BB39A1">
        <w:rPr>
          <w:rFonts w:ascii="Times New Roman" w:hAnsi="Times New Roman" w:cs="Times New Roman"/>
          <w:sz w:val="24"/>
          <w:szCs w:val="24"/>
        </w:rPr>
        <w:t xml:space="preserve">In this chapter, the results of the implementation </w:t>
      </w:r>
      <w:r w:rsidR="00140DBA" w:rsidRPr="00BB39A1">
        <w:rPr>
          <w:rFonts w:ascii="Times New Roman" w:hAnsi="Times New Roman" w:cs="Times New Roman"/>
          <w:sz w:val="24"/>
          <w:szCs w:val="24"/>
        </w:rPr>
        <w:t>methodology</w:t>
      </w:r>
      <w:r w:rsidRPr="00BB39A1">
        <w:rPr>
          <w:rFonts w:ascii="Times New Roman" w:hAnsi="Times New Roman" w:cs="Times New Roman"/>
          <w:sz w:val="24"/>
          <w:szCs w:val="24"/>
        </w:rPr>
        <w:t xml:space="preserve"> </w:t>
      </w:r>
      <w:r w:rsidR="00140DBA">
        <w:rPr>
          <w:rFonts w:ascii="Times New Roman" w:hAnsi="Times New Roman" w:cs="Times New Roman"/>
          <w:sz w:val="24"/>
          <w:szCs w:val="24"/>
        </w:rPr>
        <w:t>and the Explainable AI model will be discussed</w:t>
      </w:r>
      <w:r w:rsidRPr="00BB39A1">
        <w:rPr>
          <w:rFonts w:ascii="Times New Roman" w:hAnsi="Times New Roman" w:cs="Times New Roman"/>
          <w:sz w:val="24"/>
          <w:szCs w:val="24"/>
        </w:rPr>
        <w:t>.</w:t>
      </w:r>
    </w:p>
    <w:p w:rsidR="00307889" w:rsidRDefault="00307889" w:rsidP="003845D0">
      <w:pPr>
        <w:spacing w:line="360" w:lineRule="auto"/>
        <w:jc w:val="both"/>
        <w:rPr>
          <w:rFonts w:ascii="Times New Roman" w:hAnsi="Times New Roman" w:cs="Times New Roman"/>
          <w:b/>
          <w:sz w:val="24"/>
          <w:szCs w:val="24"/>
        </w:rPr>
      </w:pPr>
      <w:r w:rsidRPr="00307889">
        <w:rPr>
          <w:rFonts w:ascii="Times New Roman" w:hAnsi="Times New Roman" w:cs="Times New Roman"/>
          <w:b/>
          <w:sz w:val="24"/>
          <w:szCs w:val="24"/>
        </w:rPr>
        <w:t>5.1 DATASET DESCRIPTION</w:t>
      </w:r>
    </w:p>
    <w:p w:rsidR="00A44E32" w:rsidRDefault="00307889" w:rsidP="00415BE5">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w:t>
      </w:r>
      <w:r w:rsidR="00AC0B0A">
        <w:rPr>
          <w:rFonts w:ascii="Times New Roman" w:hAnsi="Times New Roman" w:cs="Times New Roman"/>
          <w:sz w:val="24"/>
          <w:szCs w:val="24"/>
        </w:rPr>
        <w:t xml:space="preserve"> data utilized from </w:t>
      </w:r>
      <w:r w:rsidR="00AC0B0A">
        <w:rPr>
          <w:rFonts w:ascii="Times New Roman" w:hAnsi="Times New Roman" w:cs="Times New Roman"/>
          <w:sz w:val="24"/>
          <w:szCs w:val="24"/>
          <w:lang w:val="en-US"/>
        </w:rPr>
        <w:t>a</w:t>
      </w:r>
      <w:r w:rsidR="00415BE5" w:rsidRPr="00AC0B0A">
        <w:rPr>
          <w:rFonts w:ascii="Times New Roman" w:hAnsi="Times New Roman" w:cs="Times New Roman"/>
          <w:sz w:val="24"/>
          <w:szCs w:val="24"/>
          <w:lang w:val="en-US"/>
        </w:rPr>
        <w:t xml:space="preserve">n open source Kaggle dataset is used as an input for DR and RIGA dataset is used as an input for Glaucoma. </w:t>
      </w:r>
      <w:r w:rsidR="00B80B44">
        <w:rPr>
          <w:rFonts w:ascii="Times New Roman" w:hAnsi="Times New Roman" w:cs="Times New Roman"/>
          <w:sz w:val="24"/>
          <w:szCs w:val="24"/>
        </w:rPr>
        <w:t xml:space="preserve">The dataset has a total of </w:t>
      </w:r>
      <w:r w:rsidR="00B80B44">
        <w:rPr>
          <w:rFonts w:ascii="Times New Roman" w:hAnsi="Times New Roman" w:cs="Times New Roman"/>
          <w:sz w:val="24"/>
          <w:szCs w:val="24"/>
          <w:lang w:val="en-US"/>
        </w:rPr>
        <w:t xml:space="preserve">2664 images among which </w:t>
      </w:r>
      <w:r w:rsidR="00B80B44" w:rsidRPr="00B80B44">
        <w:rPr>
          <w:rFonts w:ascii="Times New Roman" w:hAnsi="Times New Roman" w:cs="Times New Roman"/>
          <w:sz w:val="24"/>
          <w:szCs w:val="24"/>
          <w:lang w:val="en-US"/>
        </w:rPr>
        <w:t xml:space="preserve">1488 images </w:t>
      </w:r>
      <w:r w:rsidR="00B80B44">
        <w:rPr>
          <w:rFonts w:ascii="Times New Roman" w:hAnsi="Times New Roman" w:cs="Times New Roman"/>
          <w:sz w:val="24"/>
          <w:szCs w:val="24"/>
          <w:lang w:val="en-US"/>
        </w:rPr>
        <w:t>are</w:t>
      </w:r>
      <w:r w:rsidR="00B80B44" w:rsidRPr="00B80B44">
        <w:rPr>
          <w:rFonts w:ascii="Times New Roman" w:hAnsi="Times New Roman" w:cs="Times New Roman"/>
          <w:sz w:val="24"/>
          <w:szCs w:val="24"/>
          <w:lang w:val="en-US"/>
        </w:rPr>
        <w:t xml:space="preserve"> non-glaucoma</w:t>
      </w:r>
      <w:r w:rsidR="00B80B44">
        <w:rPr>
          <w:rFonts w:ascii="Times New Roman" w:hAnsi="Times New Roman" w:cs="Times New Roman"/>
          <w:sz w:val="24"/>
          <w:szCs w:val="24"/>
          <w:lang w:val="en-US"/>
        </w:rPr>
        <w:t>tous and 1176 images are glaucomatous</w:t>
      </w:r>
      <w:r w:rsidR="00B80B44" w:rsidRPr="00B80B44">
        <w:rPr>
          <w:rFonts w:ascii="Times New Roman" w:hAnsi="Times New Roman" w:cs="Times New Roman"/>
          <w:sz w:val="24"/>
          <w:szCs w:val="24"/>
          <w:lang w:val="en-US"/>
        </w:rPr>
        <w:t>.</w:t>
      </w:r>
      <w:r w:rsidR="00415BE5" w:rsidRPr="00B80B44">
        <w:rPr>
          <w:rFonts w:ascii="Times New Roman" w:hAnsi="Times New Roman" w:cs="Times New Roman"/>
          <w:sz w:val="24"/>
          <w:szCs w:val="24"/>
        </w:rPr>
        <w:t xml:space="preserve">We will use 70% of the image data </w:t>
      </w:r>
      <w:r w:rsidR="00B80B44" w:rsidRPr="00B80B44">
        <w:rPr>
          <w:rFonts w:ascii="Times New Roman" w:hAnsi="Times New Roman" w:cs="Times New Roman"/>
          <w:sz w:val="24"/>
          <w:szCs w:val="24"/>
        </w:rPr>
        <w:t>set for</w:t>
      </w:r>
      <w:r w:rsidR="00415BE5" w:rsidRPr="00B80B44">
        <w:rPr>
          <w:rFonts w:ascii="Times New Roman" w:hAnsi="Times New Roman" w:cs="Times New Roman"/>
          <w:sz w:val="24"/>
          <w:szCs w:val="24"/>
        </w:rPr>
        <w:t xml:space="preserve"> training our model and left 30% for testing the model.</w:t>
      </w:r>
      <w:r w:rsidR="00415BE5">
        <w:rPr>
          <w:rFonts w:ascii="Times New Roman" w:hAnsi="Times New Roman" w:cs="Times New Roman"/>
          <w:sz w:val="24"/>
          <w:szCs w:val="24"/>
        </w:rPr>
        <w:t xml:space="preserve"> </w:t>
      </w:r>
    </w:p>
    <w:p w:rsidR="00415BE5" w:rsidRDefault="00415BE5" w:rsidP="00B80B44">
      <w:pPr>
        <w:spacing w:line="360" w:lineRule="auto"/>
        <w:ind w:left="360"/>
        <w:jc w:val="both"/>
        <w:rPr>
          <w:rFonts w:ascii="Times New Roman" w:hAnsi="Times New Roman" w:cs="Times New Roman"/>
          <w:sz w:val="24"/>
          <w:szCs w:val="24"/>
        </w:rPr>
      </w:pPr>
      <w:r w:rsidRPr="00415BE5">
        <w:rPr>
          <w:rFonts w:ascii="Times New Roman" w:hAnsi="Times New Roman" w:cs="Times New Roman"/>
          <w:sz w:val="24"/>
          <w:szCs w:val="24"/>
        </w:rPr>
        <w:t>Some sample images from the dataset can be s</w:t>
      </w:r>
      <w:r>
        <w:rPr>
          <w:rFonts w:ascii="Times New Roman" w:hAnsi="Times New Roman" w:cs="Times New Roman"/>
          <w:sz w:val="24"/>
          <w:szCs w:val="24"/>
        </w:rPr>
        <w:t>een in figure 5.1. The first four</w:t>
      </w:r>
      <w:r w:rsidRPr="00415BE5">
        <w:rPr>
          <w:rFonts w:ascii="Times New Roman" w:hAnsi="Times New Roman" w:cs="Times New Roman"/>
          <w:sz w:val="24"/>
          <w:szCs w:val="24"/>
        </w:rPr>
        <w:t xml:space="preserve"> of fund</w:t>
      </w:r>
      <w:r>
        <w:rPr>
          <w:rFonts w:ascii="Times New Roman" w:hAnsi="Times New Roman" w:cs="Times New Roman"/>
          <w:sz w:val="24"/>
          <w:szCs w:val="24"/>
        </w:rPr>
        <w:t>us images are of normal healthy retinal images</w:t>
      </w:r>
      <w:r w:rsidRPr="00415BE5">
        <w:rPr>
          <w:rFonts w:ascii="Times New Roman" w:hAnsi="Times New Roman" w:cs="Times New Roman"/>
          <w:sz w:val="24"/>
          <w:szCs w:val="24"/>
        </w:rPr>
        <w:t xml:space="preserve"> i.e., non-glaucomatous and the secon</w:t>
      </w:r>
      <w:r>
        <w:rPr>
          <w:rFonts w:ascii="Times New Roman" w:hAnsi="Times New Roman" w:cs="Times New Roman"/>
          <w:sz w:val="24"/>
          <w:szCs w:val="24"/>
        </w:rPr>
        <w:t>d four images are of glaucomatous.</w:t>
      </w:r>
    </w:p>
    <w:p w:rsidR="00415BE5" w:rsidRPr="00B80B44" w:rsidRDefault="00415BE5" w:rsidP="00B80B44">
      <w:pPr>
        <w:spacing w:line="360" w:lineRule="auto"/>
        <w:ind w:left="360"/>
        <w:jc w:val="both"/>
        <w:rPr>
          <w:rFonts w:ascii="Times New Roman" w:hAnsi="Times New Roman" w:cs="Times New Roman"/>
          <w:sz w:val="24"/>
          <w:szCs w:val="24"/>
        </w:rPr>
      </w:pPr>
      <w:r w:rsidRPr="00415BE5">
        <w:rPr>
          <w:rFonts w:ascii="Times New Roman" w:hAnsi="Times New Roman" w:cs="Times New Roman"/>
          <w:noProof/>
          <w:sz w:val="24"/>
          <w:szCs w:val="24"/>
          <w:lang w:eastAsia="en-IN"/>
        </w:rPr>
        <w:drawing>
          <wp:inline distT="0" distB="0" distL="0" distR="0" wp14:anchorId="1B820F96" wp14:editId="679CA2C4">
            <wp:extent cx="5933092" cy="3756660"/>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 b="9907"/>
                    <a:stretch/>
                  </pic:blipFill>
                  <pic:spPr bwMode="auto">
                    <a:xfrm>
                      <a:off x="0" y="0"/>
                      <a:ext cx="5937399" cy="3759387"/>
                    </a:xfrm>
                    <a:prstGeom prst="rect">
                      <a:avLst/>
                    </a:prstGeom>
                    <a:noFill/>
                    <a:ln>
                      <a:noFill/>
                    </a:ln>
                    <a:effectLst/>
                    <a:extLst/>
                  </pic:spPr>
                </pic:pic>
              </a:graphicData>
            </a:graphic>
          </wp:inline>
        </w:drawing>
      </w:r>
    </w:p>
    <w:p w:rsidR="00B80B44" w:rsidRDefault="00415BE5" w:rsidP="00415BE5">
      <w:pPr>
        <w:spacing w:line="360" w:lineRule="auto"/>
        <w:jc w:val="center"/>
        <w:rPr>
          <w:rFonts w:ascii="Times New Roman" w:hAnsi="Times New Roman" w:cs="Times New Roman"/>
          <w:sz w:val="24"/>
          <w:szCs w:val="24"/>
        </w:rPr>
      </w:pPr>
      <w:r>
        <w:rPr>
          <w:rFonts w:ascii="Times New Roman" w:hAnsi="Times New Roman" w:cs="Times New Roman"/>
          <w:sz w:val="24"/>
          <w:szCs w:val="24"/>
        </w:rPr>
        <w:t>Fig 5.1</w:t>
      </w:r>
      <w:r w:rsidR="00A11993">
        <w:rPr>
          <w:rFonts w:ascii="Times New Roman" w:hAnsi="Times New Roman" w:cs="Times New Roman"/>
          <w:sz w:val="24"/>
          <w:szCs w:val="24"/>
        </w:rPr>
        <w:t>:</w:t>
      </w:r>
      <w:r>
        <w:rPr>
          <w:rFonts w:ascii="Times New Roman" w:hAnsi="Times New Roman" w:cs="Times New Roman"/>
          <w:sz w:val="24"/>
          <w:szCs w:val="24"/>
        </w:rPr>
        <w:t xml:space="preserve"> Sample images from the dataset</w:t>
      </w:r>
    </w:p>
    <w:p w:rsidR="00140DBA" w:rsidRDefault="00140DBA" w:rsidP="00415BE5">
      <w:pPr>
        <w:spacing w:line="360" w:lineRule="auto"/>
        <w:rPr>
          <w:rFonts w:ascii="Times New Roman" w:hAnsi="Times New Roman" w:cs="Times New Roman"/>
          <w:sz w:val="24"/>
          <w:szCs w:val="24"/>
        </w:rPr>
      </w:pPr>
    </w:p>
    <w:p w:rsidR="00415BE5" w:rsidRDefault="00415BE5" w:rsidP="00415BE5">
      <w:pPr>
        <w:spacing w:line="360" w:lineRule="auto"/>
        <w:rPr>
          <w:rFonts w:ascii="Times New Roman" w:hAnsi="Times New Roman" w:cs="Times New Roman"/>
          <w:sz w:val="24"/>
          <w:szCs w:val="24"/>
        </w:rPr>
      </w:pPr>
      <w:r w:rsidRPr="00415BE5">
        <w:rPr>
          <w:rFonts w:ascii="Times New Roman" w:hAnsi="Times New Roman" w:cs="Times New Roman"/>
          <w:sz w:val="24"/>
          <w:szCs w:val="24"/>
        </w:rPr>
        <w:lastRenderedPageBreak/>
        <w:t>The images in figure 5.2 show possible glaucomatous signs in the optic disc region. The image</w:t>
      </w:r>
      <w:r>
        <w:rPr>
          <w:rFonts w:ascii="Times New Roman" w:hAnsi="Times New Roman" w:cs="Times New Roman"/>
          <w:sz w:val="24"/>
          <w:szCs w:val="24"/>
        </w:rPr>
        <w:t xml:space="preserve"> (a) shows optic disc </w:t>
      </w:r>
      <w:r w:rsidR="00D15273">
        <w:rPr>
          <w:rFonts w:ascii="Times New Roman" w:hAnsi="Times New Roman" w:cs="Times New Roman"/>
          <w:sz w:val="24"/>
          <w:szCs w:val="24"/>
        </w:rPr>
        <w:t>haemorrhage</w:t>
      </w:r>
      <w:r w:rsidRPr="00415BE5">
        <w:rPr>
          <w:rFonts w:ascii="Times New Roman" w:hAnsi="Times New Roman" w:cs="Times New Roman"/>
          <w:sz w:val="24"/>
          <w:szCs w:val="24"/>
        </w:rPr>
        <w:t xml:space="preserve"> and image (b) shows optic nerve damage. Both these defects can cause permanent vision loss due to glaucoma.</w:t>
      </w:r>
    </w:p>
    <w:p w:rsidR="00415BE5" w:rsidRDefault="00415BE5" w:rsidP="00415BE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noProof/>
          <w:lang w:eastAsia="en-IN"/>
        </w:rPr>
        <w:drawing>
          <wp:inline distT="0" distB="0" distL="0" distR="0" wp14:anchorId="11451241" wp14:editId="21DA07D4">
            <wp:extent cx="3171825" cy="2486024"/>
            <wp:effectExtent l="0" t="0" r="0"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1825" cy="248602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A11993" w:rsidRDefault="00A11993" w:rsidP="00A11993">
      <w:pPr>
        <w:spacing w:line="360" w:lineRule="auto"/>
        <w:jc w:val="center"/>
        <w:rPr>
          <w:rFonts w:ascii="Times New Roman" w:hAnsi="Times New Roman" w:cs="Times New Roman"/>
          <w:sz w:val="24"/>
          <w:szCs w:val="24"/>
        </w:rPr>
      </w:pPr>
      <w:r>
        <w:rPr>
          <w:rFonts w:ascii="Times New Roman" w:hAnsi="Times New Roman" w:cs="Times New Roman"/>
          <w:sz w:val="24"/>
          <w:szCs w:val="24"/>
        </w:rPr>
        <w:t>Fig 5.2: Optic nerve in Glaucoma</w:t>
      </w:r>
    </w:p>
    <w:p w:rsidR="00537086" w:rsidRPr="00140DBA" w:rsidRDefault="00537086" w:rsidP="00415BE5">
      <w:pPr>
        <w:spacing w:line="360" w:lineRule="auto"/>
        <w:rPr>
          <w:rFonts w:ascii="Times New Roman" w:hAnsi="Times New Roman" w:cs="Times New Roman"/>
          <w:sz w:val="24"/>
          <w:szCs w:val="24"/>
        </w:rPr>
      </w:pPr>
      <w:r w:rsidRPr="00140DBA">
        <w:rPr>
          <w:rFonts w:ascii="Times New Roman" w:hAnsi="Times New Roman" w:cs="Times New Roman"/>
          <w:sz w:val="24"/>
          <w:szCs w:val="24"/>
        </w:rPr>
        <w:t>The entire dataset itself is split as training, validation and testing datasets.</w:t>
      </w:r>
    </w:p>
    <w:p w:rsidR="00537086" w:rsidRPr="00140DBA" w:rsidRDefault="00B96EB3" w:rsidP="00415BE5">
      <w:pPr>
        <w:spacing w:line="360" w:lineRule="auto"/>
        <w:rPr>
          <w:rFonts w:ascii="Times New Roman" w:hAnsi="Times New Roman" w:cs="Times New Roman"/>
          <w:b/>
          <w:sz w:val="24"/>
          <w:szCs w:val="24"/>
        </w:rPr>
      </w:pPr>
      <w:r w:rsidRPr="00140DBA">
        <w:rPr>
          <w:rFonts w:ascii="Times New Roman" w:hAnsi="Times New Roman" w:cs="Times New Roman"/>
          <w:b/>
          <w:sz w:val="24"/>
          <w:szCs w:val="24"/>
        </w:rPr>
        <w:t>5.2 CLASSIFICATION RESULTS</w:t>
      </w:r>
    </w:p>
    <w:p w:rsidR="00537086" w:rsidRPr="00140DBA" w:rsidRDefault="00537086" w:rsidP="00415BE5">
      <w:pPr>
        <w:spacing w:line="360" w:lineRule="auto"/>
        <w:rPr>
          <w:rFonts w:ascii="Times New Roman" w:hAnsi="Times New Roman" w:cs="Times New Roman"/>
          <w:sz w:val="24"/>
          <w:szCs w:val="24"/>
        </w:rPr>
      </w:pPr>
      <w:r w:rsidRPr="00140DBA">
        <w:rPr>
          <w:rFonts w:ascii="Times New Roman" w:hAnsi="Times New Roman" w:cs="Times New Roman"/>
          <w:sz w:val="24"/>
          <w:szCs w:val="24"/>
        </w:rPr>
        <w:t xml:space="preserve"> In this section results of </w:t>
      </w:r>
      <w:r w:rsidR="0064732D" w:rsidRPr="0064732D">
        <w:rPr>
          <w:rFonts w:ascii="Times New Roman" w:hAnsi="Times New Roman" w:cs="Times New Roman"/>
          <w:sz w:val="24"/>
          <w:szCs w:val="24"/>
          <w:lang w:val="en-US"/>
        </w:rPr>
        <w:t>Explainability technique to help us better understand our model's predictions, and how we could further improve its performance</w:t>
      </w:r>
      <w:r w:rsidR="0064732D">
        <w:rPr>
          <w:rFonts w:ascii="Times New Roman" w:hAnsi="Times New Roman" w:cs="Times New Roman"/>
          <w:sz w:val="24"/>
          <w:szCs w:val="24"/>
          <w:lang w:val="en-US"/>
        </w:rPr>
        <w:t xml:space="preserve"> will be discussed</w:t>
      </w:r>
      <w:r w:rsidRPr="00140DBA">
        <w:rPr>
          <w:rFonts w:ascii="Times New Roman" w:hAnsi="Times New Roman" w:cs="Times New Roman"/>
          <w:sz w:val="24"/>
          <w:szCs w:val="24"/>
        </w:rPr>
        <w:t>.</w:t>
      </w:r>
    </w:p>
    <w:p w:rsidR="00307889" w:rsidRPr="00140DBA" w:rsidRDefault="00B96EB3" w:rsidP="003845D0">
      <w:pPr>
        <w:spacing w:line="360" w:lineRule="auto"/>
        <w:jc w:val="both"/>
        <w:rPr>
          <w:rFonts w:ascii="Times New Roman" w:hAnsi="Times New Roman" w:cs="Times New Roman"/>
          <w:b/>
          <w:sz w:val="24"/>
          <w:szCs w:val="24"/>
        </w:rPr>
      </w:pPr>
      <w:r w:rsidRPr="00140DBA">
        <w:rPr>
          <w:rFonts w:ascii="Times New Roman" w:hAnsi="Times New Roman" w:cs="Times New Roman"/>
          <w:b/>
          <w:sz w:val="24"/>
          <w:szCs w:val="24"/>
        </w:rPr>
        <w:t>5.3 RESNET50</w:t>
      </w:r>
    </w:p>
    <w:p w:rsidR="00537086" w:rsidRPr="00140DBA" w:rsidRDefault="00537086" w:rsidP="003845D0">
      <w:pPr>
        <w:spacing w:line="360" w:lineRule="auto"/>
        <w:jc w:val="both"/>
        <w:rPr>
          <w:rFonts w:ascii="Times New Roman" w:hAnsi="Times New Roman" w:cs="Times New Roman"/>
          <w:sz w:val="24"/>
          <w:szCs w:val="24"/>
        </w:rPr>
      </w:pPr>
      <w:r w:rsidRPr="00140DBA">
        <w:rPr>
          <w:rFonts w:ascii="Times New Roman" w:hAnsi="Times New Roman" w:cs="Times New Roman"/>
          <w:sz w:val="24"/>
          <w:szCs w:val="24"/>
        </w:rPr>
        <w:t>ResNet50 which has 50 layers is chosen for comparison with textural extraction technique. The pre-trained version of ResNet50 has been trained over ImageNet dataset with over 1000 classes.</w:t>
      </w:r>
    </w:p>
    <w:p w:rsidR="00FA36C5" w:rsidRPr="00307889" w:rsidRDefault="00537086" w:rsidP="00FA36C5">
      <w:pPr>
        <w:spacing w:line="360" w:lineRule="auto"/>
        <w:jc w:val="both"/>
        <w:rPr>
          <w:rFonts w:ascii="Times New Roman" w:hAnsi="Times New Roman" w:cs="Times New Roman"/>
          <w:sz w:val="24"/>
          <w:szCs w:val="24"/>
        </w:rPr>
      </w:pPr>
      <w:r w:rsidRPr="00140DBA">
        <w:rPr>
          <w:rFonts w:ascii="Times New Roman" w:hAnsi="Times New Roman" w:cs="Times New Roman"/>
          <w:sz w:val="24"/>
          <w:szCs w:val="24"/>
        </w:rPr>
        <w:t xml:space="preserve"> The dataset is split into trainin</w:t>
      </w:r>
      <w:r w:rsidR="00FA36C5" w:rsidRPr="00140DBA">
        <w:rPr>
          <w:rFonts w:ascii="Times New Roman" w:hAnsi="Times New Roman" w:cs="Times New Roman"/>
          <w:sz w:val="24"/>
          <w:szCs w:val="24"/>
        </w:rPr>
        <w:t>g and validation subsets with 70-3</w:t>
      </w:r>
      <w:r w:rsidRPr="00140DBA">
        <w:rPr>
          <w:rFonts w:ascii="Times New Roman" w:hAnsi="Times New Roman" w:cs="Times New Roman"/>
          <w:sz w:val="24"/>
          <w:szCs w:val="24"/>
        </w:rPr>
        <w:t>0 split ratio. The model is then trained and validated for 15 epochs with batch size of 32. With ’Adam’ optimizer, the training accuracy was found to be 99.41% and validation accuracy was 95.86% and the training and validation loss is found to be 0.0443 and 0.1131 respectively.</w:t>
      </w:r>
      <w:r>
        <w:t xml:space="preserve"> </w:t>
      </w:r>
    </w:p>
    <w:p w:rsidR="00537086" w:rsidRDefault="00FA36C5" w:rsidP="003845D0">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28934" cy="4533900"/>
            <wp:effectExtent l="0" t="0" r="0" b="0"/>
            <wp:docPr id="2" name="Picture 2" descr="C:\Users\Lenovo\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downlo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535939"/>
                    </a:xfrm>
                    <a:prstGeom prst="rect">
                      <a:avLst/>
                    </a:prstGeom>
                    <a:noFill/>
                    <a:ln>
                      <a:noFill/>
                    </a:ln>
                  </pic:spPr>
                </pic:pic>
              </a:graphicData>
            </a:graphic>
          </wp:inline>
        </w:drawing>
      </w:r>
    </w:p>
    <w:p w:rsidR="00FA36C5" w:rsidRDefault="00FA36C5" w:rsidP="003845D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11993">
        <w:rPr>
          <w:rFonts w:ascii="Times New Roman" w:hAnsi="Times New Roman" w:cs="Times New Roman"/>
          <w:sz w:val="24"/>
          <w:szCs w:val="24"/>
        </w:rPr>
        <w:t>Fig 5.3:</w:t>
      </w:r>
      <w:r>
        <w:rPr>
          <w:rFonts w:ascii="Times New Roman" w:hAnsi="Times New Roman" w:cs="Times New Roman"/>
          <w:sz w:val="24"/>
          <w:szCs w:val="24"/>
        </w:rPr>
        <w:t xml:space="preserve"> Confusion matrix of resnet50</w:t>
      </w:r>
    </w:p>
    <w:p w:rsidR="00FA36C5" w:rsidRDefault="00FA36C5" w:rsidP="003845D0">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483325" cy="3223260"/>
            <wp:effectExtent l="0" t="0" r="0" b="0"/>
            <wp:docPr id="3" name="Picture 3" descr="C:\Users\Lenovo\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download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3325" cy="3223260"/>
                    </a:xfrm>
                    <a:prstGeom prst="rect">
                      <a:avLst/>
                    </a:prstGeom>
                    <a:noFill/>
                    <a:ln>
                      <a:noFill/>
                    </a:ln>
                  </pic:spPr>
                </pic:pic>
              </a:graphicData>
            </a:graphic>
          </wp:inline>
        </w:drawing>
      </w:r>
    </w:p>
    <w:p w:rsidR="00FA36C5" w:rsidRDefault="00A11993" w:rsidP="00A1199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5.4: </w:t>
      </w:r>
      <w:r w:rsidR="00FA36C5">
        <w:rPr>
          <w:rFonts w:ascii="Times New Roman" w:hAnsi="Times New Roman" w:cs="Times New Roman"/>
          <w:sz w:val="24"/>
          <w:szCs w:val="24"/>
        </w:rPr>
        <w:t xml:space="preserve">Training </w:t>
      </w:r>
      <w:r>
        <w:rPr>
          <w:rFonts w:ascii="Times New Roman" w:hAnsi="Times New Roman" w:cs="Times New Roman"/>
          <w:sz w:val="24"/>
          <w:szCs w:val="24"/>
        </w:rPr>
        <w:t>vs. V</w:t>
      </w:r>
      <w:r w:rsidR="00FA36C5">
        <w:rPr>
          <w:rFonts w:ascii="Times New Roman" w:hAnsi="Times New Roman" w:cs="Times New Roman"/>
          <w:sz w:val="24"/>
          <w:szCs w:val="24"/>
        </w:rPr>
        <w:t>alidation accuracy</w:t>
      </w:r>
    </w:p>
    <w:p w:rsidR="00FA36C5" w:rsidRDefault="00FA36C5" w:rsidP="003845D0">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593080" cy="3550920"/>
            <wp:effectExtent l="0" t="0" r="7620" b="0"/>
            <wp:docPr id="4" name="Picture 4" descr="C:\Users\Lenovo\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download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3080" cy="3550920"/>
                    </a:xfrm>
                    <a:prstGeom prst="rect">
                      <a:avLst/>
                    </a:prstGeom>
                    <a:noFill/>
                    <a:ln>
                      <a:noFill/>
                    </a:ln>
                  </pic:spPr>
                </pic:pic>
              </a:graphicData>
            </a:graphic>
          </wp:inline>
        </w:drawing>
      </w:r>
    </w:p>
    <w:p w:rsidR="00FA36C5" w:rsidRDefault="00BA769A" w:rsidP="00BA769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5.5: </w:t>
      </w:r>
      <w:r w:rsidR="00FA36C5">
        <w:rPr>
          <w:rFonts w:ascii="Times New Roman" w:hAnsi="Times New Roman" w:cs="Times New Roman"/>
          <w:sz w:val="24"/>
          <w:szCs w:val="24"/>
        </w:rPr>
        <w:t>Trai</w:t>
      </w:r>
      <w:r>
        <w:rPr>
          <w:rFonts w:ascii="Times New Roman" w:hAnsi="Times New Roman" w:cs="Times New Roman"/>
          <w:sz w:val="24"/>
          <w:szCs w:val="24"/>
        </w:rPr>
        <w:t>ning vs. V</w:t>
      </w:r>
      <w:r w:rsidR="00FA36C5">
        <w:rPr>
          <w:rFonts w:ascii="Times New Roman" w:hAnsi="Times New Roman" w:cs="Times New Roman"/>
          <w:sz w:val="24"/>
          <w:szCs w:val="24"/>
        </w:rPr>
        <w:t>alidation loss</w:t>
      </w:r>
    </w:p>
    <w:p w:rsidR="008D219C" w:rsidRDefault="008D219C" w:rsidP="003845D0">
      <w:pPr>
        <w:spacing w:line="360" w:lineRule="auto"/>
        <w:jc w:val="both"/>
        <w:rPr>
          <w:rFonts w:ascii="Times New Roman" w:hAnsi="Times New Roman" w:cs="Times New Roman"/>
          <w:b/>
          <w:sz w:val="24"/>
          <w:szCs w:val="24"/>
        </w:rPr>
      </w:pPr>
    </w:p>
    <w:p w:rsidR="00FA36C5" w:rsidRPr="00BA769A" w:rsidRDefault="00BA769A" w:rsidP="003845D0">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5.4 </w:t>
      </w:r>
      <w:r w:rsidR="006E2483" w:rsidRPr="00BA769A">
        <w:rPr>
          <w:rFonts w:ascii="Times New Roman" w:hAnsi="Times New Roman" w:cs="Times New Roman"/>
          <w:b/>
          <w:sz w:val="24"/>
          <w:szCs w:val="24"/>
        </w:rPr>
        <w:t>SHAP EXPLAINABILITY TECHNIQUE</w:t>
      </w:r>
    </w:p>
    <w:p w:rsidR="00AC63C8" w:rsidRDefault="003348A2" w:rsidP="003845D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 implementation of expected gradients to approximate SHAP values for deep learning models. It is based on connection between SHAP and the integrated Gradient algorithm. </w:t>
      </w:r>
      <w:r w:rsidR="00AC63C8">
        <w:rPr>
          <w:rFonts w:ascii="Times New Roman" w:hAnsi="Times New Roman" w:cs="Times New Roman"/>
          <w:sz w:val="24"/>
          <w:szCs w:val="24"/>
        </w:rPr>
        <w:t>Deep SHAP is a high-speed approximation algorithm for SHAP values in deep learning models that builds on a connection with DeepLIFT</w:t>
      </w:r>
      <w:r w:rsidR="00725D0E">
        <w:rPr>
          <w:rFonts w:ascii="Times New Roman" w:hAnsi="Times New Roman" w:cs="Times New Roman"/>
          <w:sz w:val="24"/>
          <w:szCs w:val="24"/>
        </w:rPr>
        <w:t xml:space="preserve"> described in the SHAP. The implementation here differs from the original DeepLIFT by using a distribution of background sample instead of a single reference value,</w:t>
      </w:r>
      <w:r w:rsidR="0064732D">
        <w:rPr>
          <w:rFonts w:ascii="Times New Roman" w:hAnsi="Times New Roman" w:cs="Times New Roman"/>
          <w:sz w:val="24"/>
          <w:szCs w:val="24"/>
        </w:rPr>
        <w:t xml:space="preserve"> </w:t>
      </w:r>
      <w:r w:rsidR="005C23A2">
        <w:rPr>
          <w:rFonts w:ascii="Times New Roman" w:hAnsi="Times New Roman" w:cs="Times New Roman"/>
          <w:sz w:val="24"/>
          <w:szCs w:val="24"/>
        </w:rPr>
        <w:t xml:space="preserve">and using Shapley equations to linearize </w:t>
      </w:r>
      <w:r w:rsidR="0064732D">
        <w:rPr>
          <w:rFonts w:ascii="Times New Roman" w:hAnsi="Times New Roman" w:cs="Times New Roman"/>
          <w:sz w:val="24"/>
          <w:szCs w:val="24"/>
        </w:rPr>
        <w:t>components</w:t>
      </w:r>
      <w:r w:rsidR="005C23A2">
        <w:rPr>
          <w:rFonts w:ascii="Times New Roman" w:hAnsi="Times New Roman" w:cs="Times New Roman"/>
          <w:sz w:val="24"/>
          <w:szCs w:val="24"/>
        </w:rPr>
        <w:t xml:space="preserve"> such as max,</w:t>
      </w:r>
      <w:r w:rsidR="0064732D">
        <w:rPr>
          <w:rFonts w:ascii="Times New Roman" w:hAnsi="Times New Roman" w:cs="Times New Roman"/>
          <w:sz w:val="24"/>
          <w:szCs w:val="24"/>
        </w:rPr>
        <w:t xml:space="preserve"> </w:t>
      </w:r>
      <w:r w:rsidR="005C23A2">
        <w:rPr>
          <w:rFonts w:ascii="Times New Roman" w:hAnsi="Times New Roman" w:cs="Times New Roman"/>
          <w:sz w:val="24"/>
          <w:szCs w:val="24"/>
        </w:rPr>
        <w:t>softmax,</w:t>
      </w:r>
      <w:r w:rsidR="0064732D">
        <w:rPr>
          <w:rFonts w:ascii="Times New Roman" w:hAnsi="Times New Roman" w:cs="Times New Roman"/>
          <w:sz w:val="24"/>
          <w:szCs w:val="24"/>
        </w:rPr>
        <w:t xml:space="preserve"> products</w:t>
      </w:r>
      <w:r w:rsidR="005C23A2">
        <w:rPr>
          <w:rFonts w:ascii="Times New Roman" w:hAnsi="Times New Roman" w:cs="Times New Roman"/>
          <w:sz w:val="24"/>
          <w:szCs w:val="24"/>
        </w:rPr>
        <w:t xml:space="preserve">, division, etc. note that some of these </w:t>
      </w:r>
      <w:r w:rsidR="0064732D">
        <w:rPr>
          <w:rFonts w:ascii="Times New Roman" w:hAnsi="Times New Roman" w:cs="Times New Roman"/>
          <w:sz w:val="24"/>
          <w:szCs w:val="24"/>
        </w:rPr>
        <w:t>enhancements</w:t>
      </w:r>
      <w:r w:rsidR="005C23A2">
        <w:rPr>
          <w:rFonts w:ascii="Times New Roman" w:hAnsi="Times New Roman" w:cs="Times New Roman"/>
          <w:sz w:val="24"/>
          <w:szCs w:val="24"/>
        </w:rPr>
        <w:t xml:space="preserve"> have also been since integrated into DeepLIFT</w:t>
      </w:r>
      <w:r w:rsidR="000652DF">
        <w:rPr>
          <w:rFonts w:ascii="Times New Roman" w:hAnsi="Times New Roman" w:cs="Times New Roman"/>
          <w:sz w:val="24"/>
          <w:szCs w:val="24"/>
        </w:rPr>
        <w:t xml:space="preserve">. </w:t>
      </w:r>
      <w:r w:rsidR="0064732D">
        <w:rPr>
          <w:rFonts w:ascii="Times New Roman" w:hAnsi="Times New Roman" w:cs="Times New Roman"/>
          <w:sz w:val="24"/>
          <w:szCs w:val="24"/>
        </w:rPr>
        <w:t>Tensor flow</w:t>
      </w:r>
      <w:r w:rsidR="000652DF">
        <w:rPr>
          <w:rFonts w:ascii="Times New Roman" w:hAnsi="Times New Roman" w:cs="Times New Roman"/>
          <w:sz w:val="24"/>
          <w:szCs w:val="24"/>
        </w:rPr>
        <w:t xml:space="preserve"> models and keras models using the </w:t>
      </w:r>
      <w:r w:rsidR="0064732D">
        <w:rPr>
          <w:rFonts w:ascii="Times New Roman" w:hAnsi="Times New Roman" w:cs="Times New Roman"/>
          <w:sz w:val="24"/>
          <w:szCs w:val="24"/>
        </w:rPr>
        <w:t>tensor flow</w:t>
      </w:r>
      <w:r w:rsidR="000652DF">
        <w:rPr>
          <w:rFonts w:ascii="Times New Roman" w:hAnsi="Times New Roman" w:cs="Times New Roman"/>
          <w:sz w:val="24"/>
          <w:szCs w:val="24"/>
        </w:rPr>
        <w:t xml:space="preserve"> backend are supported.</w:t>
      </w:r>
    </w:p>
    <w:p w:rsidR="00E440D8" w:rsidRDefault="000D2B9A" w:rsidP="003845D0">
      <w:pPr>
        <w:spacing w:line="360" w:lineRule="auto"/>
        <w:jc w:val="both"/>
        <w:rPr>
          <w:rFonts w:ascii="Times New Roman" w:hAnsi="Times New Roman" w:cs="Times New Roman"/>
          <w:sz w:val="24"/>
          <w:szCs w:val="24"/>
        </w:rPr>
      </w:pPr>
      <w:r>
        <w:rPr>
          <w:rFonts w:ascii="Segoe UI" w:hAnsi="Segoe UI" w:cs="Segoe UI"/>
          <w:noProof/>
          <w:color w:val="C9D1D9"/>
          <w:shd w:val="clear" w:color="auto" w:fill="0D1117"/>
          <w:lang w:eastAsia="en-IN"/>
        </w:rPr>
        <w:lastRenderedPageBreak/>
        <w:drawing>
          <wp:inline distT="0" distB="0" distL="0" distR="0">
            <wp:extent cx="6195059" cy="8275320"/>
            <wp:effectExtent l="0" t="0" r="0" b="0"/>
            <wp:docPr id="8" name="Picture 8" descr="C:\Users\Lenovo\Desktop\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download (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2041" cy="8284647"/>
                    </a:xfrm>
                    <a:prstGeom prst="rect">
                      <a:avLst/>
                    </a:prstGeom>
                    <a:noFill/>
                    <a:ln>
                      <a:noFill/>
                    </a:ln>
                  </pic:spPr>
                </pic:pic>
              </a:graphicData>
            </a:graphic>
          </wp:inline>
        </w:drawing>
      </w:r>
    </w:p>
    <w:p w:rsidR="00E440D8" w:rsidRPr="00E440D8" w:rsidRDefault="00E440D8" w:rsidP="00E440D8">
      <w:pPr>
        <w:spacing w:line="360" w:lineRule="auto"/>
        <w:jc w:val="center"/>
        <w:rPr>
          <w:rFonts w:ascii="Segoe UI" w:hAnsi="Segoe UI" w:cs="Segoe UI"/>
          <w:color w:val="C9D1D9"/>
          <w:shd w:val="clear" w:color="auto" w:fill="0D1117"/>
        </w:rPr>
      </w:pPr>
      <w:r>
        <w:rPr>
          <w:rFonts w:ascii="Times New Roman" w:hAnsi="Times New Roman" w:cs="Times New Roman"/>
          <w:sz w:val="24"/>
          <w:szCs w:val="24"/>
        </w:rPr>
        <w:t>Fig 5.6: SHAP explainable images</w:t>
      </w:r>
    </w:p>
    <w:p w:rsidR="00E440D8" w:rsidRDefault="00E440D8" w:rsidP="003845D0">
      <w:pPr>
        <w:spacing w:line="360" w:lineRule="auto"/>
        <w:jc w:val="both"/>
        <w:rPr>
          <w:rFonts w:ascii="Segoe UI" w:hAnsi="Segoe UI" w:cs="Segoe UI"/>
          <w:color w:val="C9D1D9"/>
          <w:shd w:val="clear" w:color="auto" w:fill="0D1117"/>
        </w:rPr>
      </w:pPr>
    </w:p>
    <w:p w:rsidR="00B8029A" w:rsidRDefault="001847B2" w:rsidP="003845D0">
      <w:pPr>
        <w:spacing w:line="360" w:lineRule="auto"/>
        <w:jc w:val="both"/>
        <w:rPr>
          <w:rFonts w:ascii="Segoe UI" w:hAnsi="Segoe UI" w:cs="Segoe UI"/>
          <w:color w:val="C9D1D9"/>
          <w:shd w:val="clear" w:color="auto" w:fill="0D1117"/>
        </w:rPr>
      </w:pPr>
      <w:r>
        <w:rPr>
          <w:rFonts w:ascii="Segoe UI" w:hAnsi="Segoe UI" w:cs="Segoe UI"/>
          <w:noProof/>
          <w:color w:val="C9D1D9"/>
          <w:shd w:val="clear" w:color="auto" w:fill="0D1117"/>
          <w:lang w:eastAsia="en-IN"/>
        </w:rPr>
        <w:drawing>
          <wp:inline distT="0" distB="0" distL="0" distR="0">
            <wp:extent cx="5728257" cy="3566160"/>
            <wp:effectExtent l="0" t="0" r="6350" b="0"/>
            <wp:docPr id="9" name="Picture 9" descr="C:\Users\Lenovo\Desktop\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download (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68185"/>
                    </a:xfrm>
                    <a:prstGeom prst="rect">
                      <a:avLst/>
                    </a:prstGeom>
                    <a:noFill/>
                    <a:ln>
                      <a:noFill/>
                    </a:ln>
                  </pic:spPr>
                </pic:pic>
              </a:graphicData>
            </a:graphic>
          </wp:inline>
        </w:drawing>
      </w:r>
    </w:p>
    <w:p w:rsidR="00E440D8" w:rsidRDefault="00E440D8" w:rsidP="003845D0">
      <w:pPr>
        <w:spacing w:line="360" w:lineRule="auto"/>
        <w:jc w:val="both"/>
        <w:rPr>
          <w:rFonts w:ascii="Segoe UI" w:hAnsi="Segoe UI" w:cs="Segoe UI"/>
          <w:color w:val="C9D1D9"/>
          <w:shd w:val="clear" w:color="auto" w:fill="0D1117"/>
        </w:rPr>
      </w:pPr>
    </w:p>
    <w:p w:rsidR="00E440D8" w:rsidRPr="00E440D8" w:rsidRDefault="00E440D8" w:rsidP="00E440D8">
      <w:pPr>
        <w:pStyle w:val="HTMLPreformatted"/>
        <w:shd w:val="clear" w:color="auto" w:fill="F7F7F7"/>
        <w:wordWrap w:val="0"/>
        <w:jc w:val="center"/>
        <w:rPr>
          <w:rFonts w:ascii="Times New Roman" w:hAnsi="Times New Roman" w:cs="Times New Roman"/>
          <w:sz w:val="24"/>
          <w:szCs w:val="24"/>
        </w:rPr>
      </w:pPr>
      <w:r w:rsidRPr="00E440D8">
        <w:rPr>
          <w:rFonts w:ascii="Times New Roman" w:hAnsi="Times New Roman" w:cs="Times New Roman"/>
          <w:sz w:val="24"/>
          <w:szCs w:val="24"/>
        </w:rPr>
        <w:t xml:space="preserve">Fig 5.7 feature attribution of </w:t>
      </w:r>
      <w:r w:rsidRPr="00E440D8">
        <w:rPr>
          <w:rStyle w:val="c1"/>
          <w:rFonts w:ascii="Times New Roman" w:hAnsi="Times New Roman" w:cs="Times New Roman"/>
          <w:iCs/>
          <w:sz w:val="24"/>
          <w:szCs w:val="24"/>
        </w:rPr>
        <w:t>predictions of the model</w:t>
      </w:r>
    </w:p>
    <w:p w:rsidR="00E440D8" w:rsidRDefault="00E440D8" w:rsidP="00E440D8">
      <w:pPr>
        <w:spacing w:line="360" w:lineRule="auto"/>
        <w:jc w:val="both"/>
      </w:pPr>
      <w:r>
        <w:t xml:space="preserve"> </w:t>
      </w:r>
    </w:p>
    <w:p w:rsidR="00834B35" w:rsidRPr="00834B35" w:rsidRDefault="00834B35" w:rsidP="0064732D">
      <w:pPr>
        <w:pStyle w:val="ListParagraph"/>
        <w:numPr>
          <w:ilvl w:val="0"/>
          <w:numId w:val="23"/>
        </w:num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plot above explains </w:t>
      </w:r>
      <w:r w:rsidRPr="00834B35">
        <w:rPr>
          <w:rFonts w:ascii="Times New Roman" w:eastAsia="Times New Roman" w:hAnsi="Times New Roman" w:cs="Times New Roman"/>
          <w:sz w:val="24"/>
          <w:szCs w:val="24"/>
          <w:lang w:eastAsia="en-IN"/>
        </w:rPr>
        <w:t>outputs (</w:t>
      </w:r>
      <w:r>
        <w:rPr>
          <w:rFonts w:ascii="Times New Roman" w:eastAsia="Times New Roman" w:hAnsi="Times New Roman" w:cs="Times New Roman"/>
          <w:sz w:val="24"/>
          <w:szCs w:val="24"/>
          <w:lang w:eastAsia="en-IN"/>
        </w:rPr>
        <w:t>levels of glaucoma</w:t>
      </w:r>
      <w:r w:rsidRPr="00834B35">
        <w:rPr>
          <w:rFonts w:ascii="Times New Roman" w:eastAsia="Times New Roman" w:hAnsi="Times New Roman" w:cs="Times New Roman"/>
          <w:sz w:val="24"/>
          <w:szCs w:val="24"/>
          <w:lang w:eastAsia="en-IN"/>
        </w:rPr>
        <w:t xml:space="preserve">) for three different images. </w:t>
      </w:r>
      <w:r w:rsidR="003348A2">
        <w:rPr>
          <w:rFonts w:ascii="Times New Roman" w:eastAsia="Times New Roman" w:hAnsi="Times New Roman" w:cs="Times New Roman"/>
          <w:sz w:val="24"/>
          <w:szCs w:val="24"/>
          <w:lang w:eastAsia="en-IN"/>
        </w:rPr>
        <w:t>Positive SHAP value</w:t>
      </w:r>
      <w:r w:rsidR="003348A2" w:rsidRPr="00834B35">
        <w:rPr>
          <w:rFonts w:ascii="Times New Roman" w:eastAsia="Times New Roman" w:hAnsi="Times New Roman" w:cs="Times New Roman"/>
          <w:sz w:val="24"/>
          <w:szCs w:val="24"/>
          <w:lang w:eastAsia="en-IN"/>
        </w:rPr>
        <w:t xml:space="preserve"> increases</w:t>
      </w:r>
      <w:r w:rsidRPr="00834B35">
        <w:rPr>
          <w:rFonts w:ascii="Times New Roman" w:eastAsia="Times New Roman" w:hAnsi="Times New Roman" w:cs="Times New Roman"/>
          <w:sz w:val="24"/>
          <w:szCs w:val="24"/>
          <w:lang w:eastAsia="en-IN"/>
        </w:rPr>
        <w:t xml:space="preserve"> the model's output while </w:t>
      </w:r>
      <w:r w:rsidR="003348A2">
        <w:rPr>
          <w:rFonts w:ascii="Times New Roman" w:eastAsia="Times New Roman" w:hAnsi="Times New Roman" w:cs="Times New Roman"/>
          <w:sz w:val="24"/>
          <w:szCs w:val="24"/>
          <w:lang w:eastAsia="en-IN"/>
        </w:rPr>
        <w:t xml:space="preserve">negative SHAP </w:t>
      </w:r>
      <w:r w:rsidR="00B30505">
        <w:rPr>
          <w:rFonts w:ascii="Times New Roman" w:eastAsia="Times New Roman" w:hAnsi="Times New Roman" w:cs="Times New Roman"/>
          <w:sz w:val="24"/>
          <w:szCs w:val="24"/>
          <w:lang w:eastAsia="en-IN"/>
        </w:rPr>
        <w:t>value</w:t>
      </w:r>
      <w:r w:rsidR="00B30505" w:rsidRPr="00834B35">
        <w:rPr>
          <w:rFonts w:ascii="Times New Roman" w:eastAsia="Times New Roman" w:hAnsi="Times New Roman" w:cs="Times New Roman"/>
          <w:sz w:val="24"/>
          <w:szCs w:val="24"/>
          <w:lang w:eastAsia="en-IN"/>
        </w:rPr>
        <w:t xml:space="preserve"> decreases</w:t>
      </w:r>
      <w:r w:rsidRPr="00834B35">
        <w:rPr>
          <w:rFonts w:ascii="Times New Roman" w:eastAsia="Times New Roman" w:hAnsi="Times New Roman" w:cs="Times New Roman"/>
          <w:sz w:val="24"/>
          <w:szCs w:val="24"/>
          <w:lang w:eastAsia="en-IN"/>
        </w:rPr>
        <w:t xml:space="preserve"> the output. The input images are shown on the left (they are black because most of the pixels are greater than 0), and as nearly transparent grayscale backings behind each of the explanations. The sum of the SHAP values equals the difference between the expected model output (averaged over the background dataset) and the current model output.</w:t>
      </w:r>
    </w:p>
    <w:p w:rsidR="00834B35" w:rsidRPr="00834B35" w:rsidRDefault="00834B35" w:rsidP="0064732D">
      <w:pPr>
        <w:pStyle w:val="ListParagraph"/>
        <w:numPr>
          <w:ilvl w:val="0"/>
          <w:numId w:val="23"/>
        </w:numPr>
        <w:spacing w:before="100" w:beforeAutospacing="1" w:after="100" w:afterAutospacing="1" w:line="360" w:lineRule="auto"/>
        <w:rPr>
          <w:rFonts w:ascii="Times New Roman" w:eastAsia="Times New Roman" w:hAnsi="Times New Roman" w:cs="Times New Roman"/>
          <w:sz w:val="24"/>
          <w:szCs w:val="24"/>
          <w:lang w:eastAsia="en-IN"/>
        </w:rPr>
      </w:pPr>
      <w:r w:rsidRPr="00834B35">
        <w:rPr>
          <w:rFonts w:ascii="Times New Roman" w:eastAsia="Times New Roman" w:hAnsi="Times New Roman" w:cs="Times New Roman"/>
          <w:sz w:val="24"/>
          <w:szCs w:val="24"/>
          <w:lang w:eastAsia="en-IN"/>
        </w:rPr>
        <w:t>Note that for the images that the la</w:t>
      </w:r>
      <w:r w:rsidR="003348A2">
        <w:rPr>
          <w:rFonts w:ascii="Times New Roman" w:eastAsia="Times New Roman" w:hAnsi="Times New Roman" w:cs="Times New Roman"/>
          <w:sz w:val="24"/>
          <w:szCs w:val="24"/>
          <w:lang w:eastAsia="en-IN"/>
        </w:rPr>
        <w:t>bel is greater than Zero that is positive SHAP value.</w:t>
      </w:r>
    </w:p>
    <w:p w:rsidR="00834B35" w:rsidRPr="00834B35" w:rsidRDefault="00834B35" w:rsidP="0064732D">
      <w:pPr>
        <w:pStyle w:val="ListParagraph"/>
        <w:numPr>
          <w:ilvl w:val="0"/>
          <w:numId w:val="23"/>
        </w:numPr>
        <w:spacing w:before="100" w:beforeAutospacing="1" w:after="100" w:afterAutospacing="1" w:line="360" w:lineRule="auto"/>
        <w:rPr>
          <w:rFonts w:ascii="Times New Roman" w:eastAsia="Times New Roman" w:hAnsi="Times New Roman" w:cs="Times New Roman"/>
          <w:sz w:val="24"/>
          <w:szCs w:val="24"/>
          <w:lang w:eastAsia="en-IN"/>
        </w:rPr>
      </w:pPr>
      <w:r w:rsidRPr="00834B35">
        <w:rPr>
          <w:rFonts w:ascii="Times New Roman" w:eastAsia="Times New Roman" w:hAnsi="Times New Roman" w:cs="Times New Roman"/>
          <w:sz w:val="24"/>
          <w:szCs w:val="24"/>
          <w:lang w:eastAsia="en-IN"/>
        </w:rPr>
        <w:t xml:space="preserve">Labels that have </w:t>
      </w:r>
      <w:r w:rsidR="00B30505">
        <w:rPr>
          <w:rFonts w:ascii="Times New Roman" w:eastAsia="Times New Roman" w:hAnsi="Times New Roman" w:cs="Times New Roman"/>
          <w:sz w:val="24"/>
          <w:szCs w:val="24"/>
          <w:lang w:eastAsia="en-IN"/>
        </w:rPr>
        <w:t>higher</w:t>
      </w:r>
      <w:r w:rsidR="003348A2">
        <w:rPr>
          <w:rFonts w:ascii="Times New Roman" w:eastAsia="Times New Roman" w:hAnsi="Times New Roman" w:cs="Times New Roman"/>
          <w:sz w:val="24"/>
          <w:szCs w:val="24"/>
          <w:lang w:eastAsia="en-IN"/>
        </w:rPr>
        <w:t xml:space="preserve"> positive SHAP values</w:t>
      </w:r>
      <w:r w:rsidRPr="00834B35">
        <w:rPr>
          <w:rFonts w:ascii="Times New Roman" w:eastAsia="Times New Roman" w:hAnsi="Times New Roman" w:cs="Times New Roman"/>
          <w:sz w:val="24"/>
          <w:szCs w:val="24"/>
          <w:lang w:eastAsia="en-IN"/>
        </w:rPr>
        <w:t xml:space="preserve"> as the correct one are labels that our model probably doesn't have a high confidence prediction</w:t>
      </w:r>
      <w:r w:rsidR="003348A2">
        <w:rPr>
          <w:rFonts w:ascii="Times New Roman" w:eastAsia="Times New Roman" w:hAnsi="Times New Roman" w:cs="Times New Roman"/>
          <w:sz w:val="24"/>
          <w:szCs w:val="24"/>
          <w:lang w:eastAsia="en-IN"/>
        </w:rPr>
        <w:t>.</w:t>
      </w:r>
    </w:p>
    <w:p w:rsidR="00E440D8" w:rsidRDefault="00E440D8" w:rsidP="00E440D8">
      <w:pPr>
        <w:spacing w:line="360" w:lineRule="auto"/>
        <w:jc w:val="both"/>
      </w:pPr>
    </w:p>
    <w:p w:rsidR="00B8029A" w:rsidRPr="00E440D8" w:rsidRDefault="00E440D8" w:rsidP="00E440D8">
      <w:pPr>
        <w:spacing w:line="360" w:lineRule="auto"/>
        <w:jc w:val="both"/>
        <w:rPr>
          <w:rFonts w:ascii="Times New Roman" w:hAnsi="Times New Roman" w:cs="Times New Roman"/>
          <w:b/>
          <w:sz w:val="36"/>
          <w:szCs w:val="36"/>
        </w:rPr>
      </w:pPr>
      <w:r w:rsidRPr="00E440D8">
        <w:rPr>
          <w:rFonts w:ascii="Times New Roman" w:hAnsi="Times New Roman" w:cs="Times New Roman"/>
          <w:b/>
          <w:sz w:val="36"/>
          <w:szCs w:val="36"/>
        </w:rPr>
        <w:lastRenderedPageBreak/>
        <w:t xml:space="preserve">CHAPTER 6 </w:t>
      </w:r>
    </w:p>
    <w:p w:rsidR="00B8029A" w:rsidRPr="00E440D8" w:rsidRDefault="00B8029A" w:rsidP="003845D0">
      <w:pPr>
        <w:spacing w:line="360" w:lineRule="auto"/>
        <w:jc w:val="both"/>
        <w:rPr>
          <w:rFonts w:ascii="Times New Roman" w:hAnsi="Times New Roman" w:cs="Times New Roman"/>
          <w:b/>
          <w:sz w:val="32"/>
          <w:szCs w:val="32"/>
        </w:rPr>
      </w:pPr>
      <w:r w:rsidRPr="00E440D8">
        <w:rPr>
          <w:rFonts w:ascii="Times New Roman" w:hAnsi="Times New Roman" w:cs="Times New Roman"/>
          <w:b/>
          <w:sz w:val="32"/>
          <w:szCs w:val="32"/>
        </w:rPr>
        <w:t>CONCLUSION AND FUTURE SCOPE</w:t>
      </w:r>
    </w:p>
    <w:p w:rsidR="000D2B9A" w:rsidRPr="00E440D8" w:rsidRDefault="00B8029A" w:rsidP="003845D0">
      <w:pPr>
        <w:spacing w:line="360" w:lineRule="auto"/>
        <w:jc w:val="both"/>
        <w:rPr>
          <w:rFonts w:ascii="Times New Roman" w:hAnsi="Times New Roman" w:cs="Times New Roman"/>
          <w:sz w:val="24"/>
          <w:szCs w:val="24"/>
        </w:rPr>
      </w:pPr>
      <w:r w:rsidRPr="00E440D8">
        <w:rPr>
          <w:rFonts w:ascii="Times New Roman" w:hAnsi="Times New Roman" w:cs="Times New Roman"/>
          <w:sz w:val="24"/>
          <w:szCs w:val="24"/>
        </w:rPr>
        <w:t>In this project, an approach for glaucoma detection based on textural feature extraction was implemented. The key differences between the existing method of optic disc segmentation for glaucoma detection and the approach here are, firstly, the classification does not rely solely upon the cup-to-disc ratio but focuses on the texture of the entire fundus image. The deformation caused in the optic nerve as well as in the entire retina background was taken into account for texture analysis. The model was able to successfully classify images into glaucomatous and non-glaucomatous classes.</w:t>
      </w:r>
      <w:r w:rsidR="008E43A7" w:rsidRPr="00E440D8">
        <w:rPr>
          <w:rFonts w:ascii="Times New Roman" w:hAnsi="Times New Roman" w:cs="Times New Roman"/>
          <w:sz w:val="24"/>
          <w:szCs w:val="24"/>
        </w:rPr>
        <w:t xml:space="preserve"> </w:t>
      </w:r>
      <w:r w:rsidR="000B1EC6" w:rsidRPr="00E440D8">
        <w:rPr>
          <w:rFonts w:ascii="Times New Roman" w:hAnsi="Times New Roman" w:cs="Times New Roman"/>
          <w:sz w:val="24"/>
          <w:szCs w:val="24"/>
        </w:rPr>
        <w:t>The results obtained with deep learning based ResNet50 model is of 99.41%</w:t>
      </w:r>
      <w:r w:rsidR="008E43A7" w:rsidRPr="00E440D8">
        <w:rPr>
          <w:rFonts w:ascii="Times New Roman" w:hAnsi="Times New Roman" w:cs="Times New Roman"/>
          <w:sz w:val="24"/>
          <w:szCs w:val="24"/>
        </w:rPr>
        <w:t xml:space="preserve">. </w:t>
      </w:r>
      <w:r w:rsidR="008D219C" w:rsidRPr="00E440D8">
        <w:rPr>
          <w:rFonts w:ascii="Times New Roman" w:hAnsi="Times New Roman" w:cs="Times New Roman"/>
          <w:sz w:val="24"/>
          <w:szCs w:val="24"/>
        </w:rPr>
        <w:t>And</w:t>
      </w:r>
      <w:r w:rsidR="008E43A7" w:rsidRPr="00E440D8">
        <w:rPr>
          <w:rFonts w:ascii="Times New Roman" w:hAnsi="Times New Roman" w:cs="Times New Roman"/>
          <w:sz w:val="24"/>
          <w:szCs w:val="24"/>
        </w:rPr>
        <w:t xml:space="preserve"> Deep SHAP is a high-speed approximation algorithm for SHAP values in deep learning models that builds on a connection with </w:t>
      </w:r>
      <w:hyperlink r:id="rId16" w:history="1">
        <w:r w:rsidR="008E43A7" w:rsidRPr="00E440D8">
          <w:rPr>
            <w:rFonts w:ascii="Times New Roman" w:hAnsi="Times New Roman" w:cs="Times New Roman"/>
            <w:sz w:val="24"/>
            <w:szCs w:val="24"/>
          </w:rPr>
          <w:t>DeepLIFT</w:t>
        </w:r>
      </w:hyperlink>
      <w:r w:rsidR="008E43A7" w:rsidRPr="00E440D8">
        <w:rPr>
          <w:rFonts w:ascii="Times New Roman" w:hAnsi="Times New Roman" w:cs="Times New Roman"/>
          <w:sz w:val="24"/>
          <w:szCs w:val="24"/>
        </w:rPr>
        <w:t> described in the SHAP NIPS paper. The implementation here differs from the original DeepLIFT by using a distribution of background samples instead of a single reference value, and using Shapley equations to linearize components such as max, softmax, products, divisions, etc.</w:t>
      </w:r>
      <w:r w:rsidR="000D2B9A" w:rsidRPr="00E440D8">
        <w:rPr>
          <w:rFonts w:ascii="Times New Roman" w:hAnsi="Times New Roman" w:cs="Times New Roman"/>
          <w:sz w:val="24"/>
          <w:szCs w:val="24"/>
        </w:rPr>
        <w:t xml:space="preserve"> </w:t>
      </w:r>
    </w:p>
    <w:p w:rsidR="000B1EC6" w:rsidRPr="00E440D8" w:rsidRDefault="000B1EC6" w:rsidP="003845D0">
      <w:pPr>
        <w:spacing w:line="360" w:lineRule="auto"/>
        <w:jc w:val="both"/>
        <w:rPr>
          <w:rFonts w:ascii="Times New Roman" w:hAnsi="Times New Roman" w:cs="Times New Roman"/>
          <w:sz w:val="24"/>
          <w:szCs w:val="24"/>
        </w:rPr>
      </w:pPr>
      <w:r w:rsidRPr="00E440D8">
        <w:rPr>
          <w:rFonts w:ascii="Times New Roman" w:hAnsi="Times New Roman" w:cs="Times New Roman"/>
          <w:sz w:val="24"/>
          <w:szCs w:val="24"/>
        </w:rPr>
        <w:t>In future, more types of textural feature extraction techniques like HOG (Histogram of Oriented Gradients) and SIFT (Scale-Invariant Feature Transform) can also be adopted. The model also can be deployed onto an edge device which can be attached to a specialised camera to capture the fundus images which is the input to the model, and hence possible glaucoma can easily be detected.</w:t>
      </w:r>
    </w:p>
    <w:p w:rsidR="00B96EB3" w:rsidRDefault="00B96EB3" w:rsidP="003845D0">
      <w:pPr>
        <w:spacing w:line="360" w:lineRule="auto"/>
        <w:jc w:val="both"/>
      </w:pPr>
    </w:p>
    <w:p w:rsidR="00B96EB3" w:rsidRDefault="00B96EB3" w:rsidP="003845D0">
      <w:pPr>
        <w:spacing w:line="360" w:lineRule="auto"/>
        <w:jc w:val="both"/>
      </w:pPr>
    </w:p>
    <w:p w:rsidR="00B96EB3" w:rsidRDefault="00B96EB3" w:rsidP="003845D0">
      <w:pPr>
        <w:spacing w:line="360" w:lineRule="auto"/>
        <w:jc w:val="both"/>
      </w:pPr>
    </w:p>
    <w:p w:rsidR="00B96EB3" w:rsidRDefault="00B96EB3" w:rsidP="003845D0">
      <w:pPr>
        <w:spacing w:line="360" w:lineRule="auto"/>
        <w:jc w:val="both"/>
      </w:pPr>
    </w:p>
    <w:p w:rsidR="00B96EB3" w:rsidRDefault="00B96EB3" w:rsidP="003845D0">
      <w:pPr>
        <w:spacing w:line="360" w:lineRule="auto"/>
        <w:jc w:val="both"/>
      </w:pPr>
    </w:p>
    <w:p w:rsidR="00B96EB3" w:rsidRDefault="00B96EB3" w:rsidP="003845D0">
      <w:pPr>
        <w:spacing w:line="360" w:lineRule="auto"/>
        <w:jc w:val="both"/>
      </w:pPr>
    </w:p>
    <w:p w:rsidR="00B96EB3" w:rsidRDefault="00B96EB3" w:rsidP="003845D0">
      <w:pPr>
        <w:spacing w:line="360" w:lineRule="auto"/>
        <w:jc w:val="both"/>
      </w:pPr>
    </w:p>
    <w:p w:rsidR="00B96EB3" w:rsidRDefault="00B96EB3" w:rsidP="003845D0">
      <w:pPr>
        <w:spacing w:line="360" w:lineRule="auto"/>
        <w:jc w:val="both"/>
      </w:pPr>
    </w:p>
    <w:p w:rsidR="00B96EB3" w:rsidRPr="00B96EB3" w:rsidRDefault="00B96EB3" w:rsidP="00E440D8">
      <w:pPr>
        <w:spacing w:line="360" w:lineRule="auto"/>
        <w:jc w:val="both"/>
        <w:rPr>
          <w:rFonts w:ascii="Times New Roman" w:hAnsi="Times New Roman" w:cs="Times New Roman"/>
          <w:b/>
          <w:sz w:val="36"/>
          <w:szCs w:val="36"/>
        </w:rPr>
      </w:pPr>
      <w:r w:rsidRPr="00B96EB3">
        <w:rPr>
          <w:rFonts w:ascii="Times New Roman" w:hAnsi="Times New Roman" w:cs="Times New Roman"/>
          <w:b/>
          <w:sz w:val="36"/>
          <w:szCs w:val="36"/>
          <w:lang w:val="en-US"/>
        </w:rPr>
        <w:lastRenderedPageBreak/>
        <w:t>REFERENCES</w:t>
      </w:r>
    </w:p>
    <w:p w:rsidR="001A31F5" w:rsidRPr="006E2483" w:rsidRDefault="00A454A3" w:rsidP="006E2483">
      <w:pPr>
        <w:numPr>
          <w:ilvl w:val="0"/>
          <w:numId w:val="21"/>
        </w:numPr>
        <w:spacing w:line="360" w:lineRule="auto"/>
        <w:jc w:val="both"/>
        <w:rPr>
          <w:rFonts w:ascii="Times New Roman" w:hAnsi="Times New Roman" w:cs="Times New Roman"/>
          <w:sz w:val="24"/>
          <w:szCs w:val="24"/>
        </w:rPr>
      </w:pPr>
      <w:r w:rsidRPr="006E2483">
        <w:rPr>
          <w:rFonts w:ascii="Times New Roman" w:hAnsi="Times New Roman" w:cs="Times New Roman"/>
          <w:sz w:val="24"/>
          <w:szCs w:val="24"/>
          <w:lang w:val="en-US"/>
        </w:rPr>
        <w:t>Dr.</w:t>
      </w:r>
      <w:r w:rsidRPr="006E2483">
        <w:rPr>
          <w:rFonts w:ascii="Times New Roman" w:hAnsi="Times New Roman" w:cs="Times New Roman"/>
          <w:sz w:val="24"/>
          <w:szCs w:val="24"/>
        </w:rPr>
        <w:t xml:space="preserve"> Shantala Giraddi and Dr.Jagadeesh Pujari, Ph.D., Identifying Abnormalities in the Retinal Images using SVM Classifiers, International Journal of Computer Applications (0975 – 8887) Volume 111 – No 6, February 2015.</w:t>
      </w:r>
    </w:p>
    <w:p w:rsidR="00B96EB3" w:rsidRPr="006E2483" w:rsidRDefault="00B96EB3" w:rsidP="006E2483">
      <w:pPr>
        <w:pStyle w:val="ListParagraph"/>
        <w:numPr>
          <w:ilvl w:val="0"/>
          <w:numId w:val="21"/>
        </w:numPr>
        <w:spacing w:line="360" w:lineRule="auto"/>
        <w:jc w:val="both"/>
        <w:rPr>
          <w:rFonts w:ascii="Times New Roman" w:hAnsi="Times New Roman" w:cs="Times New Roman"/>
          <w:sz w:val="24"/>
          <w:szCs w:val="24"/>
          <w:lang w:val="nl-NL"/>
        </w:rPr>
      </w:pPr>
      <w:r w:rsidRPr="006E2483">
        <w:rPr>
          <w:rFonts w:ascii="Times New Roman" w:hAnsi="Times New Roman" w:cs="Times New Roman"/>
          <w:sz w:val="24"/>
          <w:szCs w:val="24"/>
        </w:rPr>
        <w:t>Dr. Shantala Giraddi#1, Dr.Jagadeesh Pujari, Abnormality Detection in retinal images using Haar wavelet and First order features,</w:t>
      </w:r>
      <w:r w:rsidRPr="006E2483">
        <w:rPr>
          <w:rFonts w:ascii="Times New Roman" w:hAnsi="Times New Roman" w:cs="Times New Roman"/>
          <w:sz w:val="24"/>
          <w:szCs w:val="24"/>
          <w:lang w:val="nl-NL"/>
        </w:rPr>
        <w:t xml:space="preserve"> 978-1-5090-2399-8/16/$31.00 c 2016 IEEES</w:t>
      </w:r>
      <w:r w:rsidR="0064732D" w:rsidRPr="006E2483">
        <w:rPr>
          <w:rFonts w:ascii="Times New Roman" w:hAnsi="Times New Roman" w:cs="Times New Roman"/>
          <w:sz w:val="24"/>
          <w:szCs w:val="24"/>
          <w:lang w:val="nl-NL"/>
        </w:rPr>
        <w:t>.</w:t>
      </w:r>
    </w:p>
    <w:p w:rsidR="000E6AD1" w:rsidRPr="006E2483" w:rsidRDefault="00275E82" w:rsidP="006E2483">
      <w:pPr>
        <w:pStyle w:val="ListParagraph"/>
        <w:numPr>
          <w:ilvl w:val="0"/>
          <w:numId w:val="21"/>
        </w:numPr>
        <w:spacing w:line="360" w:lineRule="auto"/>
        <w:jc w:val="both"/>
        <w:rPr>
          <w:rFonts w:ascii="Times New Roman" w:hAnsi="Times New Roman" w:cs="Times New Roman"/>
          <w:sz w:val="24"/>
          <w:szCs w:val="24"/>
        </w:rPr>
      </w:pPr>
      <w:r w:rsidRPr="006E2483">
        <w:rPr>
          <w:rFonts w:ascii="Times New Roman" w:hAnsi="Times New Roman" w:cs="Times New Roman"/>
          <w:sz w:val="24"/>
          <w:szCs w:val="24"/>
        </w:rPr>
        <w:t>Amitojdeep, Sourya Sengupta, and Vasudevan Lakshminarayanan. 2020. "Explainable Deep Learning Models in Medical Image Analysis" </w:t>
      </w:r>
      <w:r w:rsidRPr="006E2483">
        <w:rPr>
          <w:rFonts w:ascii="Times New Roman" w:hAnsi="Times New Roman" w:cs="Times New Roman"/>
          <w:iCs/>
          <w:sz w:val="24"/>
          <w:szCs w:val="24"/>
        </w:rPr>
        <w:t>Journal of Imaging</w:t>
      </w:r>
      <w:r w:rsidRPr="006E2483">
        <w:rPr>
          <w:rFonts w:ascii="Times New Roman" w:hAnsi="Times New Roman" w:cs="Times New Roman"/>
          <w:sz w:val="24"/>
          <w:szCs w:val="24"/>
        </w:rPr>
        <w:t xml:space="preserve"> 6, no. 6: 52. </w:t>
      </w:r>
    </w:p>
    <w:p w:rsidR="0064732D" w:rsidRPr="006820A7" w:rsidRDefault="00275E82" w:rsidP="006E2483">
      <w:pPr>
        <w:pStyle w:val="ListParagraph"/>
        <w:numPr>
          <w:ilvl w:val="0"/>
          <w:numId w:val="21"/>
        </w:numPr>
        <w:spacing w:line="360" w:lineRule="auto"/>
        <w:jc w:val="both"/>
        <w:rPr>
          <w:rFonts w:ascii="Times New Roman" w:hAnsi="Times New Roman" w:cs="Times New Roman"/>
          <w:i/>
          <w:sz w:val="24"/>
          <w:szCs w:val="24"/>
        </w:rPr>
      </w:pPr>
      <w:r w:rsidRPr="006E2483">
        <w:rPr>
          <w:rFonts w:ascii="Times New Roman" w:hAnsi="Times New Roman" w:cs="Times New Roman"/>
          <w:sz w:val="24"/>
          <w:szCs w:val="24"/>
        </w:rPr>
        <w:t>Amann, J., Blasimme, A., Vayena, E. </w:t>
      </w:r>
      <w:r w:rsidRPr="006E2483">
        <w:rPr>
          <w:rFonts w:ascii="Times New Roman" w:hAnsi="Times New Roman" w:cs="Times New Roman"/>
          <w:iCs/>
          <w:sz w:val="24"/>
          <w:szCs w:val="24"/>
        </w:rPr>
        <w:t>et al.</w:t>
      </w:r>
      <w:r w:rsidRPr="006E2483">
        <w:rPr>
          <w:rFonts w:ascii="Times New Roman" w:hAnsi="Times New Roman" w:cs="Times New Roman"/>
          <w:sz w:val="24"/>
          <w:szCs w:val="24"/>
        </w:rPr>
        <w:t> Explainability for artificial intelligence in healthcare: a multidisciplinary perspective. </w:t>
      </w:r>
      <w:r w:rsidRPr="006E2483">
        <w:rPr>
          <w:rFonts w:ascii="Times New Roman" w:hAnsi="Times New Roman" w:cs="Times New Roman"/>
          <w:iCs/>
          <w:sz w:val="24"/>
          <w:szCs w:val="24"/>
        </w:rPr>
        <w:t>BMC Med Inform Decis Mak</w:t>
      </w:r>
      <w:r w:rsidRPr="006E2483">
        <w:rPr>
          <w:rFonts w:ascii="Times New Roman" w:hAnsi="Times New Roman" w:cs="Times New Roman"/>
          <w:sz w:val="24"/>
          <w:szCs w:val="24"/>
        </w:rPr>
        <w:t> </w:t>
      </w:r>
      <w:r w:rsidRPr="006E2483">
        <w:rPr>
          <w:rFonts w:ascii="Times New Roman" w:hAnsi="Times New Roman" w:cs="Times New Roman"/>
          <w:b/>
          <w:bCs/>
          <w:sz w:val="24"/>
          <w:szCs w:val="24"/>
        </w:rPr>
        <w:t>20, </w:t>
      </w:r>
      <w:r w:rsidRPr="006E2483">
        <w:rPr>
          <w:rFonts w:ascii="Times New Roman" w:hAnsi="Times New Roman" w:cs="Times New Roman"/>
          <w:sz w:val="24"/>
          <w:szCs w:val="24"/>
        </w:rPr>
        <w:t>310 (2020).</w:t>
      </w:r>
    </w:p>
    <w:p w:rsidR="006E2483" w:rsidRPr="006820A7" w:rsidRDefault="006E2483" w:rsidP="006E2483">
      <w:pPr>
        <w:pStyle w:val="ListParagraph"/>
        <w:numPr>
          <w:ilvl w:val="0"/>
          <w:numId w:val="21"/>
        </w:numPr>
        <w:spacing w:line="360" w:lineRule="auto"/>
        <w:jc w:val="both"/>
        <w:rPr>
          <w:rFonts w:ascii="Times New Roman" w:hAnsi="Times New Roman" w:cs="Times New Roman"/>
          <w:sz w:val="24"/>
          <w:szCs w:val="24"/>
        </w:rPr>
      </w:pPr>
      <w:r w:rsidRPr="006820A7">
        <w:rPr>
          <w:rFonts w:ascii="Times New Roman" w:hAnsi="Times New Roman" w:cs="Times New Roman"/>
          <w:color w:val="333333"/>
          <w:sz w:val="24"/>
          <w:szCs w:val="24"/>
          <w:shd w:val="clear" w:color="auto" w:fill="FFFFFF"/>
        </w:rPr>
        <w:t>U. Pawar, D. O’Shea, S. Rea and R. O’Reilly, "Explainable AI in Healthcare,"</w:t>
      </w:r>
      <w:r w:rsidRPr="006820A7">
        <w:rPr>
          <w:rFonts w:ascii="Times New Roman" w:hAnsi="Times New Roman" w:cs="Times New Roman"/>
          <w:i/>
          <w:color w:val="333333"/>
          <w:sz w:val="24"/>
          <w:szCs w:val="24"/>
          <w:shd w:val="clear" w:color="auto" w:fill="FFFFFF"/>
        </w:rPr>
        <w:t> </w:t>
      </w:r>
      <w:r w:rsidRPr="006820A7">
        <w:rPr>
          <w:rStyle w:val="Emphasis"/>
          <w:rFonts w:ascii="Times New Roman" w:hAnsi="Times New Roman" w:cs="Times New Roman"/>
          <w:i w:val="0"/>
          <w:color w:val="333333"/>
          <w:sz w:val="24"/>
          <w:szCs w:val="24"/>
          <w:shd w:val="clear" w:color="auto" w:fill="FFFFFF"/>
        </w:rPr>
        <w:t>2020</w:t>
      </w:r>
      <w:r w:rsidRPr="006820A7">
        <w:rPr>
          <w:rStyle w:val="Emphasis"/>
          <w:rFonts w:ascii="Times New Roman" w:hAnsi="Times New Roman" w:cs="Times New Roman"/>
          <w:color w:val="333333"/>
          <w:sz w:val="24"/>
          <w:szCs w:val="24"/>
          <w:shd w:val="clear" w:color="auto" w:fill="FFFFFF"/>
        </w:rPr>
        <w:t xml:space="preserve"> </w:t>
      </w:r>
      <w:r w:rsidRPr="006820A7">
        <w:rPr>
          <w:rStyle w:val="Emphasis"/>
          <w:rFonts w:ascii="Times New Roman" w:hAnsi="Times New Roman" w:cs="Times New Roman"/>
          <w:i w:val="0"/>
          <w:color w:val="333333"/>
          <w:sz w:val="24"/>
          <w:szCs w:val="24"/>
          <w:shd w:val="clear" w:color="auto" w:fill="FFFFFF"/>
        </w:rPr>
        <w:t>International Conference on Cyber Situational Awareness, Data Analytics and Assessment (CyberSA)</w:t>
      </w:r>
      <w:r w:rsidRPr="006820A7">
        <w:rPr>
          <w:rFonts w:ascii="Times New Roman" w:hAnsi="Times New Roman" w:cs="Times New Roman"/>
          <w:i/>
          <w:color w:val="333333"/>
          <w:sz w:val="24"/>
          <w:szCs w:val="24"/>
          <w:shd w:val="clear" w:color="auto" w:fill="FFFFFF"/>
        </w:rPr>
        <w:t>,</w:t>
      </w:r>
      <w:r w:rsidRPr="006820A7">
        <w:rPr>
          <w:rFonts w:ascii="Times New Roman" w:hAnsi="Times New Roman" w:cs="Times New Roman"/>
          <w:color w:val="333333"/>
          <w:sz w:val="24"/>
          <w:szCs w:val="24"/>
          <w:shd w:val="clear" w:color="auto" w:fill="FFFFFF"/>
        </w:rPr>
        <w:t xml:space="preserve"> 2020, pp</w:t>
      </w:r>
      <w:r w:rsidRPr="006820A7">
        <w:rPr>
          <w:rFonts w:ascii="Times New Roman" w:hAnsi="Times New Roman" w:cs="Times New Roman"/>
          <w:i/>
          <w:color w:val="333333"/>
          <w:sz w:val="24"/>
          <w:szCs w:val="24"/>
          <w:shd w:val="clear" w:color="auto" w:fill="FFFFFF"/>
        </w:rPr>
        <w:t xml:space="preserve">. 1-2, </w:t>
      </w:r>
      <w:r w:rsidRPr="006820A7">
        <w:rPr>
          <w:rFonts w:ascii="Times New Roman" w:hAnsi="Times New Roman" w:cs="Times New Roman"/>
          <w:color w:val="333333"/>
          <w:sz w:val="24"/>
          <w:szCs w:val="24"/>
          <w:shd w:val="clear" w:color="auto" w:fill="FFFFFF"/>
        </w:rPr>
        <w:t>doi: 10.1109/CyberSA49311.2020.9139655.</w:t>
      </w:r>
    </w:p>
    <w:p w:rsidR="006820A7" w:rsidRDefault="006820A7" w:rsidP="006E2483">
      <w:pPr>
        <w:pStyle w:val="ListParagraph"/>
        <w:numPr>
          <w:ilvl w:val="0"/>
          <w:numId w:val="21"/>
        </w:numPr>
        <w:spacing w:line="360" w:lineRule="auto"/>
        <w:jc w:val="both"/>
        <w:rPr>
          <w:rFonts w:ascii="Times New Roman" w:hAnsi="Times New Roman" w:cs="Times New Roman"/>
          <w:sz w:val="24"/>
          <w:szCs w:val="24"/>
        </w:rPr>
      </w:pPr>
      <w:r w:rsidRPr="006820A7">
        <w:rPr>
          <w:rFonts w:ascii="Times New Roman" w:hAnsi="Times New Roman" w:cs="Times New Roman"/>
          <w:sz w:val="24"/>
          <w:szCs w:val="24"/>
        </w:rPr>
        <w:t>Suvajit Dutta et al,. “Classification of Diabetic Retinopathy Images by Using Deep Learning Models” International Journal of Grid and Distributed Computing Vol. 11, No. 1 (2018), pp.89-106</w:t>
      </w:r>
      <w:r>
        <w:rPr>
          <w:rFonts w:ascii="Times New Roman" w:hAnsi="Times New Roman" w:cs="Times New Roman"/>
          <w:sz w:val="24"/>
          <w:szCs w:val="24"/>
        </w:rPr>
        <w:t xml:space="preserve"> </w:t>
      </w:r>
      <w:hyperlink r:id="rId17" w:history="1">
        <w:r w:rsidR="00ED5AB1" w:rsidRPr="002E5CAA">
          <w:rPr>
            <w:rStyle w:val="Hyperlink"/>
            <w:rFonts w:ascii="Times New Roman" w:hAnsi="Times New Roman" w:cs="Times New Roman"/>
            <w:sz w:val="24"/>
            <w:szCs w:val="24"/>
          </w:rPr>
          <w:t>http://dx.doi.org/10.14257/ijgdc.2018.11.1.09</w:t>
        </w:r>
      </w:hyperlink>
      <w:r>
        <w:rPr>
          <w:rFonts w:ascii="Times New Roman" w:hAnsi="Times New Roman" w:cs="Times New Roman"/>
          <w:sz w:val="24"/>
          <w:szCs w:val="24"/>
        </w:rPr>
        <w:t>.</w:t>
      </w:r>
    </w:p>
    <w:p w:rsidR="00ED5AB1" w:rsidRDefault="00ED5AB1" w:rsidP="006E2483">
      <w:pPr>
        <w:pStyle w:val="ListParagraph"/>
        <w:numPr>
          <w:ilvl w:val="0"/>
          <w:numId w:val="21"/>
        </w:numPr>
        <w:spacing w:line="360" w:lineRule="auto"/>
        <w:jc w:val="both"/>
        <w:rPr>
          <w:rFonts w:ascii="Times New Roman" w:hAnsi="Times New Roman" w:cs="Times New Roman"/>
          <w:sz w:val="24"/>
          <w:szCs w:val="24"/>
        </w:rPr>
      </w:pPr>
      <w:r w:rsidRPr="00ED5AB1">
        <w:rPr>
          <w:rFonts w:ascii="Times New Roman" w:hAnsi="Times New Roman" w:cs="Times New Roman"/>
          <w:color w:val="333333"/>
          <w:sz w:val="24"/>
          <w:szCs w:val="24"/>
          <w:shd w:val="clear" w:color="auto" w:fill="FFFFFF"/>
        </w:rPr>
        <w:t>J. Rebane, I. Samsten, P. Pantelidis and P. Papapetrou, "Assessing the Clinical Validity of Attention-based and SHAP Temporal Explanations for Adverse Drug Event Predictions," </w:t>
      </w:r>
      <w:r w:rsidRPr="004B4D28">
        <w:rPr>
          <w:rStyle w:val="Emphasis"/>
          <w:rFonts w:ascii="Times New Roman" w:hAnsi="Times New Roman" w:cs="Times New Roman"/>
          <w:i w:val="0"/>
          <w:color w:val="333333"/>
          <w:sz w:val="24"/>
          <w:szCs w:val="24"/>
          <w:shd w:val="clear" w:color="auto" w:fill="FFFFFF"/>
        </w:rPr>
        <w:t>2021 IEEE 34th International Symposium on Computer-Based Medical Systems (CBMS)</w:t>
      </w:r>
      <w:r w:rsidRPr="004B4D28">
        <w:rPr>
          <w:rFonts w:ascii="Times New Roman" w:hAnsi="Times New Roman" w:cs="Times New Roman"/>
          <w:i/>
          <w:color w:val="333333"/>
          <w:sz w:val="24"/>
          <w:szCs w:val="24"/>
          <w:shd w:val="clear" w:color="auto" w:fill="FFFFFF"/>
        </w:rPr>
        <w:t>,</w:t>
      </w:r>
      <w:r w:rsidR="004B4D28">
        <w:rPr>
          <w:rFonts w:ascii="Times New Roman" w:hAnsi="Times New Roman" w:cs="Times New Roman"/>
          <w:color w:val="333333"/>
          <w:sz w:val="24"/>
          <w:szCs w:val="24"/>
          <w:shd w:val="clear" w:color="auto" w:fill="FFFFFF"/>
        </w:rPr>
        <w:t xml:space="preserve"> </w:t>
      </w:r>
      <w:r w:rsidRPr="00ED5AB1">
        <w:rPr>
          <w:rFonts w:ascii="Times New Roman" w:hAnsi="Times New Roman" w:cs="Times New Roman"/>
          <w:color w:val="333333"/>
          <w:sz w:val="24"/>
          <w:szCs w:val="24"/>
          <w:shd w:val="clear" w:color="auto" w:fill="FFFFFF"/>
        </w:rPr>
        <w:t>2021, pp. 235-240, doi: 10.1109/CBMS52027.2021.00025</w:t>
      </w:r>
      <w:r>
        <w:rPr>
          <w:rFonts w:ascii="Arial" w:hAnsi="Arial" w:cs="Arial"/>
          <w:color w:val="333333"/>
          <w:sz w:val="17"/>
          <w:szCs w:val="17"/>
          <w:shd w:val="clear" w:color="auto" w:fill="FFFFFF"/>
        </w:rPr>
        <w:t>.</w:t>
      </w:r>
    </w:p>
    <w:p w:rsidR="00ED5AB1" w:rsidRPr="00ED5AB1" w:rsidRDefault="00ED5AB1" w:rsidP="006E2483">
      <w:pPr>
        <w:pStyle w:val="ListParagraph"/>
        <w:numPr>
          <w:ilvl w:val="0"/>
          <w:numId w:val="21"/>
        </w:numPr>
        <w:spacing w:line="360" w:lineRule="auto"/>
        <w:jc w:val="both"/>
        <w:rPr>
          <w:rFonts w:ascii="Times New Roman" w:hAnsi="Times New Roman" w:cs="Times New Roman"/>
          <w:sz w:val="24"/>
          <w:szCs w:val="24"/>
        </w:rPr>
      </w:pPr>
      <w:r w:rsidRPr="00ED5AB1">
        <w:rPr>
          <w:rFonts w:ascii="Times New Roman" w:hAnsi="Times New Roman" w:cs="Times New Roman"/>
          <w:color w:val="333333"/>
          <w:sz w:val="24"/>
          <w:szCs w:val="24"/>
          <w:shd w:val="clear" w:color="auto" w:fill="FFFFFF"/>
        </w:rPr>
        <w:t>Z. Gao, J. Li, J. Guo, Y. Chen, Z. Yi and J. Zhong, "Diagnosis of Diabetic Retinopathy Using Deep Neural Networks," in </w:t>
      </w:r>
      <w:r w:rsidRPr="00ED5AB1">
        <w:rPr>
          <w:rStyle w:val="Emphasis"/>
          <w:rFonts w:ascii="Times New Roman" w:hAnsi="Times New Roman" w:cs="Times New Roman"/>
          <w:color w:val="333333"/>
          <w:sz w:val="24"/>
          <w:szCs w:val="24"/>
          <w:shd w:val="clear" w:color="auto" w:fill="FFFFFF"/>
        </w:rPr>
        <w:t>IEEE Access</w:t>
      </w:r>
      <w:r w:rsidRPr="00ED5AB1">
        <w:rPr>
          <w:rFonts w:ascii="Times New Roman" w:hAnsi="Times New Roman" w:cs="Times New Roman"/>
          <w:color w:val="333333"/>
          <w:sz w:val="24"/>
          <w:szCs w:val="24"/>
          <w:shd w:val="clear" w:color="auto" w:fill="FFFFFF"/>
        </w:rPr>
        <w:t>, vol. 7, pp. 3360-3370, 2019, doi: 10.1109/ACCESS.2018.2888639.</w:t>
      </w:r>
    </w:p>
    <w:p w:rsidR="00ED5AB1" w:rsidRPr="00ED5AB1" w:rsidRDefault="00ED5AB1" w:rsidP="006E2483">
      <w:pPr>
        <w:pStyle w:val="ListParagraph"/>
        <w:numPr>
          <w:ilvl w:val="0"/>
          <w:numId w:val="21"/>
        </w:numPr>
        <w:spacing w:line="360" w:lineRule="auto"/>
        <w:jc w:val="both"/>
        <w:rPr>
          <w:rFonts w:ascii="Times New Roman" w:hAnsi="Times New Roman" w:cs="Times New Roman"/>
          <w:sz w:val="24"/>
          <w:szCs w:val="24"/>
        </w:rPr>
      </w:pPr>
      <w:r w:rsidRPr="00ED5AB1">
        <w:rPr>
          <w:rFonts w:ascii="Times New Roman" w:hAnsi="Times New Roman" w:cs="Times New Roman"/>
          <w:color w:val="333333"/>
          <w:sz w:val="24"/>
          <w:szCs w:val="24"/>
          <w:shd w:val="clear" w:color="auto" w:fill="FFFFFF"/>
        </w:rPr>
        <w:t>M. T. Islam, H. R. H. Al-Absi, E. A. Ruagh and T. Alam, "DiaNet: A Deep Learning Based Architecture to Diagnose Diabetes Using Retinal Images Only," in </w:t>
      </w:r>
      <w:r w:rsidRPr="00ED5AB1">
        <w:rPr>
          <w:rStyle w:val="Emphasis"/>
          <w:rFonts w:ascii="Times New Roman" w:hAnsi="Times New Roman" w:cs="Times New Roman"/>
          <w:color w:val="333333"/>
          <w:sz w:val="24"/>
          <w:szCs w:val="24"/>
          <w:shd w:val="clear" w:color="auto" w:fill="FFFFFF"/>
        </w:rPr>
        <w:t>IEEE Access</w:t>
      </w:r>
      <w:r w:rsidRPr="00ED5AB1">
        <w:rPr>
          <w:rFonts w:ascii="Times New Roman" w:hAnsi="Times New Roman" w:cs="Times New Roman"/>
          <w:color w:val="333333"/>
          <w:sz w:val="24"/>
          <w:szCs w:val="24"/>
          <w:shd w:val="clear" w:color="auto" w:fill="FFFFFF"/>
        </w:rPr>
        <w:t>, vol. 9, pp. 15686-15695, 2021, doi: 10.1109/ACCESS.2021.3052477.</w:t>
      </w:r>
    </w:p>
    <w:p w:rsidR="001A31F5" w:rsidRPr="006E2483" w:rsidRDefault="00A454A3" w:rsidP="006E2483">
      <w:pPr>
        <w:numPr>
          <w:ilvl w:val="0"/>
          <w:numId w:val="21"/>
        </w:numPr>
        <w:spacing w:line="360" w:lineRule="auto"/>
        <w:jc w:val="both"/>
        <w:rPr>
          <w:rFonts w:ascii="Times New Roman" w:hAnsi="Times New Roman" w:cs="Times New Roman"/>
          <w:sz w:val="24"/>
          <w:szCs w:val="24"/>
        </w:rPr>
      </w:pPr>
      <w:r w:rsidRPr="006E2483">
        <w:rPr>
          <w:rFonts w:ascii="Times New Roman" w:hAnsi="Times New Roman" w:cs="Times New Roman"/>
          <w:sz w:val="24"/>
          <w:szCs w:val="24"/>
          <w:lang w:val="en-US"/>
        </w:rPr>
        <w:t>C. Shetty and P. Gutte,” A Novel Approach for Glaucoma Detection Using Fractal Analysis”, 978-1-538</w:t>
      </w:r>
      <w:r w:rsidR="006E2483">
        <w:rPr>
          <w:rFonts w:ascii="Times New Roman" w:hAnsi="Times New Roman" w:cs="Times New Roman"/>
          <w:sz w:val="24"/>
          <w:szCs w:val="24"/>
          <w:lang w:val="en-US"/>
        </w:rPr>
        <w:t>6-3624- 4/18/$31.00 c 2018 IEEE</w:t>
      </w:r>
      <w:r w:rsidRPr="006E2483">
        <w:rPr>
          <w:rFonts w:ascii="Times New Roman" w:hAnsi="Times New Roman" w:cs="Times New Roman"/>
          <w:sz w:val="24"/>
          <w:szCs w:val="24"/>
          <w:lang w:val="en-US"/>
        </w:rPr>
        <w:t>.</w:t>
      </w:r>
    </w:p>
    <w:p w:rsidR="001A31F5" w:rsidRPr="006E2483" w:rsidRDefault="00A454A3" w:rsidP="006E2483">
      <w:pPr>
        <w:numPr>
          <w:ilvl w:val="0"/>
          <w:numId w:val="21"/>
        </w:numPr>
        <w:spacing w:line="360" w:lineRule="auto"/>
        <w:jc w:val="both"/>
        <w:rPr>
          <w:rFonts w:ascii="Times New Roman" w:hAnsi="Times New Roman" w:cs="Times New Roman"/>
          <w:sz w:val="24"/>
          <w:szCs w:val="24"/>
        </w:rPr>
      </w:pPr>
      <w:r w:rsidRPr="006E2483">
        <w:rPr>
          <w:rFonts w:ascii="Times New Roman" w:hAnsi="Times New Roman" w:cs="Times New Roman"/>
          <w:sz w:val="24"/>
          <w:szCs w:val="24"/>
          <w:lang w:val="en-US"/>
        </w:rPr>
        <w:lastRenderedPageBreak/>
        <w:t xml:space="preserve">A. Bashar, “Survey on evolving deep learning neural network architectures”, Journal of Artificial Intelligence and Capsule Networks (2019) Vol.01/ Issue.02 Pages: 73-82 http://irojournals.com/aicn/ DOI: </w:t>
      </w:r>
      <w:hyperlink r:id="rId18" w:history="1">
        <w:r w:rsidRPr="006E2483">
          <w:rPr>
            <w:rStyle w:val="Hyperlink"/>
            <w:rFonts w:ascii="Times New Roman" w:hAnsi="Times New Roman" w:cs="Times New Roman"/>
            <w:sz w:val="24"/>
            <w:szCs w:val="24"/>
            <w:lang w:val="en-US"/>
          </w:rPr>
          <w:t>https://doi.org/10.36548/jaicn.2019.2.003</w:t>
        </w:r>
      </w:hyperlink>
      <w:r w:rsidRPr="006E2483">
        <w:rPr>
          <w:rFonts w:ascii="Times New Roman" w:hAnsi="Times New Roman" w:cs="Times New Roman"/>
          <w:sz w:val="24"/>
          <w:szCs w:val="24"/>
          <w:lang w:val="en-US"/>
        </w:rPr>
        <w:t>.</w:t>
      </w:r>
    </w:p>
    <w:p w:rsidR="006E2483" w:rsidRDefault="006E2483" w:rsidP="006E2483">
      <w:pPr>
        <w:pStyle w:val="NormalWeb"/>
        <w:numPr>
          <w:ilvl w:val="0"/>
          <w:numId w:val="21"/>
        </w:numPr>
        <w:shd w:val="clear" w:color="auto" w:fill="FFFFFF" w:themeFill="background1"/>
        <w:spacing w:before="240" w:beforeAutospacing="0" w:after="240" w:afterAutospacing="0" w:line="360" w:lineRule="auto"/>
        <w:jc w:val="both"/>
        <w:rPr>
          <w:color w:val="000000" w:themeColor="text1"/>
        </w:rPr>
      </w:pPr>
      <w:r>
        <w:rPr>
          <w:rStyle w:val="Emphasis"/>
          <w:i w:val="0"/>
          <w:color w:val="000000" w:themeColor="text1"/>
        </w:rPr>
        <w:t>S</w:t>
      </w:r>
      <w:r w:rsidRPr="006E2483">
        <w:rPr>
          <w:rStyle w:val="Emphasis"/>
          <w:i w:val="0"/>
          <w:color w:val="000000" w:themeColor="text1"/>
        </w:rPr>
        <w:t>hapley sampling values:</w:t>
      </w:r>
      <w:r w:rsidRPr="006E2483">
        <w:rPr>
          <w:color w:val="000000" w:themeColor="text1"/>
        </w:rPr>
        <w:t> Strumbelj, Erik, and Igor Kononenko. "Explaining prediction models and individual predictions with feature contributions." Knowledge and information systems 41.3 (2014): 647-665.</w:t>
      </w:r>
    </w:p>
    <w:p w:rsidR="006E2483" w:rsidRDefault="006E2483" w:rsidP="006E2483">
      <w:pPr>
        <w:pStyle w:val="NormalWeb"/>
        <w:numPr>
          <w:ilvl w:val="0"/>
          <w:numId w:val="21"/>
        </w:numPr>
        <w:shd w:val="clear" w:color="auto" w:fill="FFFFFF" w:themeFill="background1"/>
        <w:spacing w:before="240" w:beforeAutospacing="0" w:after="240" w:afterAutospacing="0" w:line="360" w:lineRule="auto"/>
        <w:jc w:val="both"/>
        <w:rPr>
          <w:color w:val="000000" w:themeColor="text1"/>
        </w:rPr>
      </w:pPr>
      <w:r w:rsidRPr="006E2483">
        <w:rPr>
          <w:rStyle w:val="Emphasis"/>
          <w:i w:val="0"/>
          <w:color w:val="000000" w:themeColor="text1"/>
        </w:rPr>
        <w:t>DeepLIFT:</w:t>
      </w:r>
      <w:r w:rsidRPr="006E2483">
        <w:rPr>
          <w:color w:val="000000" w:themeColor="text1"/>
        </w:rPr>
        <w:t xml:space="preserve"> Shrikumar, Avanti, Peyton Greenside, and Anshul Kundaje. "Learning important features through propagating activation differences." arXiv preprint arXiv:1704.02685 </w:t>
      </w:r>
      <w:r>
        <w:rPr>
          <w:color w:val="000000" w:themeColor="text1"/>
        </w:rPr>
        <w:t>(2017).</w:t>
      </w:r>
    </w:p>
    <w:p w:rsidR="00ED5AB1" w:rsidRPr="00ED5AB1" w:rsidRDefault="00ED5AB1" w:rsidP="00ED5AB1">
      <w:pPr>
        <w:pStyle w:val="NormalWeb"/>
        <w:numPr>
          <w:ilvl w:val="0"/>
          <w:numId w:val="21"/>
        </w:numPr>
        <w:shd w:val="clear" w:color="auto" w:fill="FFFFFF" w:themeFill="background1"/>
        <w:spacing w:before="240" w:after="240" w:line="360" w:lineRule="auto"/>
        <w:jc w:val="both"/>
        <w:rPr>
          <w:color w:val="000000" w:themeColor="text1"/>
        </w:rPr>
      </w:pPr>
      <w:r w:rsidRPr="00ED5AB1">
        <w:rPr>
          <w:color w:val="000000" w:themeColor="text1"/>
        </w:rPr>
        <w:t>L. Li, M. Xu, H. Liu, Y. Li, X. Wang, L. Jiang, Z. Wang, X. Fan,</w:t>
      </w:r>
      <w:r>
        <w:rPr>
          <w:color w:val="000000" w:themeColor="text1"/>
        </w:rPr>
        <w:t xml:space="preserve"> </w:t>
      </w:r>
      <w:r w:rsidRPr="00ED5AB1">
        <w:rPr>
          <w:color w:val="000000" w:themeColor="text1"/>
        </w:rPr>
        <w:t>and N. Wang, “A Large-scale Database and a CNN Model for</w:t>
      </w:r>
      <w:r>
        <w:rPr>
          <w:color w:val="000000" w:themeColor="text1"/>
        </w:rPr>
        <w:t xml:space="preserve"> </w:t>
      </w:r>
      <w:r w:rsidRPr="00ED5AB1">
        <w:rPr>
          <w:color w:val="000000" w:themeColor="text1"/>
        </w:rPr>
        <w:t>Attention-based Glaucoma Detection”, IEEE Transactions On</w:t>
      </w:r>
      <w:r>
        <w:rPr>
          <w:color w:val="000000" w:themeColor="text1"/>
        </w:rPr>
        <w:t xml:space="preserve"> </w:t>
      </w:r>
      <w:r w:rsidRPr="00ED5AB1">
        <w:rPr>
          <w:color w:val="000000" w:themeColor="text1"/>
        </w:rPr>
        <w:t>Medical Imaging,2019, 1-11.</w:t>
      </w:r>
    </w:p>
    <w:p w:rsidR="00ED5AB1" w:rsidRPr="00ED5AB1" w:rsidRDefault="00ED5AB1" w:rsidP="00ED5AB1">
      <w:pPr>
        <w:pStyle w:val="NormalWeb"/>
        <w:numPr>
          <w:ilvl w:val="0"/>
          <w:numId w:val="21"/>
        </w:numPr>
        <w:shd w:val="clear" w:color="auto" w:fill="FFFFFF" w:themeFill="background1"/>
        <w:spacing w:before="240" w:after="240" w:line="360" w:lineRule="auto"/>
        <w:jc w:val="both"/>
        <w:rPr>
          <w:color w:val="000000" w:themeColor="text1"/>
        </w:rPr>
      </w:pPr>
      <w:r w:rsidRPr="00ED5AB1">
        <w:rPr>
          <w:color w:val="000000" w:themeColor="text1"/>
        </w:rPr>
        <w:t>A. Serener and S. Serte, “Transfer Learning for Early and</w:t>
      </w:r>
      <w:r>
        <w:rPr>
          <w:color w:val="000000" w:themeColor="text1"/>
        </w:rPr>
        <w:t xml:space="preserve"> </w:t>
      </w:r>
      <w:r w:rsidRPr="00ED5AB1">
        <w:rPr>
          <w:color w:val="000000" w:themeColor="text1"/>
        </w:rPr>
        <w:t>Advanced Glaucoma Detection with Convolutional Neural</w:t>
      </w:r>
      <w:r>
        <w:rPr>
          <w:color w:val="000000" w:themeColor="text1"/>
        </w:rPr>
        <w:t xml:space="preserve"> </w:t>
      </w:r>
      <w:r w:rsidRPr="00ED5AB1">
        <w:rPr>
          <w:color w:val="000000" w:themeColor="text1"/>
        </w:rPr>
        <w:t>Networks”, 978-1-7281-2420-9/19/ 2019 IEEE.</w:t>
      </w:r>
    </w:p>
    <w:p w:rsidR="006E2483" w:rsidRPr="00B96EB3" w:rsidRDefault="006E2483" w:rsidP="006E2483">
      <w:pPr>
        <w:shd w:val="clear" w:color="auto" w:fill="FFFFFF" w:themeFill="background1"/>
      </w:pPr>
    </w:p>
    <w:p w:rsidR="000D2B9A" w:rsidRDefault="000D2B9A" w:rsidP="003845D0">
      <w:pPr>
        <w:spacing w:line="360" w:lineRule="auto"/>
        <w:jc w:val="both"/>
      </w:pPr>
    </w:p>
    <w:p w:rsidR="000D2B9A" w:rsidRPr="000D2B9A" w:rsidRDefault="000D2B9A" w:rsidP="003845D0">
      <w:pPr>
        <w:spacing w:line="360" w:lineRule="auto"/>
        <w:jc w:val="both"/>
      </w:pPr>
    </w:p>
    <w:sectPr w:rsidR="000D2B9A" w:rsidRPr="000D2B9A">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483B" w:rsidRDefault="0063483B" w:rsidP="00D15273">
      <w:pPr>
        <w:spacing w:after="0" w:line="240" w:lineRule="auto"/>
      </w:pPr>
      <w:r>
        <w:separator/>
      </w:r>
    </w:p>
  </w:endnote>
  <w:endnote w:type="continuationSeparator" w:id="0">
    <w:p w:rsidR="0063483B" w:rsidRDefault="0063483B" w:rsidP="00D152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018" w:rsidRDefault="00A34018">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ED58B8" w:rsidRPr="00ED58B8">
      <w:rPr>
        <w:rFonts w:asciiTheme="majorHAnsi" w:eastAsiaTheme="majorEastAsia" w:hAnsiTheme="majorHAnsi" w:cstheme="majorBidi"/>
        <w:noProof/>
      </w:rPr>
      <w:t>15</w:t>
    </w:r>
    <w:r>
      <w:rPr>
        <w:rFonts w:asciiTheme="majorHAnsi" w:eastAsiaTheme="majorEastAsia" w:hAnsiTheme="majorHAnsi" w:cstheme="majorBidi"/>
        <w:noProof/>
      </w:rPr>
      <w:fldChar w:fldCharType="end"/>
    </w:r>
  </w:p>
  <w:p w:rsidR="00A34018" w:rsidRDefault="00A3401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483B" w:rsidRDefault="0063483B" w:rsidP="00D15273">
      <w:pPr>
        <w:spacing w:after="0" w:line="240" w:lineRule="auto"/>
      </w:pPr>
      <w:r>
        <w:separator/>
      </w:r>
    </w:p>
  </w:footnote>
  <w:footnote w:type="continuationSeparator" w:id="0">
    <w:p w:rsidR="0063483B" w:rsidRDefault="0063483B" w:rsidP="00D152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F03" w:rsidRDefault="00A35F03" w:rsidP="00A35F0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An Explainable AI-based Glaucoma detection</w:t>
    </w:r>
  </w:p>
  <w:p w:rsidR="00D15273" w:rsidRDefault="00D1527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336BB"/>
    <w:multiLevelType w:val="hybridMultilevel"/>
    <w:tmpl w:val="E62A61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C6662B1"/>
    <w:multiLevelType w:val="multilevel"/>
    <w:tmpl w:val="1E3C5B8C"/>
    <w:lvl w:ilvl="0">
      <w:start w:val="1"/>
      <w:numFmt w:val="upperRoman"/>
      <w:lvlText w:val="%1."/>
      <w:lvlJc w:val="right"/>
      <w:pPr>
        <w:ind w:left="1080" w:hanging="360"/>
      </w:pPr>
    </w:lvl>
    <w:lvl w:ilvl="1">
      <w:start w:val="5"/>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0CFF4E6D"/>
    <w:multiLevelType w:val="hybridMultilevel"/>
    <w:tmpl w:val="052CC37A"/>
    <w:lvl w:ilvl="0" w:tplc="BEAC7098">
      <w:start w:val="1"/>
      <w:numFmt w:val="bullet"/>
      <w:lvlText w:val=""/>
      <w:lvlJc w:val="left"/>
      <w:pPr>
        <w:tabs>
          <w:tab w:val="num" w:pos="720"/>
        </w:tabs>
        <w:ind w:left="720" w:hanging="360"/>
      </w:pPr>
      <w:rPr>
        <w:rFonts w:ascii="Wingdings" w:hAnsi="Wingdings" w:hint="default"/>
      </w:rPr>
    </w:lvl>
    <w:lvl w:ilvl="1" w:tplc="DCD09E8C" w:tentative="1">
      <w:start w:val="1"/>
      <w:numFmt w:val="bullet"/>
      <w:lvlText w:val=""/>
      <w:lvlJc w:val="left"/>
      <w:pPr>
        <w:tabs>
          <w:tab w:val="num" w:pos="1440"/>
        </w:tabs>
        <w:ind w:left="1440" w:hanging="360"/>
      </w:pPr>
      <w:rPr>
        <w:rFonts w:ascii="Wingdings" w:hAnsi="Wingdings" w:hint="default"/>
      </w:rPr>
    </w:lvl>
    <w:lvl w:ilvl="2" w:tplc="FDF89B00" w:tentative="1">
      <w:start w:val="1"/>
      <w:numFmt w:val="bullet"/>
      <w:lvlText w:val=""/>
      <w:lvlJc w:val="left"/>
      <w:pPr>
        <w:tabs>
          <w:tab w:val="num" w:pos="2160"/>
        </w:tabs>
        <w:ind w:left="2160" w:hanging="360"/>
      </w:pPr>
      <w:rPr>
        <w:rFonts w:ascii="Wingdings" w:hAnsi="Wingdings" w:hint="default"/>
      </w:rPr>
    </w:lvl>
    <w:lvl w:ilvl="3" w:tplc="D3AE42B0" w:tentative="1">
      <w:start w:val="1"/>
      <w:numFmt w:val="bullet"/>
      <w:lvlText w:val=""/>
      <w:lvlJc w:val="left"/>
      <w:pPr>
        <w:tabs>
          <w:tab w:val="num" w:pos="2880"/>
        </w:tabs>
        <w:ind w:left="2880" w:hanging="360"/>
      </w:pPr>
      <w:rPr>
        <w:rFonts w:ascii="Wingdings" w:hAnsi="Wingdings" w:hint="default"/>
      </w:rPr>
    </w:lvl>
    <w:lvl w:ilvl="4" w:tplc="C5A6FEA4" w:tentative="1">
      <w:start w:val="1"/>
      <w:numFmt w:val="bullet"/>
      <w:lvlText w:val=""/>
      <w:lvlJc w:val="left"/>
      <w:pPr>
        <w:tabs>
          <w:tab w:val="num" w:pos="3600"/>
        </w:tabs>
        <w:ind w:left="3600" w:hanging="360"/>
      </w:pPr>
      <w:rPr>
        <w:rFonts w:ascii="Wingdings" w:hAnsi="Wingdings" w:hint="default"/>
      </w:rPr>
    </w:lvl>
    <w:lvl w:ilvl="5" w:tplc="8C0049E8" w:tentative="1">
      <w:start w:val="1"/>
      <w:numFmt w:val="bullet"/>
      <w:lvlText w:val=""/>
      <w:lvlJc w:val="left"/>
      <w:pPr>
        <w:tabs>
          <w:tab w:val="num" w:pos="4320"/>
        </w:tabs>
        <w:ind w:left="4320" w:hanging="360"/>
      </w:pPr>
      <w:rPr>
        <w:rFonts w:ascii="Wingdings" w:hAnsi="Wingdings" w:hint="default"/>
      </w:rPr>
    </w:lvl>
    <w:lvl w:ilvl="6" w:tplc="D354BBB8" w:tentative="1">
      <w:start w:val="1"/>
      <w:numFmt w:val="bullet"/>
      <w:lvlText w:val=""/>
      <w:lvlJc w:val="left"/>
      <w:pPr>
        <w:tabs>
          <w:tab w:val="num" w:pos="5040"/>
        </w:tabs>
        <w:ind w:left="5040" w:hanging="360"/>
      </w:pPr>
      <w:rPr>
        <w:rFonts w:ascii="Wingdings" w:hAnsi="Wingdings" w:hint="default"/>
      </w:rPr>
    </w:lvl>
    <w:lvl w:ilvl="7" w:tplc="F50458F8" w:tentative="1">
      <w:start w:val="1"/>
      <w:numFmt w:val="bullet"/>
      <w:lvlText w:val=""/>
      <w:lvlJc w:val="left"/>
      <w:pPr>
        <w:tabs>
          <w:tab w:val="num" w:pos="5760"/>
        </w:tabs>
        <w:ind w:left="5760" w:hanging="360"/>
      </w:pPr>
      <w:rPr>
        <w:rFonts w:ascii="Wingdings" w:hAnsi="Wingdings" w:hint="default"/>
      </w:rPr>
    </w:lvl>
    <w:lvl w:ilvl="8" w:tplc="969EB63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9228F8"/>
    <w:multiLevelType w:val="hybridMultilevel"/>
    <w:tmpl w:val="FC7E0D4A"/>
    <w:lvl w:ilvl="0" w:tplc="3E047222">
      <w:start w:val="1"/>
      <w:numFmt w:val="bullet"/>
      <w:lvlText w:val=""/>
      <w:lvlJc w:val="left"/>
      <w:pPr>
        <w:tabs>
          <w:tab w:val="num" w:pos="720"/>
        </w:tabs>
        <w:ind w:left="720" w:hanging="360"/>
      </w:pPr>
      <w:rPr>
        <w:rFonts w:ascii="Wingdings" w:hAnsi="Wingdings" w:hint="default"/>
      </w:rPr>
    </w:lvl>
    <w:lvl w:ilvl="1" w:tplc="0F42BAAA">
      <w:start w:val="1"/>
      <w:numFmt w:val="bullet"/>
      <w:lvlText w:val=""/>
      <w:lvlJc w:val="left"/>
      <w:pPr>
        <w:tabs>
          <w:tab w:val="num" w:pos="1440"/>
        </w:tabs>
        <w:ind w:left="1440" w:hanging="360"/>
      </w:pPr>
      <w:rPr>
        <w:rFonts w:ascii="Wingdings" w:hAnsi="Wingdings" w:hint="default"/>
      </w:rPr>
    </w:lvl>
    <w:lvl w:ilvl="2" w:tplc="7F7C5AFE" w:tentative="1">
      <w:start w:val="1"/>
      <w:numFmt w:val="bullet"/>
      <w:lvlText w:val=""/>
      <w:lvlJc w:val="left"/>
      <w:pPr>
        <w:tabs>
          <w:tab w:val="num" w:pos="2160"/>
        </w:tabs>
        <w:ind w:left="2160" w:hanging="360"/>
      </w:pPr>
      <w:rPr>
        <w:rFonts w:ascii="Wingdings" w:hAnsi="Wingdings" w:hint="default"/>
      </w:rPr>
    </w:lvl>
    <w:lvl w:ilvl="3" w:tplc="461CF6AC" w:tentative="1">
      <w:start w:val="1"/>
      <w:numFmt w:val="bullet"/>
      <w:lvlText w:val=""/>
      <w:lvlJc w:val="left"/>
      <w:pPr>
        <w:tabs>
          <w:tab w:val="num" w:pos="2880"/>
        </w:tabs>
        <w:ind w:left="2880" w:hanging="360"/>
      </w:pPr>
      <w:rPr>
        <w:rFonts w:ascii="Wingdings" w:hAnsi="Wingdings" w:hint="default"/>
      </w:rPr>
    </w:lvl>
    <w:lvl w:ilvl="4" w:tplc="CC2AFBBA" w:tentative="1">
      <w:start w:val="1"/>
      <w:numFmt w:val="bullet"/>
      <w:lvlText w:val=""/>
      <w:lvlJc w:val="left"/>
      <w:pPr>
        <w:tabs>
          <w:tab w:val="num" w:pos="3600"/>
        </w:tabs>
        <w:ind w:left="3600" w:hanging="360"/>
      </w:pPr>
      <w:rPr>
        <w:rFonts w:ascii="Wingdings" w:hAnsi="Wingdings" w:hint="default"/>
      </w:rPr>
    </w:lvl>
    <w:lvl w:ilvl="5" w:tplc="DBD2A9F4" w:tentative="1">
      <w:start w:val="1"/>
      <w:numFmt w:val="bullet"/>
      <w:lvlText w:val=""/>
      <w:lvlJc w:val="left"/>
      <w:pPr>
        <w:tabs>
          <w:tab w:val="num" w:pos="4320"/>
        </w:tabs>
        <w:ind w:left="4320" w:hanging="360"/>
      </w:pPr>
      <w:rPr>
        <w:rFonts w:ascii="Wingdings" w:hAnsi="Wingdings" w:hint="default"/>
      </w:rPr>
    </w:lvl>
    <w:lvl w:ilvl="6" w:tplc="9C1E9330" w:tentative="1">
      <w:start w:val="1"/>
      <w:numFmt w:val="bullet"/>
      <w:lvlText w:val=""/>
      <w:lvlJc w:val="left"/>
      <w:pPr>
        <w:tabs>
          <w:tab w:val="num" w:pos="5040"/>
        </w:tabs>
        <w:ind w:left="5040" w:hanging="360"/>
      </w:pPr>
      <w:rPr>
        <w:rFonts w:ascii="Wingdings" w:hAnsi="Wingdings" w:hint="default"/>
      </w:rPr>
    </w:lvl>
    <w:lvl w:ilvl="7" w:tplc="2FC048EE" w:tentative="1">
      <w:start w:val="1"/>
      <w:numFmt w:val="bullet"/>
      <w:lvlText w:val=""/>
      <w:lvlJc w:val="left"/>
      <w:pPr>
        <w:tabs>
          <w:tab w:val="num" w:pos="5760"/>
        </w:tabs>
        <w:ind w:left="5760" w:hanging="360"/>
      </w:pPr>
      <w:rPr>
        <w:rFonts w:ascii="Wingdings" w:hAnsi="Wingdings" w:hint="default"/>
      </w:rPr>
    </w:lvl>
    <w:lvl w:ilvl="8" w:tplc="5504E7B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C83694"/>
    <w:multiLevelType w:val="multilevel"/>
    <w:tmpl w:val="0B4E2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8B107C"/>
    <w:multiLevelType w:val="hybridMultilevel"/>
    <w:tmpl w:val="3F76F974"/>
    <w:lvl w:ilvl="0" w:tplc="816ECC08">
      <w:start w:val="1"/>
      <w:numFmt w:val="bullet"/>
      <w:lvlText w:val=""/>
      <w:lvlJc w:val="left"/>
      <w:pPr>
        <w:tabs>
          <w:tab w:val="num" w:pos="720"/>
        </w:tabs>
        <w:ind w:left="720" w:hanging="360"/>
      </w:pPr>
      <w:rPr>
        <w:rFonts w:ascii="Wingdings" w:hAnsi="Wingdings" w:hint="default"/>
      </w:rPr>
    </w:lvl>
    <w:lvl w:ilvl="1" w:tplc="DA766574" w:tentative="1">
      <w:start w:val="1"/>
      <w:numFmt w:val="bullet"/>
      <w:lvlText w:val=""/>
      <w:lvlJc w:val="left"/>
      <w:pPr>
        <w:tabs>
          <w:tab w:val="num" w:pos="1440"/>
        </w:tabs>
        <w:ind w:left="1440" w:hanging="360"/>
      </w:pPr>
      <w:rPr>
        <w:rFonts w:ascii="Wingdings" w:hAnsi="Wingdings" w:hint="default"/>
      </w:rPr>
    </w:lvl>
    <w:lvl w:ilvl="2" w:tplc="72523D84" w:tentative="1">
      <w:start w:val="1"/>
      <w:numFmt w:val="bullet"/>
      <w:lvlText w:val=""/>
      <w:lvlJc w:val="left"/>
      <w:pPr>
        <w:tabs>
          <w:tab w:val="num" w:pos="2160"/>
        </w:tabs>
        <w:ind w:left="2160" w:hanging="360"/>
      </w:pPr>
      <w:rPr>
        <w:rFonts w:ascii="Wingdings" w:hAnsi="Wingdings" w:hint="default"/>
      </w:rPr>
    </w:lvl>
    <w:lvl w:ilvl="3" w:tplc="5C9EADC8" w:tentative="1">
      <w:start w:val="1"/>
      <w:numFmt w:val="bullet"/>
      <w:lvlText w:val=""/>
      <w:lvlJc w:val="left"/>
      <w:pPr>
        <w:tabs>
          <w:tab w:val="num" w:pos="2880"/>
        </w:tabs>
        <w:ind w:left="2880" w:hanging="360"/>
      </w:pPr>
      <w:rPr>
        <w:rFonts w:ascii="Wingdings" w:hAnsi="Wingdings" w:hint="default"/>
      </w:rPr>
    </w:lvl>
    <w:lvl w:ilvl="4" w:tplc="59B03E24" w:tentative="1">
      <w:start w:val="1"/>
      <w:numFmt w:val="bullet"/>
      <w:lvlText w:val=""/>
      <w:lvlJc w:val="left"/>
      <w:pPr>
        <w:tabs>
          <w:tab w:val="num" w:pos="3600"/>
        </w:tabs>
        <w:ind w:left="3600" w:hanging="360"/>
      </w:pPr>
      <w:rPr>
        <w:rFonts w:ascii="Wingdings" w:hAnsi="Wingdings" w:hint="default"/>
      </w:rPr>
    </w:lvl>
    <w:lvl w:ilvl="5" w:tplc="6C66FEEE" w:tentative="1">
      <w:start w:val="1"/>
      <w:numFmt w:val="bullet"/>
      <w:lvlText w:val=""/>
      <w:lvlJc w:val="left"/>
      <w:pPr>
        <w:tabs>
          <w:tab w:val="num" w:pos="4320"/>
        </w:tabs>
        <w:ind w:left="4320" w:hanging="360"/>
      </w:pPr>
      <w:rPr>
        <w:rFonts w:ascii="Wingdings" w:hAnsi="Wingdings" w:hint="default"/>
      </w:rPr>
    </w:lvl>
    <w:lvl w:ilvl="6" w:tplc="A96286F8" w:tentative="1">
      <w:start w:val="1"/>
      <w:numFmt w:val="bullet"/>
      <w:lvlText w:val=""/>
      <w:lvlJc w:val="left"/>
      <w:pPr>
        <w:tabs>
          <w:tab w:val="num" w:pos="5040"/>
        </w:tabs>
        <w:ind w:left="5040" w:hanging="360"/>
      </w:pPr>
      <w:rPr>
        <w:rFonts w:ascii="Wingdings" w:hAnsi="Wingdings" w:hint="default"/>
      </w:rPr>
    </w:lvl>
    <w:lvl w:ilvl="7" w:tplc="451CB69C" w:tentative="1">
      <w:start w:val="1"/>
      <w:numFmt w:val="bullet"/>
      <w:lvlText w:val=""/>
      <w:lvlJc w:val="left"/>
      <w:pPr>
        <w:tabs>
          <w:tab w:val="num" w:pos="5760"/>
        </w:tabs>
        <w:ind w:left="5760" w:hanging="360"/>
      </w:pPr>
      <w:rPr>
        <w:rFonts w:ascii="Wingdings" w:hAnsi="Wingdings" w:hint="default"/>
      </w:rPr>
    </w:lvl>
    <w:lvl w:ilvl="8" w:tplc="2E84E0E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C533C5"/>
    <w:multiLevelType w:val="hybridMultilevel"/>
    <w:tmpl w:val="B26455CE"/>
    <w:lvl w:ilvl="0" w:tplc="334C70D2">
      <w:start w:val="1"/>
      <w:numFmt w:val="bullet"/>
      <w:lvlText w:val="•"/>
      <w:lvlJc w:val="left"/>
      <w:pPr>
        <w:tabs>
          <w:tab w:val="num" w:pos="720"/>
        </w:tabs>
        <w:ind w:left="720" w:hanging="360"/>
      </w:pPr>
      <w:rPr>
        <w:rFonts w:ascii="Arial" w:hAnsi="Arial" w:hint="default"/>
      </w:rPr>
    </w:lvl>
    <w:lvl w:ilvl="1" w:tplc="9F18FF3C" w:tentative="1">
      <w:start w:val="1"/>
      <w:numFmt w:val="bullet"/>
      <w:lvlText w:val="•"/>
      <w:lvlJc w:val="left"/>
      <w:pPr>
        <w:tabs>
          <w:tab w:val="num" w:pos="1440"/>
        </w:tabs>
        <w:ind w:left="1440" w:hanging="360"/>
      </w:pPr>
      <w:rPr>
        <w:rFonts w:ascii="Arial" w:hAnsi="Arial" w:hint="default"/>
      </w:rPr>
    </w:lvl>
    <w:lvl w:ilvl="2" w:tplc="33989E42" w:tentative="1">
      <w:start w:val="1"/>
      <w:numFmt w:val="bullet"/>
      <w:lvlText w:val="•"/>
      <w:lvlJc w:val="left"/>
      <w:pPr>
        <w:tabs>
          <w:tab w:val="num" w:pos="2160"/>
        </w:tabs>
        <w:ind w:left="2160" w:hanging="360"/>
      </w:pPr>
      <w:rPr>
        <w:rFonts w:ascii="Arial" w:hAnsi="Arial" w:hint="default"/>
      </w:rPr>
    </w:lvl>
    <w:lvl w:ilvl="3" w:tplc="FA7294DA" w:tentative="1">
      <w:start w:val="1"/>
      <w:numFmt w:val="bullet"/>
      <w:lvlText w:val="•"/>
      <w:lvlJc w:val="left"/>
      <w:pPr>
        <w:tabs>
          <w:tab w:val="num" w:pos="2880"/>
        </w:tabs>
        <w:ind w:left="2880" w:hanging="360"/>
      </w:pPr>
      <w:rPr>
        <w:rFonts w:ascii="Arial" w:hAnsi="Arial" w:hint="default"/>
      </w:rPr>
    </w:lvl>
    <w:lvl w:ilvl="4" w:tplc="082847A6" w:tentative="1">
      <w:start w:val="1"/>
      <w:numFmt w:val="bullet"/>
      <w:lvlText w:val="•"/>
      <w:lvlJc w:val="left"/>
      <w:pPr>
        <w:tabs>
          <w:tab w:val="num" w:pos="3600"/>
        </w:tabs>
        <w:ind w:left="3600" w:hanging="360"/>
      </w:pPr>
      <w:rPr>
        <w:rFonts w:ascii="Arial" w:hAnsi="Arial" w:hint="default"/>
      </w:rPr>
    </w:lvl>
    <w:lvl w:ilvl="5" w:tplc="39A87212" w:tentative="1">
      <w:start w:val="1"/>
      <w:numFmt w:val="bullet"/>
      <w:lvlText w:val="•"/>
      <w:lvlJc w:val="left"/>
      <w:pPr>
        <w:tabs>
          <w:tab w:val="num" w:pos="4320"/>
        </w:tabs>
        <w:ind w:left="4320" w:hanging="360"/>
      </w:pPr>
      <w:rPr>
        <w:rFonts w:ascii="Arial" w:hAnsi="Arial" w:hint="default"/>
      </w:rPr>
    </w:lvl>
    <w:lvl w:ilvl="6" w:tplc="8BE8DC74" w:tentative="1">
      <w:start w:val="1"/>
      <w:numFmt w:val="bullet"/>
      <w:lvlText w:val="•"/>
      <w:lvlJc w:val="left"/>
      <w:pPr>
        <w:tabs>
          <w:tab w:val="num" w:pos="5040"/>
        </w:tabs>
        <w:ind w:left="5040" w:hanging="360"/>
      </w:pPr>
      <w:rPr>
        <w:rFonts w:ascii="Arial" w:hAnsi="Arial" w:hint="default"/>
      </w:rPr>
    </w:lvl>
    <w:lvl w:ilvl="7" w:tplc="FE18A694" w:tentative="1">
      <w:start w:val="1"/>
      <w:numFmt w:val="bullet"/>
      <w:lvlText w:val="•"/>
      <w:lvlJc w:val="left"/>
      <w:pPr>
        <w:tabs>
          <w:tab w:val="num" w:pos="5760"/>
        </w:tabs>
        <w:ind w:left="5760" w:hanging="360"/>
      </w:pPr>
      <w:rPr>
        <w:rFonts w:ascii="Arial" w:hAnsi="Arial" w:hint="default"/>
      </w:rPr>
    </w:lvl>
    <w:lvl w:ilvl="8" w:tplc="23D0249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57A1284"/>
    <w:multiLevelType w:val="hybridMultilevel"/>
    <w:tmpl w:val="E674ACC8"/>
    <w:lvl w:ilvl="0" w:tplc="F3B05854">
      <w:start w:val="3"/>
      <w:numFmt w:val="decimal"/>
      <w:lvlText w:val="%1."/>
      <w:lvlJc w:val="left"/>
      <w:pPr>
        <w:tabs>
          <w:tab w:val="num" w:pos="720"/>
        </w:tabs>
        <w:ind w:left="720" w:hanging="360"/>
      </w:pPr>
    </w:lvl>
    <w:lvl w:ilvl="1" w:tplc="1E9CB8C0" w:tentative="1">
      <w:start w:val="1"/>
      <w:numFmt w:val="decimal"/>
      <w:lvlText w:val="%2."/>
      <w:lvlJc w:val="left"/>
      <w:pPr>
        <w:tabs>
          <w:tab w:val="num" w:pos="1440"/>
        </w:tabs>
        <w:ind w:left="1440" w:hanging="360"/>
      </w:pPr>
    </w:lvl>
    <w:lvl w:ilvl="2" w:tplc="48BA9552" w:tentative="1">
      <w:start w:val="1"/>
      <w:numFmt w:val="decimal"/>
      <w:lvlText w:val="%3."/>
      <w:lvlJc w:val="left"/>
      <w:pPr>
        <w:tabs>
          <w:tab w:val="num" w:pos="2160"/>
        </w:tabs>
        <w:ind w:left="2160" w:hanging="360"/>
      </w:pPr>
    </w:lvl>
    <w:lvl w:ilvl="3" w:tplc="140EB624" w:tentative="1">
      <w:start w:val="1"/>
      <w:numFmt w:val="decimal"/>
      <w:lvlText w:val="%4."/>
      <w:lvlJc w:val="left"/>
      <w:pPr>
        <w:tabs>
          <w:tab w:val="num" w:pos="2880"/>
        </w:tabs>
        <w:ind w:left="2880" w:hanging="360"/>
      </w:pPr>
    </w:lvl>
    <w:lvl w:ilvl="4" w:tplc="26DABC28" w:tentative="1">
      <w:start w:val="1"/>
      <w:numFmt w:val="decimal"/>
      <w:lvlText w:val="%5."/>
      <w:lvlJc w:val="left"/>
      <w:pPr>
        <w:tabs>
          <w:tab w:val="num" w:pos="3600"/>
        </w:tabs>
        <w:ind w:left="3600" w:hanging="360"/>
      </w:pPr>
    </w:lvl>
    <w:lvl w:ilvl="5" w:tplc="D14621D4" w:tentative="1">
      <w:start w:val="1"/>
      <w:numFmt w:val="decimal"/>
      <w:lvlText w:val="%6."/>
      <w:lvlJc w:val="left"/>
      <w:pPr>
        <w:tabs>
          <w:tab w:val="num" w:pos="4320"/>
        </w:tabs>
        <w:ind w:left="4320" w:hanging="360"/>
      </w:pPr>
    </w:lvl>
    <w:lvl w:ilvl="6" w:tplc="4358D5DA" w:tentative="1">
      <w:start w:val="1"/>
      <w:numFmt w:val="decimal"/>
      <w:lvlText w:val="%7."/>
      <w:lvlJc w:val="left"/>
      <w:pPr>
        <w:tabs>
          <w:tab w:val="num" w:pos="5040"/>
        </w:tabs>
        <w:ind w:left="5040" w:hanging="360"/>
      </w:pPr>
    </w:lvl>
    <w:lvl w:ilvl="7" w:tplc="9E14ED24" w:tentative="1">
      <w:start w:val="1"/>
      <w:numFmt w:val="decimal"/>
      <w:lvlText w:val="%8."/>
      <w:lvlJc w:val="left"/>
      <w:pPr>
        <w:tabs>
          <w:tab w:val="num" w:pos="5760"/>
        </w:tabs>
        <w:ind w:left="5760" w:hanging="360"/>
      </w:pPr>
    </w:lvl>
    <w:lvl w:ilvl="8" w:tplc="166C82C6" w:tentative="1">
      <w:start w:val="1"/>
      <w:numFmt w:val="decimal"/>
      <w:lvlText w:val="%9."/>
      <w:lvlJc w:val="left"/>
      <w:pPr>
        <w:tabs>
          <w:tab w:val="num" w:pos="6480"/>
        </w:tabs>
        <w:ind w:left="6480" w:hanging="360"/>
      </w:pPr>
    </w:lvl>
  </w:abstractNum>
  <w:abstractNum w:abstractNumId="8" w15:restartNumberingAfterBreak="0">
    <w:nsid w:val="18B9256F"/>
    <w:multiLevelType w:val="hybridMultilevel"/>
    <w:tmpl w:val="B1023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501333"/>
    <w:multiLevelType w:val="hybridMultilevel"/>
    <w:tmpl w:val="5A945A00"/>
    <w:lvl w:ilvl="0" w:tplc="309C462E">
      <w:start w:val="1"/>
      <w:numFmt w:val="bullet"/>
      <w:lvlText w:val=""/>
      <w:lvlJc w:val="left"/>
      <w:pPr>
        <w:tabs>
          <w:tab w:val="num" w:pos="720"/>
        </w:tabs>
        <w:ind w:left="720" w:hanging="360"/>
      </w:pPr>
      <w:rPr>
        <w:rFonts w:ascii="Wingdings" w:hAnsi="Wingdings" w:hint="default"/>
      </w:rPr>
    </w:lvl>
    <w:lvl w:ilvl="1" w:tplc="DD1C274C" w:tentative="1">
      <w:start w:val="1"/>
      <w:numFmt w:val="bullet"/>
      <w:lvlText w:val=""/>
      <w:lvlJc w:val="left"/>
      <w:pPr>
        <w:tabs>
          <w:tab w:val="num" w:pos="1440"/>
        </w:tabs>
        <w:ind w:left="1440" w:hanging="360"/>
      </w:pPr>
      <w:rPr>
        <w:rFonts w:ascii="Wingdings" w:hAnsi="Wingdings" w:hint="default"/>
      </w:rPr>
    </w:lvl>
    <w:lvl w:ilvl="2" w:tplc="1896AAF4" w:tentative="1">
      <w:start w:val="1"/>
      <w:numFmt w:val="bullet"/>
      <w:lvlText w:val=""/>
      <w:lvlJc w:val="left"/>
      <w:pPr>
        <w:tabs>
          <w:tab w:val="num" w:pos="2160"/>
        </w:tabs>
        <w:ind w:left="2160" w:hanging="360"/>
      </w:pPr>
      <w:rPr>
        <w:rFonts w:ascii="Wingdings" w:hAnsi="Wingdings" w:hint="default"/>
      </w:rPr>
    </w:lvl>
    <w:lvl w:ilvl="3" w:tplc="DBEC7080" w:tentative="1">
      <w:start w:val="1"/>
      <w:numFmt w:val="bullet"/>
      <w:lvlText w:val=""/>
      <w:lvlJc w:val="left"/>
      <w:pPr>
        <w:tabs>
          <w:tab w:val="num" w:pos="2880"/>
        </w:tabs>
        <w:ind w:left="2880" w:hanging="360"/>
      </w:pPr>
      <w:rPr>
        <w:rFonts w:ascii="Wingdings" w:hAnsi="Wingdings" w:hint="default"/>
      </w:rPr>
    </w:lvl>
    <w:lvl w:ilvl="4" w:tplc="702A829E" w:tentative="1">
      <w:start w:val="1"/>
      <w:numFmt w:val="bullet"/>
      <w:lvlText w:val=""/>
      <w:lvlJc w:val="left"/>
      <w:pPr>
        <w:tabs>
          <w:tab w:val="num" w:pos="3600"/>
        </w:tabs>
        <w:ind w:left="3600" w:hanging="360"/>
      </w:pPr>
      <w:rPr>
        <w:rFonts w:ascii="Wingdings" w:hAnsi="Wingdings" w:hint="default"/>
      </w:rPr>
    </w:lvl>
    <w:lvl w:ilvl="5" w:tplc="4D0C28CC" w:tentative="1">
      <w:start w:val="1"/>
      <w:numFmt w:val="bullet"/>
      <w:lvlText w:val=""/>
      <w:lvlJc w:val="left"/>
      <w:pPr>
        <w:tabs>
          <w:tab w:val="num" w:pos="4320"/>
        </w:tabs>
        <w:ind w:left="4320" w:hanging="360"/>
      </w:pPr>
      <w:rPr>
        <w:rFonts w:ascii="Wingdings" w:hAnsi="Wingdings" w:hint="default"/>
      </w:rPr>
    </w:lvl>
    <w:lvl w:ilvl="6" w:tplc="719E2CC2" w:tentative="1">
      <w:start w:val="1"/>
      <w:numFmt w:val="bullet"/>
      <w:lvlText w:val=""/>
      <w:lvlJc w:val="left"/>
      <w:pPr>
        <w:tabs>
          <w:tab w:val="num" w:pos="5040"/>
        </w:tabs>
        <w:ind w:left="5040" w:hanging="360"/>
      </w:pPr>
      <w:rPr>
        <w:rFonts w:ascii="Wingdings" w:hAnsi="Wingdings" w:hint="default"/>
      </w:rPr>
    </w:lvl>
    <w:lvl w:ilvl="7" w:tplc="89B8E0D6" w:tentative="1">
      <w:start w:val="1"/>
      <w:numFmt w:val="bullet"/>
      <w:lvlText w:val=""/>
      <w:lvlJc w:val="left"/>
      <w:pPr>
        <w:tabs>
          <w:tab w:val="num" w:pos="5760"/>
        </w:tabs>
        <w:ind w:left="5760" w:hanging="360"/>
      </w:pPr>
      <w:rPr>
        <w:rFonts w:ascii="Wingdings" w:hAnsi="Wingdings" w:hint="default"/>
      </w:rPr>
    </w:lvl>
    <w:lvl w:ilvl="8" w:tplc="1648337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03A0559"/>
    <w:multiLevelType w:val="multilevel"/>
    <w:tmpl w:val="D148468A"/>
    <w:lvl w:ilvl="0">
      <w:start w:val="1"/>
      <w:numFmt w:val="upperRoman"/>
      <w:lvlText w:val="%1."/>
      <w:lvlJc w:val="right"/>
      <w:pPr>
        <w:ind w:left="1080" w:hanging="360"/>
      </w:pPr>
    </w:lvl>
    <w:lvl w:ilvl="1">
      <w:start w:val="1"/>
      <w:numFmt w:val="upperRoman"/>
      <w:lvlText w:val="%2."/>
      <w:lvlJc w:val="righ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2510099C"/>
    <w:multiLevelType w:val="hybridMultilevel"/>
    <w:tmpl w:val="A13E3318"/>
    <w:lvl w:ilvl="0" w:tplc="97B8072C">
      <w:start w:val="4"/>
      <w:numFmt w:val="decimal"/>
      <w:lvlText w:val="%1."/>
      <w:lvlJc w:val="left"/>
      <w:pPr>
        <w:tabs>
          <w:tab w:val="num" w:pos="720"/>
        </w:tabs>
        <w:ind w:left="720" w:hanging="360"/>
      </w:pPr>
    </w:lvl>
    <w:lvl w:ilvl="1" w:tplc="87E4D110" w:tentative="1">
      <w:start w:val="1"/>
      <w:numFmt w:val="decimal"/>
      <w:lvlText w:val="%2."/>
      <w:lvlJc w:val="left"/>
      <w:pPr>
        <w:tabs>
          <w:tab w:val="num" w:pos="1440"/>
        </w:tabs>
        <w:ind w:left="1440" w:hanging="360"/>
      </w:pPr>
    </w:lvl>
    <w:lvl w:ilvl="2" w:tplc="077C6036" w:tentative="1">
      <w:start w:val="1"/>
      <w:numFmt w:val="decimal"/>
      <w:lvlText w:val="%3."/>
      <w:lvlJc w:val="left"/>
      <w:pPr>
        <w:tabs>
          <w:tab w:val="num" w:pos="2160"/>
        </w:tabs>
        <w:ind w:left="2160" w:hanging="360"/>
      </w:pPr>
    </w:lvl>
    <w:lvl w:ilvl="3" w:tplc="7D3845FE" w:tentative="1">
      <w:start w:val="1"/>
      <w:numFmt w:val="decimal"/>
      <w:lvlText w:val="%4."/>
      <w:lvlJc w:val="left"/>
      <w:pPr>
        <w:tabs>
          <w:tab w:val="num" w:pos="2880"/>
        </w:tabs>
        <w:ind w:left="2880" w:hanging="360"/>
      </w:pPr>
    </w:lvl>
    <w:lvl w:ilvl="4" w:tplc="884683D6" w:tentative="1">
      <w:start w:val="1"/>
      <w:numFmt w:val="decimal"/>
      <w:lvlText w:val="%5."/>
      <w:lvlJc w:val="left"/>
      <w:pPr>
        <w:tabs>
          <w:tab w:val="num" w:pos="3600"/>
        </w:tabs>
        <w:ind w:left="3600" w:hanging="360"/>
      </w:pPr>
    </w:lvl>
    <w:lvl w:ilvl="5" w:tplc="3FA4C374" w:tentative="1">
      <w:start w:val="1"/>
      <w:numFmt w:val="decimal"/>
      <w:lvlText w:val="%6."/>
      <w:lvlJc w:val="left"/>
      <w:pPr>
        <w:tabs>
          <w:tab w:val="num" w:pos="4320"/>
        </w:tabs>
        <w:ind w:left="4320" w:hanging="360"/>
      </w:pPr>
    </w:lvl>
    <w:lvl w:ilvl="6" w:tplc="AA32E088" w:tentative="1">
      <w:start w:val="1"/>
      <w:numFmt w:val="decimal"/>
      <w:lvlText w:val="%7."/>
      <w:lvlJc w:val="left"/>
      <w:pPr>
        <w:tabs>
          <w:tab w:val="num" w:pos="5040"/>
        </w:tabs>
        <w:ind w:left="5040" w:hanging="360"/>
      </w:pPr>
    </w:lvl>
    <w:lvl w:ilvl="7" w:tplc="5FF801DA" w:tentative="1">
      <w:start w:val="1"/>
      <w:numFmt w:val="decimal"/>
      <w:lvlText w:val="%8."/>
      <w:lvlJc w:val="left"/>
      <w:pPr>
        <w:tabs>
          <w:tab w:val="num" w:pos="5760"/>
        </w:tabs>
        <w:ind w:left="5760" w:hanging="360"/>
      </w:pPr>
    </w:lvl>
    <w:lvl w:ilvl="8" w:tplc="8294EC34" w:tentative="1">
      <w:start w:val="1"/>
      <w:numFmt w:val="decimal"/>
      <w:lvlText w:val="%9."/>
      <w:lvlJc w:val="left"/>
      <w:pPr>
        <w:tabs>
          <w:tab w:val="num" w:pos="6480"/>
        </w:tabs>
        <w:ind w:left="6480" w:hanging="360"/>
      </w:pPr>
    </w:lvl>
  </w:abstractNum>
  <w:abstractNum w:abstractNumId="12" w15:restartNumberingAfterBreak="0">
    <w:nsid w:val="28C13C27"/>
    <w:multiLevelType w:val="hybridMultilevel"/>
    <w:tmpl w:val="B3CC2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820151"/>
    <w:multiLevelType w:val="hybridMultilevel"/>
    <w:tmpl w:val="800E01F0"/>
    <w:lvl w:ilvl="0" w:tplc="D3C60A9A">
      <w:start w:val="5"/>
      <w:numFmt w:val="decimal"/>
      <w:lvlText w:val="%1."/>
      <w:lvlJc w:val="left"/>
      <w:pPr>
        <w:tabs>
          <w:tab w:val="num" w:pos="720"/>
        </w:tabs>
        <w:ind w:left="720" w:hanging="360"/>
      </w:pPr>
    </w:lvl>
    <w:lvl w:ilvl="1" w:tplc="FE28ED28" w:tentative="1">
      <w:start w:val="1"/>
      <w:numFmt w:val="decimal"/>
      <w:lvlText w:val="%2."/>
      <w:lvlJc w:val="left"/>
      <w:pPr>
        <w:tabs>
          <w:tab w:val="num" w:pos="1440"/>
        </w:tabs>
        <w:ind w:left="1440" w:hanging="360"/>
      </w:pPr>
    </w:lvl>
    <w:lvl w:ilvl="2" w:tplc="9E84D19E" w:tentative="1">
      <w:start w:val="1"/>
      <w:numFmt w:val="decimal"/>
      <w:lvlText w:val="%3."/>
      <w:lvlJc w:val="left"/>
      <w:pPr>
        <w:tabs>
          <w:tab w:val="num" w:pos="2160"/>
        </w:tabs>
        <w:ind w:left="2160" w:hanging="360"/>
      </w:pPr>
    </w:lvl>
    <w:lvl w:ilvl="3" w:tplc="3D5A199E" w:tentative="1">
      <w:start w:val="1"/>
      <w:numFmt w:val="decimal"/>
      <w:lvlText w:val="%4."/>
      <w:lvlJc w:val="left"/>
      <w:pPr>
        <w:tabs>
          <w:tab w:val="num" w:pos="2880"/>
        </w:tabs>
        <w:ind w:left="2880" w:hanging="360"/>
      </w:pPr>
    </w:lvl>
    <w:lvl w:ilvl="4" w:tplc="23084E6E" w:tentative="1">
      <w:start w:val="1"/>
      <w:numFmt w:val="decimal"/>
      <w:lvlText w:val="%5."/>
      <w:lvlJc w:val="left"/>
      <w:pPr>
        <w:tabs>
          <w:tab w:val="num" w:pos="3600"/>
        </w:tabs>
        <w:ind w:left="3600" w:hanging="360"/>
      </w:pPr>
    </w:lvl>
    <w:lvl w:ilvl="5" w:tplc="38023498" w:tentative="1">
      <w:start w:val="1"/>
      <w:numFmt w:val="decimal"/>
      <w:lvlText w:val="%6."/>
      <w:lvlJc w:val="left"/>
      <w:pPr>
        <w:tabs>
          <w:tab w:val="num" w:pos="4320"/>
        </w:tabs>
        <w:ind w:left="4320" w:hanging="360"/>
      </w:pPr>
    </w:lvl>
    <w:lvl w:ilvl="6" w:tplc="F732F07C" w:tentative="1">
      <w:start w:val="1"/>
      <w:numFmt w:val="decimal"/>
      <w:lvlText w:val="%7."/>
      <w:lvlJc w:val="left"/>
      <w:pPr>
        <w:tabs>
          <w:tab w:val="num" w:pos="5040"/>
        </w:tabs>
        <w:ind w:left="5040" w:hanging="360"/>
      </w:pPr>
    </w:lvl>
    <w:lvl w:ilvl="7" w:tplc="84C84D4A" w:tentative="1">
      <w:start w:val="1"/>
      <w:numFmt w:val="decimal"/>
      <w:lvlText w:val="%8."/>
      <w:lvlJc w:val="left"/>
      <w:pPr>
        <w:tabs>
          <w:tab w:val="num" w:pos="5760"/>
        </w:tabs>
        <w:ind w:left="5760" w:hanging="360"/>
      </w:pPr>
    </w:lvl>
    <w:lvl w:ilvl="8" w:tplc="A978E7BA" w:tentative="1">
      <w:start w:val="1"/>
      <w:numFmt w:val="decimal"/>
      <w:lvlText w:val="%9."/>
      <w:lvlJc w:val="left"/>
      <w:pPr>
        <w:tabs>
          <w:tab w:val="num" w:pos="6480"/>
        </w:tabs>
        <w:ind w:left="6480" w:hanging="360"/>
      </w:pPr>
    </w:lvl>
  </w:abstractNum>
  <w:abstractNum w:abstractNumId="14" w15:restartNumberingAfterBreak="0">
    <w:nsid w:val="2D6663F4"/>
    <w:multiLevelType w:val="hybridMultilevel"/>
    <w:tmpl w:val="A9FCC464"/>
    <w:lvl w:ilvl="0" w:tplc="CAB89BB2">
      <w:start w:val="1"/>
      <w:numFmt w:val="bullet"/>
      <w:lvlText w:val="•"/>
      <w:lvlJc w:val="left"/>
      <w:pPr>
        <w:tabs>
          <w:tab w:val="num" w:pos="720"/>
        </w:tabs>
        <w:ind w:left="720" w:hanging="360"/>
      </w:pPr>
      <w:rPr>
        <w:rFonts w:ascii="Arial" w:hAnsi="Arial" w:hint="default"/>
      </w:rPr>
    </w:lvl>
    <w:lvl w:ilvl="1" w:tplc="72F0EA50" w:tentative="1">
      <w:start w:val="1"/>
      <w:numFmt w:val="bullet"/>
      <w:lvlText w:val="•"/>
      <w:lvlJc w:val="left"/>
      <w:pPr>
        <w:tabs>
          <w:tab w:val="num" w:pos="1440"/>
        </w:tabs>
        <w:ind w:left="1440" w:hanging="360"/>
      </w:pPr>
      <w:rPr>
        <w:rFonts w:ascii="Arial" w:hAnsi="Arial" w:hint="default"/>
      </w:rPr>
    </w:lvl>
    <w:lvl w:ilvl="2" w:tplc="B13A7ABA" w:tentative="1">
      <w:start w:val="1"/>
      <w:numFmt w:val="bullet"/>
      <w:lvlText w:val="•"/>
      <w:lvlJc w:val="left"/>
      <w:pPr>
        <w:tabs>
          <w:tab w:val="num" w:pos="2160"/>
        </w:tabs>
        <w:ind w:left="2160" w:hanging="360"/>
      </w:pPr>
      <w:rPr>
        <w:rFonts w:ascii="Arial" w:hAnsi="Arial" w:hint="default"/>
      </w:rPr>
    </w:lvl>
    <w:lvl w:ilvl="3" w:tplc="BBAC4C34" w:tentative="1">
      <w:start w:val="1"/>
      <w:numFmt w:val="bullet"/>
      <w:lvlText w:val="•"/>
      <w:lvlJc w:val="left"/>
      <w:pPr>
        <w:tabs>
          <w:tab w:val="num" w:pos="2880"/>
        </w:tabs>
        <w:ind w:left="2880" w:hanging="360"/>
      </w:pPr>
      <w:rPr>
        <w:rFonts w:ascii="Arial" w:hAnsi="Arial" w:hint="default"/>
      </w:rPr>
    </w:lvl>
    <w:lvl w:ilvl="4" w:tplc="F6301020" w:tentative="1">
      <w:start w:val="1"/>
      <w:numFmt w:val="bullet"/>
      <w:lvlText w:val="•"/>
      <w:lvlJc w:val="left"/>
      <w:pPr>
        <w:tabs>
          <w:tab w:val="num" w:pos="3600"/>
        </w:tabs>
        <w:ind w:left="3600" w:hanging="360"/>
      </w:pPr>
      <w:rPr>
        <w:rFonts w:ascii="Arial" w:hAnsi="Arial" w:hint="default"/>
      </w:rPr>
    </w:lvl>
    <w:lvl w:ilvl="5" w:tplc="01662610" w:tentative="1">
      <w:start w:val="1"/>
      <w:numFmt w:val="bullet"/>
      <w:lvlText w:val="•"/>
      <w:lvlJc w:val="left"/>
      <w:pPr>
        <w:tabs>
          <w:tab w:val="num" w:pos="4320"/>
        </w:tabs>
        <w:ind w:left="4320" w:hanging="360"/>
      </w:pPr>
      <w:rPr>
        <w:rFonts w:ascii="Arial" w:hAnsi="Arial" w:hint="default"/>
      </w:rPr>
    </w:lvl>
    <w:lvl w:ilvl="6" w:tplc="B10453FE" w:tentative="1">
      <w:start w:val="1"/>
      <w:numFmt w:val="bullet"/>
      <w:lvlText w:val="•"/>
      <w:lvlJc w:val="left"/>
      <w:pPr>
        <w:tabs>
          <w:tab w:val="num" w:pos="5040"/>
        </w:tabs>
        <w:ind w:left="5040" w:hanging="360"/>
      </w:pPr>
      <w:rPr>
        <w:rFonts w:ascii="Arial" w:hAnsi="Arial" w:hint="default"/>
      </w:rPr>
    </w:lvl>
    <w:lvl w:ilvl="7" w:tplc="B0AC42C6" w:tentative="1">
      <w:start w:val="1"/>
      <w:numFmt w:val="bullet"/>
      <w:lvlText w:val="•"/>
      <w:lvlJc w:val="left"/>
      <w:pPr>
        <w:tabs>
          <w:tab w:val="num" w:pos="5760"/>
        </w:tabs>
        <w:ind w:left="5760" w:hanging="360"/>
      </w:pPr>
      <w:rPr>
        <w:rFonts w:ascii="Arial" w:hAnsi="Arial" w:hint="default"/>
      </w:rPr>
    </w:lvl>
    <w:lvl w:ilvl="8" w:tplc="2E86403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1E43416"/>
    <w:multiLevelType w:val="hybridMultilevel"/>
    <w:tmpl w:val="D2827392"/>
    <w:lvl w:ilvl="0" w:tplc="12B4D722">
      <w:start w:val="1"/>
      <w:numFmt w:val="upperRoman"/>
      <w:lvlText w:val="%1."/>
      <w:lvlJc w:val="right"/>
      <w:pPr>
        <w:tabs>
          <w:tab w:val="num" w:pos="720"/>
        </w:tabs>
        <w:ind w:left="720" w:hanging="360"/>
      </w:pPr>
    </w:lvl>
    <w:lvl w:ilvl="1" w:tplc="F56A8F9A" w:tentative="1">
      <w:start w:val="1"/>
      <w:numFmt w:val="upperRoman"/>
      <w:lvlText w:val="%2."/>
      <w:lvlJc w:val="right"/>
      <w:pPr>
        <w:tabs>
          <w:tab w:val="num" w:pos="1440"/>
        </w:tabs>
        <w:ind w:left="1440" w:hanging="360"/>
      </w:pPr>
    </w:lvl>
    <w:lvl w:ilvl="2" w:tplc="806669D8" w:tentative="1">
      <w:start w:val="1"/>
      <w:numFmt w:val="upperRoman"/>
      <w:lvlText w:val="%3."/>
      <w:lvlJc w:val="right"/>
      <w:pPr>
        <w:tabs>
          <w:tab w:val="num" w:pos="2160"/>
        </w:tabs>
        <w:ind w:left="2160" w:hanging="360"/>
      </w:pPr>
    </w:lvl>
    <w:lvl w:ilvl="3" w:tplc="FF286F8E" w:tentative="1">
      <w:start w:val="1"/>
      <w:numFmt w:val="upperRoman"/>
      <w:lvlText w:val="%4."/>
      <w:lvlJc w:val="right"/>
      <w:pPr>
        <w:tabs>
          <w:tab w:val="num" w:pos="2880"/>
        </w:tabs>
        <w:ind w:left="2880" w:hanging="360"/>
      </w:pPr>
    </w:lvl>
    <w:lvl w:ilvl="4" w:tplc="1DC80834" w:tentative="1">
      <w:start w:val="1"/>
      <w:numFmt w:val="upperRoman"/>
      <w:lvlText w:val="%5."/>
      <w:lvlJc w:val="right"/>
      <w:pPr>
        <w:tabs>
          <w:tab w:val="num" w:pos="3600"/>
        </w:tabs>
        <w:ind w:left="3600" w:hanging="360"/>
      </w:pPr>
    </w:lvl>
    <w:lvl w:ilvl="5" w:tplc="1D441540" w:tentative="1">
      <w:start w:val="1"/>
      <w:numFmt w:val="upperRoman"/>
      <w:lvlText w:val="%6."/>
      <w:lvlJc w:val="right"/>
      <w:pPr>
        <w:tabs>
          <w:tab w:val="num" w:pos="4320"/>
        </w:tabs>
        <w:ind w:left="4320" w:hanging="360"/>
      </w:pPr>
    </w:lvl>
    <w:lvl w:ilvl="6" w:tplc="B24ECB04" w:tentative="1">
      <w:start w:val="1"/>
      <w:numFmt w:val="upperRoman"/>
      <w:lvlText w:val="%7."/>
      <w:lvlJc w:val="right"/>
      <w:pPr>
        <w:tabs>
          <w:tab w:val="num" w:pos="5040"/>
        </w:tabs>
        <w:ind w:left="5040" w:hanging="360"/>
      </w:pPr>
    </w:lvl>
    <w:lvl w:ilvl="7" w:tplc="E200B77E" w:tentative="1">
      <w:start w:val="1"/>
      <w:numFmt w:val="upperRoman"/>
      <w:lvlText w:val="%8."/>
      <w:lvlJc w:val="right"/>
      <w:pPr>
        <w:tabs>
          <w:tab w:val="num" w:pos="5760"/>
        </w:tabs>
        <w:ind w:left="5760" w:hanging="360"/>
      </w:pPr>
    </w:lvl>
    <w:lvl w:ilvl="8" w:tplc="ED78C792" w:tentative="1">
      <w:start w:val="1"/>
      <w:numFmt w:val="upperRoman"/>
      <w:lvlText w:val="%9."/>
      <w:lvlJc w:val="right"/>
      <w:pPr>
        <w:tabs>
          <w:tab w:val="num" w:pos="6480"/>
        </w:tabs>
        <w:ind w:left="6480" w:hanging="360"/>
      </w:pPr>
    </w:lvl>
  </w:abstractNum>
  <w:abstractNum w:abstractNumId="16" w15:restartNumberingAfterBreak="0">
    <w:nsid w:val="372C5C67"/>
    <w:multiLevelType w:val="hybridMultilevel"/>
    <w:tmpl w:val="30EC353E"/>
    <w:lvl w:ilvl="0" w:tplc="1918FCCE">
      <w:start w:val="1"/>
      <w:numFmt w:val="bullet"/>
      <w:lvlText w:val=""/>
      <w:lvlJc w:val="left"/>
      <w:pPr>
        <w:tabs>
          <w:tab w:val="num" w:pos="720"/>
        </w:tabs>
        <w:ind w:left="720" w:hanging="360"/>
      </w:pPr>
      <w:rPr>
        <w:rFonts w:ascii="Wingdings" w:hAnsi="Wingdings" w:hint="default"/>
      </w:rPr>
    </w:lvl>
    <w:lvl w:ilvl="1" w:tplc="2B94207C" w:tentative="1">
      <w:start w:val="1"/>
      <w:numFmt w:val="bullet"/>
      <w:lvlText w:val=""/>
      <w:lvlJc w:val="left"/>
      <w:pPr>
        <w:tabs>
          <w:tab w:val="num" w:pos="1440"/>
        </w:tabs>
        <w:ind w:left="1440" w:hanging="360"/>
      </w:pPr>
      <w:rPr>
        <w:rFonts w:ascii="Wingdings" w:hAnsi="Wingdings" w:hint="default"/>
      </w:rPr>
    </w:lvl>
    <w:lvl w:ilvl="2" w:tplc="79427296" w:tentative="1">
      <w:start w:val="1"/>
      <w:numFmt w:val="bullet"/>
      <w:lvlText w:val=""/>
      <w:lvlJc w:val="left"/>
      <w:pPr>
        <w:tabs>
          <w:tab w:val="num" w:pos="2160"/>
        </w:tabs>
        <w:ind w:left="2160" w:hanging="360"/>
      </w:pPr>
      <w:rPr>
        <w:rFonts w:ascii="Wingdings" w:hAnsi="Wingdings" w:hint="default"/>
      </w:rPr>
    </w:lvl>
    <w:lvl w:ilvl="3" w:tplc="6F1E3E66" w:tentative="1">
      <w:start w:val="1"/>
      <w:numFmt w:val="bullet"/>
      <w:lvlText w:val=""/>
      <w:lvlJc w:val="left"/>
      <w:pPr>
        <w:tabs>
          <w:tab w:val="num" w:pos="2880"/>
        </w:tabs>
        <w:ind w:left="2880" w:hanging="360"/>
      </w:pPr>
      <w:rPr>
        <w:rFonts w:ascii="Wingdings" w:hAnsi="Wingdings" w:hint="default"/>
      </w:rPr>
    </w:lvl>
    <w:lvl w:ilvl="4" w:tplc="2946BAAA" w:tentative="1">
      <w:start w:val="1"/>
      <w:numFmt w:val="bullet"/>
      <w:lvlText w:val=""/>
      <w:lvlJc w:val="left"/>
      <w:pPr>
        <w:tabs>
          <w:tab w:val="num" w:pos="3600"/>
        </w:tabs>
        <w:ind w:left="3600" w:hanging="360"/>
      </w:pPr>
      <w:rPr>
        <w:rFonts w:ascii="Wingdings" w:hAnsi="Wingdings" w:hint="default"/>
      </w:rPr>
    </w:lvl>
    <w:lvl w:ilvl="5" w:tplc="8A401E36" w:tentative="1">
      <w:start w:val="1"/>
      <w:numFmt w:val="bullet"/>
      <w:lvlText w:val=""/>
      <w:lvlJc w:val="left"/>
      <w:pPr>
        <w:tabs>
          <w:tab w:val="num" w:pos="4320"/>
        </w:tabs>
        <w:ind w:left="4320" w:hanging="360"/>
      </w:pPr>
      <w:rPr>
        <w:rFonts w:ascii="Wingdings" w:hAnsi="Wingdings" w:hint="default"/>
      </w:rPr>
    </w:lvl>
    <w:lvl w:ilvl="6" w:tplc="6298FA28" w:tentative="1">
      <w:start w:val="1"/>
      <w:numFmt w:val="bullet"/>
      <w:lvlText w:val=""/>
      <w:lvlJc w:val="left"/>
      <w:pPr>
        <w:tabs>
          <w:tab w:val="num" w:pos="5040"/>
        </w:tabs>
        <w:ind w:left="5040" w:hanging="360"/>
      </w:pPr>
      <w:rPr>
        <w:rFonts w:ascii="Wingdings" w:hAnsi="Wingdings" w:hint="default"/>
      </w:rPr>
    </w:lvl>
    <w:lvl w:ilvl="7" w:tplc="69CADF0A" w:tentative="1">
      <w:start w:val="1"/>
      <w:numFmt w:val="bullet"/>
      <w:lvlText w:val=""/>
      <w:lvlJc w:val="left"/>
      <w:pPr>
        <w:tabs>
          <w:tab w:val="num" w:pos="5760"/>
        </w:tabs>
        <w:ind w:left="5760" w:hanging="360"/>
      </w:pPr>
      <w:rPr>
        <w:rFonts w:ascii="Wingdings" w:hAnsi="Wingdings" w:hint="default"/>
      </w:rPr>
    </w:lvl>
    <w:lvl w:ilvl="8" w:tplc="2BB4F37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8E4905"/>
    <w:multiLevelType w:val="hybridMultilevel"/>
    <w:tmpl w:val="EF10ECC0"/>
    <w:lvl w:ilvl="0" w:tplc="40090013">
      <w:start w:val="1"/>
      <w:numFmt w:val="upperRoman"/>
      <w:lvlText w:val="%1."/>
      <w:lvlJc w:val="right"/>
      <w:pPr>
        <w:tabs>
          <w:tab w:val="num" w:pos="720"/>
        </w:tabs>
        <w:ind w:left="720" w:hanging="360"/>
      </w:pPr>
    </w:lvl>
    <w:lvl w:ilvl="1" w:tplc="8B5E4004" w:tentative="1">
      <w:start w:val="1"/>
      <w:numFmt w:val="upperRoman"/>
      <w:lvlText w:val="%2."/>
      <w:lvlJc w:val="right"/>
      <w:pPr>
        <w:tabs>
          <w:tab w:val="num" w:pos="1440"/>
        </w:tabs>
        <w:ind w:left="1440" w:hanging="360"/>
      </w:pPr>
    </w:lvl>
    <w:lvl w:ilvl="2" w:tplc="5AEA1AFC" w:tentative="1">
      <w:start w:val="1"/>
      <w:numFmt w:val="upperRoman"/>
      <w:lvlText w:val="%3."/>
      <w:lvlJc w:val="right"/>
      <w:pPr>
        <w:tabs>
          <w:tab w:val="num" w:pos="2160"/>
        </w:tabs>
        <w:ind w:left="2160" w:hanging="360"/>
      </w:pPr>
    </w:lvl>
    <w:lvl w:ilvl="3" w:tplc="A718E222" w:tentative="1">
      <w:start w:val="1"/>
      <w:numFmt w:val="upperRoman"/>
      <w:lvlText w:val="%4."/>
      <w:lvlJc w:val="right"/>
      <w:pPr>
        <w:tabs>
          <w:tab w:val="num" w:pos="2880"/>
        </w:tabs>
        <w:ind w:left="2880" w:hanging="360"/>
      </w:pPr>
    </w:lvl>
    <w:lvl w:ilvl="4" w:tplc="F1FC0F2A" w:tentative="1">
      <w:start w:val="1"/>
      <w:numFmt w:val="upperRoman"/>
      <w:lvlText w:val="%5."/>
      <w:lvlJc w:val="right"/>
      <w:pPr>
        <w:tabs>
          <w:tab w:val="num" w:pos="3600"/>
        </w:tabs>
        <w:ind w:left="3600" w:hanging="360"/>
      </w:pPr>
    </w:lvl>
    <w:lvl w:ilvl="5" w:tplc="1A5C821A" w:tentative="1">
      <w:start w:val="1"/>
      <w:numFmt w:val="upperRoman"/>
      <w:lvlText w:val="%6."/>
      <w:lvlJc w:val="right"/>
      <w:pPr>
        <w:tabs>
          <w:tab w:val="num" w:pos="4320"/>
        </w:tabs>
        <w:ind w:left="4320" w:hanging="360"/>
      </w:pPr>
    </w:lvl>
    <w:lvl w:ilvl="6" w:tplc="A22857B2" w:tentative="1">
      <w:start w:val="1"/>
      <w:numFmt w:val="upperRoman"/>
      <w:lvlText w:val="%7."/>
      <w:lvlJc w:val="right"/>
      <w:pPr>
        <w:tabs>
          <w:tab w:val="num" w:pos="5040"/>
        </w:tabs>
        <w:ind w:left="5040" w:hanging="360"/>
      </w:pPr>
    </w:lvl>
    <w:lvl w:ilvl="7" w:tplc="AC7E0176" w:tentative="1">
      <w:start w:val="1"/>
      <w:numFmt w:val="upperRoman"/>
      <w:lvlText w:val="%8."/>
      <w:lvlJc w:val="right"/>
      <w:pPr>
        <w:tabs>
          <w:tab w:val="num" w:pos="5760"/>
        </w:tabs>
        <w:ind w:left="5760" w:hanging="360"/>
      </w:pPr>
    </w:lvl>
    <w:lvl w:ilvl="8" w:tplc="65FE6218" w:tentative="1">
      <w:start w:val="1"/>
      <w:numFmt w:val="upperRoman"/>
      <w:lvlText w:val="%9."/>
      <w:lvlJc w:val="right"/>
      <w:pPr>
        <w:tabs>
          <w:tab w:val="num" w:pos="6480"/>
        </w:tabs>
        <w:ind w:left="6480" w:hanging="360"/>
      </w:pPr>
    </w:lvl>
  </w:abstractNum>
  <w:abstractNum w:abstractNumId="18" w15:restartNumberingAfterBreak="0">
    <w:nsid w:val="39EB3C56"/>
    <w:multiLevelType w:val="multilevel"/>
    <w:tmpl w:val="2188C7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6D77761"/>
    <w:multiLevelType w:val="hybridMultilevel"/>
    <w:tmpl w:val="4E42A6E6"/>
    <w:lvl w:ilvl="0" w:tplc="7666AD22">
      <w:start w:val="1"/>
      <w:numFmt w:val="decimal"/>
      <w:lvlText w:val="%1."/>
      <w:lvlJc w:val="left"/>
      <w:pPr>
        <w:tabs>
          <w:tab w:val="num" w:pos="720"/>
        </w:tabs>
        <w:ind w:left="720" w:hanging="360"/>
      </w:pPr>
    </w:lvl>
    <w:lvl w:ilvl="1" w:tplc="66D8C300" w:tentative="1">
      <w:start w:val="1"/>
      <w:numFmt w:val="decimal"/>
      <w:lvlText w:val="%2."/>
      <w:lvlJc w:val="left"/>
      <w:pPr>
        <w:tabs>
          <w:tab w:val="num" w:pos="1440"/>
        </w:tabs>
        <w:ind w:left="1440" w:hanging="360"/>
      </w:pPr>
    </w:lvl>
    <w:lvl w:ilvl="2" w:tplc="5C4A16F4" w:tentative="1">
      <w:start w:val="1"/>
      <w:numFmt w:val="decimal"/>
      <w:lvlText w:val="%3."/>
      <w:lvlJc w:val="left"/>
      <w:pPr>
        <w:tabs>
          <w:tab w:val="num" w:pos="2160"/>
        </w:tabs>
        <w:ind w:left="2160" w:hanging="360"/>
      </w:pPr>
    </w:lvl>
    <w:lvl w:ilvl="3" w:tplc="E6248FF6" w:tentative="1">
      <w:start w:val="1"/>
      <w:numFmt w:val="decimal"/>
      <w:lvlText w:val="%4."/>
      <w:lvlJc w:val="left"/>
      <w:pPr>
        <w:tabs>
          <w:tab w:val="num" w:pos="2880"/>
        </w:tabs>
        <w:ind w:left="2880" w:hanging="360"/>
      </w:pPr>
    </w:lvl>
    <w:lvl w:ilvl="4" w:tplc="56B02984" w:tentative="1">
      <w:start w:val="1"/>
      <w:numFmt w:val="decimal"/>
      <w:lvlText w:val="%5."/>
      <w:lvlJc w:val="left"/>
      <w:pPr>
        <w:tabs>
          <w:tab w:val="num" w:pos="3600"/>
        </w:tabs>
        <w:ind w:left="3600" w:hanging="360"/>
      </w:pPr>
    </w:lvl>
    <w:lvl w:ilvl="5" w:tplc="F0188B2E" w:tentative="1">
      <w:start w:val="1"/>
      <w:numFmt w:val="decimal"/>
      <w:lvlText w:val="%6."/>
      <w:lvlJc w:val="left"/>
      <w:pPr>
        <w:tabs>
          <w:tab w:val="num" w:pos="4320"/>
        </w:tabs>
        <w:ind w:left="4320" w:hanging="360"/>
      </w:pPr>
    </w:lvl>
    <w:lvl w:ilvl="6" w:tplc="0E5C1FD2" w:tentative="1">
      <w:start w:val="1"/>
      <w:numFmt w:val="decimal"/>
      <w:lvlText w:val="%7."/>
      <w:lvlJc w:val="left"/>
      <w:pPr>
        <w:tabs>
          <w:tab w:val="num" w:pos="5040"/>
        </w:tabs>
        <w:ind w:left="5040" w:hanging="360"/>
      </w:pPr>
    </w:lvl>
    <w:lvl w:ilvl="7" w:tplc="1672997C" w:tentative="1">
      <w:start w:val="1"/>
      <w:numFmt w:val="decimal"/>
      <w:lvlText w:val="%8."/>
      <w:lvlJc w:val="left"/>
      <w:pPr>
        <w:tabs>
          <w:tab w:val="num" w:pos="5760"/>
        </w:tabs>
        <w:ind w:left="5760" w:hanging="360"/>
      </w:pPr>
    </w:lvl>
    <w:lvl w:ilvl="8" w:tplc="93663678" w:tentative="1">
      <w:start w:val="1"/>
      <w:numFmt w:val="decimal"/>
      <w:lvlText w:val="%9."/>
      <w:lvlJc w:val="left"/>
      <w:pPr>
        <w:tabs>
          <w:tab w:val="num" w:pos="6480"/>
        </w:tabs>
        <w:ind w:left="6480" w:hanging="360"/>
      </w:pPr>
    </w:lvl>
  </w:abstractNum>
  <w:abstractNum w:abstractNumId="20" w15:restartNumberingAfterBreak="0">
    <w:nsid w:val="483858BA"/>
    <w:multiLevelType w:val="multilevel"/>
    <w:tmpl w:val="2188C7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8FE772C"/>
    <w:multiLevelType w:val="hybridMultilevel"/>
    <w:tmpl w:val="401E271C"/>
    <w:lvl w:ilvl="0" w:tplc="CDEC6D76">
      <w:start w:val="1"/>
      <w:numFmt w:val="bullet"/>
      <w:lvlText w:val=""/>
      <w:lvlJc w:val="left"/>
      <w:pPr>
        <w:tabs>
          <w:tab w:val="num" w:pos="720"/>
        </w:tabs>
        <w:ind w:left="720" w:hanging="360"/>
      </w:pPr>
      <w:rPr>
        <w:rFonts w:ascii="Wingdings" w:hAnsi="Wingdings" w:hint="default"/>
      </w:rPr>
    </w:lvl>
    <w:lvl w:ilvl="1" w:tplc="A5A8961A">
      <w:start w:val="1"/>
      <w:numFmt w:val="bullet"/>
      <w:lvlText w:val=""/>
      <w:lvlJc w:val="left"/>
      <w:pPr>
        <w:tabs>
          <w:tab w:val="num" w:pos="1440"/>
        </w:tabs>
        <w:ind w:left="1440" w:hanging="360"/>
      </w:pPr>
      <w:rPr>
        <w:rFonts w:ascii="Wingdings" w:hAnsi="Wingdings" w:hint="default"/>
      </w:rPr>
    </w:lvl>
    <w:lvl w:ilvl="2" w:tplc="E23CCE40" w:tentative="1">
      <w:start w:val="1"/>
      <w:numFmt w:val="bullet"/>
      <w:lvlText w:val=""/>
      <w:lvlJc w:val="left"/>
      <w:pPr>
        <w:tabs>
          <w:tab w:val="num" w:pos="2160"/>
        </w:tabs>
        <w:ind w:left="2160" w:hanging="360"/>
      </w:pPr>
      <w:rPr>
        <w:rFonts w:ascii="Wingdings" w:hAnsi="Wingdings" w:hint="default"/>
      </w:rPr>
    </w:lvl>
    <w:lvl w:ilvl="3" w:tplc="2500F926" w:tentative="1">
      <w:start w:val="1"/>
      <w:numFmt w:val="bullet"/>
      <w:lvlText w:val=""/>
      <w:lvlJc w:val="left"/>
      <w:pPr>
        <w:tabs>
          <w:tab w:val="num" w:pos="2880"/>
        </w:tabs>
        <w:ind w:left="2880" w:hanging="360"/>
      </w:pPr>
      <w:rPr>
        <w:rFonts w:ascii="Wingdings" w:hAnsi="Wingdings" w:hint="default"/>
      </w:rPr>
    </w:lvl>
    <w:lvl w:ilvl="4" w:tplc="B3321304" w:tentative="1">
      <w:start w:val="1"/>
      <w:numFmt w:val="bullet"/>
      <w:lvlText w:val=""/>
      <w:lvlJc w:val="left"/>
      <w:pPr>
        <w:tabs>
          <w:tab w:val="num" w:pos="3600"/>
        </w:tabs>
        <w:ind w:left="3600" w:hanging="360"/>
      </w:pPr>
      <w:rPr>
        <w:rFonts w:ascii="Wingdings" w:hAnsi="Wingdings" w:hint="default"/>
      </w:rPr>
    </w:lvl>
    <w:lvl w:ilvl="5" w:tplc="04DE394C" w:tentative="1">
      <w:start w:val="1"/>
      <w:numFmt w:val="bullet"/>
      <w:lvlText w:val=""/>
      <w:lvlJc w:val="left"/>
      <w:pPr>
        <w:tabs>
          <w:tab w:val="num" w:pos="4320"/>
        </w:tabs>
        <w:ind w:left="4320" w:hanging="360"/>
      </w:pPr>
      <w:rPr>
        <w:rFonts w:ascii="Wingdings" w:hAnsi="Wingdings" w:hint="default"/>
      </w:rPr>
    </w:lvl>
    <w:lvl w:ilvl="6" w:tplc="832A7724" w:tentative="1">
      <w:start w:val="1"/>
      <w:numFmt w:val="bullet"/>
      <w:lvlText w:val=""/>
      <w:lvlJc w:val="left"/>
      <w:pPr>
        <w:tabs>
          <w:tab w:val="num" w:pos="5040"/>
        </w:tabs>
        <w:ind w:left="5040" w:hanging="360"/>
      </w:pPr>
      <w:rPr>
        <w:rFonts w:ascii="Wingdings" w:hAnsi="Wingdings" w:hint="default"/>
      </w:rPr>
    </w:lvl>
    <w:lvl w:ilvl="7" w:tplc="2B9092FC" w:tentative="1">
      <w:start w:val="1"/>
      <w:numFmt w:val="bullet"/>
      <w:lvlText w:val=""/>
      <w:lvlJc w:val="left"/>
      <w:pPr>
        <w:tabs>
          <w:tab w:val="num" w:pos="5760"/>
        </w:tabs>
        <w:ind w:left="5760" w:hanging="360"/>
      </w:pPr>
      <w:rPr>
        <w:rFonts w:ascii="Wingdings" w:hAnsi="Wingdings" w:hint="default"/>
      </w:rPr>
    </w:lvl>
    <w:lvl w:ilvl="8" w:tplc="52448CB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BC576F3"/>
    <w:multiLevelType w:val="multilevel"/>
    <w:tmpl w:val="41327690"/>
    <w:lvl w:ilvl="0">
      <w:start w:val="1"/>
      <w:numFmt w:val="decimal"/>
      <w:lvlText w:val="%1"/>
      <w:lvlJc w:val="left"/>
      <w:pPr>
        <w:ind w:left="360" w:hanging="360"/>
      </w:pPr>
      <w:rPr>
        <w:rFonts w:hint="default"/>
      </w:rPr>
    </w:lvl>
    <w:lvl w:ilvl="1">
      <w:start w:val="4"/>
      <w:numFmt w:val="decimal"/>
      <w:lvlText w:val="%1.%2"/>
      <w:lvlJc w:val="left"/>
      <w:pPr>
        <w:ind w:left="786"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4D8C32A3"/>
    <w:multiLevelType w:val="multilevel"/>
    <w:tmpl w:val="895AB792"/>
    <w:lvl w:ilvl="0">
      <w:start w:val="1"/>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F0129EE"/>
    <w:multiLevelType w:val="hybridMultilevel"/>
    <w:tmpl w:val="8F043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11A2B63"/>
    <w:multiLevelType w:val="hybridMultilevel"/>
    <w:tmpl w:val="403464FE"/>
    <w:lvl w:ilvl="0" w:tplc="E954E0DE">
      <w:start w:val="3"/>
      <w:numFmt w:val="decimal"/>
      <w:lvlText w:val="%1."/>
      <w:lvlJc w:val="left"/>
      <w:pPr>
        <w:tabs>
          <w:tab w:val="num" w:pos="720"/>
        </w:tabs>
        <w:ind w:left="720" w:hanging="360"/>
      </w:pPr>
    </w:lvl>
    <w:lvl w:ilvl="1" w:tplc="66DED85C" w:tentative="1">
      <w:start w:val="1"/>
      <w:numFmt w:val="decimal"/>
      <w:lvlText w:val="%2."/>
      <w:lvlJc w:val="left"/>
      <w:pPr>
        <w:tabs>
          <w:tab w:val="num" w:pos="1440"/>
        </w:tabs>
        <w:ind w:left="1440" w:hanging="360"/>
      </w:pPr>
    </w:lvl>
    <w:lvl w:ilvl="2" w:tplc="DECCC63A" w:tentative="1">
      <w:start w:val="1"/>
      <w:numFmt w:val="decimal"/>
      <w:lvlText w:val="%3."/>
      <w:lvlJc w:val="left"/>
      <w:pPr>
        <w:tabs>
          <w:tab w:val="num" w:pos="2160"/>
        </w:tabs>
        <w:ind w:left="2160" w:hanging="360"/>
      </w:pPr>
    </w:lvl>
    <w:lvl w:ilvl="3" w:tplc="27B46952" w:tentative="1">
      <w:start w:val="1"/>
      <w:numFmt w:val="decimal"/>
      <w:lvlText w:val="%4."/>
      <w:lvlJc w:val="left"/>
      <w:pPr>
        <w:tabs>
          <w:tab w:val="num" w:pos="2880"/>
        </w:tabs>
        <w:ind w:left="2880" w:hanging="360"/>
      </w:pPr>
    </w:lvl>
    <w:lvl w:ilvl="4" w:tplc="E738100A" w:tentative="1">
      <w:start w:val="1"/>
      <w:numFmt w:val="decimal"/>
      <w:lvlText w:val="%5."/>
      <w:lvlJc w:val="left"/>
      <w:pPr>
        <w:tabs>
          <w:tab w:val="num" w:pos="3600"/>
        </w:tabs>
        <w:ind w:left="3600" w:hanging="360"/>
      </w:pPr>
    </w:lvl>
    <w:lvl w:ilvl="5" w:tplc="AF886ED6" w:tentative="1">
      <w:start w:val="1"/>
      <w:numFmt w:val="decimal"/>
      <w:lvlText w:val="%6."/>
      <w:lvlJc w:val="left"/>
      <w:pPr>
        <w:tabs>
          <w:tab w:val="num" w:pos="4320"/>
        </w:tabs>
        <w:ind w:left="4320" w:hanging="360"/>
      </w:pPr>
    </w:lvl>
    <w:lvl w:ilvl="6" w:tplc="6442D33C" w:tentative="1">
      <w:start w:val="1"/>
      <w:numFmt w:val="decimal"/>
      <w:lvlText w:val="%7."/>
      <w:lvlJc w:val="left"/>
      <w:pPr>
        <w:tabs>
          <w:tab w:val="num" w:pos="5040"/>
        </w:tabs>
        <w:ind w:left="5040" w:hanging="360"/>
      </w:pPr>
    </w:lvl>
    <w:lvl w:ilvl="7" w:tplc="1D8277DA" w:tentative="1">
      <w:start w:val="1"/>
      <w:numFmt w:val="decimal"/>
      <w:lvlText w:val="%8."/>
      <w:lvlJc w:val="left"/>
      <w:pPr>
        <w:tabs>
          <w:tab w:val="num" w:pos="5760"/>
        </w:tabs>
        <w:ind w:left="5760" w:hanging="360"/>
      </w:pPr>
    </w:lvl>
    <w:lvl w:ilvl="8" w:tplc="8724D5D4" w:tentative="1">
      <w:start w:val="1"/>
      <w:numFmt w:val="decimal"/>
      <w:lvlText w:val="%9."/>
      <w:lvlJc w:val="left"/>
      <w:pPr>
        <w:tabs>
          <w:tab w:val="num" w:pos="6480"/>
        </w:tabs>
        <w:ind w:left="6480" w:hanging="360"/>
      </w:pPr>
    </w:lvl>
  </w:abstractNum>
  <w:abstractNum w:abstractNumId="26" w15:restartNumberingAfterBreak="0">
    <w:nsid w:val="534A075F"/>
    <w:multiLevelType w:val="hybridMultilevel"/>
    <w:tmpl w:val="F7A8A1FC"/>
    <w:lvl w:ilvl="0" w:tplc="BC628200">
      <w:start w:val="1"/>
      <w:numFmt w:val="bullet"/>
      <w:lvlText w:val=""/>
      <w:lvlJc w:val="left"/>
      <w:pPr>
        <w:tabs>
          <w:tab w:val="num" w:pos="720"/>
        </w:tabs>
        <w:ind w:left="720" w:hanging="360"/>
      </w:pPr>
      <w:rPr>
        <w:rFonts w:ascii="Wingdings" w:hAnsi="Wingdings" w:hint="default"/>
      </w:rPr>
    </w:lvl>
    <w:lvl w:ilvl="1" w:tplc="C25CCE7C" w:tentative="1">
      <w:start w:val="1"/>
      <w:numFmt w:val="bullet"/>
      <w:lvlText w:val=""/>
      <w:lvlJc w:val="left"/>
      <w:pPr>
        <w:tabs>
          <w:tab w:val="num" w:pos="1440"/>
        </w:tabs>
        <w:ind w:left="1440" w:hanging="360"/>
      </w:pPr>
      <w:rPr>
        <w:rFonts w:ascii="Wingdings" w:hAnsi="Wingdings" w:hint="default"/>
      </w:rPr>
    </w:lvl>
    <w:lvl w:ilvl="2" w:tplc="E9C852B4" w:tentative="1">
      <w:start w:val="1"/>
      <w:numFmt w:val="bullet"/>
      <w:lvlText w:val=""/>
      <w:lvlJc w:val="left"/>
      <w:pPr>
        <w:tabs>
          <w:tab w:val="num" w:pos="2160"/>
        </w:tabs>
        <w:ind w:left="2160" w:hanging="360"/>
      </w:pPr>
      <w:rPr>
        <w:rFonts w:ascii="Wingdings" w:hAnsi="Wingdings" w:hint="default"/>
      </w:rPr>
    </w:lvl>
    <w:lvl w:ilvl="3" w:tplc="53EA94F4" w:tentative="1">
      <w:start w:val="1"/>
      <w:numFmt w:val="bullet"/>
      <w:lvlText w:val=""/>
      <w:lvlJc w:val="left"/>
      <w:pPr>
        <w:tabs>
          <w:tab w:val="num" w:pos="2880"/>
        </w:tabs>
        <w:ind w:left="2880" w:hanging="360"/>
      </w:pPr>
      <w:rPr>
        <w:rFonts w:ascii="Wingdings" w:hAnsi="Wingdings" w:hint="default"/>
      </w:rPr>
    </w:lvl>
    <w:lvl w:ilvl="4" w:tplc="032035F6" w:tentative="1">
      <w:start w:val="1"/>
      <w:numFmt w:val="bullet"/>
      <w:lvlText w:val=""/>
      <w:lvlJc w:val="left"/>
      <w:pPr>
        <w:tabs>
          <w:tab w:val="num" w:pos="3600"/>
        </w:tabs>
        <w:ind w:left="3600" w:hanging="360"/>
      </w:pPr>
      <w:rPr>
        <w:rFonts w:ascii="Wingdings" w:hAnsi="Wingdings" w:hint="default"/>
      </w:rPr>
    </w:lvl>
    <w:lvl w:ilvl="5" w:tplc="6ECE6898" w:tentative="1">
      <w:start w:val="1"/>
      <w:numFmt w:val="bullet"/>
      <w:lvlText w:val=""/>
      <w:lvlJc w:val="left"/>
      <w:pPr>
        <w:tabs>
          <w:tab w:val="num" w:pos="4320"/>
        </w:tabs>
        <w:ind w:left="4320" w:hanging="360"/>
      </w:pPr>
      <w:rPr>
        <w:rFonts w:ascii="Wingdings" w:hAnsi="Wingdings" w:hint="default"/>
      </w:rPr>
    </w:lvl>
    <w:lvl w:ilvl="6" w:tplc="22F8CA6E" w:tentative="1">
      <w:start w:val="1"/>
      <w:numFmt w:val="bullet"/>
      <w:lvlText w:val=""/>
      <w:lvlJc w:val="left"/>
      <w:pPr>
        <w:tabs>
          <w:tab w:val="num" w:pos="5040"/>
        </w:tabs>
        <w:ind w:left="5040" w:hanging="360"/>
      </w:pPr>
      <w:rPr>
        <w:rFonts w:ascii="Wingdings" w:hAnsi="Wingdings" w:hint="default"/>
      </w:rPr>
    </w:lvl>
    <w:lvl w:ilvl="7" w:tplc="69BCB2EA" w:tentative="1">
      <w:start w:val="1"/>
      <w:numFmt w:val="bullet"/>
      <w:lvlText w:val=""/>
      <w:lvlJc w:val="left"/>
      <w:pPr>
        <w:tabs>
          <w:tab w:val="num" w:pos="5760"/>
        </w:tabs>
        <w:ind w:left="5760" w:hanging="360"/>
      </w:pPr>
      <w:rPr>
        <w:rFonts w:ascii="Wingdings" w:hAnsi="Wingdings" w:hint="default"/>
      </w:rPr>
    </w:lvl>
    <w:lvl w:ilvl="8" w:tplc="63BECBBA"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6D275C6"/>
    <w:multiLevelType w:val="hybridMultilevel"/>
    <w:tmpl w:val="E1D077E6"/>
    <w:lvl w:ilvl="0" w:tplc="2078FB0C">
      <w:start w:val="1"/>
      <w:numFmt w:val="upperRoman"/>
      <w:lvlText w:val="%1."/>
      <w:lvlJc w:val="right"/>
      <w:pPr>
        <w:tabs>
          <w:tab w:val="num" w:pos="720"/>
        </w:tabs>
        <w:ind w:left="720" w:hanging="360"/>
      </w:pPr>
    </w:lvl>
    <w:lvl w:ilvl="1" w:tplc="8B5E4004" w:tentative="1">
      <w:start w:val="1"/>
      <w:numFmt w:val="upperRoman"/>
      <w:lvlText w:val="%2."/>
      <w:lvlJc w:val="right"/>
      <w:pPr>
        <w:tabs>
          <w:tab w:val="num" w:pos="1440"/>
        </w:tabs>
        <w:ind w:left="1440" w:hanging="360"/>
      </w:pPr>
    </w:lvl>
    <w:lvl w:ilvl="2" w:tplc="5AEA1AFC" w:tentative="1">
      <w:start w:val="1"/>
      <w:numFmt w:val="upperRoman"/>
      <w:lvlText w:val="%3."/>
      <w:lvlJc w:val="right"/>
      <w:pPr>
        <w:tabs>
          <w:tab w:val="num" w:pos="2160"/>
        </w:tabs>
        <w:ind w:left="2160" w:hanging="360"/>
      </w:pPr>
    </w:lvl>
    <w:lvl w:ilvl="3" w:tplc="A718E222" w:tentative="1">
      <w:start w:val="1"/>
      <w:numFmt w:val="upperRoman"/>
      <w:lvlText w:val="%4."/>
      <w:lvlJc w:val="right"/>
      <w:pPr>
        <w:tabs>
          <w:tab w:val="num" w:pos="2880"/>
        </w:tabs>
        <w:ind w:left="2880" w:hanging="360"/>
      </w:pPr>
    </w:lvl>
    <w:lvl w:ilvl="4" w:tplc="F1FC0F2A" w:tentative="1">
      <w:start w:val="1"/>
      <w:numFmt w:val="upperRoman"/>
      <w:lvlText w:val="%5."/>
      <w:lvlJc w:val="right"/>
      <w:pPr>
        <w:tabs>
          <w:tab w:val="num" w:pos="3600"/>
        </w:tabs>
        <w:ind w:left="3600" w:hanging="360"/>
      </w:pPr>
    </w:lvl>
    <w:lvl w:ilvl="5" w:tplc="1A5C821A" w:tentative="1">
      <w:start w:val="1"/>
      <w:numFmt w:val="upperRoman"/>
      <w:lvlText w:val="%6."/>
      <w:lvlJc w:val="right"/>
      <w:pPr>
        <w:tabs>
          <w:tab w:val="num" w:pos="4320"/>
        </w:tabs>
        <w:ind w:left="4320" w:hanging="360"/>
      </w:pPr>
    </w:lvl>
    <w:lvl w:ilvl="6" w:tplc="A22857B2" w:tentative="1">
      <w:start w:val="1"/>
      <w:numFmt w:val="upperRoman"/>
      <w:lvlText w:val="%7."/>
      <w:lvlJc w:val="right"/>
      <w:pPr>
        <w:tabs>
          <w:tab w:val="num" w:pos="5040"/>
        </w:tabs>
        <w:ind w:left="5040" w:hanging="360"/>
      </w:pPr>
    </w:lvl>
    <w:lvl w:ilvl="7" w:tplc="AC7E0176" w:tentative="1">
      <w:start w:val="1"/>
      <w:numFmt w:val="upperRoman"/>
      <w:lvlText w:val="%8."/>
      <w:lvlJc w:val="right"/>
      <w:pPr>
        <w:tabs>
          <w:tab w:val="num" w:pos="5760"/>
        </w:tabs>
        <w:ind w:left="5760" w:hanging="360"/>
      </w:pPr>
    </w:lvl>
    <w:lvl w:ilvl="8" w:tplc="65FE6218" w:tentative="1">
      <w:start w:val="1"/>
      <w:numFmt w:val="upperRoman"/>
      <w:lvlText w:val="%9."/>
      <w:lvlJc w:val="right"/>
      <w:pPr>
        <w:tabs>
          <w:tab w:val="num" w:pos="6480"/>
        </w:tabs>
        <w:ind w:left="6480" w:hanging="360"/>
      </w:pPr>
    </w:lvl>
  </w:abstractNum>
  <w:abstractNum w:abstractNumId="28" w15:restartNumberingAfterBreak="0">
    <w:nsid w:val="59137D68"/>
    <w:multiLevelType w:val="multilevel"/>
    <w:tmpl w:val="8EBAD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DB01FB"/>
    <w:multiLevelType w:val="hybridMultilevel"/>
    <w:tmpl w:val="491050B0"/>
    <w:lvl w:ilvl="0" w:tplc="F5DA5ACE">
      <w:start w:val="1"/>
      <w:numFmt w:val="bullet"/>
      <w:lvlText w:val=""/>
      <w:lvlJc w:val="left"/>
      <w:pPr>
        <w:tabs>
          <w:tab w:val="num" w:pos="720"/>
        </w:tabs>
        <w:ind w:left="720" w:hanging="360"/>
      </w:pPr>
      <w:rPr>
        <w:rFonts w:ascii="Wingdings" w:hAnsi="Wingdings" w:hint="default"/>
      </w:rPr>
    </w:lvl>
    <w:lvl w:ilvl="1" w:tplc="14542EE0" w:tentative="1">
      <w:start w:val="1"/>
      <w:numFmt w:val="bullet"/>
      <w:lvlText w:val=""/>
      <w:lvlJc w:val="left"/>
      <w:pPr>
        <w:tabs>
          <w:tab w:val="num" w:pos="1440"/>
        </w:tabs>
        <w:ind w:left="1440" w:hanging="360"/>
      </w:pPr>
      <w:rPr>
        <w:rFonts w:ascii="Wingdings" w:hAnsi="Wingdings" w:hint="default"/>
      </w:rPr>
    </w:lvl>
    <w:lvl w:ilvl="2" w:tplc="B4E894EE" w:tentative="1">
      <w:start w:val="1"/>
      <w:numFmt w:val="bullet"/>
      <w:lvlText w:val=""/>
      <w:lvlJc w:val="left"/>
      <w:pPr>
        <w:tabs>
          <w:tab w:val="num" w:pos="2160"/>
        </w:tabs>
        <w:ind w:left="2160" w:hanging="360"/>
      </w:pPr>
      <w:rPr>
        <w:rFonts w:ascii="Wingdings" w:hAnsi="Wingdings" w:hint="default"/>
      </w:rPr>
    </w:lvl>
    <w:lvl w:ilvl="3" w:tplc="DA2EB6DC" w:tentative="1">
      <w:start w:val="1"/>
      <w:numFmt w:val="bullet"/>
      <w:lvlText w:val=""/>
      <w:lvlJc w:val="left"/>
      <w:pPr>
        <w:tabs>
          <w:tab w:val="num" w:pos="2880"/>
        </w:tabs>
        <w:ind w:left="2880" w:hanging="360"/>
      </w:pPr>
      <w:rPr>
        <w:rFonts w:ascii="Wingdings" w:hAnsi="Wingdings" w:hint="default"/>
      </w:rPr>
    </w:lvl>
    <w:lvl w:ilvl="4" w:tplc="835CFCCA" w:tentative="1">
      <w:start w:val="1"/>
      <w:numFmt w:val="bullet"/>
      <w:lvlText w:val=""/>
      <w:lvlJc w:val="left"/>
      <w:pPr>
        <w:tabs>
          <w:tab w:val="num" w:pos="3600"/>
        </w:tabs>
        <w:ind w:left="3600" w:hanging="360"/>
      </w:pPr>
      <w:rPr>
        <w:rFonts w:ascii="Wingdings" w:hAnsi="Wingdings" w:hint="default"/>
      </w:rPr>
    </w:lvl>
    <w:lvl w:ilvl="5" w:tplc="81447B02" w:tentative="1">
      <w:start w:val="1"/>
      <w:numFmt w:val="bullet"/>
      <w:lvlText w:val=""/>
      <w:lvlJc w:val="left"/>
      <w:pPr>
        <w:tabs>
          <w:tab w:val="num" w:pos="4320"/>
        </w:tabs>
        <w:ind w:left="4320" w:hanging="360"/>
      </w:pPr>
      <w:rPr>
        <w:rFonts w:ascii="Wingdings" w:hAnsi="Wingdings" w:hint="default"/>
      </w:rPr>
    </w:lvl>
    <w:lvl w:ilvl="6" w:tplc="6FAEEFD0" w:tentative="1">
      <w:start w:val="1"/>
      <w:numFmt w:val="bullet"/>
      <w:lvlText w:val=""/>
      <w:lvlJc w:val="left"/>
      <w:pPr>
        <w:tabs>
          <w:tab w:val="num" w:pos="5040"/>
        </w:tabs>
        <w:ind w:left="5040" w:hanging="360"/>
      </w:pPr>
      <w:rPr>
        <w:rFonts w:ascii="Wingdings" w:hAnsi="Wingdings" w:hint="default"/>
      </w:rPr>
    </w:lvl>
    <w:lvl w:ilvl="7" w:tplc="A0684BDE" w:tentative="1">
      <w:start w:val="1"/>
      <w:numFmt w:val="bullet"/>
      <w:lvlText w:val=""/>
      <w:lvlJc w:val="left"/>
      <w:pPr>
        <w:tabs>
          <w:tab w:val="num" w:pos="5760"/>
        </w:tabs>
        <w:ind w:left="5760" w:hanging="360"/>
      </w:pPr>
      <w:rPr>
        <w:rFonts w:ascii="Wingdings" w:hAnsi="Wingdings" w:hint="default"/>
      </w:rPr>
    </w:lvl>
    <w:lvl w:ilvl="8" w:tplc="D6BA3DBA"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EC57995"/>
    <w:multiLevelType w:val="hybridMultilevel"/>
    <w:tmpl w:val="CEBC7B82"/>
    <w:lvl w:ilvl="0" w:tplc="4009000F">
      <w:start w:val="1"/>
      <w:numFmt w:val="decimal"/>
      <w:lvlText w:val="%1."/>
      <w:lvlJc w:val="left"/>
      <w:pPr>
        <w:ind w:left="720" w:hanging="360"/>
      </w:pPr>
    </w:lvl>
    <w:lvl w:ilvl="1" w:tplc="890C32A2">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C401AB6"/>
    <w:multiLevelType w:val="hybridMultilevel"/>
    <w:tmpl w:val="F95000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70B34745"/>
    <w:multiLevelType w:val="multilevel"/>
    <w:tmpl w:val="BF862EF4"/>
    <w:lvl w:ilvl="0">
      <w:start w:val="1"/>
      <w:numFmt w:val="decimal"/>
      <w:lvlText w:val="%1"/>
      <w:lvlJc w:val="left"/>
      <w:pPr>
        <w:ind w:left="360" w:hanging="360"/>
      </w:pPr>
      <w:rPr>
        <w:rFonts w:hint="default"/>
      </w:rPr>
    </w:lvl>
    <w:lvl w:ilvl="1">
      <w:start w:val="5"/>
      <w:numFmt w:val="decimal"/>
      <w:lvlText w:val="%1.%2"/>
      <w:lvlJc w:val="left"/>
      <w:pPr>
        <w:ind w:left="927"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75E8085E"/>
    <w:multiLevelType w:val="hybridMultilevel"/>
    <w:tmpl w:val="4210BEEE"/>
    <w:lvl w:ilvl="0" w:tplc="40090013">
      <w:start w:val="1"/>
      <w:numFmt w:val="upperRoman"/>
      <w:lvlText w:val="%1."/>
      <w:lvlJc w:val="right"/>
      <w:pPr>
        <w:tabs>
          <w:tab w:val="num" w:pos="720"/>
        </w:tabs>
        <w:ind w:left="720" w:hanging="360"/>
      </w:pPr>
    </w:lvl>
    <w:lvl w:ilvl="1" w:tplc="8B5E4004" w:tentative="1">
      <w:start w:val="1"/>
      <w:numFmt w:val="upperRoman"/>
      <w:lvlText w:val="%2."/>
      <w:lvlJc w:val="right"/>
      <w:pPr>
        <w:tabs>
          <w:tab w:val="num" w:pos="1440"/>
        </w:tabs>
        <w:ind w:left="1440" w:hanging="360"/>
      </w:pPr>
    </w:lvl>
    <w:lvl w:ilvl="2" w:tplc="5AEA1AFC" w:tentative="1">
      <w:start w:val="1"/>
      <w:numFmt w:val="upperRoman"/>
      <w:lvlText w:val="%3."/>
      <w:lvlJc w:val="right"/>
      <w:pPr>
        <w:tabs>
          <w:tab w:val="num" w:pos="2160"/>
        </w:tabs>
        <w:ind w:left="2160" w:hanging="360"/>
      </w:pPr>
    </w:lvl>
    <w:lvl w:ilvl="3" w:tplc="A718E222" w:tentative="1">
      <w:start w:val="1"/>
      <w:numFmt w:val="upperRoman"/>
      <w:lvlText w:val="%4."/>
      <w:lvlJc w:val="right"/>
      <w:pPr>
        <w:tabs>
          <w:tab w:val="num" w:pos="2880"/>
        </w:tabs>
        <w:ind w:left="2880" w:hanging="360"/>
      </w:pPr>
    </w:lvl>
    <w:lvl w:ilvl="4" w:tplc="F1FC0F2A" w:tentative="1">
      <w:start w:val="1"/>
      <w:numFmt w:val="upperRoman"/>
      <w:lvlText w:val="%5."/>
      <w:lvlJc w:val="right"/>
      <w:pPr>
        <w:tabs>
          <w:tab w:val="num" w:pos="3600"/>
        </w:tabs>
        <w:ind w:left="3600" w:hanging="360"/>
      </w:pPr>
    </w:lvl>
    <w:lvl w:ilvl="5" w:tplc="1A5C821A" w:tentative="1">
      <w:start w:val="1"/>
      <w:numFmt w:val="upperRoman"/>
      <w:lvlText w:val="%6."/>
      <w:lvlJc w:val="right"/>
      <w:pPr>
        <w:tabs>
          <w:tab w:val="num" w:pos="4320"/>
        </w:tabs>
        <w:ind w:left="4320" w:hanging="360"/>
      </w:pPr>
    </w:lvl>
    <w:lvl w:ilvl="6" w:tplc="A22857B2" w:tentative="1">
      <w:start w:val="1"/>
      <w:numFmt w:val="upperRoman"/>
      <w:lvlText w:val="%7."/>
      <w:lvlJc w:val="right"/>
      <w:pPr>
        <w:tabs>
          <w:tab w:val="num" w:pos="5040"/>
        </w:tabs>
        <w:ind w:left="5040" w:hanging="360"/>
      </w:pPr>
    </w:lvl>
    <w:lvl w:ilvl="7" w:tplc="AC7E0176" w:tentative="1">
      <w:start w:val="1"/>
      <w:numFmt w:val="upperRoman"/>
      <w:lvlText w:val="%8."/>
      <w:lvlJc w:val="right"/>
      <w:pPr>
        <w:tabs>
          <w:tab w:val="num" w:pos="5760"/>
        </w:tabs>
        <w:ind w:left="5760" w:hanging="360"/>
      </w:pPr>
    </w:lvl>
    <w:lvl w:ilvl="8" w:tplc="65FE6218" w:tentative="1">
      <w:start w:val="1"/>
      <w:numFmt w:val="upperRoman"/>
      <w:lvlText w:val="%9."/>
      <w:lvlJc w:val="right"/>
      <w:pPr>
        <w:tabs>
          <w:tab w:val="num" w:pos="6480"/>
        </w:tabs>
        <w:ind w:left="6480" w:hanging="360"/>
      </w:pPr>
    </w:lvl>
  </w:abstractNum>
  <w:abstractNum w:abstractNumId="34" w15:restartNumberingAfterBreak="0">
    <w:nsid w:val="78FD48A4"/>
    <w:multiLevelType w:val="multilevel"/>
    <w:tmpl w:val="EA2AE636"/>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7CFE6847"/>
    <w:multiLevelType w:val="multilevel"/>
    <w:tmpl w:val="7D4654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6" w15:restartNumberingAfterBreak="0">
    <w:nsid w:val="7D9E601C"/>
    <w:multiLevelType w:val="multilevel"/>
    <w:tmpl w:val="D2DCEC48"/>
    <w:lvl w:ilvl="0">
      <w:start w:val="1"/>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7" w15:restartNumberingAfterBreak="0">
    <w:nsid w:val="7E7532F9"/>
    <w:multiLevelType w:val="hybridMultilevel"/>
    <w:tmpl w:val="7D00FA2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2"/>
  </w:num>
  <w:num w:numId="2">
    <w:abstractNumId w:val="9"/>
  </w:num>
  <w:num w:numId="3">
    <w:abstractNumId w:val="21"/>
  </w:num>
  <w:num w:numId="4">
    <w:abstractNumId w:val="37"/>
  </w:num>
  <w:num w:numId="5">
    <w:abstractNumId w:val="0"/>
  </w:num>
  <w:num w:numId="6">
    <w:abstractNumId w:val="5"/>
  </w:num>
  <w:num w:numId="7">
    <w:abstractNumId w:val="3"/>
  </w:num>
  <w:num w:numId="8">
    <w:abstractNumId w:val="26"/>
  </w:num>
  <w:num w:numId="9">
    <w:abstractNumId w:val="20"/>
  </w:num>
  <w:num w:numId="10">
    <w:abstractNumId w:val="18"/>
  </w:num>
  <w:num w:numId="11">
    <w:abstractNumId w:val="15"/>
  </w:num>
  <w:num w:numId="12">
    <w:abstractNumId w:val="24"/>
  </w:num>
  <w:num w:numId="13">
    <w:abstractNumId w:val="31"/>
  </w:num>
  <w:num w:numId="14">
    <w:abstractNumId w:val="8"/>
  </w:num>
  <w:num w:numId="15">
    <w:abstractNumId w:val="16"/>
  </w:num>
  <w:num w:numId="16">
    <w:abstractNumId w:val="29"/>
  </w:num>
  <w:num w:numId="17">
    <w:abstractNumId w:val="4"/>
  </w:num>
  <w:num w:numId="18">
    <w:abstractNumId w:val="19"/>
  </w:num>
  <w:num w:numId="19">
    <w:abstractNumId w:val="7"/>
  </w:num>
  <w:num w:numId="20">
    <w:abstractNumId w:val="13"/>
  </w:num>
  <w:num w:numId="21">
    <w:abstractNumId w:val="30"/>
  </w:num>
  <w:num w:numId="22">
    <w:abstractNumId w:val="35"/>
  </w:num>
  <w:num w:numId="23">
    <w:abstractNumId w:val="12"/>
  </w:num>
  <w:num w:numId="24">
    <w:abstractNumId w:val="27"/>
  </w:num>
  <w:num w:numId="25">
    <w:abstractNumId w:val="17"/>
  </w:num>
  <w:num w:numId="26">
    <w:abstractNumId w:val="33"/>
  </w:num>
  <w:num w:numId="27">
    <w:abstractNumId w:val="1"/>
  </w:num>
  <w:num w:numId="28">
    <w:abstractNumId w:val="6"/>
  </w:num>
  <w:num w:numId="29">
    <w:abstractNumId w:val="36"/>
  </w:num>
  <w:num w:numId="30">
    <w:abstractNumId w:val="14"/>
  </w:num>
  <w:num w:numId="31">
    <w:abstractNumId w:val="25"/>
  </w:num>
  <w:num w:numId="32">
    <w:abstractNumId w:val="11"/>
  </w:num>
  <w:num w:numId="33">
    <w:abstractNumId w:val="22"/>
  </w:num>
  <w:num w:numId="34">
    <w:abstractNumId w:val="10"/>
  </w:num>
  <w:num w:numId="35">
    <w:abstractNumId w:val="34"/>
  </w:num>
  <w:num w:numId="36">
    <w:abstractNumId w:val="32"/>
  </w:num>
  <w:num w:numId="37">
    <w:abstractNumId w:val="28"/>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IN"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EE6"/>
    <w:rsid w:val="000652DF"/>
    <w:rsid w:val="000B1EC6"/>
    <w:rsid w:val="000D2B9A"/>
    <w:rsid w:val="000E6AD1"/>
    <w:rsid w:val="001178E8"/>
    <w:rsid w:val="00140DBA"/>
    <w:rsid w:val="00172EE6"/>
    <w:rsid w:val="0018137E"/>
    <w:rsid w:val="001847B2"/>
    <w:rsid w:val="00190E63"/>
    <w:rsid w:val="0019446E"/>
    <w:rsid w:val="001A31F5"/>
    <w:rsid w:val="0020098C"/>
    <w:rsid w:val="002652A6"/>
    <w:rsid w:val="00275E82"/>
    <w:rsid w:val="002A0540"/>
    <w:rsid w:val="002D66F7"/>
    <w:rsid w:val="00307889"/>
    <w:rsid w:val="003348A2"/>
    <w:rsid w:val="003565CB"/>
    <w:rsid w:val="00377C4A"/>
    <w:rsid w:val="003845D0"/>
    <w:rsid w:val="00415BE5"/>
    <w:rsid w:val="00424480"/>
    <w:rsid w:val="00462DA6"/>
    <w:rsid w:val="004B4D28"/>
    <w:rsid w:val="004D2819"/>
    <w:rsid w:val="00520A62"/>
    <w:rsid w:val="00537086"/>
    <w:rsid w:val="005B4013"/>
    <w:rsid w:val="005C23A2"/>
    <w:rsid w:val="005E6FE5"/>
    <w:rsid w:val="005F2F90"/>
    <w:rsid w:val="0062230D"/>
    <w:rsid w:val="0063483B"/>
    <w:rsid w:val="0064732D"/>
    <w:rsid w:val="00674758"/>
    <w:rsid w:val="006820A7"/>
    <w:rsid w:val="006A6D46"/>
    <w:rsid w:val="006C14B0"/>
    <w:rsid w:val="006E2483"/>
    <w:rsid w:val="00705602"/>
    <w:rsid w:val="007113C9"/>
    <w:rsid w:val="007243E6"/>
    <w:rsid w:val="00725D0E"/>
    <w:rsid w:val="0074688B"/>
    <w:rsid w:val="00751BF7"/>
    <w:rsid w:val="007E78B8"/>
    <w:rsid w:val="00834B35"/>
    <w:rsid w:val="00836593"/>
    <w:rsid w:val="00851F15"/>
    <w:rsid w:val="00872617"/>
    <w:rsid w:val="00881C52"/>
    <w:rsid w:val="00897E01"/>
    <w:rsid w:val="008D219C"/>
    <w:rsid w:val="008E43A7"/>
    <w:rsid w:val="0096319C"/>
    <w:rsid w:val="009E083F"/>
    <w:rsid w:val="00A04CEA"/>
    <w:rsid w:val="00A11993"/>
    <w:rsid w:val="00A34018"/>
    <w:rsid w:val="00A35F03"/>
    <w:rsid w:val="00A44E32"/>
    <w:rsid w:val="00A454A3"/>
    <w:rsid w:val="00A6789E"/>
    <w:rsid w:val="00A80F40"/>
    <w:rsid w:val="00AC0B0A"/>
    <w:rsid w:val="00AC63C8"/>
    <w:rsid w:val="00B05A0D"/>
    <w:rsid w:val="00B06268"/>
    <w:rsid w:val="00B06D21"/>
    <w:rsid w:val="00B22031"/>
    <w:rsid w:val="00B30505"/>
    <w:rsid w:val="00B31716"/>
    <w:rsid w:val="00B742C5"/>
    <w:rsid w:val="00B8029A"/>
    <w:rsid w:val="00B80B44"/>
    <w:rsid w:val="00B96EB3"/>
    <w:rsid w:val="00BA769A"/>
    <w:rsid w:val="00BB39A1"/>
    <w:rsid w:val="00BC5CD8"/>
    <w:rsid w:val="00BF7E44"/>
    <w:rsid w:val="00C33D3F"/>
    <w:rsid w:val="00C54103"/>
    <w:rsid w:val="00C654EF"/>
    <w:rsid w:val="00D15273"/>
    <w:rsid w:val="00D16640"/>
    <w:rsid w:val="00DC4674"/>
    <w:rsid w:val="00E24A7C"/>
    <w:rsid w:val="00E440D8"/>
    <w:rsid w:val="00E92A39"/>
    <w:rsid w:val="00ED58B8"/>
    <w:rsid w:val="00ED5AB1"/>
    <w:rsid w:val="00EE5C65"/>
    <w:rsid w:val="00EF6169"/>
    <w:rsid w:val="00F2009A"/>
    <w:rsid w:val="00F360A3"/>
    <w:rsid w:val="00F51F6A"/>
    <w:rsid w:val="00F7320F"/>
    <w:rsid w:val="00F80E7A"/>
    <w:rsid w:val="00F9587C"/>
    <w:rsid w:val="00FA36C5"/>
    <w:rsid w:val="00FC38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59119"/>
  <w15:docId w15:val="{DFC2CDF1-9366-4449-8A70-CCD650AEB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009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90E63"/>
    <w:pPr>
      <w:ind w:left="720"/>
      <w:contextualSpacing/>
    </w:pPr>
  </w:style>
  <w:style w:type="paragraph" w:styleId="BalloonText">
    <w:name w:val="Balloon Text"/>
    <w:basedOn w:val="Normal"/>
    <w:link w:val="BalloonTextChar"/>
    <w:uiPriority w:val="99"/>
    <w:semiHidden/>
    <w:unhideWhenUsed/>
    <w:rsid w:val="006223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230D"/>
    <w:rPr>
      <w:rFonts w:ascii="Tahoma" w:hAnsi="Tahoma" w:cs="Tahoma"/>
      <w:sz w:val="16"/>
      <w:szCs w:val="16"/>
    </w:rPr>
  </w:style>
  <w:style w:type="paragraph" w:styleId="Header">
    <w:name w:val="header"/>
    <w:basedOn w:val="Normal"/>
    <w:link w:val="HeaderChar"/>
    <w:uiPriority w:val="99"/>
    <w:unhideWhenUsed/>
    <w:rsid w:val="00D152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5273"/>
  </w:style>
  <w:style w:type="paragraph" w:styleId="Footer">
    <w:name w:val="footer"/>
    <w:basedOn w:val="Normal"/>
    <w:link w:val="FooterChar"/>
    <w:uiPriority w:val="99"/>
    <w:unhideWhenUsed/>
    <w:rsid w:val="00D152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5273"/>
  </w:style>
  <w:style w:type="character" w:styleId="Strong">
    <w:name w:val="Strong"/>
    <w:basedOn w:val="DefaultParagraphFont"/>
    <w:uiPriority w:val="22"/>
    <w:qFormat/>
    <w:rsid w:val="00D15273"/>
    <w:rPr>
      <w:b/>
      <w:bCs/>
    </w:rPr>
  </w:style>
  <w:style w:type="table" w:styleId="TableGrid">
    <w:name w:val="Table Grid"/>
    <w:basedOn w:val="TableNormal"/>
    <w:uiPriority w:val="59"/>
    <w:rsid w:val="005370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A36C5"/>
    <w:rPr>
      <w:color w:val="0000FF"/>
      <w:u w:val="single"/>
    </w:rPr>
  </w:style>
  <w:style w:type="paragraph" w:styleId="HTMLPreformatted">
    <w:name w:val="HTML Preformatted"/>
    <w:basedOn w:val="Normal"/>
    <w:link w:val="HTMLPreformattedChar"/>
    <w:uiPriority w:val="99"/>
    <w:semiHidden/>
    <w:unhideWhenUsed/>
    <w:rsid w:val="00E440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440D8"/>
    <w:rPr>
      <w:rFonts w:ascii="Courier New" w:eastAsia="Times New Roman" w:hAnsi="Courier New" w:cs="Courier New"/>
      <w:sz w:val="20"/>
      <w:szCs w:val="20"/>
      <w:lang w:eastAsia="en-IN"/>
    </w:rPr>
  </w:style>
  <w:style w:type="character" w:customStyle="1" w:styleId="c1">
    <w:name w:val="c1"/>
    <w:basedOn w:val="DefaultParagraphFont"/>
    <w:rsid w:val="00E440D8"/>
  </w:style>
  <w:style w:type="character" w:styleId="Emphasis">
    <w:name w:val="Emphasis"/>
    <w:basedOn w:val="DefaultParagraphFont"/>
    <w:uiPriority w:val="20"/>
    <w:qFormat/>
    <w:rsid w:val="006E248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7281">
      <w:bodyDiv w:val="1"/>
      <w:marLeft w:val="0"/>
      <w:marRight w:val="0"/>
      <w:marTop w:val="0"/>
      <w:marBottom w:val="0"/>
      <w:divBdr>
        <w:top w:val="none" w:sz="0" w:space="0" w:color="auto"/>
        <w:left w:val="none" w:sz="0" w:space="0" w:color="auto"/>
        <w:bottom w:val="none" w:sz="0" w:space="0" w:color="auto"/>
        <w:right w:val="none" w:sz="0" w:space="0" w:color="auto"/>
      </w:divBdr>
      <w:divsChild>
        <w:div w:id="1464081684">
          <w:marLeft w:val="864"/>
          <w:marRight w:val="0"/>
          <w:marTop w:val="154"/>
          <w:marBottom w:val="0"/>
          <w:divBdr>
            <w:top w:val="none" w:sz="0" w:space="0" w:color="auto"/>
            <w:left w:val="none" w:sz="0" w:space="0" w:color="auto"/>
            <w:bottom w:val="none" w:sz="0" w:space="0" w:color="auto"/>
            <w:right w:val="none" w:sz="0" w:space="0" w:color="auto"/>
          </w:divBdr>
        </w:div>
        <w:div w:id="1222012585">
          <w:marLeft w:val="864"/>
          <w:marRight w:val="0"/>
          <w:marTop w:val="154"/>
          <w:marBottom w:val="0"/>
          <w:divBdr>
            <w:top w:val="none" w:sz="0" w:space="0" w:color="auto"/>
            <w:left w:val="none" w:sz="0" w:space="0" w:color="auto"/>
            <w:bottom w:val="none" w:sz="0" w:space="0" w:color="auto"/>
            <w:right w:val="none" w:sz="0" w:space="0" w:color="auto"/>
          </w:divBdr>
        </w:div>
      </w:divsChild>
    </w:div>
    <w:div w:id="76099749">
      <w:bodyDiv w:val="1"/>
      <w:marLeft w:val="0"/>
      <w:marRight w:val="0"/>
      <w:marTop w:val="0"/>
      <w:marBottom w:val="0"/>
      <w:divBdr>
        <w:top w:val="none" w:sz="0" w:space="0" w:color="auto"/>
        <w:left w:val="none" w:sz="0" w:space="0" w:color="auto"/>
        <w:bottom w:val="none" w:sz="0" w:space="0" w:color="auto"/>
        <w:right w:val="none" w:sz="0" w:space="0" w:color="auto"/>
      </w:divBdr>
    </w:div>
    <w:div w:id="85882626">
      <w:bodyDiv w:val="1"/>
      <w:marLeft w:val="0"/>
      <w:marRight w:val="0"/>
      <w:marTop w:val="0"/>
      <w:marBottom w:val="0"/>
      <w:divBdr>
        <w:top w:val="none" w:sz="0" w:space="0" w:color="auto"/>
        <w:left w:val="none" w:sz="0" w:space="0" w:color="auto"/>
        <w:bottom w:val="none" w:sz="0" w:space="0" w:color="auto"/>
        <w:right w:val="none" w:sz="0" w:space="0" w:color="auto"/>
      </w:divBdr>
      <w:divsChild>
        <w:div w:id="160238001">
          <w:marLeft w:val="792"/>
          <w:marRight w:val="0"/>
          <w:marTop w:val="154"/>
          <w:marBottom w:val="0"/>
          <w:divBdr>
            <w:top w:val="none" w:sz="0" w:space="0" w:color="auto"/>
            <w:left w:val="none" w:sz="0" w:space="0" w:color="auto"/>
            <w:bottom w:val="none" w:sz="0" w:space="0" w:color="auto"/>
            <w:right w:val="none" w:sz="0" w:space="0" w:color="auto"/>
          </w:divBdr>
        </w:div>
        <w:div w:id="309989031">
          <w:marLeft w:val="792"/>
          <w:marRight w:val="0"/>
          <w:marTop w:val="154"/>
          <w:marBottom w:val="0"/>
          <w:divBdr>
            <w:top w:val="none" w:sz="0" w:space="0" w:color="auto"/>
            <w:left w:val="none" w:sz="0" w:space="0" w:color="auto"/>
            <w:bottom w:val="none" w:sz="0" w:space="0" w:color="auto"/>
            <w:right w:val="none" w:sz="0" w:space="0" w:color="auto"/>
          </w:divBdr>
        </w:div>
        <w:div w:id="445348012">
          <w:marLeft w:val="792"/>
          <w:marRight w:val="0"/>
          <w:marTop w:val="154"/>
          <w:marBottom w:val="0"/>
          <w:divBdr>
            <w:top w:val="none" w:sz="0" w:space="0" w:color="auto"/>
            <w:left w:val="none" w:sz="0" w:space="0" w:color="auto"/>
            <w:bottom w:val="none" w:sz="0" w:space="0" w:color="auto"/>
            <w:right w:val="none" w:sz="0" w:space="0" w:color="auto"/>
          </w:divBdr>
        </w:div>
        <w:div w:id="616133473">
          <w:marLeft w:val="792"/>
          <w:marRight w:val="0"/>
          <w:marTop w:val="154"/>
          <w:marBottom w:val="0"/>
          <w:divBdr>
            <w:top w:val="none" w:sz="0" w:space="0" w:color="auto"/>
            <w:left w:val="none" w:sz="0" w:space="0" w:color="auto"/>
            <w:bottom w:val="none" w:sz="0" w:space="0" w:color="auto"/>
            <w:right w:val="none" w:sz="0" w:space="0" w:color="auto"/>
          </w:divBdr>
        </w:div>
        <w:div w:id="923607680">
          <w:marLeft w:val="792"/>
          <w:marRight w:val="0"/>
          <w:marTop w:val="154"/>
          <w:marBottom w:val="0"/>
          <w:divBdr>
            <w:top w:val="none" w:sz="0" w:space="0" w:color="auto"/>
            <w:left w:val="none" w:sz="0" w:space="0" w:color="auto"/>
            <w:bottom w:val="none" w:sz="0" w:space="0" w:color="auto"/>
            <w:right w:val="none" w:sz="0" w:space="0" w:color="auto"/>
          </w:divBdr>
        </w:div>
        <w:div w:id="986784891">
          <w:marLeft w:val="792"/>
          <w:marRight w:val="0"/>
          <w:marTop w:val="154"/>
          <w:marBottom w:val="0"/>
          <w:divBdr>
            <w:top w:val="none" w:sz="0" w:space="0" w:color="auto"/>
            <w:left w:val="none" w:sz="0" w:space="0" w:color="auto"/>
            <w:bottom w:val="none" w:sz="0" w:space="0" w:color="auto"/>
            <w:right w:val="none" w:sz="0" w:space="0" w:color="auto"/>
          </w:divBdr>
        </w:div>
        <w:div w:id="1508902587">
          <w:marLeft w:val="792"/>
          <w:marRight w:val="0"/>
          <w:marTop w:val="154"/>
          <w:marBottom w:val="0"/>
          <w:divBdr>
            <w:top w:val="none" w:sz="0" w:space="0" w:color="auto"/>
            <w:left w:val="none" w:sz="0" w:space="0" w:color="auto"/>
            <w:bottom w:val="none" w:sz="0" w:space="0" w:color="auto"/>
            <w:right w:val="none" w:sz="0" w:space="0" w:color="auto"/>
          </w:divBdr>
        </w:div>
      </w:divsChild>
    </w:div>
    <w:div w:id="291523720">
      <w:bodyDiv w:val="1"/>
      <w:marLeft w:val="0"/>
      <w:marRight w:val="0"/>
      <w:marTop w:val="0"/>
      <w:marBottom w:val="0"/>
      <w:divBdr>
        <w:top w:val="none" w:sz="0" w:space="0" w:color="auto"/>
        <w:left w:val="none" w:sz="0" w:space="0" w:color="auto"/>
        <w:bottom w:val="none" w:sz="0" w:space="0" w:color="auto"/>
        <w:right w:val="none" w:sz="0" w:space="0" w:color="auto"/>
      </w:divBdr>
    </w:div>
    <w:div w:id="433748930">
      <w:bodyDiv w:val="1"/>
      <w:marLeft w:val="0"/>
      <w:marRight w:val="0"/>
      <w:marTop w:val="0"/>
      <w:marBottom w:val="0"/>
      <w:divBdr>
        <w:top w:val="none" w:sz="0" w:space="0" w:color="auto"/>
        <w:left w:val="none" w:sz="0" w:space="0" w:color="auto"/>
        <w:bottom w:val="none" w:sz="0" w:space="0" w:color="auto"/>
        <w:right w:val="none" w:sz="0" w:space="0" w:color="auto"/>
      </w:divBdr>
      <w:divsChild>
        <w:div w:id="306589370">
          <w:marLeft w:val="792"/>
          <w:marRight w:val="0"/>
          <w:marTop w:val="144"/>
          <w:marBottom w:val="0"/>
          <w:divBdr>
            <w:top w:val="none" w:sz="0" w:space="0" w:color="auto"/>
            <w:left w:val="none" w:sz="0" w:space="0" w:color="auto"/>
            <w:bottom w:val="none" w:sz="0" w:space="0" w:color="auto"/>
            <w:right w:val="none" w:sz="0" w:space="0" w:color="auto"/>
          </w:divBdr>
        </w:div>
        <w:div w:id="707677909">
          <w:marLeft w:val="792"/>
          <w:marRight w:val="0"/>
          <w:marTop w:val="144"/>
          <w:marBottom w:val="0"/>
          <w:divBdr>
            <w:top w:val="none" w:sz="0" w:space="0" w:color="auto"/>
            <w:left w:val="none" w:sz="0" w:space="0" w:color="auto"/>
            <w:bottom w:val="none" w:sz="0" w:space="0" w:color="auto"/>
            <w:right w:val="none" w:sz="0" w:space="0" w:color="auto"/>
          </w:divBdr>
        </w:div>
        <w:div w:id="710688276">
          <w:marLeft w:val="360"/>
          <w:marRight w:val="0"/>
          <w:marTop w:val="144"/>
          <w:marBottom w:val="0"/>
          <w:divBdr>
            <w:top w:val="none" w:sz="0" w:space="0" w:color="auto"/>
            <w:left w:val="none" w:sz="0" w:space="0" w:color="auto"/>
            <w:bottom w:val="none" w:sz="0" w:space="0" w:color="auto"/>
            <w:right w:val="none" w:sz="0" w:space="0" w:color="auto"/>
          </w:divBdr>
        </w:div>
        <w:div w:id="970480794">
          <w:marLeft w:val="792"/>
          <w:marRight w:val="0"/>
          <w:marTop w:val="144"/>
          <w:marBottom w:val="0"/>
          <w:divBdr>
            <w:top w:val="none" w:sz="0" w:space="0" w:color="auto"/>
            <w:left w:val="none" w:sz="0" w:space="0" w:color="auto"/>
            <w:bottom w:val="none" w:sz="0" w:space="0" w:color="auto"/>
            <w:right w:val="none" w:sz="0" w:space="0" w:color="auto"/>
          </w:divBdr>
        </w:div>
        <w:div w:id="1176307294">
          <w:marLeft w:val="792"/>
          <w:marRight w:val="0"/>
          <w:marTop w:val="144"/>
          <w:marBottom w:val="0"/>
          <w:divBdr>
            <w:top w:val="none" w:sz="0" w:space="0" w:color="auto"/>
            <w:left w:val="none" w:sz="0" w:space="0" w:color="auto"/>
            <w:bottom w:val="none" w:sz="0" w:space="0" w:color="auto"/>
            <w:right w:val="none" w:sz="0" w:space="0" w:color="auto"/>
          </w:divBdr>
        </w:div>
        <w:div w:id="1243876064">
          <w:marLeft w:val="792"/>
          <w:marRight w:val="0"/>
          <w:marTop w:val="144"/>
          <w:marBottom w:val="0"/>
          <w:divBdr>
            <w:top w:val="none" w:sz="0" w:space="0" w:color="auto"/>
            <w:left w:val="none" w:sz="0" w:space="0" w:color="auto"/>
            <w:bottom w:val="none" w:sz="0" w:space="0" w:color="auto"/>
            <w:right w:val="none" w:sz="0" w:space="0" w:color="auto"/>
          </w:divBdr>
        </w:div>
        <w:div w:id="1432118331">
          <w:marLeft w:val="792"/>
          <w:marRight w:val="0"/>
          <w:marTop w:val="144"/>
          <w:marBottom w:val="0"/>
          <w:divBdr>
            <w:top w:val="none" w:sz="0" w:space="0" w:color="auto"/>
            <w:left w:val="none" w:sz="0" w:space="0" w:color="auto"/>
            <w:bottom w:val="none" w:sz="0" w:space="0" w:color="auto"/>
            <w:right w:val="none" w:sz="0" w:space="0" w:color="auto"/>
          </w:divBdr>
        </w:div>
      </w:divsChild>
    </w:div>
    <w:div w:id="491797694">
      <w:bodyDiv w:val="1"/>
      <w:marLeft w:val="0"/>
      <w:marRight w:val="0"/>
      <w:marTop w:val="0"/>
      <w:marBottom w:val="0"/>
      <w:divBdr>
        <w:top w:val="none" w:sz="0" w:space="0" w:color="auto"/>
        <w:left w:val="none" w:sz="0" w:space="0" w:color="auto"/>
        <w:bottom w:val="none" w:sz="0" w:space="0" w:color="auto"/>
        <w:right w:val="none" w:sz="0" w:space="0" w:color="auto"/>
      </w:divBdr>
      <w:divsChild>
        <w:div w:id="1670866632">
          <w:marLeft w:val="864"/>
          <w:marRight w:val="0"/>
          <w:marTop w:val="154"/>
          <w:marBottom w:val="0"/>
          <w:divBdr>
            <w:top w:val="none" w:sz="0" w:space="0" w:color="auto"/>
            <w:left w:val="none" w:sz="0" w:space="0" w:color="auto"/>
            <w:bottom w:val="none" w:sz="0" w:space="0" w:color="auto"/>
            <w:right w:val="none" w:sz="0" w:space="0" w:color="auto"/>
          </w:divBdr>
        </w:div>
        <w:div w:id="952903727">
          <w:marLeft w:val="864"/>
          <w:marRight w:val="0"/>
          <w:marTop w:val="154"/>
          <w:marBottom w:val="0"/>
          <w:divBdr>
            <w:top w:val="none" w:sz="0" w:space="0" w:color="auto"/>
            <w:left w:val="none" w:sz="0" w:space="0" w:color="auto"/>
            <w:bottom w:val="none" w:sz="0" w:space="0" w:color="auto"/>
            <w:right w:val="none" w:sz="0" w:space="0" w:color="auto"/>
          </w:divBdr>
        </w:div>
      </w:divsChild>
    </w:div>
    <w:div w:id="553588920">
      <w:bodyDiv w:val="1"/>
      <w:marLeft w:val="0"/>
      <w:marRight w:val="0"/>
      <w:marTop w:val="0"/>
      <w:marBottom w:val="0"/>
      <w:divBdr>
        <w:top w:val="none" w:sz="0" w:space="0" w:color="auto"/>
        <w:left w:val="none" w:sz="0" w:space="0" w:color="auto"/>
        <w:bottom w:val="none" w:sz="0" w:space="0" w:color="auto"/>
        <w:right w:val="none" w:sz="0" w:space="0" w:color="auto"/>
      </w:divBdr>
    </w:div>
    <w:div w:id="599869902">
      <w:bodyDiv w:val="1"/>
      <w:marLeft w:val="0"/>
      <w:marRight w:val="0"/>
      <w:marTop w:val="0"/>
      <w:marBottom w:val="0"/>
      <w:divBdr>
        <w:top w:val="none" w:sz="0" w:space="0" w:color="auto"/>
        <w:left w:val="none" w:sz="0" w:space="0" w:color="auto"/>
        <w:bottom w:val="none" w:sz="0" w:space="0" w:color="auto"/>
        <w:right w:val="none" w:sz="0" w:space="0" w:color="auto"/>
      </w:divBdr>
      <w:divsChild>
        <w:div w:id="985355731">
          <w:marLeft w:val="360"/>
          <w:marRight w:val="0"/>
          <w:marTop w:val="154"/>
          <w:marBottom w:val="0"/>
          <w:divBdr>
            <w:top w:val="none" w:sz="0" w:space="0" w:color="auto"/>
            <w:left w:val="none" w:sz="0" w:space="0" w:color="auto"/>
            <w:bottom w:val="none" w:sz="0" w:space="0" w:color="auto"/>
            <w:right w:val="none" w:sz="0" w:space="0" w:color="auto"/>
          </w:divBdr>
        </w:div>
      </w:divsChild>
    </w:div>
    <w:div w:id="625812542">
      <w:bodyDiv w:val="1"/>
      <w:marLeft w:val="0"/>
      <w:marRight w:val="0"/>
      <w:marTop w:val="0"/>
      <w:marBottom w:val="0"/>
      <w:divBdr>
        <w:top w:val="none" w:sz="0" w:space="0" w:color="auto"/>
        <w:left w:val="none" w:sz="0" w:space="0" w:color="auto"/>
        <w:bottom w:val="none" w:sz="0" w:space="0" w:color="auto"/>
        <w:right w:val="none" w:sz="0" w:space="0" w:color="auto"/>
      </w:divBdr>
    </w:div>
    <w:div w:id="702903675">
      <w:bodyDiv w:val="1"/>
      <w:marLeft w:val="0"/>
      <w:marRight w:val="0"/>
      <w:marTop w:val="0"/>
      <w:marBottom w:val="0"/>
      <w:divBdr>
        <w:top w:val="none" w:sz="0" w:space="0" w:color="auto"/>
        <w:left w:val="none" w:sz="0" w:space="0" w:color="auto"/>
        <w:bottom w:val="none" w:sz="0" w:space="0" w:color="auto"/>
        <w:right w:val="none" w:sz="0" w:space="0" w:color="auto"/>
      </w:divBdr>
      <w:divsChild>
        <w:div w:id="905192061">
          <w:marLeft w:val="864"/>
          <w:marRight w:val="0"/>
          <w:marTop w:val="154"/>
          <w:marBottom w:val="0"/>
          <w:divBdr>
            <w:top w:val="none" w:sz="0" w:space="0" w:color="auto"/>
            <w:left w:val="none" w:sz="0" w:space="0" w:color="auto"/>
            <w:bottom w:val="none" w:sz="0" w:space="0" w:color="auto"/>
            <w:right w:val="none" w:sz="0" w:space="0" w:color="auto"/>
          </w:divBdr>
        </w:div>
        <w:div w:id="1605263938">
          <w:marLeft w:val="864"/>
          <w:marRight w:val="0"/>
          <w:marTop w:val="154"/>
          <w:marBottom w:val="0"/>
          <w:divBdr>
            <w:top w:val="none" w:sz="0" w:space="0" w:color="auto"/>
            <w:left w:val="none" w:sz="0" w:space="0" w:color="auto"/>
            <w:bottom w:val="none" w:sz="0" w:space="0" w:color="auto"/>
            <w:right w:val="none" w:sz="0" w:space="0" w:color="auto"/>
          </w:divBdr>
        </w:div>
      </w:divsChild>
    </w:div>
    <w:div w:id="737245640">
      <w:bodyDiv w:val="1"/>
      <w:marLeft w:val="0"/>
      <w:marRight w:val="0"/>
      <w:marTop w:val="0"/>
      <w:marBottom w:val="0"/>
      <w:divBdr>
        <w:top w:val="none" w:sz="0" w:space="0" w:color="auto"/>
        <w:left w:val="none" w:sz="0" w:space="0" w:color="auto"/>
        <w:bottom w:val="none" w:sz="0" w:space="0" w:color="auto"/>
        <w:right w:val="none" w:sz="0" w:space="0" w:color="auto"/>
      </w:divBdr>
    </w:div>
    <w:div w:id="858785561">
      <w:bodyDiv w:val="1"/>
      <w:marLeft w:val="0"/>
      <w:marRight w:val="0"/>
      <w:marTop w:val="0"/>
      <w:marBottom w:val="0"/>
      <w:divBdr>
        <w:top w:val="none" w:sz="0" w:space="0" w:color="auto"/>
        <w:left w:val="none" w:sz="0" w:space="0" w:color="auto"/>
        <w:bottom w:val="none" w:sz="0" w:space="0" w:color="auto"/>
        <w:right w:val="none" w:sz="0" w:space="0" w:color="auto"/>
      </w:divBdr>
      <w:divsChild>
        <w:div w:id="163397204">
          <w:marLeft w:val="360"/>
          <w:marRight w:val="0"/>
          <w:marTop w:val="144"/>
          <w:marBottom w:val="0"/>
          <w:divBdr>
            <w:top w:val="none" w:sz="0" w:space="0" w:color="auto"/>
            <w:left w:val="none" w:sz="0" w:space="0" w:color="auto"/>
            <w:bottom w:val="none" w:sz="0" w:space="0" w:color="auto"/>
            <w:right w:val="none" w:sz="0" w:space="0" w:color="auto"/>
          </w:divBdr>
        </w:div>
        <w:div w:id="2132704750">
          <w:marLeft w:val="360"/>
          <w:marRight w:val="0"/>
          <w:marTop w:val="144"/>
          <w:marBottom w:val="0"/>
          <w:divBdr>
            <w:top w:val="none" w:sz="0" w:space="0" w:color="auto"/>
            <w:left w:val="none" w:sz="0" w:space="0" w:color="auto"/>
            <w:bottom w:val="none" w:sz="0" w:space="0" w:color="auto"/>
            <w:right w:val="none" w:sz="0" w:space="0" w:color="auto"/>
          </w:divBdr>
        </w:div>
      </w:divsChild>
    </w:div>
    <w:div w:id="973949562">
      <w:bodyDiv w:val="1"/>
      <w:marLeft w:val="0"/>
      <w:marRight w:val="0"/>
      <w:marTop w:val="0"/>
      <w:marBottom w:val="0"/>
      <w:divBdr>
        <w:top w:val="none" w:sz="0" w:space="0" w:color="auto"/>
        <w:left w:val="none" w:sz="0" w:space="0" w:color="auto"/>
        <w:bottom w:val="none" w:sz="0" w:space="0" w:color="auto"/>
        <w:right w:val="none" w:sz="0" w:space="0" w:color="auto"/>
      </w:divBdr>
    </w:div>
    <w:div w:id="1030109079">
      <w:bodyDiv w:val="1"/>
      <w:marLeft w:val="0"/>
      <w:marRight w:val="0"/>
      <w:marTop w:val="0"/>
      <w:marBottom w:val="0"/>
      <w:divBdr>
        <w:top w:val="none" w:sz="0" w:space="0" w:color="auto"/>
        <w:left w:val="none" w:sz="0" w:space="0" w:color="auto"/>
        <w:bottom w:val="none" w:sz="0" w:space="0" w:color="auto"/>
        <w:right w:val="none" w:sz="0" w:space="0" w:color="auto"/>
      </w:divBdr>
      <w:divsChild>
        <w:div w:id="338896146">
          <w:marLeft w:val="360"/>
          <w:marRight w:val="0"/>
          <w:marTop w:val="154"/>
          <w:marBottom w:val="0"/>
          <w:divBdr>
            <w:top w:val="none" w:sz="0" w:space="0" w:color="auto"/>
            <w:left w:val="none" w:sz="0" w:space="0" w:color="auto"/>
            <w:bottom w:val="none" w:sz="0" w:space="0" w:color="auto"/>
            <w:right w:val="none" w:sz="0" w:space="0" w:color="auto"/>
          </w:divBdr>
        </w:div>
      </w:divsChild>
    </w:div>
    <w:div w:id="1083646228">
      <w:bodyDiv w:val="1"/>
      <w:marLeft w:val="0"/>
      <w:marRight w:val="0"/>
      <w:marTop w:val="0"/>
      <w:marBottom w:val="0"/>
      <w:divBdr>
        <w:top w:val="none" w:sz="0" w:space="0" w:color="auto"/>
        <w:left w:val="none" w:sz="0" w:space="0" w:color="auto"/>
        <w:bottom w:val="none" w:sz="0" w:space="0" w:color="auto"/>
        <w:right w:val="none" w:sz="0" w:space="0" w:color="auto"/>
      </w:divBdr>
      <w:divsChild>
        <w:div w:id="1937010719">
          <w:marLeft w:val="547"/>
          <w:marRight w:val="0"/>
          <w:marTop w:val="144"/>
          <w:marBottom w:val="0"/>
          <w:divBdr>
            <w:top w:val="none" w:sz="0" w:space="0" w:color="auto"/>
            <w:left w:val="none" w:sz="0" w:space="0" w:color="auto"/>
            <w:bottom w:val="none" w:sz="0" w:space="0" w:color="auto"/>
            <w:right w:val="none" w:sz="0" w:space="0" w:color="auto"/>
          </w:divBdr>
        </w:div>
        <w:div w:id="935988807">
          <w:marLeft w:val="547"/>
          <w:marRight w:val="0"/>
          <w:marTop w:val="144"/>
          <w:marBottom w:val="0"/>
          <w:divBdr>
            <w:top w:val="none" w:sz="0" w:space="0" w:color="auto"/>
            <w:left w:val="none" w:sz="0" w:space="0" w:color="auto"/>
            <w:bottom w:val="none" w:sz="0" w:space="0" w:color="auto"/>
            <w:right w:val="none" w:sz="0" w:space="0" w:color="auto"/>
          </w:divBdr>
        </w:div>
      </w:divsChild>
    </w:div>
    <w:div w:id="1158572679">
      <w:bodyDiv w:val="1"/>
      <w:marLeft w:val="0"/>
      <w:marRight w:val="0"/>
      <w:marTop w:val="0"/>
      <w:marBottom w:val="0"/>
      <w:divBdr>
        <w:top w:val="none" w:sz="0" w:space="0" w:color="auto"/>
        <w:left w:val="none" w:sz="0" w:space="0" w:color="auto"/>
        <w:bottom w:val="none" w:sz="0" w:space="0" w:color="auto"/>
        <w:right w:val="none" w:sz="0" w:space="0" w:color="auto"/>
      </w:divBdr>
      <w:divsChild>
        <w:div w:id="141238252">
          <w:marLeft w:val="360"/>
          <w:marRight w:val="0"/>
          <w:marTop w:val="154"/>
          <w:marBottom w:val="0"/>
          <w:divBdr>
            <w:top w:val="none" w:sz="0" w:space="0" w:color="auto"/>
            <w:left w:val="none" w:sz="0" w:space="0" w:color="auto"/>
            <w:bottom w:val="none" w:sz="0" w:space="0" w:color="auto"/>
            <w:right w:val="none" w:sz="0" w:space="0" w:color="auto"/>
          </w:divBdr>
        </w:div>
      </w:divsChild>
    </w:div>
    <w:div w:id="1317537968">
      <w:bodyDiv w:val="1"/>
      <w:marLeft w:val="0"/>
      <w:marRight w:val="0"/>
      <w:marTop w:val="0"/>
      <w:marBottom w:val="0"/>
      <w:divBdr>
        <w:top w:val="none" w:sz="0" w:space="0" w:color="auto"/>
        <w:left w:val="none" w:sz="0" w:space="0" w:color="auto"/>
        <w:bottom w:val="none" w:sz="0" w:space="0" w:color="auto"/>
        <w:right w:val="none" w:sz="0" w:space="0" w:color="auto"/>
      </w:divBdr>
    </w:div>
    <w:div w:id="1352145461">
      <w:bodyDiv w:val="1"/>
      <w:marLeft w:val="0"/>
      <w:marRight w:val="0"/>
      <w:marTop w:val="0"/>
      <w:marBottom w:val="0"/>
      <w:divBdr>
        <w:top w:val="none" w:sz="0" w:space="0" w:color="auto"/>
        <w:left w:val="none" w:sz="0" w:space="0" w:color="auto"/>
        <w:bottom w:val="none" w:sz="0" w:space="0" w:color="auto"/>
        <w:right w:val="none" w:sz="0" w:space="0" w:color="auto"/>
      </w:divBdr>
    </w:div>
    <w:div w:id="1411846311">
      <w:bodyDiv w:val="1"/>
      <w:marLeft w:val="0"/>
      <w:marRight w:val="0"/>
      <w:marTop w:val="0"/>
      <w:marBottom w:val="0"/>
      <w:divBdr>
        <w:top w:val="none" w:sz="0" w:space="0" w:color="auto"/>
        <w:left w:val="none" w:sz="0" w:space="0" w:color="auto"/>
        <w:bottom w:val="none" w:sz="0" w:space="0" w:color="auto"/>
        <w:right w:val="none" w:sz="0" w:space="0" w:color="auto"/>
      </w:divBdr>
      <w:divsChild>
        <w:div w:id="507717587">
          <w:marLeft w:val="360"/>
          <w:marRight w:val="0"/>
          <w:marTop w:val="154"/>
          <w:marBottom w:val="0"/>
          <w:divBdr>
            <w:top w:val="none" w:sz="0" w:space="0" w:color="auto"/>
            <w:left w:val="none" w:sz="0" w:space="0" w:color="auto"/>
            <w:bottom w:val="none" w:sz="0" w:space="0" w:color="auto"/>
            <w:right w:val="none" w:sz="0" w:space="0" w:color="auto"/>
          </w:divBdr>
        </w:div>
        <w:div w:id="2015524731">
          <w:marLeft w:val="360"/>
          <w:marRight w:val="0"/>
          <w:marTop w:val="154"/>
          <w:marBottom w:val="0"/>
          <w:divBdr>
            <w:top w:val="none" w:sz="0" w:space="0" w:color="auto"/>
            <w:left w:val="none" w:sz="0" w:space="0" w:color="auto"/>
            <w:bottom w:val="none" w:sz="0" w:space="0" w:color="auto"/>
            <w:right w:val="none" w:sz="0" w:space="0" w:color="auto"/>
          </w:divBdr>
        </w:div>
      </w:divsChild>
    </w:div>
    <w:div w:id="1518814498">
      <w:bodyDiv w:val="1"/>
      <w:marLeft w:val="0"/>
      <w:marRight w:val="0"/>
      <w:marTop w:val="0"/>
      <w:marBottom w:val="0"/>
      <w:divBdr>
        <w:top w:val="none" w:sz="0" w:space="0" w:color="auto"/>
        <w:left w:val="none" w:sz="0" w:space="0" w:color="auto"/>
        <w:bottom w:val="none" w:sz="0" w:space="0" w:color="auto"/>
        <w:right w:val="none" w:sz="0" w:space="0" w:color="auto"/>
      </w:divBdr>
      <w:divsChild>
        <w:div w:id="1824199062">
          <w:marLeft w:val="547"/>
          <w:marRight w:val="0"/>
          <w:marTop w:val="125"/>
          <w:marBottom w:val="0"/>
          <w:divBdr>
            <w:top w:val="none" w:sz="0" w:space="0" w:color="auto"/>
            <w:left w:val="none" w:sz="0" w:space="0" w:color="auto"/>
            <w:bottom w:val="none" w:sz="0" w:space="0" w:color="auto"/>
            <w:right w:val="none" w:sz="0" w:space="0" w:color="auto"/>
          </w:divBdr>
        </w:div>
        <w:div w:id="450907315">
          <w:marLeft w:val="547"/>
          <w:marRight w:val="0"/>
          <w:marTop w:val="125"/>
          <w:marBottom w:val="0"/>
          <w:divBdr>
            <w:top w:val="none" w:sz="0" w:space="0" w:color="auto"/>
            <w:left w:val="none" w:sz="0" w:space="0" w:color="auto"/>
            <w:bottom w:val="none" w:sz="0" w:space="0" w:color="auto"/>
            <w:right w:val="none" w:sz="0" w:space="0" w:color="auto"/>
          </w:divBdr>
        </w:div>
        <w:div w:id="1224869424">
          <w:marLeft w:val="547"/>
          <w:marRight w:val="0"/>
          <w:marTop w:val="125"/>
          <w:marBottom w:val="0"/>
          <w:divBdr>
            <w:top w:val="none" w:sz="0" w:space="0" w:color="auto"/>
            <w:left w:val="none" w:sz="0" w:space="0" w:color="auto"/>
            <w:bottom w:val="none" w:sz="0" w:space="0" w:color="auto"/>
            <w:right w:val="none" w:sz="0" w:space="0" w:color="auto"/>
          </w:divBdr>
        </w:div>
        <w:div w:id="977301177">
          <w:marLeft w:val="547"/>
          <w:marRight w:val="0"/>
          <w:marTop w:val="125"/>
          <w:marBottom w:val="0"/>
          <w:divBdr>
            <w:top w:val="none" w:sz="0" w:space="0" w:color="auto"/>
            <w:left w:val="none" w:sz="0" w:space="0" w:color="auto"/>
            <w:bottom w:val="none" w:sz="0" w:space="0" w:color="auto"/>
            <w:right w:val="none" w:sz="0" w:space="0" w:color="auto"/>
          </w:divBdr>
        </w:div>
        <w:div w:id="752236714">
          <w:marLeft w:val="547"/>
          <w:marRight w:val="0"/>
          <w:marTop w:val="125"/>
          <w:marBottom w:val="0"/>
          <w:divBdr>
            <w:top w:val="none" w:sz="0" w:space="0" w:color="auto"/>
            <w:left w:val="none" w:sz="0" w:space="0" w:color="auto"/>
            <w:bottom w:val="none" w:sz="0" w:space="0" w:color="auto"/>
            <w:right w:val="none" w:sz="0" w:space="0" w:color="auto"/>
          </w:divBdr>
        </w:div>
      </w:divsChild>
    </w:div>
    <w:div w:id="1541937594">
      <w:bodyDiv w:val="1"/>
      <w:marLeft w:val="0"/>
      <w:marRight w:val="0"/>
      <w:marTop w:val="0"/>
      <w:marBottom w:val="0"/>
      <w:divBdr>
        <w:top w:val="none" w:sz="0" w:space="0" w:color="auto"/>
        <w:left w:val="none" w:sz="0" w:space="0" w:color="auto"/>
        <w:bottom w:val="none" w:sz="0" w:space="0" w:color="auto"/>
        <w:right w:val="none" w:sz="0" w:space="0" w:color="auto"/>
      </w:divBdr>
      <w:divsChild>
        <w:div w:id="1088384216">
          <w:marLeft w:val="806"/>
          <w:marRight w:val="0"/>
          <w:marTop w:val="154"/>
          <w:marBottom w:val="0"/>
          <w:divBdr>
            <w:top w:val="none" w:sz="0" w:space="0" w:color="auto"/>
            <w:left w:val="none" w:sz="0" w:space="0" w:color="auto"/>
            <w:bottom w:val="none" w:sz="0" w:space="0" w:color="auto"/>
            <w:right w:val="none" w:sz="0" w:space="0" w:color="auto"/>
          </w:divBdr>
        </w:div>
        <w:div w:id="1824738809">
          <w:marLeft w:val="864"/>
          <w:marRight w:val="0"/>
          <w:marTop w:val="154"/>
          <w:marBottom w:val="0"/>
          <w:divBdr>
            <w:top w:val="none" w:sz="0" w:space="0" w:color="auto"/>
            <w:left w:val="none" w:sz="0" w:space="0" w:color="auto"/>
            <w:bottom w:val="none" w:sz="0" w:space="0" w:color="auto"/>
            <w:right w:val="none" w:sz="0" w:space="0" w:color="auto"/>
          </w:divBdr>
        </w:div>
      </w:divsChild>
    </w:div>
    <w:div w:id="1651708214">
      <w:bodyDiv w:val="1"/>
      <w:marLeft w:val="0"/>
      <w:marRight w:val="0"/>
      <w:marTop w:val="0"/>
      <w:marBottom w:val="0"/>
      <w:divBdr>
        <w:top w:val="none" w:sz="0" w:space="0" w:color="auto"/>
        <w:left w:val="none" w:sz="0" w:space="0" w:color="auto"/>
        <w:bottom w:val="none" w:sz="0" w:space="0" w:color="auto"/>
        <w:right w:val="none" w:sz="0" w:space="0" w:color="auto"/>
      </w:divBdr>
      <w:divsChild>
        <w:div w:id="24211843">
          <w:marLeft w:val="0"/>
          <w:marRight w:val="0"/>
          <w:marTop w:val="0"/>
          <w:marBottom w:val="0"/>
          <w:divBdr>
            <w:top w:val="none" w:sz="0" w:space="0" w:color="auto"/>
            <w:left w:val="none" w:sz="0" w:space="0" w:color="auto"/>
            <w:bottom w:val="none" w:sz="0" w:space="0" w:color="auto"/>
            <w:right w:val="none" w:sz="0" w:space="0" w:color="auto"/>
          </w:divBdr>
          <w:divsChild>
            <w:div w:id="123232561">
              <w:marLeft w:val="0"/>
              <w:marRight w:val="0"/>
              <w:marTop w:val="0"/>
              <w:marBottom w:val="0"/>
              <w:divBdr>
                <w:top w:val="none" w:sz="0" w:space="0" w:color="auto"/>
                <w:left w:val="none" w:sz="0" w:space="0" w:color="auto"/>
                <w:bottom w:val="none" w:sz="0" w:space="0" w:color="auto"/>
                <w:right w:val="none" w:sz="0" w:space="0" w:color="auto"/>
              </w:divBdr>
            </w:div>
            <w:div w:id="125805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25197">
      <w:bodyDiv w:val="1"/>
      <w:marLeft w:val="0"/>
      <w:marRight w:val="0"/>
      <w:marTop w:val="0"/>
      <w:marBottom w:val="0"/>
      <w:divBdr>
        <w:top w:val="none" w:sz="0" w:space="0" w:color="auto"/>
        <w:left w:val="none" w:sz="0" w:space="0" w:color="auto"/>
        <w:bottom w:val="none" w:sz="0" w:space="0" w:color="auto"/>
        <w:right w:val="none" w:sz="0" w:space="0" w:color="auto"/>
      </w:divBdr>
      <w:divsChild>
        <w:div w:id="1686399473">
          <w:marLeft w:val="360"/>
          <w:marRight w:val="0"/>
          <w:marTop w:val="144"/>
          <w:marBottom w:val="0"/>
          <w:divBdr>
            <w:top w:val="none" w:sz="0" w:space="0" w:color="auto"/>
            <w:left w:val="none" w:sz="0" w:space="0" w:color="auto"/>
            <w:bottom w:val="none" w:sz="0" w:space="0" w:color="auto"/>
            <w:right w:val="none" w:sz="0" w:space="0" w:color="auto"/>
          </w:divBdr>
        </w:div>
      </w:divsChild>
    </w:div>
    <w:div w:id="1700350835">
      <w:bodyDiv w:val="1"/>
      <w:marLeft w:val="0"/>
      <w:marRight w:val="0"/>
      <w:marTop w:val="0"/>
      <w:marBottom w:val="0"/>
      <w:divBdr>
        <w:top w:val="none" w:sz="0" w:space="0" w:color="auto"/>
        <w:left w:val="none" w:sz="0" w:space="0" w:color="auto"/>
        <w:bottom w:val="none" w:sz="0" w:space="0" w:color="auto"/>
        <w:right w:val="none" w:sz="0" w:space="0" w:color="auto"/>
      </w:divBdr>
    </w:div>
    <w:div w:id="1746684451">
      <w:bodyDiv w:val="1"/>
      <w:marLeft w:val="0"/>
      <w:marRight w:val="0"/>
      <w:marTop w:val="0"/>
      <w:marBottom w:val="0"/>
      <w:divBdr>
        <w:top w:val="none" w:sz="0" w:space="0" w:color="auto"/>
        <w:left w:val="none" w:sz="0" w:space="0" w:color="auto"/>
        <w:bottom w:val="none" w:sz="0" w:space="0" w:color="auto"/>
        <w:right w:val="none" w:sz="0" w:space="0" w:color="auto"/>
      </w:divBdr>
    </w:div>
    <w:div w:id="1773234497">
      <w:bodyDiv w:val="1"/>
      <w:marLeft w:val="0"/>
      <w:marRight w:val="0"/>
      <w:marTop w:val="0"/>
      <w:marBottom w:val="0"/>
      <w:divBdr>
        <w:top w:val="none" w:sz="0" w:space="0" w:color="auto"/>
        <w:left w:val="none" w:sz="0" w:space="0" w:color="auto"/>
        <w:bottom w:val="none" w:sz="0" w:space="0" w:color="auto"/>
        <w:right w:val="none" w:sz="0" w:space="0" w:color="auto"/>
      </w:divBdr>
      <w:divsChild>
        <w:div w:id="992373513">
          <w:marLeft w:val="864"/>
          <w:marRight w:val="0"/>
          <w:marTop w:val="154"/>
          <w:marBottom w:val="0"/>
          <w:divBdr>
            <w:top w:val="none" w:sz="0" w:space="0" w:color="auto"/>
            <w:left w:val="none" w:sz="0" w:space="0" w:color="auto"/>
            <w:bottom w:val="none" w:sz="0" w:space="0" w:color="auto"/>
            <w:right w:val="none" w:sz="0" w:space="0" w:color="auto"/>
          </w:divBdr>
        </w:div>
      </w:divsChild>
    </w:div>
    <w:div w:id="1833062890">
      <w:bodyDiv w:val="1"/>
      <w:marLeft w:val="0"/>
      <w:marRight w:val="0"/>
      <w:marTop w:val="0"/>
      <w:marBottom w:val="0"/>
      <w:divBdr>
        <w:top w:val="none" w:sz="0" w:space="0" w:color="auto"/>
        <w:left w:val="none" w:sz="0" w:space="0" w:color="auto"/>
        <w:bottom w:val="none" w:sz="0" w:space="0" w:color="auto"/>
        <w:right w:val="none" w:sz="0" w:space="0" w:color="auto"/>
      </w:divBdr>
    </w:div>
    <w:div w:id="1868105559">
      <w:bodyDiv w:val="1"/>
      <w:marLeft w:val="0"/>
      <w:marRight w:val="0"/>
      <w:marTop w:val="0"/>
      <w:marBottom w:val="0"/>
      <w:divBdr>
        <w:top w:val="none" w:sz="0" w:space="0" w:color="auto"/>
        <w:left w:val="none" w:sz="0" w:space="0" w:color="auto"/>
        <w:bottom w:val="none" w:sz="0" w:space="0" w:color="auto"/>
        <w:right w:val="none" w:sz="0" w:space="0" w:color="auto"/>
      </w:divBdr>
    </w:div>
    <w:div w:id="1955093012">
      <w:bodyDiv w:val="1"/>
      <w:marLeft w:val="0"/>
      <w:marRight w:val="0"/>
      <w:marTop w:val="0"/>
      <w:marBottom w:val="0"/>
      <w:divBdr>
        <w:top w:val="none" w:sz="0" w:space="0" w:color="auto"/>
        <w:left w:val="none" w:sz="0" w:space="0" w:color="auto"/>
        <w:bottom w:val="none" w:sz="0" w:space="0" w:color="auto"/>
        <w:right w:val="none" w:sz="0" w:space="0" w:color="auto"/>
      </w:divBdr>
      <w:divsChild>
        <w:div w:id="442501501">
          <w:marLeft w:val="864"/>
          <w:marRight w:val="0"/>
          <w:marTop w:val="154"/>
          <w:marBottom w:val="0"/>
          <w:divBdr>
            <w:top w:val="none" w:sz="0" w:space="0" w:color="auto"/>
            <w:left w:val="none" w:sz="0" w:space="0" w:color="auto"/>
            <w:bottom w:val="none" w:sz="0" w:space="0" w:color="auto"/>
            <w:right w:val="none" w:sz="0" w:space="0" w:color="auto"/>
          </w:divBdr>
        </w:div>
        <w:div w:id="1693872659">
          <w:marLeft w:val="864"/>
          <w:marRight w:val="0"/>
          <w:marTop w:val="154"/>
          <w:marBottom w:val="0"/>
          <w:divBdr>
            <w:top w:val="none" w:sz="0" w:space="0" w:color="auto"/>
            <w:left w:val="none" w:sz="0" w:space="0" w:color="auto"/>
            <w:bottom w:val="none" w:sz="0" w:space="0" w:color="auto"/>
            <w:right w:val="none" w:sz="0" w:space="0" w:color="auto"/>
          </w:divBdr>
        </w:div>
      </w:divsChild>
    </w:div>
    <w:div w:id="2002346567">
      <w:bodyDiv w:val="1"/>
      <w:marLeft w:val="0"/>
      <w:marRight w:val="0"/>
      <w:marTop w:val="0"/>
      <w:marBottom w:val="0"/>
      <w:divBdr>
        <w:top w:val="none" w:sz="0" w:space="0" w:color="auto"/>
        <w:left w:val="none" w:sz="0" w:space="0" w:color="auto"/>
        <w:bottom w:val="none" w:sz="0" w:space="0" w:color="auto"/>
        <w:right w:val="none" w:sz="0" w:space="0" w:color="auto"/>
      </w:divBdr>
    </w:div>
    <w:div w:id="2101413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36548/jaicn.2019.2.003"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dx.doi.org/10.14257/ijgdc.2018.11.1.09" TargetMode="External"/><Relationship Id="rId2" Type="http://schemas.openxmlformats.org/officeDocument/2006/relationships/numbering" Target="numbering.xml"/><Relationship Id="rId16" Type="http://schemas.openxmlformats.org/officeDocument/2006/relationships/hyperlink" Target="https://arxiv.org/abs/1704.02685"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CFD24D-6562-4307-B37D-DC794FCEA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1059</TotalTime>
  <Pages>18</Pages>
  <Words>3061</Words>
  <Characters>17454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Glaucoma detection using renet50 and shap model</vt:lpstr>
    </vt:vector>
  </TitlesOfParts>
  <Company/>
  <LinksUpToDate>false</LinksUpToDate>
  <CharactersWithSpaces>20475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Glaucoma detection using renet50 and shap model</dc:title>
  <dc:subject/>
  <dc:creator>Lenovo</dc:creator>
  <cp:keywords/>
  <dc:description/>
  <cp:lastModifiedBy>Lenovo</cp:lastModifiedBy>
  <cp:revision>46</cp:revision>
  <dcterms:created xsi:type="dcterms:W3CDTF">2021-09-12T16:40:00Z</dcterms:created>
  <dcterms:modified xsi:type="dcterms:W3CDTF">2022-05-14T14:57:00Z</dcterms:modified>
</cp:coreProperties>
</file>