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4AA9D" w14:textId="02D353E5" w:rsidR="0028602C" w:rsidRDefault="00127CD0" w:rsidP="00127C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  <w:r w:rsidR="0028602C" w:rsidRPr="00127CD0">
        <w:rPr>
          <w:rFonts w:ascii="Times New Roman" w:hAnsi="Times New Roman" w:cs="Times New Roman"/>
          <w:b/>
          <w:bCs/>
          <w:sz w:val="28"/>
          <w:szCs w:val="28"/>
        </w:rPr>
        <w:t>CLOUDGUIDE AI</w:t>
      </w:r>
    </w:p>
    <w:p w14:paraId="09EB70DC" w14:textId="6198663B" w:rsidR="00127CD0" w:rsidRPr="00127CD0" w:rsidRDefault="00127CD0" w:rsidP="00127CD0">
      <w:pPr>
        <w:jc w:val="both"/>
        <w:rPr>
          <w:rFonts w:ascii="Times New Roman" w:hAnsi="Times New Roman" w:cs="Times New Roman"/>
          <w:b/>
          <w:bCs/>
        </w:rPr>
      </w:pPr>
      <w:r w:rsidRPr="00127CD0">
        <w:rPr>
          <w:rFonts w:ascii="Times New Roman" w:hAnsi="Times New Roman" w:cs="Times New Roman"/>
          <w:b/>
          <w:bCs/>
        </w:rPr>
        <w:t>Problem I</w:t>
      </w:r>
      <w:r>
        <w:rPr>
          <w:rFonts w:ascii="Times New Roman" w:hAnsi="Times New Roman" w:cs="Times New Roman"/>
          <w:b/>
          <w:bCs/>
        </w:rPr>
        <w:t>den</w:t>
      </w:r>
      <w:r w:rsidRPr="00127CD0">
        <w:rPr>
          <w:rFonts w:ascii="Times New Roman" w:hAnsi="Times New Roman" w:cs="Times New Roman"/>
          <w:b/>
          <w:bCs/>
        </w:rPr>
        <w:t>tification</w:t>
      </w:r>
      <w:r>
        <w:rPr>
          <w:rFonts w:ascii="Times New Roman" w:hAnsi="Times New Roman" w:cs="Times New Roman"/>
          <w:b/>
          <w:bCs/>
        </w:rPr>
        <w:t>:</w:t>
      </w:r>
    </w:p>
    <w:p w14:paraId="204DA404" w14:textId="7EBA4110" w:rsidR="00127CD0" w:rsidRPr="00127CD0" w:rsidRDefault="00127CD0" w:rsidP="00127CD0">
      <w:pPr>
        <w:jc w:val="both"/>
        <w:rPr>
          <w:rFonts w:ascii="Times New Roman" w:hAnsi="Times New Roman" w:cs="Times New Roman"/>
        </w:rPr>
      </w:pPr>
      <w:r w:rsidRPr="00127CD0">
        <w:rPr>
          <w:rFonts w:ascii="Times New Roman" w:hAnsi="Times New Roman" w:cs="Times New Roman"/>
          <w:b/>
          <w:bCs/>
        </w:rPr>
        <w:t>Limited Interactive Guidance:</w:t>
      </w:r>
      <w:r w:rsidRPr="00127CD0">
        <w:rPr>
          <w:rFonts w:ascii="Times New Roman" w:hAnsi="Times New Roman" w:cs="Times New Roman"/>
        </w:rPr>
        <w:t xml:space="preserve"> The existing IBM cloud bot primarily focuses on providing documentation links rather than offering contextual, interactive assistance. This creates a gap between theoretical knowledge and practical implementation. </w:t>
      </w:r>
    </w:p>
    <w:p w14:paraId="5D99EC3E" w14:textId="0FF55875" w:rsidR="00127CD0" w:rsidRPr="00127CD0" w:rsidRDefault="00127CD0" w:rsidP="00127CD0">
      <w:pPr>
        <w:jc w:val="both"/>
        <w:rPr>
          <w:rFonts w:ascii="Times New Roman" w:hAnsi="Times New Roman" w:cs="Times New Roman"/>
        </w:rPr>
      </w:pPr>
      <w:r w:rsidRPr="00127CD0">
        <w:rPr>
          <w:rFonts w:ascii="Times New Roman" w:hAnsi="Times New Roman" w:cs="Times New Roman"/>
          <w:b/>
          <w:bCs/>
        </w:rPr>
        <w:t>Lack of Context Understanding:</w:t>
      </w:r>
      <w:r w:rsidRPr="00127CD0">
        <w:rPr>
          <w:rFonts w:ascii="Times New Roman" w:hAnsi="Times New Roman" w:cs="Times New Roman"/>
        </w:rPr>
        <w:t xml:space="preserve"> When users seek help, the current bot struggles to understand the broader context of their queries, often resulting in generic or misaligned responses that don't address the specific user needs. </w:t>
      </w:r>
    </w:p>
    <w:p w14:paraId="1BD1471E" w14:textId="6DBD3EE7" w:rsidR="00127CD0" w:rsidRDefault="00127CD0" w:rsidP="00127CD0">
      <w:pPr>
        <w:jc w:val="both"/>
        <w:rPr>
          <w:rFonts w:ascii="Times New Roman" w:hAnsi="Times New Roman" w:cs="Times New Roman"/>
        </w:rPr>
      </w:pPr>
      <w:r w:rsidRPr="00127CD0">
        <w:rPr>
          <w:rFonts w:ascii="Times New Roman" w:hAnsi="Times New Roman" w:cs="Times New Roman"/>
          <w:b/>
          <w:bCs/>
        </w:rPr>
        <w:t>Documentation</w:t>
      </w:r>
      <w:r>
        <w:rPr>
          <w:rFonts w:ascii="Times New Roman" w:hAnsi="Times New Roman" w:cs="Times New Roman"/>
        </w:rPr>
        <w:t xml:space="preserve">: </w:t>
      </w:r>
      <w:r w:rsidRPr="00127CD0">
        <w:rPr>
          <w:rFonts w:ascii="Times New Roman" w:hAnsi="Times New Roman" w:cs="Times New Roman"/>
        </w:rPr>
        <w:t>Centric Approach: Instead of providing hands-on guidance for building services, the existing solution emphasizes documentation delivery, which may not be immediately actionable for users trying to complete specific tasks.</w:t>
      </w:r>
    </w:p>
    <w:p w14:paraId="35195718" w14:textId="77777777" w:rsidR="00127CD0" w:rsidRPr="00127CD0" w:rsidRDefault="00127CD0" w:rsidP="00127CD0">
      <w:pPr>
        <w:jc w:val="both"/>
        <w:rPr>
          <w:rFonts w:ascii="Times New Roman" w:hAnsi="Times New Roman" w:cs="Times New Roman"/>
        </w:rPr>
      </w:pPr>
    </w:p>
    <w:p w14:paraId="60CF6D44" w14:textId="50616CD0" w:rsidR="0028602C" w:rsidRPr="00127CD0" w:rsidRDefault="0028602C" w:rsidP="00127CD0">
      <w:pPr>
        <w:jc w:val="both"/>
        <w:rPr>
          <w:rFonts w:ascii="Times New Roman" w:hAnsi="Times New Roman" w:cs="Times New Roman"/>
          <w:b/>
          <w:bCs/>
        </w:rPr>
      </w:pPr>
      <w:r w:rsidRPr="00127CD0">
        <w:rPr>
          <w:rFonts w:ascii="Times New Roman" w:hAnsi="Times New Roman" w:cs="Times New Roman"/>
          <w:b/>
          <w:bCs/>
        </w:rPr>
        <w:t>Problem Statement:</w:t>
      </w:r>
    </w:p>
    <w:p w14:paraId="6E97129F" w14:textId="43C25152" w:rsidR="0028602C" w:rsidRPr="00127CD0" w:rsidRDefault="0028602C" w:rsidP="00127CD0">
      <w:pPr>
        <w:jc w:val="both"/>
        <w:rPr>
          <w:rFonts w:ascii="Times New Roman" w:hAnsi="Times New Roman" w:cs="Times New Roman"/>
        </w:rPr>
      </w:pPr>
      <w:r w:rsidRPr="00127CD0">
        <w:rPr>
          <w:rFonts w:ascii="Times New Roman" w:hAnsi="Times New Roman" w:cs="Times New Roman"/>
        </w:rPr>
        <w:t xml:space="preserve">In today's fast-paced digital landscape, both students and industrial professionals face challenges in effectively learning, building, and leveraging IBM services due to the steep learning curve, lack of hands-on guidance, and limited resources tailored for diverse user groups. </w:t>
      </w:r>
      <w:r w:rsidRPr="00127CD0">
        <w:rPr>
          <w:rFonts w:ascii="Times New Roman" w:hAnsi="Times New Roman" w:cs="Times New Roman"/>
          <w:b/>
          <w:bCs/>
        </w:rPr>
        <w:t>Traditional tutorials</w:t>
      </w:r>
      <w:r w:rsidRPr="00127CD0">
        <w:rPr>
          <w:rFonts w:ascii="Times New Roman" w:hAnsi="Times New Roman" w:cs="Times New Roman"/>
        </w:rPr>
        <w:t xml:space="preserve"> and </w:t>
      </w:r>
      <w:r w:rsidRPr="00127CD0">
        <w:rPr>
          <w:rFonts w:ascii="Times New Roman" w:hAnsi="Times New Roman" w:cs="Times New Roman"/>
          <w:b/>
          <w:bCs/>
        </w:rPr>
        <w:t>documentation</w:t>
      </w:r>
      <w:r w:rsidRPr="00127CD0">
        <w:rPr>
          <w:rFonts w:ascii="Times New Roman" w:hAnsi="Times New Roman" w:cs="Times New Roman"/>
        </w:rPr>
        <w:t xml:space="preserve"> often fail to provide an interactive, personalized, and step-by-step approach to solving real-world problems </w:t>
      </w:r>
      <w:r w:rsidRPr="00127CD0">
        <w:rPr>
          <w:rFonts w:ascii="Times New Roman" w:hAnsi="Times New Roman" w:cs="Times New Roman"/>
          <w:b/>
          <w:bCs/>
        </w:rPr>
        <w:t>using IBM services.</w:t>
      </w:r>
    </w:p>
    <w:p w14:paraId="66D40861" w14:textId="17F3C5A1" w:rsidR="00127CD0" w:rsidRPr="00127CD0" w:rsidRDefault="0028602C" w:rsidP="00127CD0">
      <w:pPr>
        <w:jc w:val="both"/>
        <w:rPr>
          <w:rFonts w:ascii="Times New Roman" w:hAnsi="Times New Roman" w:cs="Times New Roman"/>
        </w:rPr>
      </w:pPr>
      <w:r w:rsidRPr="00127CD0">
        <w:rPr>
          <w:rFonts w:ascii="Times New Roman" w:hAnsi="Times New Roman" w:cs="Times New Roman"/>
        </w:rPr>
        <w:t xml:space="preserve">To address these challenges, there is a need for an intuitive, </w:t>
      </w:r>
      <w:r w:rsidRPr="00127CD0">
        <w:rPr>
          <w:rFonts w:ascii="Times New Roman" w:hAnsi="Times New Roman" w:cs="Times New Roman"/>
          <w:b/>
          <w:bCs/>
        </w:rPr>
        <w:t>voice-enabled chatbot</w:t>
      </w:r>
      <w:r w:rsidRPr="00127CD0">
        <w:rPr>
          <w:rFonts w:ascii="Times New Roman" w:hAnsi="Times New Roman" w:cs="Times New Roman"/>
        </w:rPr>
        <w:t xml:space="preserve"> that can guide users through building and utilizing IBM services, offering real-time assistance, answering queries, and providing step-by-step guidance. This solution aims to bridge the gap between users' varying levels of expertise and the complexity of IBM's offerings, enabling efficient learning and seamless adoption of these technologies.</w:t>
      </w:r>
    </w:p>
    <w:p w14:paraId="5882875C" w14:textId="77777777" w:rsidR="00127CD0" w:rsidRPr="00127CD0" w:rsidRDefault="00127CD0" w:rsidP="00127CD0">
      <w:pPr>
        <w:jc w:val="both"/>
        <w:rPr>
          <w:rFonts w:ascii="Times New Roman" w:hAnsi="Times New Roman" w:cs="Times New Roman"/>
        </w:rPr>
      </w:pPr>
    </w:p>
    <w:p w14:paraId="41020683" w14:textId="4BB28F1B" w:rsidR="004926B4" w:rsidRPr="00127CD0" w:rsidRDefault="00001F12" w:rsidP="00127CD0">
      <w:pPr>
        <w:jc w:val="both"/>
        <w:rPr>
          <w:rFonts w:ascii="Times New Roman" w:hAnsi="Times New Roman" w:cs="Times New Roman"/>
          <w:b/>
          <w:bCs/>
        </w:rPr>
      </w:pPr>
      <w:r w:rsidRPr="00127CD0">
        <w:rPr>
          <w:rFonts w:ascii="Times New Roman" w:hAnsi="Times New Roman" w:cs="Times New Roman"/>
          <w:b/>
          <w:bCs/>
        </w:rPr>
        <w:t>Scope:</w:t>
      </w:r>
    </w:p>
    <w:p w14:paraId="4789AC4A" w14:textId="1C35C4CC" w:rsidR="00001F12" w:rsidRPr="00127CD0" w:rsidRDefault="00001F12" w:rsidP="00127CD0">
      <w:pPr>
        <w:jc w:val="both"/>
        <w:rPr>
          <w:rFonts w:ascii="Times New Roman" w:hAnsi="Times New Roman" w:cs="Times New Roman"/>
        </w:rPr>
      </w:pPr>
      <w:r w:rsidRPr="00127CD0">
        <w:rPr>
          <w:rFonts w:ascii="Times New Roman" w:hAnsi="Times New Roman" w:cs="Times New Roman"/>
          <w:b/>
          <w:bCs/>
        </w:rPr>
        <w:t>Students</w:t>
      </w:r>
      <w:r w:rsidRPr="00127CD0">
        <w:rPr>
          <w:rFonts w:ascii="Times New Roman" w:hAnsi="Times New Roman" w:cs="Times New Roman"/>
        </w:rPr>
        <w:t>: Individuals with limited knowledge of IBM services, looking for guidance in learning and using these technologies.</w:t>
      </w:r>
    </w:p>
    <w:p w14:paraId="464E3902" w14:textId="24A0F4C7" w:rsidR="0028602C" w:rsidRPr="00127CD0" w:rsidRDefault="00001F12" w:rsidP="00127CD0">
      <w:pPr>
        <w:jc w:val="both"/>
        <w:rPr>
          <w:rFonts w:ascii="Times New Roman" w:hAnsi="Times New Roman" w:cs="Times New Roman"/>
        </w:rPr>
      </w:pPr>
      <w:r w:rsidRPr="00127CD0">
        <w:rPr>
          <w:rFonts w:ascii="Times New Roman" w:hAnsi="Times New Roman" w:cs="Times New Roman"/>
          <w:b/>
          <w:bCs/>
        </w:rPr>
        <w:t>Industrial Professionals</w:t>
      </w:r>
      <w:r w:rsidRPr="00127CD0">
        <w:rPr>
          <w:rFonts w:ascii="Times New Roman" w:hAnsi="Times New Roman" w:cs="Times New Roman"/>
        </w:rPr>
        <w:t>: Individuals with varying expertise who need practical, hands-on support while working with IBM services to solve real-world problems.</w:t>
      </w:r>
    </w:p>
    <w:p w14:paraId="072E6138" w14:textId="2C241B96" w:rsidR="0028602C" w:rsidRPr="00127CD0" w:rsidRDefault="0028602C" w:rsidP="00127CD0">
      <w:pPr>
        <w:jc w:val="both"/>
        <w:rPr>
          <w:rFonts w:ascii="Times New Roman" w:hAnsi="Times New Roman" w:cs="Times New Roman"/>
          <w:b/>
          <w:bCs/>
        </w:rPr>
      </w:pPr>
      <w:r w:rsidRPr="00127CD0">
        <w:rPr>
          <w:rFonts w:ascii="Times New Roman" w:hAnsi="Times New Roman" w:cs="Times New Roman"/>
          <w:b/>
          <w:bCs/>
        </w:rPr>
        <w:t>Goals:</w:t>
      </w:r>
    </w:p>
    <w:p w14:paraId="270B282E" w14:textId="243B7BA7" w:rsidR="0028602C" w:rsidRPr="00127CD0" w:rsidRDefault="0028602C" w:rsidP="00127CD0">
      <w:pPr>
        <w:jc w:val="both"/>
        <w:rPr>
          <w:rFonts w:ascii="Times New Roman" w:hAnsi="Times New Roman" w:cs="Times New Roman"/>
        </w:rPr>
      </w:pPr>
      <w:r w:rsidRPr="00127CD0">
        <w:rPr>
          <w:rFonts w:ascii="Times New Roman" w:hAnsi="Times New Roman" w:cs="Times New Roman"/>
          <w:b/>
          <w:bCs/>
        </w:rPr>
        <w:t>Simplify Learning</w:t>
      </w:r>
      <w:r w:rsidRPr="00127CD0">
        <w:rPr>
          <w:rFonts w:ascii="Times New Roman" w:hAnsi="Times New Roman" w:cs="Times New Roman"/>
        </w:rPr>
        <w:t>: Provide an easy-to-understand, voice-based guide that reduces the learning curve for both students and professionals, enabling them to grasp complex IBM services without feeling overwhelmed.</w:t>
      </w:r>
    </w:p>
    <w:p w14:paraId="721141AD" w14:textId="50A108F3" w:rsidR="0028602C" w:rsidRPr="00127CD0" w:rsidRDefault="0028602C" w:rsidP="00127CD0">
      <w:pPr>
        <w:jc w:val="both"/>
        <w:rPr>
          <w:rFonts w:ascii="Times New Roman" w:hAnsi="Times New Roman" w:cs="Times New Roman"/>
        </w:rPr>
      </w:pPr>
      <w:r w:rsidRPr="00127CD0">
        <w:rPr>
          <w:rFonts w:ascii="Times New Roman" w:hAnsi="Times New Roman" w:cs="Times New Roman"/>
          <w:b/>
          <w:bCs/>
        </w:rPr>
        <w:t>Offer Real-Time Assistance</w:t>
      </w:r>
      <w:r w:rsidRPr="00127CD0">
        <w:rPr>
          <w:rFonts w:ascii="Times New Roman" w:hAnsi="Times New Roman" w:cs="Times New Roman"/>
        </w:rPr>
        <w:t>: Enable users to interact with the chatbot for immediate responses to their questions or issues, reducing the wait time and offering timely support.</w:t>
      </w:r>
    </w:p>
    <w:p w14:paraId="1B11894E" w14:textId="54BCBA77" w:rsidR="0028602C" w:rsidRPr="00127CD0" w:rsidRDefault="0028602C" w:rsidP="00127CD0">
      <w:pPr>
        <w:jc w:val="both"/>
        <w:rPr>
          <w:rFonts w:ascii="Times New Roman" w:hAnsi="Times New Roman" w:cs="Times New Roman"/>
        </w:rPr>
      </w:pPr>
      <w:r w:rsidRPr="00127CD0">
        <w:rPr>
          <w:rFonts w:ascii="Times New Roman" w:hAnsi="Times New Roman" w:cs="Times New Roman"/>
          <w:b/>
          <w:bCs/>
        </w:rPr>
        <w:t>Provide Step-by-Step Guidance</w:t>
      </w:r>
      <w:r w:rsidRPr="00127CD0">
        <w:rPr>
          <w:rFonts w:ascii="Times New Roman" w:hAnsi="Times New Roman" w:cs="Times New Roman"/>
        </w:rPr>
        <w:t>: Break down the process of using IBM services into clear, digestible steps, offering personalized instructions based on the user's specific task or query.</w:t>
      </w:r>
    </w:p>
    <w:p w14:paraId="0ACD27C4" w14:textId="39346703" w:rsidR="0028602C" w:rsidRDefault="0028602C" w:rsidP="00127CD0">
      <w:pPr>
        <w:jc w:val="both"/>
        <w:rPr>
          <w:rFonts w:ascii="Times New Roman" w:hAnsi="Times New Roman" w:cs="Times New Roman"/>
        </w:rPr>
      </w:pPr>
      <w:r w:rsidRPr="00127CD0">
        <w:rPr>
          <w:rFonts w:ascii="Times New Roman" w:hAnsi="Times New Roman" w:cs="Times New Roman"/>
          <w:b/>
          <w:bCs/>
        </w:rPr>
        <w:t>Enhance Accessibility</w:t>
      </w:r>
      <w:r w:rsidRPr="00127CD0">
        <w:rPr>
          <w:rFonts w:ascii="Times New Roman" w:hAnsi="Times New Roman" w:cs="Times New Roman"/>
        </w:rPr>
        <w:t>: Make learning IBM services more accessible to individuals of all skill levels by using natural language processing, voice commands, and conversational interfaces.</w:t>
      </w:r>
    </w:p>
    <w:p w14:paraId="198DCC7C" w14:textId="77777777" w:rsidR="00127CD0" w:rsidRDefault="00127CD0" w:rsidP="00127CD0">
      <w:pPr>
        <w:jc w:val="both"/>
        <w:rPr>
          <w:rFonts w:ascii="Times New Roman" w:hAnsi="Times New Roman" w:cs="Times New Roman"/>
        </w:rPr>
      </w:pPr>
    </w:p>
    <w:p w14:paraId="0E9DB4AA" w14:textId="0046181D" w:rsidR="00127CD0" w:rsidRPr="00553069" w:rsidRDefault="00127CD0" w:rsidP="00127CD0">
      <w:pPr>
        <w:jc w:val="both"/>
        <w:rPr>
          <w:rFonts w:ascii="Times New Roman" w:hAnsi="Times New Roman" w:cs="Times New Roman"/>
          <w:b/>
          <w:bCs/>
        </w:rPr>
      </w:pPr>
      <w:r w:rsidRPr="00553069">
        <w:rPr>
          <w:rFonts w:ascii="Times New Roman" w:hAnsi="Times New Roman" w:cs="Times New Roman"/>
          <w:b/>
          <w:bCs/>
        </w:rPr>
        <w:lastRenderedPageBreak/>
        <w:t>Comparison</w:t>
      </w:r>
      <w:r w:rsidR="00553069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3069" w14:paraId="7BB2C766" w14:textId="77777777" w:rsidTr="00553069">
        <w:trPr>
          <w:trHeight w:val="550"/>
        </w:trPr>
        <w:tc>
          <w:tcPr>
            <w:tcW w:w="4508" w:type="dxa"/>
          </w:tcPr>
          <w:p w14:paraId="6DD18AEA" w14:textId="7263C85F" w:rsidR="00553069" w:rsidRPr="007700BD" w:rsidRDefault="00553069" w:rsidP="00127CD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700BD">
              <w:rPr>
                <w:rFonts w:ascii="Times New Roman" w:hAnsi="Times New Roman" w:cs="Times New Roman"/>
                <w:b/>
                <w:bCs/>
              </w:rPr>
              <w:t>IBM Cloud assistant</w:t>
            </w:r>
          </w:p>
        </w:tc>
        <w:tc>
          <w:tcPr>
            <w:tcW w:w="4508" w:type="dxa"/>
          </w:tcPr>
          <w:p w14:paraId="1ACB135E" w14:textId="30C2B69A" w:rsidR="00553069" w:rsidRPr="007700BD" w:rsidRDefault="00553069" w:rsidP="00127CD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700BD">
              <w:rPr>
                <w:rFonts w:ascii="Times New Roman" w:hAnsi="Times New Roman" w:cs="Times New Roman"/>
                <w:b/>
                <w:bCs/>
              </w:rPr>
              <w:t>Cloud</w:t>
            </w:r>
            <w:r w:rsidR="007700BD" w:rsidRPr="007700B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700BD">
              <w:rPr>
                <w:rFonts w:ascii="Times New Roman" w:hAnsi="Times New Roman" w:cs="Times New Roman"/>
                <w:b/>
                <w:bCs/>
              </w:rPr>
              <w:t>Guide AI</w:t>
            </w:r>
          </w:p>
        </w:tc>
      </w:tr>
      <w:tr w:rsidR="00553069" w14:paraId="592CAC1B" w14:textId="77777777" w:rsidTr="00553069">
        <w:trPr>
          <w:trHeight w:val="558"/>
        </w:trPr>
        <w:tc>
          <w:tcPr>
            <w:tcW w:w="4508" w:type="dxa"/>
          </w:tcPr>
          <w:p w14:paraId="1498947C" w14:textId="488CA6A5" w:rsidR="00553069" w:rsidRDefault="00553069" w:rsidP="00127C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Provides Documentation when user prompts for service help</w:t>
            </w:r>
          </w:p>
        </w:tc>
        <w:tc>
          <w:tcPr>
            <w:tcW w:w="4508" w:type="dxa"/>
          </w:tcPr>
          <w:p w14:paraId="3C851969" w14:textId="0CC59A1E" w:rsidR="00553069" w:rsidRDefault="00553069" w:rsidP="00127C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Provides Service selection when user prompts for service help</w:t>
            </w:r>
          </w:p>
        </w:tc>
      </w:tr>
      <w:tr w:rsidR="00553069" w14:paraId="68CE2590" w14:textId="77777777" w:rsidTr="00553069">
        <w:trPr>
          <w:trHeight w:val="693"/>
        </w:trPr>
        <w:tc>
          <w:tcPr>
            <w:tcW w:w="4508" w:type="dxa"/>
          </w:tcPr>
          <w:p w14:paraId="21D37548" w14:textId="194A35B0" w:rsidR="00553069" w:rsidRDefault="00553069" w:rsidP="00127C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links are provided to build services</w:t>
            </w:r>
          </w:p>
        </w:tc>
        <w:tc>
          <w:tcPr>
            <w:tcW w:w="4508" w:type="dxa"/>
          </w:tcPr>
          <w:p w14:paraId="48470D18" w14:textId="503C34CF" w:rsidR="00553069" w:rsidRDefault="00553069" w:rsidP="00127C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by Step Guidance is provided </w:t>
            </w:r>
            <w:r w:rsidR="007700BD">
              <w:rPr>
                <w:rFonts w:ascii="Times New Roman" w:hAnsi="Times New Roman" w:cs="Times New Roman"/>
              </w:rPr>
              <w:t>to build services with user follow-ups</w:t>
            </w:r>
          </w:p>
        </w:tc>
      </w:tr>
      <w:tr w:rsidR="00553069" w14:paraId="073FBD2D" w14:textId="77777777" w:rsidTr="00553069">
        <w:trPr>
          <w:trHeight w:val="702"/>
        </w:trPr>
        <w:tc>
          <w:tcPr>
            <w:tcW w:w="4508" w:type="dxa"/>
          </w:tcPr>
          <w:p w14:paraId="4783E8F8" w14:textId="678A315D" w:rsidR="00553069" w:rsidRDefault="007700BD" w:rsidP="00127C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 context understanding</w:t>
            </w:r>
          </w:p>
        </w:tc>
        <w:tc>
          <w:tcPr>
            <w:tcW w:w="4508" w:type="dxa"/>
          </w:tcPr>
          <w:p w14:paraId="2A8D3BE6" w14:textId="324059B4" w:rsidR="00553069" w:rsidRDefault="007700BD" w:rsidP="00127C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Understands context based on user prompts</w:t>
            </w:r>
          </w:p>
        </w:tc>
      </w:tr>
      <w:tr w:rsidR="0089174E" w14:paraId="71483909" w14:textId="77777777" w:rsidTr="00553069">
        <w:trPr>
          <w:trHeight w:val="702"/>
        </w:trPr>
        <w:tc>
          <w:tcPr>
            <w:tcW w:w="4508" w:type="dxa"/>
          </w:tcPr>
          <w:p w14:paraId="13EE399F" w14:textId="4E46C952" w:rsidR="0089174E" w:rsidRDefault="0089174E" w:rsidP="00127C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Voice based context understanding</w:t>
            </w:r>
          </w:p>
        </w:tc>
        <w:tc>
          <w:tcPr>
            <w:tcW w:w="4508" w:type="dxa"/>
          </w:tcPr>
          <w:p w14:paraId="35254155" w14:textId="4DB63BCA" w:rsidR="0089174E" w:rsidRDefault="0089174E" w:rsidP="00127C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Voice based context understanding</w:t>
            </w:r>
          </w:p>
        </w:tc>
      </w:tr>
    </w:tbl>
    <w:p w14:paraId="1BD81E22" w14:textId="77777777" w:rsidR="00553069" w:rsidRPr="00127CD0" w:rsidRDefault="00553069" w:rsidP="00127CD0">
      <w:pPr>
        <w:jc w:val="both"/>
        <w:rPr>
          <w:rFonts w:ascii="Times New Roman" w:hAnsi="Times New Roman" w:cs="Times New Roman"/>
        </w:rPr>
      </w:pPr>
    </w:p>
    <w:p w14:paraId="2808E413" w14:textId="77777777" w:rsidR="0028602C" w:rsidRPr="00127CD0" w:rsidRDefault="0028602C" w:rsidP="00127CD0">
      <w:pPr>
        <w:jc w:val="both"/>
        <w:rPr>
          <w:rFonts w:ascii="Times New Roman" w:hAnsi="Times New Roman" w:cs="Times New Roman"/>
        </w:rPr>
      </w:pPr>
    </w:p>
    <w:sectPr w:rsidR="0028602C" w:rsidRPr="00127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2C"/>
    <w:rsid w:val="00001F12"/>
    <w:rsid w:val="00127CD0"/>
    <w:rsid w:val="001F76A4"/>
    <w:rsid w:val="0028602C"/>
    <w:rsid w:val="003C4152"/>
    <w:rsid w:val="00441EA8"/>
    <w:rsid w:val="004926B4"/>
    <w:rsid w:val="00553069"/>
    <w:rsid w:val="00556C23"/>
    <w:rsid w:val="00565861"/>
    <w:rsid w:val="007700BD"/>
    <w:rsid w:val="007C6C06"/>
    <w:rsid w:val="0089174E"/>
    <w:rsid w:val="009903E6"/>
    <w:rsid w:val="00AD2ED8"/>
    <w:rsid w:val="00B544A5"/>
    <w:rsid w:val="00BC2DDB"/>
    <w:rsid w:val="00C31A04"/>
    <w:rsid w:val="00D4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2E44"/>
  <w15:chartTrackingRefBased/>
  <w15:docId w15:val="{4019211F-5B6C-4D3D-83D7-F01DA222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D28"/>
    <w:pPr>
      <w:widowControl w:val="0"/>
      <w:autoSpaceDE w:val="0"/>
      <w:autoSpaceDN w:val="0"/>
      <w:spacing w:after="0" w:line="800" w:lineRule="exact"/>
      <w:outlineLvl w:val="0"/>
    </w:pPr>
    <w:rPr>
      <w:rFonts w:ascii="Batang" w:eastAsia="Batang" w:hAnsi="Batang" w:cs="Arial"/>
      <w:caps/>
      <w:color w:val="4472C4" w:themeColor="accent1"/>
      <w:spacing w:val="20"/>
      <w:sz w:val="80"/>
      <w:szCs w:val="8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46D28"/>
    <w:rPr>
      <w:rFonts w:ascii="Batang" w:eastAsia="Batang" w:hAnsi="Batang" w:cs="Arial"/>
      <w:caps/>
      <w:color w:val="4472C4" w:themeColor="accent1"/>
      <w:spacing w:val="20"/>
      <w:sz w:val="80"/>
      <w:szCs w:val="80"/>
      <w:lang w:bidi="en-US"/>
    </w:rPr>
  </w:style>
  <w:style w:type="paragraph" w:customStyle="1" w:styleId="JobTitle">
    <w:name w:val="Job Title"/>
    <w:basedOn w:val="Normal"/>
    <w:qFormat/>
    <w:rsid w:val="00D46D28"/>
    <w:pPr>
      <w:widowControl w:val="0"/>
      <w:autoSpaceDE w:val="0"/>
      <w:autoSpaceDN w:val="0"/>
      <w:spacing w:after="0" w:line="240" w:lineRule="auto"/>
    </w:pPr>
    <w:rPr>
      <w:rFonts w:ascii="Dotum" w:eastAsia="Dotum" w:hAnsi="Dotum" w:cs="Arial"/>
      <w:color w:val="4472C4" w:themeColor="accent1"/>
      <w:spacing w:val="20"/>
      <w:kern w:val="0"/>
      <w:sz w:val="44"/>
      <w:szCs w:val="16"/>
      <w:lang w:val="en-US" w:bidi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86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02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0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53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Aryan07 ghorpade</dc:creator>
  <cp:keywords/>
  <dc:description/>
  <cp:lastModifiedBy>Aryan07 ghorpade</cp:lastModifiedBy>
  <cp:revision>2</cp:revision>
  <dcterms:created xsi:type="dcterms:W3CDTF">2025-01-22T04:06:00Z</dcterms:created>
  <dcterms:modified xsi:type="dcterms:W3CDTF">2025-01-22T04:06:00Z</dcterms:modified>
</cp:coreProperties>
</file>