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9C02" w14:textId="029EB858" w:rsidR="00486D3B" w:rsidRDefault="00486D3B" w:rsidP="00486D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E12C39D" w14:textId="50E727FE" w:rsidR="00486D3B" w:rsidRDefault="00486D3B" w:rsidP="00486D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01DF4842" w14:textId="267F3EE5" w:rsidR="00486D3B" w:rsidRPr="00486D3B" w:rsidRDefault="00486D3B" w:rsidP="00486D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While you are driving, especially during long rides did you ever felt the need of some kind of system which can keep you updated about the </w:t>
      </w:r>
      <w:r w:rsidRPr="00486D3B">
        <w:rPr>
          <w:rFonts w:ascii="Arial" w:eastAsia="Times New Roman" w:hAnsi="Arial" w:cs="Arial"/>
          <w:sz w:val="21"/>
          <w:szCs w:val="21"/>
          <w:lang w:eastAsia="en-IN"/>
        </w:rPr>
        <w:t>weather and the road conditions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or predicts the </w:t>
      </w:r>
      <w:r w:rsidR="00311855">
        <w:rPr>
          <w:rFonts w:ascii="Arial" w:eastAsia="Times New Roman" w:hAnsi="Arial" w:cs="Arial"/>
          <w:sz w:val="21"/>
          <w:szCs w:val="21"/>
          <w:lang w:eastAsia="en-IN"/>
        </w:rPr>
        <w:t>probability of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you getting into an accident and how severe it might be</w:t>
      </w:r>
      <w:r w:rsidR="00311855">
        <w:rPr>
          <w:rFonts w:ascii="Arial" w:eastAsia="Times New Roman" w:hAnsi="Arial" w:cs="Arial"/>
          <w:sz w:val="21"/>
          <w:szCs w:val="21"/>
          <w:lang w:eastAsia="en-IN"/>
        </w:rPr>
        <w:t xml:space="preserve">, so that you could be more conscious. </w:t>
      </w:r>
    </w:p>
    <w:p w14:paraId="47D60F3B" w14:textId="77777777" w:rsidR="00486D3B" w:rsidRPr="00486D3B" w:rsidRDefault="00486D3B" w:rsidP="00486D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52F7BAE" w14:textId="64FEB715" w:rsidR="00486D3B" w:rsidRPr="00486D3B" w:rsidRDefault="00486D3B" w:rsidP="00486D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486D3B">
        <w:rPr>
          <w:rFonts w:ascii="Arial" w:eastAsia="Times New Roman" w:hAnsi="Arial" w:cs="Arial"/>
          <w:sz w:val="21"/>
          <w:szCs w:val="21"/>
          <w:lang w:eastAsia="en-IN"/>
        </w:rPr>
        <w:t>Well, this is exactly what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this problem deals with. That is </w:t>
      </w:r>
      <w:r w:rsidRPr="00486D3B">
        <w:rPr>
          <w:rFonts w:ascii="Arial" w:eastAsia="Times New Roman" w:hAnsi="Arial" w:cs="Arial"/>
          <w:sz w:val="21"/>
          <w:szCs w:val="21"/>
          <w:lang w:eastAsia="en-IN"/>
        </w:rPr>
        <w:t>to</w:t>
      </w:r>
      <w:r w:rsidR="00311855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86D3B">
        <w:rPr>
          <w:rFonts w:ascii="Arial" w:eastAsia="Times New Roman" w:hAnsi="Arial" w:cs="Arial"/>
          <w:sz w:val="21"/>
          <w:szCs w:val="21"/>
          <w:lang w:eastAsia="en-IN"/>
        </w:rPr>
        <w:t xml:space="preserve">predict </w:t>
      </w:r>
      <w:r>
        <w:rPr>
          <w:rFonts w:ascii="Arial" w:eastAsia="Times New Roman" w:hAnsi="Arial" w:cs="Arial"/>
          <w:sz w:val="21"/>
          <w:szCs w:val="21"/>
          <w:lang w:eastAsia="en-IN"/>
        </w:rPr>
        <w:t>if an accident is severe nor not.</w:t>
      </w:r>
    </w:p>
    <w:p w14:paraId="39AD69C6" w14:textId="77777777" w:rsidR="00D32217" w:rsidRDefault="00D32217" w:rsidP="00486D3B">
      <w:pPr>
        <w:jc w:val="both"/>
      </w:pPr>
    </w:p>
    <w:sectPr w:rsidR="00D3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3B"/>
    <w:rsid w:val="00311855"/>
    <w:rsid w:val="00486D3B"/>
    <w:rsid w:val="00B855B5"/>
    <w:rsid w:val="00D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009"/>
  <w15:chartTrackingRefBased/>
  <w15:docId w15:val="{14BF89AD-7A19-45C7-A144-3F13C773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Gonuguntala</dc:creator>
  <cp:keywords/>
  <dc:description/>
  <cp:lastModifiedBy>Saikumar Gonuguntala</cp:lastModifiedBy>
  <cp:revision>1</cp:revision>
  <dcterms:created xsi:type="dcterms:W3CDTF">2020-09-21T08:11:00Z</dcterms:created>
  <dcterms:modified xsi:type="dcterms:W3CDTF">2020-09-21T08:24:00Z</dcterms:modified>
</cp:coreProperties>
</file>