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65D51" w14:textId="77777777" w:rsidR="0024353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E06BE53" w14:textId="77777777" w:rsidR="0024353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3C03E16" w14:textId="77777777" w:rsidR="00243530" w:rsidRDefault="00243530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3530" w14:paraId="69885B19" w14:textId="77777777">
        <w:tc>
          <w:tcPr>
            <w:tcW w:w="4508" w:type="dxa"/>
          </w:tcPr>
          <w:p w14:paraId="011A93DC" w14:textId="77777777" w:rsidR="00243530" w:rsidRDefault="00000000">
            <w:r>
              <w:t>Date</w:t>
            </w:r>
          </w:p>
        </w:tc>
        <w:tc>
          <w:tcPr>
            <w:tcW w:w="4843" w:type="dxa"/>
          </w:tcPr>
          <w:p w14:paraId="73A7056F" w14:textId="77777777" w:rsidR="00243530" w:rsidRDefault="00000000">
            <w:r>
              <w:t>27 June 2025</w:t>
            </w:r>
          </w:p>
        </w:tc>
      </w:tr>
      <w:tr w:rsidR="00243530" w14:paraId="1DD1F031" w14:textId="77777777">
        <w:tc>
          <w:tcPr>
            <w:tcW w:w="4508" w:type="dxa"/>
          </w:tcPr>
          <w:p w14:paraId="2F1BC97E" w14:textId="77777777" w:rsidR="00243530" w:rsidRDefault="00000000">
            <w:r>
              <w:t>Team ID</w:t>
            </w:r>
          </w:p>
        </w:tc>
        <w:tc>
          <w:tcPr>
            <w:tcW w:w="4843" w:type="dxa"/>
          </w:tcPr>
          <w:p w14:paraId="580DA078" w14:textId="10707E84" w:rsidR="00243530" w:rsidRDefault="00610449">
            <w:pPr>
              <w:rPr>
                <w:rFonts w:ascii="Arial" w:eastAsia="Arial" w:hAnsi="Arial" w:cs="Arial"/>
              </w:rPr>
            </w:pPr>
            <w:r w:rsidRPr="00610449">
              <w:rPr>
                <w:rFonts w:ascii="Arial" w:eastAsia="Arial" w:hAnsi="Arial" w:cs="Arial"/>
              </w:rPr>
              <w:t>LTVIP2025TMID31933</w:t>
            </w:r>
          </w:p>
        </w:tc>
      </w:tr>
      <w:tr w:rsidR="00243530" w14:paraId="0AA4D094" w14:textId="77777777">
        <w:tc>
          <w:tcPr>
            <w:tcW w:w="4508" w:type="dxa"/>
          </w:tcPr>
          <w:p w14:paraId="19F83E0D" w14:textId="77777777" w:rsidR="00243530" w:rsidRDefault="00000000">
            <w:r>
              <w:t>Project Name</w:t>
            </w:r>
          </w:p>
        </w:tc>
        <w:tc>
          <w:tcPr>
            <w:tcW w:w="4843" w:type="dxa"/>
          </w:tcPr>
          <w:p w14:paraId="63713FAE" w14:textId="77777777" w:rsidR="00243530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Sustainable Smart City Assistant</w:t>
            </w:r>
          </w:p>
        </w:tc>
      </w:tr>
      <w:tr w:rsidR="00243530" w14:paraId="7BBCA545" w14:textId="77777777">
        <w:tc>
          <w:tcPr>
            <w:tcW w:w="4508" w:type="dxa"/>
          </w:tcPr>
          <w:p w14:paraId="6FE2737D" w14:textId="77777777" w:rsidR="00243530" w:rsidRDefault="00000000">
            <w:r>
              <w:t>Maximum Marks</w:t>
            </w:r>
          </w:p>
        </w:tc>
        <w:tc>
          <w:tcPr>
            <w:tcW w:w="4843" w:type="dxa"/>
          </w:tcPr>
          <w:p w14:paraId="5D756550" w14:textId="77777777" w:rsidR="00243530" w:rsidRDefault="00000000">
            <w:r>
              <w:t>4 Marks</w:t>
            </w:r>
          </w:p>
        </w:tc>
      </w:tr>
    </w:tbl>
    <w:p w14:paraId="0F1D47E6" w14:textId="77777777" w:rsidR="00243530" w:rsidRDefault="00243530">
      <w:pPr>
        <w:rPr>
          <w:b/>
        </w:rPr>
      </w:pPr>
    </w:p>
    <w:p w14:paraId="715BF188" w14:textId="77777777" w:rsidR="00243530" w:rsidRDefault="00000000">
      <w:r>
        <w:rPr>
          <w:b/>
        </w:rPr>
        <w:t>Functional Requirements:</w:t>
      </w:r>
    </w:p>
    <w:p w14:paraId="6F4DEA56" w14:textId="77777777" w:rsidR="00243530" w:rsidRDefault="00000000">
      <w:pPr>
        <w:spacing w:before="240" w:after="240"/>
      </w:pPr>
      <w:r>
        <w:t xml:space="preserve"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</w:t>
      </w:r>
      <w:proofErr w:type="spellStart"/>
      <w:r>
        <w:t>behavior</w:t>
      </w:r>
      <w:proofErr w:type="spellEnd"/>
      <w:r>
        <w:t xml:space="preserve">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1B23CFDE" w14:textId="77777777" w:rsidR="00243530" w:rsidRDefault="00243530"/>
    <w:tbl>
      <w:tblPr>
        <w:tblStyle w:val="a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43530" w14:paraId="5F8D84B3" w14:textId="77777777">
        <w:trPr>
          <w:trHeight w:val="333"/>
        </w:trPr>
        <w:tc>
          <w:tcPr>
            <w:tcW w:w="926" w:type="dxa"/>
          </w:tcPr>
          <w:p w14:paraId="47EA3D68" w14:textId="77777777" w:rsidR="0024353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429CBF" w14:textId="77777777" w:rsidR="0024353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683F653" w14:textId="77777777" w:rsidR="0024353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43530" w14:paraId="11301A75" w14:textId="77777777">
        <w:trPr>
          <w:trHeight w:val="489"/>
        </w:trPr>
        <w:tc>
          <w:tcPr>
            <w:tcW w:w="926" w:type="dxa"/>
          </w:tcPr>
          <w:p w14:paraId="5328B839" w14:textId="77777777" w:rsidR="00243530" w:rsidRDefault="00000000">
            <w:r>
              <w:t>FR-1</w:t>
            </w:r>
          </w:p>
        </w:tc>
        <w:tc>
          <w:tcPr>
            <w:tcW w:w="3150" w:type="dxa"/>
          </w:tcPr>
          <w:p w14:paraId="5C305605" w14:textId="77777777" w:rsidR="00243530" w:rsidRDefault="00000000">
            <w:r>
              <w:t>User Registration</w:t>
            </w:r>
          </w:p>
        </w:tc>
        <w:tc>
          <w:tcPr>
            <w:tcW w:w="5248" w:type="dxa"/>
          </w:tcPr>
          <w:p w14:paraId="4560EC8F" w14:textId="77777777" w:rsidR="00243530" w:rsidRDefault="00000000">
            <w:r>
              <w:t>Registration through Form</w:t>
            </w:r>
          </w:p>
          <w:p w14:paraId="3260159F" w14:textId="77777777" w:rsidR="00243530" w:rsidRDefault="00000000">
            <w:r>
              <w:t>Registration through Gmail</w:t>
            </w:r>
          </w:p>
          <w:p w14:paraId="2B2A4F47" w14:textId="77777777" w:rsidR="00243530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243530" w14:paraId="12D50092" w14:textId="77777777">
        <w:trPr>
          <w:trHeight w:val="489"/>
        </w:trPr>
        <w:tc>
          <w:tcPr>
            <w:tcW w:w="926" w:type="dxa"/>
          </w:tcPr>
          <w:p w14:paraId="7D73AECD" w14:textId="77777777" w:rsidR="00243530" w:rsidRDefault="00000000">
            <w:r>
              <w:t>FR-2</w:t>
            </w:r>
          </w:p>
        </w:tc>
        <w:tc>
          <w:tcPr>
            <w:tcW w:w="3150" w:type="dxa"/>
          </w:tcPr>
          <w:p w14:paraId="5A05E66E" w14:textId="77777777" w:rsidR="00243530" w:rsidRDefault="00000000">
            <w:r>
              <w:t>User Confirmation</w:t>
            </w:r>
          </w:p>
        </w:tc>
        <w:tc>
          <w:tcPr>
            <w:tcW w:w="5248" w:type="dxa"/>
          </w:tcPr>
          <w:p w14:paraId="2F6602D2" w14:textId="77777777" w:rsidR="00243530" w:rsidRDefault="00000000">
            <w:r>
              <w:t>Confirmation via Email</w:t>
            </w:r>
          </w:p>
          <w:p w14:paraId="77870B9A" w14:textId="77777777" w:rsidR="00243530" w:rsidRDefault="00000000">
            <w:r>
              <w:t>Confirmation via OTP</w:t>
            </w:r>
          </w:p>
        </w:tc>
      </w:tr>
      <w:tr w:rsidR="00243530" w14:paraId="5A38E769" w14:textId="77777777">
        <w:trPr>
          <w:trHeight w:val="470"/>
        </w:trPr>
        <w:tc>
          <w:tcPr>
            <w:tcW w:w="926" w:type="dxa"/>
          </w:tcPr>
          <w:p w14:paraId="10838AA1" w14:textId="77777777" w:rsidR="00243530" w:rsidRDefault="00000000">
            <w:r>
              <w:t>FR-3</w:t>
            </w:r>
          </w:p>
        </w:tc>
        <w:tc>
          <w:tcPr>
            <w:tcW w:w="3150" w:type="dxa"/>
          </w:tcPr>
          <w:p w14:paraId="2169EEB3" w14:textId="77777777" w:rsidR="00243530" w:rsidRDefault="00243530"/>
        </w:tc>
        <w:tc>
          <w:tcPr>
            <w:tcW w:w="5248" w:type="dxa"/>
          </w:tcPr>
          <w:p w14:paraId="77F702F2" w14:textId="77777777" w:rsidR="00243530" w:rsidRDefault="00243530"/>
        </w:tc>
      </w:tr>
      <w:tr w:rsidR="00243530" w14:paraId="017AEE63" w14:textId="77777777">
        <w:trPr>
          <w:trHeight w:val="489"/>
        </w:trPr>
        <w:tc>
          <w:tcPr>
            <w:tcW w:w="926" w:type="dxa"/>
          </w:tcPr>
          <w:p w14:paraId="54129DC1" w14:textId="77777777" w:rsidR="00243530" w:rsidRDefault="00000000">
            <w:r>
              <w:t>FR-4</w:t>
            </w:r>
          </w:p>
        </w:tc>
        <w:tc>
          <w:tcPr>
            <w:tcW w:w="3150" w:type="dxa"/>
          </w:tcPr>
          <w:p w14:paraId="693AE38E" w14:textId="77777777" w:rsidR="00243530" w:rsidRDefault="00243530"/>
        </w:tc>
        <w:tc>
          <w:tcPr>
            <w:tcW w:w="5248" w:type="dxa"/>
          </w:tcPr>
          <w:p w14:paraId="1338B4C0" w14:textId="77777777" w:rsidR="00243530" w:rsidRDefault="00243530"/>
        </w:tc>
      </w:tr>
      <w:tr w:rsidR="00243530" w14:paraId="687DB4C3" w14:textId="77777777">
        <w:trPr>
          <w:trHeight w:val="489"/>
        </w:trPr>
        <w:tc>
          <w:tcPr>
            <w:tcW w:w="926" w:type="dxa"/>
          </w:tcPr>
          <w:p w14:paraId="64180E20" w14:textId="77777777" w:rsidR="00243530" w:rsidRDefault="00243530"/>
        </w:tc>
        <w:tc>
          <w:tcPr>
            <w:tcW w:w="3150" w:type="dxa"/>
          </w:tcPr>
          <w:p w14:paraId="09E2CA61" w14:textId="77777777" w:rsidR="00243530" w:rsidRDefault="00243530"/>
        </w:tc>
        <w:tc>
          <w:tcPr>
            <w:tcW w:w="5248" w:type="dxa"/>
          </w:tcPr>
          <w:p w14:paraId="5C7AA7A1" w14:textId="77777777" w:rsidR="00243530" w:rsidRDefault="00243530"/>
        </w:tc>
      </w:tr>
      <w:tr w:rsidR="00243530" w14:paraId="065A624B" w14:textId="77777777">
        <w:trPr>
          <w:trHeight w:val="489"/>
        </w:trPr>
        <w:tc>
          <w:tcPr>
            <w:tcW w:w="926" w:type="dxa"/>
          </w:tcPr>
          <w:p w14:paraId="398C7E8C" w14:textId="77777777" w:rsidR="00243530" w:rsidRDefault="00243530"/>
        </w:tc>
        <w:tc>
          <w:tcPr>
            <w:tcW w:w="3150" w:type="dxa"/>
          </w:tcPr>
          <w:p w14:paraId="5DDF954D" w14:textId="77777777" w:rsidR="00243530" w:rsidRDefault="00243530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656FA002" w14:textId="77777777" w:rsidR="00243530" w:rsidRDefault="00243530"/>
        </w:tc>
      </w:tr>
    </w:tbl>
    <w:p w14:paraId="54798A7F" w14:textId="77777777" w:rsidR="00243530" w:rsidRDefault="00243530"/>
    <w:p w14:paraId="55C30D44" w14:textId="77777777" w:rsidR="00243530" w:rsidRDefault="00243530">
      <w:pPr>
        <w:rPr>
          <w:b/>
        </w:rPr>
      </w:pPr>
    </w:p>
    <w:p w14:paraId="36E0CF75" w14:textId="77777777" w:rsidR="00243530" w:rsidRDefault="00243530">
      <w:pPr>
        <w:rPr>
          <w:b/>
        </w:rPr>
      </w:pPr>
    </w:p>
    <w:p w14:paraId="6983889A" w14:textId="77777777" w:rsidR="00243530" w:rsidRDefault="00000000">
      <w:pPr>
        <w:rPr>
          <w:b/>
        </w:rPr>
      </w:pPr>
      <w:r>
        <w:rPr>
          <w:b/>
        </w:rPr>
        <w:t>Non-functional Requirements:</w:t>
      </w:r>
    </w:p>
    <w:p w14:paraId="761C789F" w14:textId="77777777" w:rsidR="00243530" w:rsidRDefault="00000000">
      <w:r>
        <w:t>Following are the non-functional requirements of the proposed solution.</w:t>
      </w:r>
    </w:p>
    <w:tbl>
      <w:tblPr>
        <w:tblStyle w:val="a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43530" w14:paraId="6207D344" w14:textId="77777777">
        <w:trPr>
          <w:trHeight w:val="333"/>
        </w:trPr>
        <w:tc>
          <w:tcPr>
            <w:tcW w:w="926" w:type="dxa"/>
          </w:tcPr>
          <w:p w14:paraId="3D4C758E" w14:textId="77777777" w:rsidR="0024353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946A3ED" w14:textId="77777777" w:rsidR="0024353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0B7EAE" w14:textId="77777777" w:rsidR="0024353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3530" w14:paraId="6194A5E2" w14:textId="77777777">
        <w:trPr>
          <w:trHeight w:val="489"/>
        </w:trPr>
        <w:tc>
          <w:tcPr>
            <w:tcW w:w="926" w:type="dxa"/>
          </w:tcPr>
          <w:p w14:paraId="6140D3C8" w14:textId="77777777" w:rsidR="00243530" w:rsidRDefault="00000000">
            <w:r>
              <w:t>NFR-1</w:t>
            </w:r>
          </w:p>
        </w:tc>
        <w:tc>
          <w:tcPr>
            <w:tcW w:w="3464" w:type="dxa"/>
          </w:tcPr>
          <w:p w14:paraId="0F099812" w14:textId="77777777" w:rsidR="0024353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E1B9A0A" w14:textId="77777777" w:rsidR="00243530" w:rsidRDefault="00000000">
            <w:pPr>
              <w:spacing w:before="240" w:after="240"/>
            </w:pPr>
            <w:r>
              <w:t xml:space="preserve">Intuitive UI/UX (e.g., </w:t>
            </w:r>
            <w:proofErr w:type="spellStart"/>
            <w:r>
              <w:t>Streamlit</w:t>
            </w:r>
            <w:proofErr w:type="spellEnd"/>
            <w:r>
              <w:t xml:space="preserve"> or </w:t>
            </w:r>
            <w:proofErr w:type="spellStart"/>
            <w:r>
              <w:t>Gradio</w:t>
            </w:r>
            <w:proofErr w:type="spellEnd"/>
            <w:r>
              <w:t xml:space="preserve"> </w:t>
            </w:r>
            <w:proofErr w:type="gramStart"/>
            <w:r>
              <w:t>interfaces)Multilingual</w:t>
            </w:r>
            <w:proofErr w:type="gramEnd"/>
            <w:r>
              <w:t xml:space="preserve"> and accessible design </w:t>
            </w:r>
            <w:r>
              <w:lastRenderedPageBreak/>
              <w:t xml:space="preserve">(voice/text, screen </w:t>
            </w:r>
            <w:proofErr w:type="gramStart"/>
            <w:r>
              <w:t>readers)Simple</w:t>
            </w:r>
            <w:proofErr w:type="gramEnd"/>
            <w:r>
              <w:t xml:space="preserve"> onboarding and clear feedback mechanisms</w:t>
            </w:r>
          </w:p>
          <w:p w14:paraId="03F177FC" w14:textId="77777777" w:rsidR="00243530" w:rsidRDefault="00243530"/>
        </w:tc>
      </w:tr>
      <w:tr w:rsidR="00243530" w14:paraId="1C1ED5B8" w14:textId="77777777">
        <w:trPr>
          <w:trHeight w:val="489"/>
        </w:trPr>
        <w:tc>
          <w:tcPr>
            <w:tcW w:w="926" w:type="dxa"/>
          </w:tcPr>
          <w:p w14:paraId="1EACB6CE" w14:textId="77777777" w:rsidR="00243530" w:rsidRDefault="00000000">
            <w:r>
              <w:lastRenderedPageBreak/>
              <w:t>NFR-2</w:t>
            </w:r>
          </w:p>
        </w:tc>
        <w:tc>
          <w:tcPr>
            <w:tcW w:w="3464" w:type="dxa"/>
          </w:tcPr>
          <w:p w14:paraId="62EDBF4C" w14:textId="77777777" w:rsidR="0024353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5D0A4DE" w14:textId="77777777" w:rsidR="00243530" w:rsidRDefault="00000000">
            <w:pPr>
              <w:spacing w:before="240" w:after="240"/>
            </w:pPr>
            <w:r>
              <w:t>End-to-end encryption (TLS/</w:t>
            </w:r>
            <w:proofErr w:type="gramStart"/>
            <w:r>
              <w:t>SSL)Role</w:t>
            </w:r>
            <w:proofErr w:type="gramEnd"/>
            <w:r>
              <w:t xml:space="preserve">-based access control (RBAC)Compliance with GDPR, India’s Data Protection Bill, </w:t>
            </w:r>
            <w:proofErr w:type="spellStart"/>
            <w:proofErr w:type="gramStart"/>
            <w:r>
              <w:t>etc.Secure</w:t>
            </w:r>
            <w:proofErr w:type="spellEnd"/>
            <w:proofErr w:type="gramEnd"/>
            <w:r>
              <w:t xml:space="preserve"> APIs and audit logging</w:t>
            </w:r>
          </w:p>
          <w:p w14:paraId="4051C5D2" w14:textId="77777777" w:rsidR="00243530" w:rsidRDefault="00243530"/>
        </w:tc>
      </w:tr>
      <w:tr w:rsidR="00243530" w14:paraId="36ADAE4E" w14:textId="77777777">
        <w:trPr>
          <w:trHeight w:val="470"/>
        </w:trPr>
        <w:tc>
          <w:tcPr>
            <w:tcW w:w="926" w:type="dxa"/>
          </w:tcPr>
          <w:p w14:paraId="65F9B1CF" w14:textId="77777777" w:rsidR="00243530" w:rsidRDefault="00000000">
            <w:r>
              <w:t>NFR-3</w:t>
            </w:r>
          </w:p>
        </w:tc>
        <w:tc>
          <w:tcPr>
            <w:tcW w:w="3464" w:type="dxa"/>
          </w:tcPr>
          <w:p w14:paraId="3727345B" w14:textId="77777777" w:rsidR="0024353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6105EF2" w14:textId="77777777" w:rsidR="00243530" w:rsidRDefault="00000000">
            <w:pPr>
              <w:spacing w:before="240" w:after="240"/>
            </w:pPr>
            <w:r>
              <w:t xml:space="preserve">Fault-tolerant architecture with retry logic Redundant data pipelines and backup systems Continuous monitoring and alerting </w:t>
            </w:r>
          </w:p>
          <w:p w14:paraId="6D176C96" w14:textId="77777777" w:rsidR="00243530" w:rsidRDefault="00243530"/>
        </w:tc>
      </w:tr>
      <w:tr w:rsidR="00243530" w14:paraId="473861A4" w14:textId="77777777">
        <w:trPr>
          <w:trHeight w:val="489"/>
        </w:trPr>
        <w:tc>
          <w:tcPr>
            <w:tcW w:w="926" w:type="dxa"/>
          </w:tcPr>
          <w:p w14:paraId="4004AAE5" w14:textId="77777777" w:rsidR="00243530" w:rsidRDefault="00000000">
            <w:r>
              <w:t>NFR-4</w:t>
            </w:r>
          </w:p>
        </w:tc>
        <w:tc>
          <w:tcPr>
            <w:tcW w:w="3464" w:type="dxa"/>
          </w:tcPr>
          <w:p w14:paraId="0E1CF4C0" w14:textId="77777777" w:rsidR="0024353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7E63043" w14:textId="77777777" w:rsidR="00243530" w:rsidRDefault="00000000">
            <w:pPr>
              <w:spacing w:before="240" w:after="240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24D62AE5" w14:textId="77777777" w:rsidR="00243530" w:rsidRDefault="00243530"/>
        </w:tc>
      </w:tr>
      <w:tr w:rsidR="00243530" w14:paraId="63630BA1" w14:textId="77777777">
        <w:trPr>
          <w:trHeight w:val="489"/>
        </w:trPr>
        <w:tc>
          <w:tcPr>
            <w:tcW w:w="926" w:type="dxa"/>
          </w:tcPr>
          <w:p w14:paraId="5906B13C" w14:textId="77777777" w:rsidR="00243530" w:rsidRDefault="00000000">
            <w:r>
              <w:t>NFR-5</w:t>
            </w:r>
          </w:p>
        </w:tc>
        <w:tc>
          <w:tcPr>
            <w:tcW w:w="3464" w:type="dxa"/>
          </w:tcPr>
          <w:p w14:paraId="70CA30C6" w14:textId="77777777" w:rsidR="0024353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7BDFDF0" w14:textId="77777777" w:rsidR="00243530" w:rsidRDefault="00000000">
            <w:pPr>
              <w:spacing w:before="240" w:after="240"/>
            </w:pPr>
            <w:r>
              <w:t>Multi-zone cloud deployment (AWS, Azure, GCP) Load balancers and failover clusters Uptime monitoring and auto-scaling</w:t>
            </w:r>
          </w:p>
          <w:p w14:paraId="6EC3AA24" w14:textId="77777777" w:rsidR="00243530" w:rsidRDefault="00243530"/>
        </w:tc>
      </w:tr>
      <w:tr w:rsidR="00243530" w14:paraId="5DCB70EC" w14:textId="77777777">
        <w:trPr>
          <w:trHeight w:val="489"/>
        </w:trPr>
        <w:tc>
          <w:tcPr>
            <w:tcW w:w="926" w:type="dxa"/>
          </w:tcPr>
          <w:p w14:paraId="69C216B2" w14:textId="77777777" w:rsidR="00243530" w:rsidRDefault="00000000">
            <w:r>
              <w:t>NFR-6</w:t>
            </w:r>
          </w:p>
        </w:tc>
        <w:tc>
          <w:tcPr>
            <w:tcW w:w="3464" w:type="dxa"/>
          </w:tcPr>
          <w:p w14:paraId="55EDAA7E" w14:textId="77777777" w:rsidR="0024353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9B278F8" w14:textId="77777777" w:rsidR="00243530" w:rsidRDefault="00000000">
            <w:pPr>
              <w:spacing w:before="240" w:after="240"/>
            </w:pPr>
            <w:r>
              <w:t>Microservices architecture (</w:t>
            </w:r>
            <w:proofErr w:type="spellStart"/>
            <w:r>
              <w:t>FastAPI</w:t>
            </w:r>
            <w:proofErr w:type="spellEnd"/>
            <w:r>
              <w:t>, Docker, Kubernetes) Horizontal scaling of compute and storage Modular APIs for easy feature expansion</w:t>
            </w:r>
          </w:p>
          <w:p w14:paraId="6ED789B9" w14:textId="77777777" w:rsidR="00243530" w:rsidRDefault="00243530"/>
        </w:tc>
      </w:tr>
    </w:tbl>
    <w:p w14:paraId="60B7EB2B" w14:textId="77777777" w:rsidR="00243530" w:rsidRDefault="00243530"/>
    <w:sectPr w:rsidR="002435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530"/>
    <w:rsid w:val="000E5B23"/>
    <w:rsid w:val="00243530"/>
    <w:rsid w:val="006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E46C"/>
  <w15:docId w15:val="{C2EB9F37-2D46-4BFC-92D9-98DCDB7E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gayatrisailakshminalla@gmail.com</cp:lastModifiedBy>
  <cp:revision>2</cp:revision>
  <dcterms:created xsi:type="dcterms:W3CDTF">2025-06-27T13:18:00Z</dcterms:created>
  <dcterms:modified xsi:type="dcterms:W3CDTF">2025-06-27T13:19:00Z</dcterms:modified>
</cp:coreProperties>
</file>