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b4cc733ce546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Тест</w:t>
      </w:r>
    </w:p>
    <w:p>
      <w:pPr>
        <w:jc w:val="center"/>
      </w:pPr>
      <w:r>
        <w:rPr>
          <w:lang w:val="en-GB"/>
          <w:rFonts w:ascii="Calibri" w:hAnsi="Calibri" w:cs="Calibri" w:eastAsia="Calibri"/>
          <w:sz w:val="72"/>
          <w:szCs w:val="72"/>
          <w:color w:val="000080"/>
          <w:b/>
          <w:spacing w:val="300"/>
        </w:rPr>
        <w:t>Тест</w:t>
      </w:r>
    </w:p>
    <w:p>
      <w:pPr>
        <w:jc w:val="right"/>
      </w:pPr>
      <w:r>
        <w:rPr>
          <w:sz w:val="40"/>
          <w:szCs w:val="40"/>
          <w:i/>
          <w:u w:val="dotted" w:color="FF8C00"/>
          <w:highlight w:val="yellow"/>
        </w:rPr>
        <w:br/>
      </w:r>
      <w:r>
        <w:rPr>
          <w:sz w:val="40"/>
          <w:szCs w:val="40"/>
          <w:i/>
          <w:u w:val="dotted" w:color="FF8C00"/>
          <w:highlight w:val="yellow"/>
        </w:rPr>
        <w:t>Test</w:t>
      </w:r>
      <w:r>
        <w:br/>
      </w:r>
      <w:r>
        <w:br/>
      </w:r>
      <w:r>
        <w:t>Тест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f2973fe54a4826" /><Relationship Type="http://schemas.openxmlformats.org/officeDocument/2006/relationships/numbering" Target="/word/numbering.xml" Id="R082de2cc70e24405" /><Relationship Type="http://schemas.openxmlformats.org/officeDocument/2006/relationships/settings" Target="/word/settings.xml" Id="R723702f77a3b4892" /></Relationships>
</file>