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364A" w14:textId="12A0E755"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Gayel (Imad) Abou Imad - 161233</w:t>
      </w:r>
    </w:p>
    <w:p w14:paraId="31A6CF81" w14:textId="6BCB1CE8" w:rsidR="00A776F7" w:rsidRDefault="00A776F7" w:rsidP="006A5A24">
      <w:pPr>
        <w:spacing w:after="0"/>
        <w:rPr>
          <w:rFonts w:asciiTheme="majorBidi" w:hAnsiTheme="majorBidi" w:cstheme="majorBidi"/>
          <w:sz w:val="24"/>
          <w:szCs w:val="24"/>
        </w:rPr>
      </w:pPr>
      <w:r>
        <w:rPr>
          <w:rFonts w:asciiTheme="majorBidi" w:hAnsiTheme="majorBidi" w:cstheme="majorBidi"/>
          <w:sz w:val="24"/>
          <w:szCs w:val="24"/>
        </w:rPr>
        <w:t>// Myriam (Fouad) Turk – 172038</w:t>
      </w:r>
    </w:p>
    <w:p w14:paraId="031AE7EC" w14:textId="1E5A27C6" w:rsidR="00A776F7" w:rsidRDefault="00A776F7" w:rsidP="006A5A24">
      <w:pPr>
        <w:spacing w:after="0"/>
        <w:rPr>
          <w:rFonts w:asciiTheme="majorBidi" w:hAnsiTheme="majorBidi" w:cstheme="majorBidi"/>
          <w:sz w:val="24"/>
          <w:szCs w:val="24"/>
        </w:rPr>
      </w:pPr>
    </w:p>
    <w:p w14:paraId="6CE443A6" w14:textId="652273DC" w:rsidR="00A776F7" w:rsidRDefault="00A776F7" w:rsidP="00A776F7">
      <w:pPr>
        <w:pStyle w:val="Heading1"/>
        <w:spacing w:before="0" w:beforeAutospacing="0" w:after="107" w:afterAutospacing="0"/>
        <w:jc w:val="center"/>
        <w:rPr>
          <w:rFonts w:asciiTheme="majorBidi" w:hAnsiTheme="majorBidi" w:cstheme="majorBidi"/>
          <w:sz w:val="24"/>
          <w:szCs w:val="24"/>
          <w:u w:val="single"/>
        </w:rPr>
      </w:pPr>
      <w:r w:rsidRPr="00A776F7">
        <w:rPr>
          <w:rFonts w:asciiTheme="majorBidi" w:hAnsiTheme="majorBidi" w:cstheme="majorBidi"/>
          <w:sz w:val="24"/>
          <w:szCs w:val="24"/>
          <w:u w:val="single"/>
        </w:rPr>
        <w:t xml:space="preserve">TP 1 – Exploring </w:t>
      </w:r>
      <w:proofErr w:type="spellStart"/>
      <w:r w:rsidRPr="00A776F7">
        <w:rPr>
          <w:rFonts w:asciiTheme="majorBidi" w:hAnsiTheme="majorBidi" w:cstheme="majorBidi"/>
          <w:sz w:val="24"/>
          <w:szCs w:val="24"/>
          <w:u w:val="single"/>
        </w:rPr>
        <w:t>LoRa</w:t>
      </w:r>
      <w:proofErr w:type="spellEnd"/>
      <w:r w:rsidRPr="00A776F7">
        <w:rPr>
          <w:rFonts w:asciiTheme="majorBidi" w:hAnsiTheme="majorBidi" w:cstheme="majorBidi"/>
          <w:sz w:val="24"/>
          <w:szCs w:val="24"/>
          <w:u w:val="single"/>
        </w:rPr>
        <w:t xml:space="preserve"> Technology</w:t>
      </w:r>
      <w:r>
        <w:rPr>
          <w:rFonts w:asciiTheme="majorBidi" w:hAnsiTheme="majorBidi" w:cstheme="majorBidi"/>
          <w:sz w:val="24"/>
          <w:szCs w:val="24"/>
          <w:u w:val="single"/>
        </w:rPr>
        <w:t xml:space="preserve"> – Performance Evaluation – Time on Air</w:t>
      </w:r>
    </w:p>
    <w:p w14:paraId="3F9F290B" w14:textId="77777777" w:rsidR="00A776F7" w:rsidRDefault="00A776F7" w:rsidP="00A776F7">
      <w:pPr>
        <w:spacing w:after="0"/>
        <w:rPr>
          <w:rFonts w:asciiTheme="majorBidi" w:hAnsiTheme="majorBidi" w:cstheme="majorBidi"/>
          <w:b/>
          <w:bCs/>
          <w:sz w:val="24"/>
          <w:szCs w:val="24"/>
        </w:rPr>
      </w:pPr>
    </w:p>
    <w:p w14:paraId="03B4913A" w14:textId="7121FACB" w:rsidR="00A776F7" w:rsidRPr="00A776F7" w:rsidRDefault="00A776F7" w:rsidP="00A776F7">
      <w:pPr>
        <w:spacing w:after="0"/>
        <w:rPr>
          <w:rFonts w:asciiTheme="majorBidi" w:hAnsiTheme="majorBidi" w:cstheme="majorBidi"/>
          <w:b/>
          <w:bCs/>
          <w:sz w:val="24"/>
          <w:szCs w:val="24"/>
        </w:rPr>
      </w:pPr>
      <w:r>
        <w:rPr>
          <w:rFonts w:asciiTheme="majorBidi" w:hAnsiTheme="majorBidi" w:cstheme="majorBidi"/>
          <w:b/>
          <w:bCs/>
          <w:sz w:val="24"/>
          <w:szCs w:val="24"/>
        </w:rPr>
        <w:t>Questions</w:t>
      </w:r>
    </w:p>
    <w:p w14:paraId="0A6854B1" w14:textId="0C011248" w:rsidR="006A5A24" w:rsidRPr="00A776F7" w:rsidRDefault="006A5A24"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 xml:space="preserve">What are the advantages of the </w:t>
      </w:r>
      <w:proofErr w:type="spellStart"/>
      <w:r w:rsidRPr="00A776F7">
        <w:rPr>
          <w:rFonts w:asciiTheme="majorBidi" w:hAnsiTheme="majorBidi" w:cstheme="majorBidi"/>
          <w:sz w:val="24"/>
          <w:szCs w:val="24"/>
        </w:rPr>
        <w:t>LoRa</w:t>
      </w:r>
      <w:proofErr w:type="spellEnd"/>
      <w:r w:rsidRPr="00A776F7">
        <w:rPr>
          <w:rFonts w:asciiTheme="majorBidi" w:hAnsiTheme="majorBidi" w:cstheme="majorBidi"/>
          <w:sz w:val="24"/>
          <w:szCs w:val="24"/>
        </w:rPr>
        <w:t xml:space="preserve"> modulation?</w:t>
      </w:r>
    </w:p>
    <w:p w14:paraId="04C01288" w14:textId="6D015A3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 xml:space="preserve">Better battery life: </w:t>
      </w:r>
      <w:proofErr w:type="spellStart"/>
      <w:r w:rsidRPr="006A5A24">
        <w:rPr>
          <w:rFonts w:asciiTheme="majorBidi" w:hAnsiTheme="majorBidi" w:cstheme="majorBidi"/>
          <w:sz w:val="24"/>
          <w:szCs w:val="24"/>
        </w:rPr>
        <w:t>LoRa</w:t>
      </w:r>
      <w:proofErr w:type="spellEnd"/>
      <w:r w:rsidRPr="006A5A24">
        <w:rPr>
          <w:rFonts w:asciiTheme="majorBidi" w:hAnsiTheme="majorBidi" w:cstheme="majorBidi"/>
          <w:sz w:val="24"/>
          <w:szCs w:val="24"/>
        </w:rPr>
        <w:t xml:space="preserve"> devices consume very little power making it ideal for battery-powered devices</w:t>
      </w:r>
    </w:p>
    <w:p w14:paraId="57939C55" w14:textId="29B7032B"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Long range: It can transmit and receive data for up to 15 km in suburban areas and 5 km in urban areas.</w:t>
      </w:r>
    </w:p>
    <w:p w14:paraId="54E15A2B" w14:textId="744BEBED"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Cost effective for large deployment</w:t>
      </w:r>
    </w:p>
    <w:p w14:paraId="37834921" w14:textId="435F807E" w:rsid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Both bandwidth and frequency are scalable</w:t>
      </w:r>
    </w:p>
    <w:p w14:paraId="47E9DACA"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It is perfect for single-building applications.</w:t>
      </w:r>
    </w:p>
    <w:p w14:paraId="717B4BD3" w14:textId="77777777" w:rsidR="006A5A24" w:rsidRPr="006A5A24" w:rsidRDefault="006A5A24" w:rsidP="006A5A24">
      <w:pPr>
        <w:pStyle w:val="ListParagraph"/>
        <w:numPr>
          <w:ilvl w:val="0"/>
          <w:numId w:val="9"/>
        </w:numPr>
        <w:spacing w:after="0"/>
        <w:rPr>
          <w:rFonts w:asciiTheme="majorBidi" w:hAnsiTheme="majorBidi" w:cstheme="majorBidi"/>
          <w:sz w:val="24"/>
          <w:szCs w:val="24"/>
        </w:rPr>
      </w:pPr>
      <w:r w:rsidRPr="006A5A24">
        <w:rPr>
          <w:rFonts w:asciiTheme="majorBidi" w:hAnsiTheme="majorBidi" w:cstheme="majorBidi"/>
          <w:sz w:val="24"/>
          <w:szCs w:val="24"/>
        </w:rPr>
        <w:t>You can set up and manage your own network.</w:t>
      </w:r>
    </w:p>
    <w:p w14:paraId="67195D21" w14:textId="5A323320" w:rsidR="00EA6EC3" w:rsidRDefault="00EA6EC3" w:rsidP="00EA6EC3">
      <w:pPr>
        <w:spacing w:after="0"/>
        <w:rPr>
          <w:rFonts w:asciiTheme="majorBidi" w:hAnsiTheme="majorBidi" w:cstheme="majorBidi"/>
          <w:sz w:val="24"/>
          <w:szCs w:val="24"/>
        </w:rPr>
      </w:pPr>
    </w:p>
    <w:p w14:paraId="52E030E2" w14:textId="77777777" w:rsidR="00A776F7" w:rsidRDefault="00A776F7" w:rsidP="00EA6EC3">
      <w:pPr>
        <w:spacing w:after="0"/>
        <w:rPr>
          <w:rFonts w:asciiTheme="majorBidi" w:hAnsiTheme="majorBidi" w:cstheme="majorBidi"/>
          <w:sz w:val="24"/>
          <w:szCs w:val="24"/>
        </w:rPr>
      </w:pPr>
    </w:p>
    <w:p w14:paraId="108B064E" w14:textId="534D719F" w:rsidR="00EA6EC3" w:rsidRPr="00A776F7" w:rsidRDefault="00EA6EC3" w:rsidP="00A776F7">
      <w:pPr>
        <w:pStyle w:val="ListParagraph"/>
        <w:numPr>
          <w:ilvl w:val="0"/>
          <w:numId w:val="11"/>
        </w:numPr>
        <w:spacing w:after="0"/>
        <w:rPr>
          <w:rFonts w:asciiTheme="majorBidi" w:hAnsiTheme="majorBidi" w:cstheme="majorBidi"/>
          <w:sz w:val="24"/>
          <w:szCs w:val="24"/>
        </w:rPr>
      </w:pPr>
      <w:r w:rsidRPr="00A776F7">
        <w:rPr>
          <w:rFonts w:asciiTheme="majorBidi" w:hAnsiTheme="majorBidi" w:cstheme="majorBidi"/>
          <w:sz w:val="24"/>
          <w:szCs w:val="24"/>
        </w:rPr>
        <w:t xml:space="preserve">How </w:t>
      </w:r>
      <w:proofErr w:type="spellStart"/>
      <w:r w:rsidRPr="00A776F7">
        <w:rPr>
          <w:rFonts w:asciiTheme="majorBidi" w:hAnsiTheme="majorBidi" w:cstheme="majorBidi"/>
          <w:sz w:val="24"/>
          <w:szCs w:val="24"/>
        </w:rPr>
        <w:t>LoRa</w:t>
      </w:r>
      <w:proofErr w:type="spellEnd"/>
      <w:r w:rsidRPr="00A776F7">
        <w:rPr>
          <w:rFonts w:asciiTheme="majorBidi" w:hAnsiTheme="majorBidi" w:cstheme="majorBidi"/>
          <w:sz w:val="24"/>
          <w:szCs w:val="24"/>
        </w:rPr>
        <w:t xml:space="preserve"> is compatible with LPWAN requirements and constraints?</w:t>
      </w:r>
    </w:p>
    <w:p w14:paraId="0C08A99C" w14:textId="53169B0C" w:rsidR="006A5A24" w:rsidRDefault="006A5A24" w:rsidP="006A5A24">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7105"/>
        <w:gridCol w:w="2245"/>
      </w:tblGrid>
      <w:tr w:rsidR="00EA6EC3" w14:paraId="54BAEF53" w14:textId="77777777" w:rsidTr="00EA6EC3">
        <w:tc>
          <w:tcPr>
            <w:tcW w:w="7105" w:type="dxa"/>
          </w:tcPr>
          <w:p w14:paraId="00E22BA8" w14:textId="3039E87A" w:rsidR="00EA6EC3" w:rsidRDefault="00EA6EC3" w:rsidP="006A5A24">
            <w:pPr>
              <w:rPr>
                <w:rFonts w:asciiTheme="majorBidi" w:hAnsiTheme="majorBidi" w:cstheme="majorBidi"/>
                <w:sz w:val="24"/>
                <w:szCs w:val="24"/>
              </w:rPr>
            </w:pPr>
            <w:r>
              <w:rPr>
                <w:rFonts w:asciiTheme="majorBidi" w:hAnsiTheme="majorBidi" w:cstheme="majorBidi"/>
                <w:sz w:val="24"/>
                <w:szCs w:val="24"/>
              </w:rPr>
              <w:t>LPWAN Requirements</w:t>
            </w:r>
          </w:p>
        </w:tc>
        <w:tc>
          <w:tcPr>
            <w:tcW w:w="2245" w:type="dxa"/>
          </w:tcPr>
          <w:p w14:paraId="7FB16D4C" w14:textId="4D8BCA90" w:rsidR="00EA6EC3" w:rsidRDefault="00EA6EC3" w:rsidP="006A5A24">
            <w:pPr>
              <w:rPr>
                <w:rFonts w:asciiTheme="majorBidi" w:hAnsiTheme="majorBidi" w:cstheme="majorBidi"/>
                <w:sz w:val="24"/>
                <w:szCs w:val="24"/>
              </w:rPr>
            </w:pPr>
            <w:r>
              <w:rPr>
                <w:rFonts w:asciiTheme="majorBidi" w:hAnsiTheme="majorBidi" w:cstheme="majorBidi"/>
                <w:sz w:val="24"/>
                <w:szCs w:val="24"/>
              </w:rPr>
              <w:t>Lora specifications</w:t>
            </w:r>
          </w:p>
        </w:tc>
      </w:tr>
      <w:tr w:rsidR="00EA6EC3" w14:paraId="25C06438" w14:textId="77777777" w:rsidTr="00EA6EC3">
        <w:tc>
          <w:tcPr>
            <w:tcW w:w="7105" w:type="dxa"/>
          </w:tcPr>
          <w:p w14:paraId="227C2C21" w14:textId="4F4408A4"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device complexity and cost</w:t>
            </w:r>
          </w:p>
        </w:tc>
        <w:tc>
          <w:tcPr>
            <w:tcW w:w="2245" w:type="dxa"/>
          </w:tcPr>
          <w:p w14:paraId="10B5B3D3" w14:textId="00F95AD3" w:rsidR="00EA6EC3" w:rsidRPr="00EA6EC3" w:rsidRDefault="00EA6EC3" w:rsidP="00EA6EC3">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tc>
      </w:tr>
      <w:tr w:rsidR="00EA6EC3" w14:paraId="42E21F41" w14:textId="77777777" w:rsidTr="00EA6EC3">
        <w:tc>
          <w:tcPr>
            <w:tcW w:w="7105" w:type="dxa"/>
          </w:tcPr>
          <w:p w14:paraId="135DEB2F"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Reliability under extreme coverage conditions</w:t>
            </w:r>
          </w:p>
          <w:p w14:paraId="60D18585" w14:textId="77777777" w:rsidR="00EA6EC3" w:rsidRDefault="00EA6EC3" w:rsidP="006A5A24">
            <w:pPr>
              <w:rPr>
                <w:rFonts w:asciiTheme="majorBidi" w:hAnsiTheme="majorBidi" w:cstheme="majorBidi"/>
                <w:sz w:val="24"/>
                <w:szCs w:val="24"/>
              </w:rPr>
            </w:pPr>
          </w:p>
        </w:tc>
        <w:tc>
          <w:tcPr>
            <w:tcW w:w="2245" w:type="dxa"/>
          </w:tcPr>
          <w:p w14:paraId="60FC1C9A" w14:textId="532955C0"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662AA37A" w14:textId="77777777" w:rsidTr="00EA6EC3">
        <w:tc>
          <w:tcPr>
            <w:tcW w:w="7105" w:type="dxa"/>
          </w:tcPr>
          <w:p w14:paraId="43958FAA" w14:textId="7777777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Low power consumption: long battery lifetime</w:t>
            </w:r>
          </w:p>
          <w:p w14:paraId="77D5DC3F" w14:textId="77777777" w:rsidR="00EA6EC3" w:rsidRDefault="00EA6EC3" w:rsidP="006A5A24">
            <w:pPr>
              <w:rPr>
                <w:rFonts w:asciiTheme="majorBidi" w:hAnsiTheme="majorBidi" w:cstheme="majorBidi"/>
                <w:sz w:val="24"/>
                <w:szCs w:val="24"/>
              </w:rPr>
            </w:pPr>
          </w:p>
        </w:tc>
        <w:tc>
          <w:tcPr>
            <w:tcW w:w="2245" w:type="dxa"/>
          </w:tcPr>
          <w:p w14:paraId="626F62B5" w14:textId="099F6E0F"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tc>
      </w:tr>
      <w:tr w:rsidR="00EA6EC3" w14:paraId="19CB488F" w14:textId="77777777" w:rsidTr="00EA6EC3">
        <w:trPr>
          <w:trHeight w:val="467"/>
        </w:trPr>
        <w:tc>
          <w:tcPr>
            <w:tcW w:w="7105" w:type="dxa"/>
          </w:tcPr>
          <w:p w14:paraId="0CCE647A" w14:textId="000C4C21" w:rsidR="00EA6EC3" w:rsidRP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High capacity: support for massive number of low-rate devices</w:t>
            </w:r>
          </w:p>
        </w:tc>
        <w:tc>
          <w:tcPr>
            <w:tcW w:w="2245" w:type="dxa"/>
          </w:tcPr>
          <w:p w14:paraId="42223E8B" w14:textId="77777777" w:rsidR="00EA6EC3" w:rsidRDefault="00EA6EC3" w:rsidP="006A5A24">
            <w:pPr>
              <w:rPr>
                <w:rFonts w:asciiTheme="majorBidi" w:hAnsiTheme="majorBidi" w:cstheme="majorBidi"/>
                <w:sz w:val="24"/>
                <w:szCs w:val="24"/>
              </w:rPr>
            </w:pPr>
          </w:p>
          <w:p w14:paraId="6C2620AC" w14:textId="4043D76A" w:rsidR="00EA6EC3" w:rsidRDefault="00EA6EC3" w:rsidP="006A5A24">
            <w:pPr>
              <w:rPr>
                <w:rFonts w:asciiTheme="majorBidi" w:hAnsiTheme="majorBidi" w:cstheme="majorBidi"/>
                <w:sz w:val="24"/>
                <w:szCs w:val="24"/>
              </w:rPr>
            </w:pPr>
            <w:r>
              <w:rPr>
                <w:rFonts w:ascii="Segoe UI Emoji" w:hAnsi="Segoe UI Emoji" w:cs="Segoe UI Emoji"/>
                <w:color w:val="333333"/>
                <w:shd w:val="clear" w:color="auto" w:fill="FFFFFF"/>
              </w:rPr>
              <w:t>✔</w:t>
            </w:r>
          </w:p>
          <w:p w14:paraId="64F15809" w14:textId="36C62FD7" w:rsidR="00EA6EC3" w:rsidRDefault="00EA6EC3" w:rsidP="006A5A24">
            <w:pPr>
              <w:rPr>
                <w:rFonts w:asciiTheme="majorBidi" w:hAnsiTheme="majorBidi" w:cstheme="majorBidi"/>
                <w:sz w:val="24"/>
                <w:szCs w:val="24"/>
              </w:rPr>
            </w:pPr>
          </w:p>
        </w:tc>
      </w:tr>
      <w:tr w:rsidR="00EA6EC3" w14:paraId="7408E6A7" w14:textId="77777777" w:rsidTr="00EA6EC3">
        <w:tc>
          <w:tcPr>
            <w:tcW w:w="7105" w:type="dxa"/>
          </w:tcPr>
          <w:p w14:paraId="4B60B342" w14:textId="148591A7" w:rsidR="00EA6EC3" w:rsidRDefault="00EA6EC3" w:rsidP="00EA6EC3">
            <w:pPr>
              <w:autoSpaceDE w:val="0"/>
              <w:autoSpaceDN w:val="0"/>
              <w:adjustRightInd w:val="0"/>
              <w:rPr>
                <w:rFonts w:ascii="FiraSans-Light-Identity-H" w:hAnsi="FiraSans-Light-Identity-H" w:cs="FiraSans-Light-Identity-H"/>
                <w:sz w:val="18"/>
                <w:szCs w:val="18"/>
              </w:rPr>
            </w:pPr>
            <w:r>
              <w:rPr>
                <w:rFonts w:ascii="FiraSans-Light-Identity-H" w:hAnsi="FiraSans-Light-Identity-H" w:cs="FiraSans-Light-Identity-H"/>
                <w:sz w:val="18"/>
                <w:szCs w:val="18"/>
              </w:rPr>
              <w:t>Simplified network topology and deployment</w:t>
            </w:r>
          </w:p>
        </w:tc>
        <w:tc>
          <w:tcPr>
            <w:tcW w:w="2245" w:type="dxa"/>
          </w:tcPr>
          <w:p w14:paraId="7E56AAE1" w14:textId="77777777" w:rsidR="00EA6EC3" w:rsidRDefault="00EA6EC3" w:rsidP="006A5A24">
            <w:pP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57C9CEA1" w14:textId="64E69E60" w:rsidR="00554532" w:rsidRDefault="00554532" w:rsidP="006A5A24">
            <w:pPr>
              <w:rPr>
                <w:rFonts w:asciiTheme="majorBidi" w:hAnsiTheme="majorBidi" w:cstheme="majorBidi"/>
                <w:sz w:val="24"/>
                <w:szCs w:val="24"/>
              </w:rPr>
            </w:pPr>
          </w:p>
        </w:tc>
      </w:tr>
    </w:tbl>
    <w:p w14:paraId="74AE1F9E" w14:textId="77777777" w:rsidR="00A776F7" w:rsidRDefault="00A776F7" w:rsidP="00FA26C6">
      <w:pPr>
        <w:spacing w:after="0"/>
        <w:rPr>
          <w:rFonts w:asciiTheme="majorBidi" w:hAnsiTheme="majorBidi" w:cstheme="majorBidi"/>
          <w:sz w:val="24"/>
          <w:szCs w:val="24"/>
        </w:rPr>
      </w:pPr>
    </w:p>
    <w:p w14:paraId="52AEB8DB" w14:textId="1C99833B" w:rsidR="00A776F7" w:rsidRDefault="00EA6EC3" w:rsidP="00FA26C6">
      <w:pPr>
        <w:spacing w:after="0"/>
        <w:rPr>
          <w:rFonts w:asciiTheme="majorBidi" w:hAnsiTheme="majorBidi" w:cstheme="majorBidi"/>
          <w:sz w:val="24"/>
          <w:szCs w:val="24"/>
        </w:rPr>
      </w:pPr>
      <w:r>
        <w:rPr>
          <w:rFonts w:asciiTheme="majorBidi" w:hAnsiTheme="majorBidi" w:cstheme="majorBidi"/>
          <w:sz w:val="24"/>
          <w:szCs w:val="24"/>
        </w:rPr>
        <w:t xml:space="preserve">As </w:t>
      </w:r>
      <w:r w:rsidR="00FA26C6">
        <w:rPr>
          <w:rFonts w:asciiTheme="majorBidi" w:hAnsiTheme="majorBidi" w:cstheme="majorBidi"/>
          <w:sz w:val="24"/>
          <w:szCs w:val="24"/>
        </w:rPr>
        <w:t xml:space="preserve">previously mentioned in the </w:t>
      </w:r>
      <w:proofErr w:type="spellStart"/>
      <w:r w:rsidR="00FA26C6">
        <w:rPr>
          <w:rFonts w:asciiTheme="majorBidi" w:hAnsiTheme="majorBidi" w:cstheme="majorBidi"/>
          <w:sz w:val="24"/>
          <w:szCs w:val="24"/>
        </w:rPr>
        <w:t>LoRa</w:t>
      </w:r>
      <w:r w:rsidR="00A776F7">
        <w:rPr>
          <w:rFonts w:asciiTheme="majorBidi" w:hAnsiTheme="majorBidi" w:cstheme="majorBidi"/>
          <w:sz w:val="24"/>
          <w:szCs w:val="24"/>
        </w:rPr>
        <w:t>’s</w:t>
      </w:r>
      <w:proofErr w:type="spellEnd"/>
      <w:r w:rsidR="00FA26C6">
        <w:rPr>
          <w:rFonts w:asciiTheme="majorBidi" w:hAnsiTheme="majorBidi" w:cstheme="majorBidi"/>
          <w:sz w:val="24"/>
          <w:szCs w:val="24"/>
        </w:rPr>
        <w:t xml:space="preserve"> advantages, this modulation has all the LPWAN </w:t>
      </w:r>
    </w:p>
    <w:p w14:paraId="4BD3C820" w14:textId="7DC03B45" w:rsidR="00FA26C6" w:rsidRPr="006A5A24" w:rsidRDefault="00FA26C6" w:rsidP="00FA26C6">
      <w:pPr>
        <w:spacing w:after="0"/>
        <w:rPr>
          <w:rFonts w:asciiTheme="majorBidi" w:hAnsiTheme="majorBidi" w:cstheme="majorBidi"/>
          <w:sz w:val="24"/>
          <w:szCs w:val="24"/>
        </w:rPr>
      </w:pPr>
      <w:r>
        <w:rPr>
          <w:rFonts w:asciiTheme="majorBidi" w:hAnsiTheme="majorBidi" w:cstheme="majorBidi"/>
          <w:sz w:val="24"/>
          <w:szCs w:val="24"/>
        </w:rPr>
        <w:t>requirements.</w:t>
      </w:r>
    </w:p>
    <w:p w14:paraId="03DECBD9" w14:textId="77777777" w:rsidR="001D1085" w:rsidRDefault="001D1085" w:rsidP="001D1085">
      <w:pPr>
        <w:pStyle w:val="ListParagraph"/>
        <w:rPr>
          <w:rFonts w:ascii="Times New Roman" w:hAnsi="Times New Roman" w:cs="Times New Roman"/>
          <w:sz w:val="24"/>
          <w:szCs w:val="24"/>
        </w:rPr>
      </w:pPr>
      <w:r>
        <w:rPr>
          <w:rFonts w:ascii="Times New Roman" w:hAnsi="Times New Roman" w:cs="Times New Roman"/>
          <w:sz w:val="24"/>
          <w:szCs w:val="24"/>
        </w:rPr>
        <w:t xml:space="preserve">LPWAN is mainly about low power, wide area networks.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modulation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face the requirements and constraints set by LPWAN since it operates on low power and go in sleep mode when not transmitting or routing other transmission. Besides, it covers large areas because of the spread spectrum technique used. </w:t>
      </w:r>
    </w:p>
    <w:p w14:paraId="3FCAB6FA" w14:textId="29011629" w:rsidR="001D1085" w:rsidRDefault="001D1085">
      <w:pPr>
        <w:rPr>
          <w:rFonts w:asciiTheme="majorBidi" w:hAnsiTheme="majorBidi" w:cstheme="majorBidi"/>
          <w:b/>
          <w:bCs/>
          <w:sz w:val="24"/>
          <w:szCs w:val="24"/>
        </w:rPr>
      </w:pPr>
      <w:r>
        <w:rPr>
          <w:rFonts w:asciiTheme="majorBidi" w:hAnsiTheme="majorBidi" w:cstheme="majorBidi"/>
          <w:b/>
          <w:bCs/>
          <w:sz w:val="24"/>
          <w:szCs w:val="24"/>
        </w:rPr>
        <w:br w:type="page"/>
      </w:r>
    </w:p>
    <w:p w14:paraId="540D791F" w14:textId="67F855C8" w:rsidR="007E7474" w:rsidRPr="00B04D5B" w:rsidRDefault="007E7474" w:rsidP="007E7474">
      <w:pPr>
        <w:pStyle w:val="ListParagraph"/>
        <w:numPr>
          <w:ilvl w:val="1"/>
          <w:numId w:val="3"/>
        </w:numPr>
        <w:rPr>
          <w:rFonts w:asciiTheme="majorBidi" w:hAnsiTheme="majorBidi" w:cstheme="majorBidi"/>
          <w:b/>
          <w:bCs/>
          <w:sz w:val="24"/>
          <w:szCs w:val="24"/>
        </w:rPr>
      </w:pPr>
      <w:r w:rsidRPr="00B04D5B">
        <w:rPr>
          <w:rFonts w:asciiTheme="majorBidi" w:hAnsiTheme="majorBidi" w:cstheme="majorBidi"/>
          <w:b/>
          <w:bCs/>
          <w:sz w:val="24"/>
          <w:szCs w:val="24"/>
        </w:rPr>
        <w:lastRenderedPageBreak/>
        <w:t>Hardware Platform</w:t>
      </w:r>
    </w:p>
    <w:p w14:paraId="4182375E" w14:textId="545AFAC2" w:rsidR="00453CFE" w:rsidRPr="00B04D5B" w:rsidRDefault="00453CFE" w:rsidP="007E7474">
      <w:pPr>
        <w:pStyle w:val="ListParagraph"/>
        <w:numPr>
          <w:ilvl w:val="0"/>
          <w:numId w:val="4"/>
        </w:numPr>
        <w:rPr>
          <w:rFonts w:asciiTheme="majorBidi" w:hAnsiTheme="majorBidi" w:cstheme="majorBidi"/>
          <w:sz w:val="24"/>
          <w:szCs w:val="24"/>
        </w:rPr>
      </w:pPr>
      <w:r w:rsidRPr="00B04D5B">
        <w:rPr>
          <w:rFonts w:asciiTheme="majorBidi" w:hAnsiTheme="majorBidi" w:cstheme="majorBidi"/>
          <w:sz w:val="24"/>
          <w:szCs w:val="24"/>
        </w:rPr>
        <w:t xml:space="preserve">We are using 2 </w:t>
      </w:r>
      <w:r w:rsidR="0084210F" w:rsidRPr="00B04D5B">
        <w:rPr>
          <w:rFonts w:asciiTheme="majorBidi" w:hAnsiTheme="majorBidi" w:cstheme="majorBidi"/>
          <w:sz w:val="24"/>
          <w:szCs w:val="24"/>
        </w:rPr>
        <w:t>Arduinos</w:t>
      </w:r>
      <w:r w:rsidRPr="00B04D5B">
        <w:rPr>
          <w:rFonts w:asciiTheme="majorBidi" w:hAnsiTheme="majorBidi" w:cstheme="majorBidi"/>
          <w:sz w:val="24"/>
          <w:szCs w:val="24"/>
        </w:rPr>
        <w:t xml:space="preserve"> </w:t>
      </w:r>
      <w:proofErr w:type="gramStart"/>
      <w:r w:rsidRPr="00B04D5B">
        <w:rPr>
          <w:rFonts w:asciiTheme="majorBidi" w:hAnsiTheme="majorBidi" w:cstheme="majorBidi"/>
          <w:sz w:val="24"/>
          <w:szCs w:val="24"/>
        </w:rPr>
        <w:t>both of them</w:t>
      </w:r>
      <w:proofErr w:type="gramEnd"/>
      <w:r w:rsidRPr="00B04D5B">
        <w:rPr>
          <w:rFonts w:asciiTheme="majorBidi" w:hAnsiTheme="majorBidi" w:cstheme="majorBidi"/>
          <w:sz w:val="24"/>
          <w:szCs w:val="24"/>
        </w:rPr>
        <w:t xml:space="preserve"> are model </w:t>
      </w:r>
      <w:r w:rsidRPr="00B04D5B">
        <w:rPr>
          <w:rFonts w:asciiTheme="majorBidi" w:hAnsiTheme="majorBidi" w:cstheme="majorBidi"/>
          <w:b/>
          <w:bCs/>
          <w:sz w:val="24"/>
          <w:szCs w:val="24"/>
        </w:rPr>
        <w:t>UNO.</w:t>
      </w:r>
    </w:p>
    <w:p w14:paraId="3B92E61E" w14:textId="77777777" w:rsidR="007E7474" w:rsidRPr="00B04D5B" w:rsidRDefault="00453CFE"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Number of pins: </w:t>
      </w:r>
      <w:r w:rsidR="007E7474" w:rsidRPr="00B04D5B">
        <w:rPr>
          <w:rFonts w:asciiTheme="majorBidi" w:hAnsiTheme="majorBidi" w:cstheme="majorBidi"/>
          <w:sz w:val="24"/>
          <w:szCs w:val="24"/>
        </w:rPr>
        <w:t>32?</w:t>
      </w:r>
    </w:p>
    <w:p w14:paraId="0D92E5FE"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Digital I/O Pins: 14 (of which 6 provide PWM output)</w:t>
      </w:r>
    </w:p>
    <w:p w14:paraId="578DF3A0"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PWM Digital I/O Pins: 6</w:t>
      </w:r>
    </w:p>
    <w:p w14:paraId="7BC81D5C"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Analog Input Pins: 6</w:t>
      </w:r>
    </w:p>
    <w:p w14:paraId="471B4344"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per I/O Pin: 20 mA</w:t>
      </w:r>
    </w:p>
    <w:p w14:paraId="7BF05075" w14:textId="77777777" w:rsidR="007E7474" w:rsidRPr="00B04D5B" w:rsidRDefault="007E7474" w:rsidP="007E7474">
      <w:pPr>
        <w:spacing w:after="0"/>
        <w:ind w:left="1080"/>
        <w:rPr>
          <w:rFonts w:asciiTheme="majorBidi" w:hAnsiTheme="majorBidi" w:cstheme="majorBidi"/>
          <w:sz w:val="24"/>
          <w:szCs w:val="24"/>
        </w:rPr>
      </w:pPr>
      <w:r w:rsidRPr="00B04D5B">
        <w:rPr>
          <w:rFonts w:asciiTheme="majorBidi" w:hAnsiTheme="majorBidi" w:cstheme="majorBidi"/>
          <w:sz w:val="24"/>
          <w:szCs w:val="24"/>
        </w:rPr>
        <w:t>DC Current for 3.3V Pin: 50 mA</w:t>
      </w:r>
    </w:p>
    <w:p w14:paraId="4D4B80A7" w14:textId="77777777" w:rsidR="007E7474" w:rsidRPr="00B04D5B" w:rsidRDefault="007E7474" w:rsidP="007E7474">
      <w:pPr>
        <w:pStyle w:val="ListParagraph"/>
        <w:numPr>
          <w:ilvl w:val="0"/>
          <w:numId w:val="2"/>
        </w:numPr>
        <w:spacing w:after="0"/>
        <w:rPr>
          <w:rFonts w:asciiTheme="majorBidi" w:hAnsiTheme="majorBidi" w:cstheme="majorBidi"/>
          <w:sz w:val="24"/>
          <w:szCs w:val="24"/>
        </w:rPr>
      </w:pPr>
      <w:r w:rsidRPr="00B04D5B">
        <w:rPr>
          <w:rFonts w:asciiTheme="majorBidi" w:hAnsiTheme="majorBidi" w:cstheme="majorBidi"/>
          <w:sz w:val="24"/>
          <w:szCs w:val="24"/>
        </w:rPr>
        <w:t xml:space="preserve">Memory size: </w:t>
      </w:r>
    </w:p>
    <w:p w14:paraId="64937316"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EEPROM: 1KB</w:t>
      </w:r>
    </w:p>
    <w:p w14:paraId="07B30CD4"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Flash memory: for program storage: 32 KB</w:t>
      </w:r>
    </w:p>
    <w:p w14:paraId="7AFFE1D3" w14:textId="77777777" w:rsidR="007E7474" w:rsidRPr="00B04D5B" w:rsidRDefault="007E7474" w:rsidP="007E7474">
      <w:pPr>
        <w:pStyle w:val="ListParagraph"/>
        <w:spacing w:after="0"/>
        <w:ind w:left="1080"/>
        <w:rPr>
          <w:rFonts w:asciiTheme="majorBidi" w:hAnsiTheme="majorBidi" w:cstheme="majorBidi"/>
          <w:sz w:val="24"/>
          <w:szCs w:val="24"/>
        </w:rPr>
      </w:pPr>
      <w:r w:rsidRPr="00B04D5B">
        <w:rPr>
          <w:rFonts w:asciiTheme="majorBidi" w:hAnsiTheme="majorBidi" w:cstheme="majorBidi"/>
          <w:sz w:val="24"/>
          <w:szCs w:val="24"/>
        </w:rPr>
        <w:t>SRAM: used for local variables: 2KB</w:t>
      </w:r>
    </w:p>
    <w:p w14:paraId="4587606D" w14:textId="77777777" w:rsidR="007E7474" w:rsidRPr="00B04D5B" w:rsidRDefault="007E7474" w:rsidP="007E7474">
      <w:pPr>
        <w:pStyle w:val="ListParagraph"/>
        <w:spacing w:after="0"/>
        <w:ind w:left="1080"/>
        <w:rPr>
          <w:rFonts w:asciiTheme="majorBidi" w:hAnsiTheme="majorBidi" w:cstheme="majorBidi"/>
          <w:sz w:val="24"/>
          <w:szCs w:val="24"/>
        </w:rPr>
      </w:pPr>
    </w:p>
    <w:p w14:paraId="758B0A57" w14:textId="77777777" w:rsidR="007E7474" w:rsidRPr="00B04D5B" w:rsidRDefault="007E7474" w:rsidP="007E7474">
      <w:pPr>
        <w:pStyle w:val="ListParagraph"/>
        <w:numPr>
          <w:ilvl w:val="0"/>
          <w:numId w:val="4"/>
        </w:numPr>
        <w:spacing w:after="0"/>
        <w:rPr>
          <w:rFonts w:asciiTheme="majorBidi" w:hAnsiTheme="majorBidi" w:cstheme="majorBidi"/>
          <w:sz w:val="24"/>
          <w:szCs w:val="24"/>
        </w:rPr>
      </w:pPr>
      <w:r w:rsidRPr="00B04D5B">
        <w:rPr>
          <w:rFonts w:asciiTheme="majorBidi" w:hAnsiTheme="majorBidi" w:cstheme="majorBidi"/>
          <w:sz w:val="24"/>
          <w:szCs w:val="24"/>
        </w:rPr>
        <w:t xml:space="preserve">Main characteristics of LoRa shields: </w:t>
      </w:r>
    </w:p>
    <w:p w14:paraId="72189627"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 3.3v or 5v I/O Arduino Board.</w:t>
      </w:r>
    </w:p>
    <w:p w14:paraId="34453B66"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Frequency Band: 915MHz/868 MHZ/433 MHZ (Pre-configure in factory)</w:t>
      </w:r>
    </w:p>
    <w:p w14:paraId="5F047AD0"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Low power consumption</w:t>
      </w:r>
    </w:p>
    <w:p w14:paraId="49E877B2"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Compatible with</w:t>
      </w:r>
      <w:r w:rsidRPr="00B04D5B">
        <w:rPr>
          <w:rFonts w:asciiTheme="majorBidi" w:eastAsia="Microsoft YaHei" w:hAnsiTheme="majorBidi" w:cstheme="majorBidi"/>
          <w:color w:val="000000"/>
          <w:sz w:val="24"/>
          <w:szCs w:val="24"/>
          <w:bdr w:val="none" w:sz="0" w:space="0" w:color="auto" w:frame="1"/>
        </w:rPr>
        <w:t> </w:t>
      </w:r>
      <w:r w:rsidRPr="00B04D5B">
        <w:rPr>
          <w:rFonts w:asciiTheme="majorBidi" w:eastAsia="Microsoft YaHei" w:hAnsiTheme="majorBidi" w:cstheme="majorBidi"/>
          <w:b/>
          <w:bCs/>
          <w:color w:val="037691"/>
          <w:sz w:val="24"/>
          <w:szCs w:val="24"/>
          <w:bdr w:val="none" w:sz="0" w:space="0" w:color="auto" w:frame="1"/>
        </w:rPr>
        <w:t>Arduino Leonardo, Uno, Mega, DUE</w:t>
      </w:r>
    </w:p>
    <w:p w14:paraId="7644C459" w14:textId="77777777" w:rsidR="007E7474" w:rsidRPr="00B04D5B" w:rsidRDefault="007E7474" w:rsidP="007E7474">
      <w:pPr>
        <w:pStyle w:val="ListParagraph"/>
        <w:numPr>
          <w:ilvl w:val="0"/>
          <w:numId w:val="6"/>
        </w:numPr>
        <w:shd w:val="clear" w:color="auto" w:fill="FFFFFF"/>
        <w:spacing w:after="0" w:line="285" w:lineRule="atLeast"/>
        <w:textAlignment w:val="baseline"/>
        <w:rPr>
          <w:rFonts w:asciiTheme="majorBidi" w:eastAsia="Microsoft YaHei" w:hAnsiTheme="majorBidi" w:cstheme="majorBidi"/>
          <w:color w:val="000000"/>
          <w:sz w:val="24"/>
          <w:szCs w:val="24"/>
        </w:rPr>
      </w:pPr>
      <w:r w:rsidRPr="00B04D5B">
        <w:rPr>
          <w:rFonts w:asciiTheme="majorBidi" w:eastAsia="Microsoft YaHei" w:hAnsiTheme="majorBidi" w:cstheme="majorBidi"/>
          <w:color w:val="000000"/>
          <w:sz w:val="24"/>
          <w:szCs w:val="24"/>
        </w:rPr>
        <w:t>External Antenna via I-Pex connector</w:t>
      </w:r>
    </w:p>
    <w:p w14:paraId="472D7E9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168 dB maximum link budget.</w:t>
      </w:r>
    </w:p>
    <w:p w14:paraId="375F700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+20 dBm - 100 mW constant RF output vs.</w:t>
      </w:r>
    </w:p>
    <w:p w14:paraId="6358B2D3"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+14 dBm high efficiency PA.</w:t>
      </w:r>
    </w:p>
    <w:p w14:paraId="5CD12809"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Programmable bit rate up to 300 kbps.</w:t>
      </w:r>
    </w:p>
    <w:p w14:paraId="5EF9C3E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High sensitivity: down to -148 dBm.</w:t>
      </w:r>
    </w:p>
    <w:p w14:paraId="2EDC43B7"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Bullet-proof front end: IIP3 = -12.5 dBm.</w:t>
      </w:r>
    </w:p>
    <w:p w14:paraId="531E8711"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Excellent blocking immunity.</w:t>
      </w:r>
    </w:p>
    <w:p w14:paraId="55306ADF"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Low RX current of 10.3 mA, 200 nA register retention.</w:t>
      </w:r>
    </w:p>
    <w:p w14:paraId="3D80C2BB"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Fully integrated synthesizer with a resolution of 61 Hz.</w:t>
      </w:r>
    </w:p>
    <w:p w14:paraId="0FBB51FC"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FSK, GFSK, MSK, GMSK, LoRaTM and OOK modulation.</w:t>
      </w:r>
    </w:p>
    <w:p w14:paraId="2044E00E"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Built-in bit synchronizer for clock recovery.</w:t>
      </w:r>
    </w:p>
    <w:p w14:paraId="0D5432B6"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Preamble detection.</w:t>
      </w:r>
    </w:p>
    <w:p w14:paraId="722A1760"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127 dB Dynamic Range RSSI.</w:t>
      </w:r>
    </w:p>
    <w:p w14:paraId="53CFC4F8" w14:textId="77777777" w:rsidR="007E7474" w:rsidRPr="007E7474" w:rsidRDefault="007E7474" w:rsidP="007E7474">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Automatic RF Sense and CAD with ultra-fast AFC.</w:t>
      </w:r>
    </w:p>
    <w:p w14:paraId="64C44B1D" w14:textId="77777777" w:rsidR="007E7474" w:rsidRPr="00B04D5B" w:rsidRDefault="007E7474" w:rsidP="00B04D5B">
      <w:pPr>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7E7474">
        <w:rPr>
          <w:rFonts w:asciiTheme="majorBidi" w:eastAsia="Microsoft YaHei" w:hAnsiTheme="majorBidi" w:cstheme="majorBidi"/>
          <w:color w:val="000000"/>
          <w:sz w:val="24"/>
          <w:szCs w:val="24"/>
        </w:rPr>
        <w:t>Packet engine up to 256 bytes with CRC.</w:t>
      </w:r>
    </w:p>
    <w:p w14:paraId="5A3510DB" w14:textId="77777777" w:rsidR="00597600" w:rsidRDefault="00597600">
      <w:pPr>
        <w:rPr>
          <w:rFonts w:asciiTheme="majorBidi" w:eastAsia="Microsoft YaHei" w:hAnsiTheme="majorBidi" w:cstheme="majorBidi"/>
          <w:b/>
          <w:bCs/>
          <w:color w:val="000000"/>
          <w:sz w:val="24"/>
          <w:szCs w:val="24"/>
        </w:rPr>
      </w:pPr>
      <w:r>
        <w:rPr>
          <w:rFonts w:asciiTheme="majorBidi" w:eastAsia="Microsoft YaHei" w:hAnsiTheme="majorBidi" w:cstheme="majorBidi"/>
          <w:b/>
          <w:bCs/>
          <w:color w:val="000000"/>
          <w:sz w:val="24"/>
          <w:szCs w:val="24"/>
        </w:rPr>
        <w:br w:type="page"/>
      </w:r>
    </w:p>
    <w:p w14:paraId="1CA065FB" w14:textId="3103EEB9" w:rsidR="00B04D5B" w:rsidRDefault="00B04D5B"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r w:rsidRPr="006A5A24">
        <w:rPr>
          <w:rFonts w:asciiTheme="majorBidi" w:eastAsia="Microsoft YaHei" w:hAnsiTheme="majorBidi" w:cstheme="majorBidi"/>
          <w:b/>
          <w:bCs/>
          <w:color w:val="000000"/>
          <w:sz w:val="24"/>
          <w:szCs w:val="24"/>
          <w:lang w:val="fr-FR"/>
        </w:rPr>
        <w:lastRenderedPageBreak/>
        <w:t>4.1. Time on Air</w:t>
      </w:r>
    </w:p>
    <w:p w14:paraId="7EE9ECCB" w14:textId="6BBC2D61" w:rsid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p>
    <w:p w14:paraId="2D25E42A" w14:textId="344DD5D4" w:rsid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proofErr w:type="spellStart"/>
      <w:r>
        <w:rPr>
          <w:rFonts w:asciiTheme="majorBidi" w:eastAsia="Microsoft YaHei" w:hAnsiTheme="majorBidi" w:cstheme="majorBidi"/>
          <w:b/>
          <w:bCs/>
          <w:color w:val="000000"/>
          <w:sz w:val="24"/>
          <w:szCs w:val="24"/>
          <w:lang w:val="fr-FR"/>
        </w:rPr>
        <w:t>Theoretical</w:t>
      </w:r>
      <w:proofErr w:type="spellEnd"/>
      <w:r>
        <w:rPr>
          <w:rFonts w:asciiTheme="majorBidi" w:eastAsia="Microsoft YaHei" w:hAnsiTheme="majorBidi" w:cstheme="majorBidi"/>
          <w:b/>
          <w:bCs/>
          <w:color w:val="000000"/>
          <w:sz w:val="24"/>
          <w:szCs w:val="24"/>
          <w:lang w:val="fr-FR"/>
        </w:rPr>
        <w:t xml:space="preserve"> Computation</w:t>
      </w:r>
    </w:p>
    <w:p w14:paraId="2910ED93" w14:textId="0976E5CA" w:rsid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lang w:val="fr-FR"/>
        </w:rPr>
      </w:pPr>
    </w:p>
    <w:p w14:paraId="68A81224" w14:textId="077CDDB3"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roofErr w:type="spellStart"/>
      <w:r>
        <w:rPr>
          <w:rFonts w:asciiTheme="majorBidi" w:eastAsia="Microsoft YaHei" w:hAnsiTheme="majorBidi" w:cstheme="majorBidi"/>
          <w:color w:val="000000"/>
          <w:sz w:val="24"/>
          <w:szCs w:val="24"/>
          <w:lang w:val="fr-FR"/>
        </w:rPr>
        <w:t>Packet</w:t>
      </w:r>
      <w:proofErr w:type="spellEnd"/>
      <w:r>
        <w:rPr>
          <w:rFonts w:asciiTheme="majorBidi" w:eastAsia="Microsoft YaHei" w:hAnsiTheme="majorBidi" w:cstheme="majorBidi"/>
          <w:color w:val="000000"/>
          <w:sz w:val="24"/>
          <w:szCs w:val="24"/>
          <w:lang w:val="fr-FR"/>
        </w:rPr>
        <w:t xml:space="preserve"> Format :</w:t>
      </w:r>
    </w:p>
    <w:p w14:paraId="56BE4FE0"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 xml:space="preserve">8 symbol </w:t>
      </w:r>
      <w:proofErr w:type="gramStart"/>
      <w:r>
        <w:rPr>
          <w:rFonts w:ascii="Arial" w:hAnsi="Arial" w:cs="Arial"/>
          <w:color w:val="333333"/>
          <w:sz w:val="21"/>
          <w:szCs w:val="21"/>
        </w:rPr>
        <w:t>PREAMBLE</w:t>
      </w:r>
      <w:proofErr w:type="gramEnd"/>
    </w:p>
    <w:p w14:paraId="5E0B2C73"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Explicit header with header CRC (handled internally by the radio)</w:t>
      </w:r>
    </w:p>
    <w:p w14:paraId="6DB51D14"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4 octets HEADER: (TO, FROM, ID, FLAGS)</w:t>
      </w:r>
    </w:p>
    <w:p w14:paraId="58297848"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0 to 251 octets DATA</w:t>
      </w:r>
    </w:p>
    <w:p w14:paraId="49F85146" w14:textId="77777777" w:rsidR="0013145A" w:rsidRDefault="0013145A" w:rsidP="0013145A">
      <w:pPr>
        <w:pStyle w:val="level1"/>
        <w:numPr>
          <w:ilvl w:val="0"/>
          <w:numId w:val="12"/>
        </w:numPr>
        <w:shd w:val="clear" w:color="auto" w:fill="FFFFFF"/>
        <w:spacing w:before="0" w:beforeAutospacing="0" w:after="0" w:afterAutospacing="0"/>
        <w:ind w:left="360"/>
        <w:rPr>
          <w:rFonts w:ascii="Arial" w:hAnsi="Arial" w:cs="Arial"/>
          <w:color w:val="333333"/>
          <w:sz w:val="21"/>
          <w:szCs w:val="21"/>
        </w:rPr>
      </w:pPr>
      <w:r>
        <w:rPr>
          <w:rFonts w:ascii="Arial" w:hAnsi="Arial" w:cs="Arial"/>
          <w:color w:val="333333"/>
          <w:sz w:val="21"/>
          <w:szCs w:val="21"/>
        </w:rPr>
        <w:t>CRC (handled internally by the radio)</w:t>
      </w:r>
    </w:p>
    <w:p w14:paraId="5C51D858" w14:textId="5652D294"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4265640A" w14:textId="473F37BA"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r>
        <w:rPr>
          <w:noProof/>
        </w:rPr>
        <w:drawing>
          <wp:inline distT="0" distB="0" distL="0" distR="0" wp14:anchorId="2B9AF4B0" wp14:editId="36932D57">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3905"/>
                    </a:xfrm>
                    <a:prstGeom prst="rect">
                      <a:avLst/>
                    </a:prstGeom>
                  </pic:spPr>
                </pic:pic>
              </a:graphicData>
            </a:graphic>
          </wp:inline>
        </w:drawing>
      </w:r>
    </w:p>
    <w:p w14:paraId="5F49B23C" w14:textId="6C7E71B8" w:rsidR="0013145A" w:rsidRDefault="0013145A" w:rsidP="0013145A">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59F5A525" w14:textId="154C7C48" w:rsidR="0013145A"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Preamble is used to detect the start of the packet on the receiver.</w:t>
      </w:r>
    </w:p>
    <w:p w14:paraId="3248946C" w14:textId="27EA3EA5" w:rsidR="00381215" w:rsidRDefault="00381215" w:rsidP="00B04D5B">
      <w:p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Payload contains the data</w:t>
      </w:r>
    </w:p>
    <w:p w14:paraId="6071F7B0" w14:textId="77777777" w:rsidR="00381215" w:rsidRPr="0013145A" w:rsidRDefault="00381215"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43A1D7C2" w14:textId="32DF11A8" w:rsidR="0013145A" w:rsidRP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32B52E40" w14:textId="77777777" w:rsidR="0013145A" w:rsidRPr="0013145A" w:rsidRDefault="0013145A" w:rsidP="00B04D5B">
      <w:pPr>
        <w:shd w:val="clear" w:color="auto" w:fill="FFFFFF"/>
        <w:spacing w:after="24" w:line="285" w:lineRule="atLeast"/>
        <w:textAlignment w:val="baseline"/>
        <w:rPr>
          <w:rFonts w:asciiTheme="majorBidi" w:eastAsia="Microsoft YaHei" w:hAnsiTheme="majorBidi" w:cstheme="majorBidi"/>
          <w:b/>
          <w:bCs/>
          <w:color w:val="000000"/>
          <w:sz w:val="24"/>
          <w:szCs w:val="24"/>
        </w:rPr>
      </w:pPr>
    </w:p>
    <w:p w14:paraId="4A569293" w14:textId="1D120390" w:rsidR="00FD05E2" w:rsidRDefault="000B5917" w:rsidP="000B5917">
      <w:pPr>
        <w:pStyle w:val="ListParagraph"/>
        <w:numPr>
          <w:ilvl w:val="0"/>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sidRPr="000B5917">
        <w:rPr>
          <w:rFonts w:asciiTheme="majorBidi" w:eastAsia="Microsoft YaHei" w:hAnsiTheme="majorBidi" w:cstheme="majorBidi"/>
          <w:color w:val="000000"/>
          <w:sz w:val="24"/>
          <w:szCs w:val="24"/>
        </w:rPr>
        <w:t xml:space="preserve">We have changed the </w:t>
      </w:r>
      <w:r>
        <w:rPr>
          <w:rFonts w:asciiTheme="majorBidi" w:eastAsia="Microsoft YaHei" w:hAnsiTheme="majorBidi" w:cstheme="majorBidi"/>
          <w:color w:val="000000"/>
          <w:sz w:val="24"/>
          <w:szCs w:val="24"/>
        </w:rPr>
        <w:t>following parameters:</w:t>
      </w:r>
    </w:p>
    <w:p w14:paraId="0B54B8ED" w14:textId="0C8523B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SF (7,9, 10)</w:t>
      </w:r>
    </w:p>
    <w:p w14:paraId="24429A36" w14:textId="5E94240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BW (20 800, 31 250, 62 500, 5 000 000, 1 250 000)</w:t>
      </w:r>
    </w:p>
    <w:p w14:paraId="238B3A16" w14:textId="3A395676"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CR (5, 6, 7, 8)</w:t>
      </w:r>
    </w:p>
    <w:p w14:paraId="43FE3AF0" w14:textId="77860902" w:rsidR="000B5917" w:rsidRDefault="000B5917" w:rsidP="000B5917">
      <w:pPr>
        <w:pStyle w:val="ListParagraph"/>
        <w:numPr>
          <w:ilvl w:val="1"/>
          <w:numId w:val="6"/>
        </w:numPr>
        <w:shd w:val="clear" w:color="auto" w:fill="FFFFFF"/>
        <w:spacing w:after="24" w:line="285" w:lineRule="atLeast"/>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Packet size (10, 22 443)</w:t>
      </w:r>
    </w:p>
    <w:p w14:paraId="361A5A51" w14:textId="30AF126A" w:rsidR="000B5917" w:rsidRDefault="000B5917" w:rsidP="000B5917">
      <w:pPr>
        <w:shd w:val="clear" w:color="auto" w:fill="FFFFFF"/>
        <w:spacing w:after="24" w:line="285" w:lineRule="atLeast"/>
        <w:ind w:firstLine="720"/>
        <w:textAlignment w:val="baseline"/>
        <w:rPr>
          <w:rFonts w:asciiTheme="majorBidi" w:eastAsia="Microsoft YaHei" w:hAnsiTheme="majorBidi" w:cstheme="majorBidi"/>
          <w:color w:val="000000"/>
          <w:sz w:val="24"/>
          <w:szCs w:val="24"/>
        </w:rPr>
      </w:pPr>
      <w:r>
        <w:rPr>
          <w:rFonts w:asciiTheme="majorBidi" w:eastAsia="Microsoft YaHei" w:hAnsiTheme="majorBidi" w:cstheme="majorBidi"/>
          <w:color w:val="000000"/>
          <w:sz w:val="24"/>
          <w:szCs w:val="24"/>
        </w:rPr>
        <w:t>Then using Python, we have changed the Serial Monitor in order to measure the amount of time that Arduino took to send a message. We measured 100 samples of TOA for each of the parameters, then drew a boxplot showing the 100 values and the median values in order to visualize the distribution of TOA for each parameter.</w:t>
      </w:r>
    </w:p>
    <w:p w14:paraId="47623B42" w14:textId="1E882925" w:rsidR="00597F91" w:rsidRDefault="00597F91" w:rsidP="000B5917">
      <w:pPr>
        <w:shd w:val="clear" w:color="auto" w:fill="FFFFFF"/>
        <w:spacing w:after="24" w:line="285" w:lineRule="atLeast"/>
        <w:ind w:firstLine="720"/>
        <w:textAlignment w:val="baseline"/>
        <w:rPr>
          <w:rFonts w:asciiTheme="majorBidi" w:eastAsia="Microsoft YaHei" w:hAnsiTheme="majorBidi" w:cstheme="majorBidi"/>
          <w:color w:val="000000"/>
          <w:sz w:val="24"/>
          <w:szCs w:val="24"/>
        </w:rPr>
      </w:pPr>
      <w:bookmarkStart w:id="0" w:name="_GoBack"/>
      <w:bookmarkEnd w:id="0"/>
    </w:p>
    <w:p w14:paraId="689F45EF" w14:textId="2337DC1C" w:rsidR="00597F91" w:rsidRDefault="00597F91" w:rsidP="000B5917">
      <w:pPr>
        <w:shd w:val="clear" w:color="auto" w:fill="FFFFFF"/>
        <w:spacing w:after="24" w:line="285" w:lineRule="atLeast"/>
        <w:ind w:firstLine="720"/>
        <w:textAlignment w:val="baseline"/>
        <w:rPr>
          <w:rFonts w:asciiTheme="majorBidi" w:eastAsia="Microsoft YaHei" w:hAnsiTheme="majorBidi" w:cstheme="majorBidi"/>
          <w:color w:val="000000"/>
          <w:sz w:val="24"/>
          <w:szCs w:val="24"/>
        </w:rPr>
      </w:pPr>
    </w:p>
    <w:p w14:paraId="70E33236" w14:textId="77777777" w:rsidR="000B5917" w:rsidRPr="000B5917" w:rsidRDefault="000B5917" w:rsidP="000B5917">
      <w:pPr>
        <w:shd w:val="clear" w:color="auto" w:fill="FFFFFF"/>
        <w:spacing w:after="24" w:line="285" w:lineRule="atLeast"/>
        <w:textAlignment w:val="baseline"/>
        <w:rPr>
          <w:rFonts w:asciiTheme="majorBidi" w:eastAsia="Microsoft YaHei" w:hAnsiTheme="majorBidi" w:cstheme="majorBidi"/>
          <w:color w:val="000000"/>
          <w:sz w:val="24"/>
          <w:szCs w:val="24"/>
        </w:rPr>
      </w:pPr>
    </w:p>
    <w:p w14:paraId="2957010E" w14:textId="77777777" w:rsidR="000B5917" w:rsidRPr="000B5917" w:rsidRDefault="000B5917" w:rsidP="000B5917">
      <w:pPr>
        <w:shd w:val="clear" w:color="auto" w:fill="FFFFFF"/>
        <w:spacing w:after="24" w:line="285" w:lineRule="atLeast"/>
        <w:ind w:left="1440"/>
        <w:textAlignment w:val="baseline"/>
        <w:rPr>
          <w:rFonts w:asciiTheme="majorBidi" w:eastAsia="Microsoft YaHei" w:hAnsiTheme="majorBidi" w:cstheme="majorBidi"/>
          <w:color w:val="000000"/>
          <w:sz w:val="24"/>
          <w:szCs w:val="24"/>
        </w:rPr>
      </w:pPr>
    </w:p>
    <w:p w14:paraId="50750628" w14:textId="764C9BA6" w:rsidR="00B04D5B"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Code I : (</w:t>
      </w:r>
      <w:proofErr w:type="spellStart"/>
      <w:r w:rsidRPr="003727AC">
        <w:rPr>
          <w:rFonts w:asciiTheme="majorBidi" w:eastAsia="Microsoft YaHei" w:hAnsiTheme="majorBidi" w:cstheme="majorBidi"/>
          <w:color w:val="000000"/>
          <w:sz w:val="24"/>
          <w:szCs w:val="24"/>
          <w:u w:val="single"/>
          <w:lang w:val="fr-FR"/>
        </w:rPr>
        <w:t>listener</w:t>
      </w:r>
      <w:proofErr w:type="spellEnd"/>
      <w:r w:rsidRPr="003727AC">
        <w:rPr>
          <w:rFonts w:asciiTheme="majorBidi" w:eastAsia="Microsoft YaHei" w:hAnsiTheme="majorBidi" w:cstheme="majorBidi"/>
          <w:color w:val="000000"/>
          <w:sz w:val="24"/>
          <w:szCs w:val="24"/>
          <w:u w:val="single"/>
          <w:lang w:val="fr-FR"/>
        </w:rPr>
        <w:t xml:space="preserve"> qui va écouter Arduino en utilisant le serial correspondant)</w:t>
      </w:r>
    </w:p>
    <w:p w14:paraId="7204D0D6" w14:textId="011BCCA7" w:rsidR="003727AC" w:rsidRPr="003727AC" w:rsidRDefault="003727AC" w:rsidP="003727AC">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p w14:paraId="4A2426DC" w14:textId="40D4819E" w:rsidR="003727AC"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u w:val="single"/>
          <w:lang w:val="fr-FR"/>
        </w:rPr>
      </w:pPr>
      <w:r w:rsidRPr="003727AC">
        <w:rPr>
          <w:rFonts w:asciiTheme="majorBidi" w:eastAsia="Microsoft YaHei" w:hAnsiTheme="majorBidi" w:cstheme="majorBidi"/>
          <w:color w:val="000000"/>
          <w:sz w:val="24"/>
          <w:szCs w:val="24"/>
          <w:u w:val="single"/>
          <w:lang w:val="fr-FR"/>
        </w:rPr>
        <w:t>Code II : (code qui dessine SF en fonction du temps en utilisant matplotlib)</w:t>
      </w:r>
    </w:p>
    <w:p w14:paraId="7A8CE25F" w14:textId="2F6EB07A" w:rsid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p w14:paraId="30F76077"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78BD65"/>
          <w:sz w:val="21"/>
          <w:szCs w:val="21"/>
        </w:rPr>
        <w:t>import</w:t>
      </w:r>
      <w:r w:rsidRPr="003727AC">
        <w:rPr>
          <w:rFonts w:ascii="Consolas" w:eastAsia="Times New Roman" w:hAnsi="Consolas" w:cs="Times New Roman"/>
          <w:color w:val="CBCDD2"/>
          <w:sz w:val="21"/>
          <w:szCs w:val="21"/>
        </w:rPr>
        <w:t> matplotlib.pyplot </w:t>
      </w:r>
      <w:r w:rsidRPr="003727AC">
        <w:rPr>
          <w:rFonts w:ascii="Consolas" w:eastAsia="Times New Roman" w:hAnsi="Consolas" w:cs="Times New Roman"/>
          <w:color w:val="78BD65"/>
          <w:sz w:val="21"/>
          <w:szCs w:val="21"/>
        </w:rPr>
        <w:t>as</w:t>
      </w:r>
      <w:r w:rsidRPr="003727AC">
        <w:rPr>
          <w:rFonts w:ascii="Consolas" w:eastAsia="Times New Roman" w:hAnsi="Consolas" w:cs="Times New Roman"/>
          <w:color w:val="CBCDD2"/>
          <w:sz w:val="21"/>
          <w:szCs w:val="21"/>
        </w:rPr>
        <w:t> plt</w:t>
      </w:r>
    </w:p>
    <w:p w14:paraId="1D3C86FB"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78BD65"/>
          <w:sz w:val="21"/>
          <w:szCs w:val="21"/>
        </w:rPr>
        <w:t>import</w:t>
      </w:r>
      <w:r w:rsidRPr="003727AC">
        <w:rPr>
          <w:rFonts w:ascii="Consolas" w:eastAsia="Times New Roman" w:hAnsi="Consolas" w:cs="Times New Roman"/>
          <w:color w:val="CBCDD2"/>
          <w:sz w:val="21"/>
          <w:szCs w:val="21"/>
        </w:rPr>
        <w:t> ast</w:t>
      </w:r>
    </w:p>
    <w:p w14:paraId="3613052E"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12BA7FD1"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getData</w:t>
      </w:r>
      <w:r w:rsidRPr="003727AC">
        <w:rPr>
          <w:rFonts w:ascii="Consolas" w:eastAsia="Times New Roman" w:hAnsi="Consolas" w:cs="Times New Roman"/>
          <w:color w:val="CBCDD2"/>
          <w:sz w:val="21"/>
          <w:szCs w:val="21"/>
        </w:rPr>
        <w:t>(</w:t>
      </w:r>
      <w:r w:rsidRPr="003727AC">
        <w:rPr>
          <w:rFonts w:ascii="Consolas" w:eastAsia="Times New Roman" w:hAnsi="Consolas" w:cs="Times New Roman"/>
          <w:i/>
          <w:iCs/>
          <w:color w:val="E5CD52"/>
          <w:sz w:val="21"/>
          <w:szCs w:val="21"/>
        </w:rPr>
        <w:t>file</w:t>
      </w:r>
      <w:r w:rsidRPr="003727AC">
        <w:rPr>
          <w:rFonts w:ascii="Consolas" w:eastAsia="Times New Roman" w:hAnsi="Consolas" w:cs="Times New Roman"/>
          <w:color w:val="CBCDD2"/>
          <w:sz w:val="21"/>
          <w:szCs w:val="21"/>
        </w:rPr>
        <w:t>):</w:t>
      </w:r>
    </w:p>
    <w:p w14:paraId="17C6410E"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open</w:t>
      </w:r>
      <w:r w:rsidRPr="003727AC">
        <w:rPr>
          <w:rFonts w:ascii="Consolas" w:eastAsia="Times New Roman" w:hAnsi="Consolas" w:cs="Times New Roman"/>
          <w:color w:val="CBCDD2"/>
          <w:sz w:val="21"/>
          <w:szCs w:val="21"/>
        </w:rPr>
        <w:t>(file, </w:t>
      </w:r>
      <w:r w:rsidRPr="003727AC">
        <w:rPr>
          <w:rFonts w:ascii="Consolas" w:eastAsia="Times New Roman" w:hAnsi="Consolas" w:cs="Times New Roman"/>
          <w:color w:val="4FB4D8"/>
          <w:sz w:val="21"/>
          <w:szCs w:val="21"/>
        </w:rPr>
        <w:t>"r"</w:t>
      </w:r>
      <w:r w:rsidRPr="003727AC">
        <w:rPr>
          <w:rFonts w:ascii="Consolas" w:eastAsia="Times New Roman" w:hAnsi="Consolas" w:cs="Times New Roman"/>
          <w:color w:val="CBCDD2"/>
          <w:sz w:val="21"/>
          <w:szCs w:val="21"/>
        </w:rPr>
        <w:t>)</w:t>
      </w:r>
    </w:p>
    <w:p w14:paraId="2BBA7E8B"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.read()</w:t>
      </w:r>
    </w:p>
    <w:p w14:paraId="2C9566C6"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F7C2A"/>
          <w:sz w:val="21"/>
          <w:szCs w:val="21"/>
        </w:rPr>
        <w:t>SF</w:t>
      </w:r>
      <w:r w:rsidRPr="003727AC">
        <w:rPr>
          <w:rFonts w:ascii="Consolas" w:eastAsia="Times New Roman" w:hAnsi="Consolas" w:cs="Times New Roman"/>
          <w:color w:val="CBCDD2"/>
          <w:sz w:val="21"/>
          <w:szCs w:val="21"/>
        </w:rPr>
        <w:t>.close()</w:t>
      </w:r>
    </w:p>
    <w:p w14:paraId="7A949052"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78BD65"/>
          <w:sz w:val="21"/>
          <w:szCs w:val="21"/>
        </w:rPr>
        <w:t>return</w:t>
      </w:r>
      <w:r w:rsidRPr="003727AC">
        <w:rPr>
          <w:rFonts w:ascii="Consolas" w:eastAsia="Times New Roman" w:hAnsi="Consolas" w:cs="Times New Roman"/>
          <w:color w:val="CBCDD2"/>
          <w:sz w:val="21"/>
          <w:szCs w:val="21"/>
        </w:rPr>
        <w:t> values</w:t>
      </w:r>
    </w:p>
    <w:p w14:paraId="30718430"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0DE8FC95"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drawFig</w:t>
      </w:r>
      <w:r w:rsidRPr="003727AC">
        <w:rPr>
          <w:rFonts w:ascii="Consolas" w:eastAsia="Times New Roman" w:hAnsi="Consolas" w:cs="Times New Roman"/>
          <w:color w:val="CBCDD2"/>
          <w:sz w:val="21"/>
          <w:szCs w:val="21"/>
        </w:rPr>
        <w:t>(</w:t>
      </w:r>
      <w:r w:rsidRPr="003727AC">
        <w:rPr>
          <w:rFonts w:ascii="Consolas" w:eastAsia="Times New Roman" w:hAnsi="Consolas" w:cs="Times New Roman"/>
          <w:i/>
          <w:iCs/>
          <w:color w:val="E5CD52"/>
          <w:sz w:val="21"/>
          <w:szCs w:val="21"/>
        </w:rPr>
        <w:t>Data</w:t>
      </w:r>
      <w:r w:rsidRPr="003727AC">
        <w:rPr>
          <w:rFonts w:ascii="Consolas" w:eastAsia="Times New Roman" w:hAnsi="Consolas" w:cs="Times New Roman"/>
          <w:color w:val="CBCDD2"/>
          <w:sz w:val="21"/>
          <w:szCs w:val="21"/>
        </w:rPr>
        <w:t>):</w:t>
      </w:r>
    </w:p>
    <w:p w14:paraId="3E2E9D1F"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fig1, ax1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plt.subplots()</w:t>
      </w:r>
    </w:p>
    <w:p w14:paraId="1D4E828F"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ax1.set_title(</w:t>
      </w:r>
      <w:r w:rsidRPr="003727AC">
        <w:rPr>
          <w:rFonts w:ascii="Consolas" w:eastAsia="Times New Roman" w:hAnsi="Consolas" w:cs="Times New Roman"/>
          <w:color w:val="4FB4D8"/>
          <w:sz w:val="21"/>
          <w:szCs w:val="21"/>
        </w:rPr>
        <w:t>'Basic Plot'</w:t>
      </w:r>
      <w:r w:rsidRPr="003727AC">
        <w:rPr>
          <w:rFonts w:ascii="Consolas" w:eastAsia="Times New Roman" w:hAnsi="Consolas" w:cs="Times New Roman"/>
          <w:color w:val="CBCDD2"/>
          <w:sz w:val="21"/>
          <w:szCs w:val="21"/>
        </w:rPr>
        <w:t>)</w:t>
      </w:r>
    </w:p>
    <w:p w14:paraId="67F368AF"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ax1.boxplot(Data)</w:t>
      </w:r>
    </w:p>
    <w:p w14:paraId="0003FF62"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plt.show()</w:t>
      </w:r>
    </w:p>
    <w:p w14:paraId="3469051B"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3BF5A09F"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i/>
          <w:iCs/>
          <w:color w:val="EB3D54"/>
          <w:sz w:val="21"/>
          <w:szCs w:val="21"/>
        </w:rPr>
        <w:t>def</w:t>
      </w:r>
      <w:r w:rsidRPr="003727AC">
        <w:rPr>
          <w:rFonts w:ascii="Consolas" w:eastAsia="Times New Roman" w:hAnsi="Consolas" w:cs="Times New Roman"/>
          <w:color w:val="CBCDD2"/>
          <w:sz w:val="21"/>
          <w:szCs w:val="21"/>
        </w:rPr>
        <w:t> </w:t>
      </w:r>
      <w:r w:rsidRPr="003727AC">
        <w:rPr>
          <w:rFonts w:ascii="Consolas" w:eastAsia="Times New Roman" w:hAnsi="Consolas" w:cs="Times New Roman"/>
          <w:color w:val="E5CD52"/>
          <w:sz w:val="21"/>
          <w:szCs w:val="21"/>
        </w:rPr>
        <w:t>main</w:t>
      </w:r>
      <w:r w:rsidRPr="003727AC">
        <w:rPr>
          <w:rFonts w:ascii="Consolas" w:eastAsia="Times New Roman" w:hAnsi="Consolas" w:cs="Times New Roman"/>
          <w:color w:val="CBCDD2"/>
          <w:sz w:val="21"/>
          <w:szCs w:val="21"/>
        </w:rPr>
        <w:t>():</w:t>
      </w:r>
    </w:p>
    <w:p w14:paraId="591FC3D2"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SF7values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"SF7.txt"</w:t>
      </w:r>
      <w:r w:rsidRPr="003727AC">
        <w:rPr>
          <w:rFonts w:ascii="Consolas" w:eastAsia="Times New Roman" w:hAnsi="Consolas" w:cs="Times New Roman"/>
          <w:color w:val="CBCDD2"/>
          <w:sz w:val="21"/>
          <w:szCs w:val="21"/>
        </w:rPr>
        <w:t>))</w:t>
      </w:r>
    </w:p>
    <w:p w14:paraId="32A83F88"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SF9values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"SF9.txt"</w:t>
      </w:r>
      <w:r w:rsidRPr="003727AC">
        <w:rPr>
          <w:rFonts w:ascii="Consolas" w:eastAsia="Times New Roman" w:hAnsi="Consolas" w:cs="Times New Roman"/>
          <w:color w:val="CBCDD2"/>
          <w:sz w:val="21"/>
          <w:szCs w:val="21"/>
        </w:rPr>
        <w:t>))</w:t>
      </w:r>
    </w:p>
    <w:p w14:paraId="7B9A21FD"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SF10values </w:t>
      </w:r>
      <w:r w:rsidRPr="003727AC">
        <w:rPr>
          <w:rFonts w:ascii="Consolas" w:eastAsia="Times New Roman" w:hAnsi="Consolas" w:cs="Times New Roman"/>
          <w:color w:val="78BD65"/>
          <w:sz w:val="21"/>
          <w:szCs w:val="21"/>
        </w:rPr>
        <w:t>=</w:t>
      </w:r>
      <w:r w:rsidRPr="003727AC">
        <w:rPr>
          <w:rFonts w:ascii="Consolas" w:eastAsia="Times New Roman" w:hAnsi="Consolas" w:cs="Times New Roman"/>
          <w:color w:val="CBCDD2"/>
          <w:sz w:val="21"/>
          <w:szCs w:val="21"/>
        </w:rPr>
        <w:t> ast.literal_eval(getData(</w:t>
      </w:r>
      <w:r w:rsidRPr="003727AC">
        <w:rPr>
          <w:rFonts w:ascii="Consolas" w:eastAsia="Times New Roman" w:hAnsi="Consolas" w:cs="Times New Roman"/>
          <w:color w:val="4FB4D8"/>
          <w:sz w:val="21"/>
          <w:szCs w:val="21"/>
        </w:rPr>
        <w:t>"SF10.txt"</w:t>
      </w:r>
      <w:r w:rsidRPr="003727AC">
        <w:rPr>
          <w:rFonts w:ascii="Consolas" w:eastAsia="Times New Roman" w:hAnsi="Consolas" w:cs="Times New Roman"/>
          <w:color w:val="CBCDD2"/>
          <w:sz w:val="21"/>
          <w:szCs w:val="21"/>
        </w:rPr>
        <w:t>))</w:t>
      </w:r>
    </w:p>
    <w:p w14:paraId="6316E217"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7FEC7DDE"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    drawFig([SF7values, SF9values, SF10values])</w:t>
      </w:r>
    </w:p>
    <w:p w14:paraId="2EA5B4F8" w14:textId="77777777" w:rsidR="003727AC" w:rsidRPr="003727AC" w:rsidRDefault="003727AC" w:rsidP="003727AC">
      <w:pPr>
        <w:shd w:val="clear" w:color="auto" w:fill="121212"/>
        <w:spacing w:after="0" w:line="285" w:lineRule="atLeast"/>
        <w:rPr>
          <w:rFonts w:ascii="Consolas" w:eastAsia="Times New Roman" w:hAnsi="Consolas" w:cs="Times New Roman"/>
          <w:color w:val="CBCDD2"/>
          <w:sz w:val="21"/>
          <w:szCs w:val="21"/>
        </w:rPr>
      </w:pPr>
    </w:p>
    <w:p w14:paraId="261C69BC" w14:textId="6BB212E2" w:rsidR="003727AC" w:rsidRDefault="003727AC" w:rsidP="003727AC">
      <w:pPr>
        <w:shd w:val="clear" w:color="auto" w:fill="121212"/>
        <w:spacing w:after="0" w:line="285" w:lineRule="atLeast"/>
        <w:rPr>
          <w:rFonts w:ascii="Consolas" w:eastAsia="Times New Roman" w:hAnsi="Consolas" w:cs="Times New Roman"/>
          <w:color w:val="CBCDD2"/>
          <w:sz w:val="21"/>
          <w:szCs w:val="21"/>
        </w:rPr>
      </w:pPr>
      <w:r w:rsidRPr="003727AC">
        <w:rPr>
          <w:rFonts w:ascii="Consolas" w:eastAsia="Times New Roman" w:hAnsi="Consolas" w:cs="Times New Roman"/>
          <w:color w:val="CBCDD2"/>
          <w:sz w:val="21"/>
          <w:szCs w:val="21"/>
        </w:rPr>
        <w:t>main()</w:t>
      </w:r>
    </w:p>
    <w:p w14:paraId="298B556C" w14:textId="77777777" w:rsidR="00597600" w:rsidRPr="003727AC" w:rsidRDefault="00597600" w:rsidP="003727AC">
      <w:pPr>
        <w:shd w:val="clear" w:color="auto" w:fill="121212"/>
        <w:spacing w:after="0" w:line="285" w:lineRule="atLeast"/>
        <w:rPr>
          <w:rFonts w:ascii="Consolas" w:eastAsia="Times New Roman" w:hAnsi="Consolas" w:cs="Times New Roman"/>
          <w:color w:val="CBCDD2"/>
          <w:sz w:val="21"/>
          <w:szCs w:val="21"/>
        </w:rPr>
      </w:pPr>
    </w:p>
    <w:p w14:paraId="447510EC" w14:textId="77777777" w:rsidR="003727AC" w:rsidRPr="003727AC" w:rsidRDefault="003727AC" w:rsidP="00B04D5B">
      <w:pPr>
        <w:shd w:val="clear" w:color="auto" w:fill="FFFFFF"/>
        <w:spacing w:after="24" w:line="285" w:lineRule="atLeast"/>
        <w:textAlignment w:val="baseline"/>
        <w:rPr>
          <w:rFonts w:asciiTheme="majorBidi" w:eastAsia="Microsoft YaHei" w:hAnsiTheme="majorBidi" w:cstheme="majorBidi"/>
          <w:color w:val="000000"/>
          <w:sz w:val="24"/>
          <w:szCs w:val="24"/>
          <w:lang w:val="fr-FR"/>
        </w:rPr>
      </w:pPr>
    </w:p>
    <w:sectPr w:rsidR="003727AC" w:rsidRPr="0037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6FA28" w14:textId="77777777" w:rsidR="00BF12B9" w:rsidRDefault="00BF12B9" w:rsidP="00B04D5B">
      <w:pPr>
        <w:spacing w:after="0" w:line="240" w:lineRule="auto"/>
      </w:pPr>
      <w:r>
        <w:separator/>
      </w:r>
    </w:p>
  </w:endnote>
  <w:endnote w:type="continuationSeparator" w:id="0">
    <w:p w14:paraId="21669D91" w14:textId="77777777" w:rsidR="00BF12B9" w:rsidRDefault="00BF12B9" w:rsidP="00B0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Sans-Light-Identity-H">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5F07" w14:textId="77777777" w:rsidR="00BF12B9" w:rsidRDefault="00BF12B9" w:rsidP="00B04D5B">
      <w:pPr>
        <w:spacing w:after="0" w:line="240" w:lineRule="auto"/>
      </w:pPr>
      <w:r>
        <w:separator/>
      </w:r>
    </w:p>
  </w:footnote>
  <w:footnote w:type="continuationSeparator" w:id="0">
    <w:p w14:paraId="78D3DB56" w14:textId="77777777" w:rsidR="00BF12B9" w:rsidRDefault="00BF12B9" w:rsidP="00B04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4E34"/>
    <w:multiLevelType w:val="hybridMultilevel"/>
    <w:tmpl w:val="5718AE4E"/>
    <w:lvl w:ilvl="0" w:tplc="5A3296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DE2"/>
    <w:multiLevelType w:val="multilevel"/>
    <w:tmpl w:val="5B8EE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4D92"/>
    <w:multiLevelType w:val="multilevel"/>
    <w:tmpl w:val="341C6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616BD"/>
    <w:multiLevelType w:val="hybridMultilevel"/>
    <w:tmpl w:val="045EE8F2"/>
    <w:lvl w:ilvl="0" w:tplc="0D6C2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2405E"/>
    <w:multiLevelType w:val="multilevel"/>
    <w:tmpl w:val="2698F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73ADC"/>
    <w:multiLevelType w:val="hybridMultilevel"/>
    <w:tmpl w:val="98C44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9F28EF"/>
    <w:multiLevelType w:val="multilevel"/>
    <w:tmpl w:val="073E1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0B7133"/>
    <w:multiLevelType w:val="multilevel"/>
    <w:tmpl w:val="0282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01A6"/>
    <w:multiLevelType w:val="hybridMultilevel"/>
    <w:tmpl w:val="BF2812C6"/>
    <w:lvl w:ilvl="0" w:tplc="3086E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81E82"/>
    <w:multiLevelType w:val="hybridMultilevel"/>
    <w:tmpl w:val="ADF63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560EB0"/>
    <w:multiLevelType w:val="multilevel"/>
    <w:tmpl w:val="528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8596F"/>
    <w:multiLevelType w:val="multilevel"/>
    <w:tmpl w:val="0D585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6"/>
  </w:num>
  <w:num w:numId="4">
    <w:abstractNumId w:val="8"/>
  </w:num>
  <w:num w:numId="5">
    <w:abstractNumId w:val="2"/>
  </w:num>
  <w:num w:numId="6">
    <w:abstractNumId w:val="5"/>
  </w:num>
  <w:num w:numId="7">
    <w:abstractNumId w:val="1"/>
  </w:num>
  <w:num w:numId="8">
    <w:abstractNumId w:val="7"/>
  </w:num>
  <w:num w:numId="9">
    <w:abstractNumId w:val="0"/>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FE"/>
    <w:rsid w:val="000B5917"/>
    <w:rsid w:val="0013145A"/>
    <w:rsid w:val="00183440"/>
    <w:rsid w:val="001D1085"/>
    <w:rsid w:val="002B40FC"/>
    <w:rsid w:val="00345A30"/>
    <w:rsid w:val="003727AC"/>
    <w:rsid w:val="00381215"/>
    <w:rsid w:val="00453CFE"/>
    <w:rsid w:val="004B5C4D"/>
    <w:rsid w:val="00554532"/>
    <w:rsid w:val="00597600"/>
    <w:rsid w:val="00597F91"/>
    <w:rsid w:val="006A5A24"/>
    <w:rsid w:val="00787F30"/>
    <w:rsid w:val="007E7474"/>
    <w:rsid w:val="0084210F"/>
    <w:rsid w:val="00864489"/>
    <w:rsid w:val="00984F25"/>
    <w:rsid w:val="00A776F7"/>
    <w:rsid w:val="00B04D5B"/>
    <w:rsid w:val="00BF12B9"/>
    <w:rsid w:val="00C20AFB"/>
    <w:rsid w:val="00E90B55"/>
    <w:rsid w:val="00EA6EC3"/>
    <w:rsid w:val="00FA26C6"/>
    <w:rsid w:val="00FD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455"/>
  <w15:chartTrackingRefBased/>
  <w15:docId w15:val="{82B6DF74-79FC-49AF-A640-572F127B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776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FE"/>
    <w:pPr>
      <w:ind w:left="720"/>
      <w:contextualSpacing/>
    </w:pPr>
  </w:style>
  <w:style w:type="character" w:customStyle="1" w:styleId="apple-converted-space">
    <w:name w:val="apple-converted-space"/>
    <w:basedOn w:val="DefaultParagraphFont"/>
    <w:rsid w:val="007E7474"/>
  </w:style>
  <w:style w:type="character" w:customStyle="1" w:styleId="bluetext">
    <w:name w:val="bluetext"/>
    <w:basedOn w:val="DefaultParagraphFont"/>
    <w:rsid w:val="007E7474"/>
  </w:style>
  <w:style w:type="paragraph" w:styleId="Header">
    <w:name w:val="header"/>
    <w:basedOn w:val="Normal"/>
    <w:link w:val="HeaderChar"/>
    <w:uiPriority w:val="99"/>
    <w:unhideWhenUsed/>
    <w:rsid w:val="00B04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5B"/>
  </w:style>
  <w:style w:type="paragraph" w:styleId="Footer">
    <w:name w:val="footer"/>
    <w:basedOn w:val="Normal"/>
    <w:link w:val="FooterChar"/>
    <w:uiPriority w:val="99"/>
    <w:unhideWhenUsed/>
    <w:rsid w:val="00B04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5B"/>
  </w:style>
  <w:style w:type="paragraph" w:styleId="NormalWeb">
    <w:name w:val="Normal (Web)"/>
    <w:basedOn w:val="Normal"/>
    <w:uiPriority w:val="99"/>
    <w:semiHidden/>
    <w:unhideWhenUsed/>
    <w:rsid w:val="006A5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A24"/>
    <w:rPr>
      <w:b/>
      <w:bCs/>
    </w:rPr>
  </w:style>
  <w:style w:type="table" w:styleId="TableGrid">
    <w:name w:val="Table Grid"/>
    <w:basedOn w:val="TableNormal"/>
    <w:uiPriority w:val="39"/>
    <w:rsid w:val="00EA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6F7"/>
    <w:rPr>
      <w:rFonts w:ascii="Times New Roman" w:eastAsia="Times New Roman" w:hAnsi="Times New Roman" w:cs="Times New Roman"/>
      <w:b/>
      <w:bCs/>
      <w:kern w:val="36"/>
      <w:sz w:val="48"/>
      <w:szCs w:val="48"/>
    </w:rPr>
  </w:style>
  <w:style w:type="paragraph" w:customStyle="1" w:styleId="level1">
    <w:name w:val="level1"/>
    <w:basedOn w:val="Normal"/>
    <w:rsid w:val="00131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0464">
      <w:bodyDiv w:val="1"/>
      <w:marLeft w:val="0"/>
      <w:marRight w:val="0"/>
      <w:marTop w:val="0"/>
      <w:marBottom w:val="0"/>
      <w:divBdr>
        <w:top w:val="none" w:sz="0" w:space="0" w:color="auto"/>
        <w:left w:val="none" w:sz="0" w:space="0" w:color="auto"/>
        <w:bottom w:val="none" w:sz="0" w:space="0" w:color="auto"/>
        <w:right w:val="none" w:sz="0" w:space="0" w:color="auto"/>
      </w:divBdr>
      <w:divsChild>
        <w:div w:id="778568255">
          <w:marLeft w:val="0"/>
          <w:marRight w:val="0"/>
          <w:marTop w:val="0"/>
          <w:marBottom w:val="0"/>
          <w:divBdr>
            <w:top w:val="none" w:sz="0" w:space="0" w:color="auto"/>
            <w:left w:val="none" w:sz="0" w:space="0" w:color="auto"/>
            <w:bottom w:val="none" w:sz="0" w:space="0" w:color="auto"/>
            <w:right w:val="none" w:sz="0" w:space="0" w:color="auto"/>
          </w:divBdr>
        </w:div>
        <w:div w:id="551894009">
          <w:marLeft w:val="0"/>
          <w:marRight w:val="0"/>
          <w:marTop w:val="0"/>
          <w:marBottom w:val="0"/>
          <w:divBdr>
            <w:top w:val="none" w:sz="0" w:space="0" w:color="auto"/>
            <w:left w:val="none" w:sz="0" w:space="0" w:color="auto"/>
            <w:bottom w:val="none" w:sz="0" w:space="0" w:color="auto"/>
            <w:right w:val="none" w:sz="0" w:space="0" w:color="auto"/>
          </w:divBdr>
        </w:div>
        <w:div w:id="1327975835">
          <w:marLeft w:val="0"/>
          <w:marRight w:val="0"/>
          <w:marTop w:val="0"/>
          <w:marBottom w:val="0"/>
          <w:divBdr>
            <w:top w:val="none" w:sz="0" w:space="0" w:color="auto"/>
            <w:left w:val="none" w:sz="0" w:space="0" w:color="auto"/>
            <w:bottom w:val="none" w:sz="0" w:space="0" w:color="auto"/>
            <w:right w:val="none" w:sz="0" w:space="0" w:color="auto"/>
          </w:divBdr>
        </w:div>
        <w:div w:id="1513571411">
          <w:marLeft w:val="0"/>
          <w:marRight w:val="0"/>
          <w:marTop w:val="0"/>
          <w:marBottom w:val="0"/>
          <w:divBdr>
            <w:top w:val="none" w:sz="0" w:space="0" w:color="auto"/>
            <w:left w:val="none" w:sz="0" w:space="0" w:color="auto"/>
            <w:bottom w:val="none" w:sz="0" w:space="0" w:color="auto"/>
            <w:right w:val="none" w:sz="0" w:space="0" w:color="auto"/>
          </w:divBdr>
        </w:div>
        <w:div w:id="1310940056">
          <w:marLeft w:val="0"/>
          <w:marRight w:val="0"/>
          <w:marTop w:val="0"/>
          <w:marBottom w:val="0"/>
          <w:divBdr>
            <w:top w:val="none" w:sz="0" w:space="0" w:color="auto"/>
            <w:left w:val="none" w:sz="0" w:space="0" w:color="auto"/>
            <w:bottom w:val="none" w:sz="0" w:space="0" w:color="auto"/>
            <w:right w:val="none" w:sz="0" w:space="0" w:color="auto"/>
          </w:divBdr>
        </w:div>
      </w:divsChild>
    </w:div>
    <w:div w:id="288821915">
      <w:bodyDiv w:val="1"/>
      <w:marLeft w:val="0"/>
      <w:marRight w:val="0"/>
      <w:marTop w:val="0"/>
      <w:marBottom w:val="0"/>
      <w:divBdr>
        <w:top w:val="none" w:sz="0" w:space="0" w:color="auto"/>
        <w:left w:val="none" w:sz="0" w:space="0" w:color="auto"/>
        <w:bottom w:val="none" w:sz="0" w:space="0" w:color="auto"/>
        <w:right w:val="none" w:sz="0" w:space="0" w:color="auto"/>
      </w:divBdr>
      <w:divsChild>
        <w:div w:id="232468097">
          <w:marLeft w:val="0"/>
          <w:marRight w:val="0"/>
          <w:marTop w:val="0"/>
          <w:marBottom w:val="0"/>
          <w:divBdr>
            <w:top w:val="none" w:sz="0" w:space="0" w:color="auto"/>
            <w:left w:val="none" w:sz="0" w:space="0" w:color="auto"/>
            <w:bottom w:val="none" w:sz="0" w:space="0" w:color="auto"/>
            <w:right w:val="none" w:sz="0" w:space="0" w:color="auto"/>
          </w:divBdr>
          <w:divsChild>
            <w:div w:id="8269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345">
      <w:bodyDiv w:val="1"/>
      <w:marLeft w:val="0"/>
      <w:marRight w:val="0"/>
      <w:marTop w:val="0"/>
      <w:marBottom w:val="0"/>
      <w:divBdr>
        <w:top w:val="none" w:sz="0" w:space="0" w:color="auto"/>
        <w:left w:val="none" w:sz="0" w:space="0" w:color="auto"/>
        <w:bottom w:val="none" w:sz="0" w:space="0" w:color="auto"/>
        <w:right w:val="none" w:sz="0" w:space="0" w:color="auto"/>
      </w:divBdr>
      <w:divsChild>
        <w:div w:id="540241895">
          <w:marLeft w:val="0"/>
          <w:marRight w:val="0"/>
          <w:marTop w:val="0"/>
          <w:marBottom w:val="0"/>
          <w:divBdr>
            <w:top w:val="none" w:sz="0" w:space="0" w:color="auto"/>
            <w:left w:val="none" w:sz="0" w:space="0" w:color="auto"/>
            <w:bottom w:val="none" w:sz="0" w:space="0" w:color="auto"/>
            <w:right w:val="none" w:sz="0" w:space="0" w:color="auto"/>
          </w:divBdr>
          <w:divsChild>
            <w:div w:id="1025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2214">
      <w:bodyDiv w:val="1"/>
      <w:marLeft w:val="0"/>
      <w:marRight w:val="0"/>
      <w:marTop w:val="0"/>
      <w:marBottom w:val="0"/>
      <w:divBdr>
        <w:top w:val="none" w:sz="0" w:space="0" w:color="auto"/>
        <w:left w:val="none" w:sz="0" w:space="0" w:color="auto"/>
        <w:bottom w:val="none" w:sz="0" w:space="0" w:color="auto"/>
        <w:right w:val="none" w:sz="0" w:space="0" w:color="auto"/>
      </w:divBdr>
    </w:div>
    <w:div w:id="908228565">
      <w:bodyDiv w:val="1"/>
      <w:marLeft w:val="0"/>
      <w:marRight w:val="0"/>
      <w:marTop w:val="0"/>
      <w:marBottom w:val="0"/>
      <w:divBdr>
        <w:top w:val="none" w:sz="0" w:space="0" w:color="auto"/>
        <w:left w:val="none" w:sz="0" w:space="0" w:color="auto"/>
        <w:bottom w:val="none" w:sz="0" w:space="0" w:color="auto"/>
        <w:right w:val="none" w:sz="0" w:space="0" w:color="auto"/>
      </w:divBdr>
    </w:div>
    <w:div w:id="1025863185">
      <w:bodyDiv w:val="1"/>
      <w:marLeft w:val="0"/>
      <w:marRight w:val="0"/>
      <w:marTop w:val="0"/>
      <w:marBottom w:val="0"/>
      <w:divBdr>
        <w:top w:val="none" w:sz="0" w:space="0" w:color="auto"/>
        <w:left w:val="none" w:sz="0" w:space="0" w:color="auto"/>
        <w:bottom w:val="none" w:sz="0" w:space="0" w:color="auto"/>
        <w:right w:val="none" w:sz="0" w:space="0" w:color="auto"/>
      </w:divBdr>
    </w:div>
    <w:div w:id="1319840900">
      <w:bodyDiv w:val="1"/>
      <w:marLeft w:val="0"/>
      <w:marRight w:val="0"/>
      <w:marTop w:val="0"/>
      <w:marBottom w:val="0"/>
      <w:divBdr>
        <w:top w:val="none" w:sz="0" w:space="0" w:color="auto"/>
        <w:left w:val="none" w:sz="0" w:space="0" w:color="auto"/>
        <w:bottom w:val="none" w:sz="0" w:space="0" w:color="auto"/>
        <w:right w:val="none" w:sz="0" w:space="0" w:color="auto"/>
      </w:divBdr>
      <w:divsChild>
        <w:div w:id="808936574">
          <w:marLeft w:val="0"/>
          <w:marRight w:val="0"/>
          <w:marTop w:val="0"/>
          <w:marBottom w:val="0"/>
          <w:divBdr>
            <w:top w:val="none" w:sz="0" w:space="0" w:color="auto"/>
            <w:left w:val="none" w:sz="0" w:space="0" w:color="auto"/>
            <w:bottom w:val="none" w:sz="0" w:space="0" w:color="auto"/>
            <w:right w:val="none" w:sz="0" w:space="0" w:color="auto"/>
          </w:divBdr>
          <w:divsChild>
            <w:div w:id="268708694">
              <w:marLeft w:val="0"/>
              <w:marRight w:val="0"/>
              <w:marTop w:val="0"/>
              <w:marBottom w:val="0"/>
              <w:divBdr>
                <w:top w:val="none" w:sz="0" w:space="0" w:color="auto"/>
                <w:left w:val="none" w:sz="0" w:space="0" w:color="auto"/>
                <w:bottom w:val="none" w:sz="0" w:space="0" w:color="auto"/>
                <w:right w:val="none" w:sz="0" w:space="0" w:color="auto"/>
              </w:divBdr>
            </w:div>
            <w:div w:id="196354858">
              <w:marLeft w:val="0"/>
              <w:marRight w:val="0"/>
              <w:marTop w:val="0"/>
              <w:marBottom w:val="0"/>
              <w:divBdr>
                <w:top w:val="none" w:sz="0" w:space="0" w:color="auto"/>
                <w:left w:val="none" w:sz="0" w:space="0" w:color="auto"/>
                <w:bottom w:val="none" w:sz="0" w:space="0" w:color="auto"/>
                <w:right w:val="none" w:sz="0" w:space="0" w:color="auto"/>
              </w:divBdr>
            </w:div>
            <w:div w:id="49232568">
              <w:marLeft w:val="0"/>
              <w:marRight w:val="0"/>
              <w:marTop w:val="0"/>
              <w:marBottom w:val="0"/>
              <w:divBdr>
                <w:top w:val="none" w:sz="0" w:space="0" w:color="auto"/>
                <w:left w:val="none" w:sz="0" w:space="0" w:color="auto"/>
                <w:bottom w:val="none" w:sz="0" w:space="0" w:color="auto"/>
                <w:right w:val="none" w:sz="0" w:space="0" w:color="auto"/>
              </w:divBdr>
            </w:div>
            <w:div w:id="811603263">
              <w:marLeft w:val="0"/>
              <w:marRight w:val="0"/>
              <w:marTop w:val="0"/>
              <w:marBottom w:val="0"/>
              <w:divBdr>
                <w:top w:val="none" w:sz="0" w:space="0" w:color="auto"/>
                <w:left w:val="none" w:sz="0" w:space="0" w:color="auto"/>
                <w:bottom w:val="none" w:sz="0" w:space="0" w:color="auto"/>
                <w:right w:val="none" w:sz="0" w:space="0" w:color="auto"/>
              </w:divBdr>
            </w:div>
            <w:div w:id="794519929">
              <w:marLeft w:val="0"/>
              <w:marRight w:val="0"/>
              <w:marTop w:val="0"/>
              <w:marBottom w:val="0"/>
              <w:divBdr>
                <w:top w:val="none" w:sz="0" w:space="0" w:color="auto"/>
                <w:left w:val="none" w:sz="0" w:space="0" w:color="auto"/>
                <w:bottom w:val="none" w:sz="0" w:space="0" w:color="auto"/>
                <w:right w:val="none" w:sz="0" w:space="0" w:color="auto"/>
              </w:divBdr>
            </w:div>
            <w:div w:id="2127305435">
              <w:marLeft w:val="0"/>
              <w:marRight w:val="0"/>
              <w:marTop w:val="0"/>
              <w:marBottom w:val="0"/>
              <w:divBdr>
                <w:top w:val="none" w:sz="0" w:space="0" w:color="auto"/>
                <w:left w:val="none" w:sz="0" w:space="0" w:color="auto"/>
                <w:bottom w:val="none" w:sz="0" w:space="0" w:color="auto"/>
                <w:right w:val="none" w:sz="0" w:space="0" w:color="auto"/>
              </w:divBdr>
            </w:div>
            <w:div w:id="1340427695">
              <w:marLeft w:val="0"/>
              <w:marRight w:val="0"/>
              <w:marTop w:val="0"/>
              <w:marBottom w:val="0"/>
              <w:divBdr>
                <w:top w:val="none" w:sz="0" w:space="0" w:color="auto"/>
                <w:left w:val="none" w:sz="0" w:space="0" w:color="auto"/>
                <w:bottom w:val="none" w:sz="0" w:space="0" w:color="auto"/>
                <w:right w:val="none" w:sz="0" w:space="0" w:color="auto"/>
              </w:divBdr>
            </w:div>
            <w:div w:id="1526094719">
              <w:marLeft w:val="0"/>
              <w:marRight w:val="0"/>
              <w:marTop w:val="0"/>
              <w:marBottom w:val="0"/>
              <w:divBdr>
                <w:top w:val="none" w:sz="0" w:space="0" w:color="auto"/>
                <w:left w:val="none" w:sz="0" w:space="0" w:color="auto"/>
                <w:bottom w:val="none" w:sz="0" w:space="0" w:color="auto"/>
                <w:right w:val="none" w:sz="0" w:space="0" w:color="auto"/>
              </w:divBdr>
            </w:div>
            <w:div w:id="1232429942">
              <w:marLeft w:val="0"/>
              <w:marRight w:val="0"/>
              <w:marTop w:val="0"/>
              <w:marBottom w:val="0"/>
              <w:divBdr>
                <w:top w:val="none" w:sz="0" w:space="0" w:color="auto"/>
                <w:left w:val="none" w:sz="0" w:space="0" w:color="auto"/>
                <w:bottom w:val="none" w:sz="0" w:space="0" w:color="auto"/>
                <w:right w:val="none" w:sz="0" w:space="0" w:color="auto"/>
              </w:divBdr>
            </w:div>
            <w:div w:id="1545024300">
              <w:marLeft w:val="0"/>
              <w:marRight w:val="0"/>
              <w:marTop w:val="0"/>
              <w:marBottom w:val="0"/>
              <w:divBdr>
                <w:top w:val="none" w:sz="0" w:space="0" w:color="auto"/>
                <w:left w:val="none" w:sz="0" w:space="0" w:color="auto"/>
                <w:bottom w:val="none" w:sz="0" w:space="0" w:color="auto"/>
                <w:right w:val="none" w:sz="0" w:space="0" w:color="auto"/>
              </w:divBdr>
            </w:div>
            <w:div w:id="1128431222">
              <w:marLeft w:val="0"/>
              <w:marRight w:val="0"/>
              <w:marTop w:val="0"/>
              <w:marBottom w:val="0"/>
              <w:divBdr>
                <w:top w:val="none" w:sz="0" w:space="0" w:color="auto"/>
                <w:left w:val="none" w:sz="0" w:space="0" w:color="auto"/>
                <w:bottom w:val="none" w:sz="0" w:space="0" w:color="auto"/>
                <w:right w:val="none" w:sz="0" w:space="0" w:color="auto"/>
              </w:divBdr>
            </w:div>
            <w:div w:id="729578981">
              <w:marLeft w:val="0"/>
              <w:marRight w:val="0"/>
              <w:marTop w:val="0"/>
              <w:marBottom w:val="0"/>
              <w:divBdr>
                <w:top w:val="none" w:sz="0" w:space="0" w:color="auto"/>
                <w:left w:val="none" w:sz="0" w:space="0" w:color="auto"/>
                <w:bottom w:val="none" w:sz="0" w:space="0" w:color="auto"/>
                <w:right w:val="none" w:sz="0" w:space="0" w:color="auto"/>
              </w:divBdr>
            </w:div>
            <w:div w:id="2014843785">
              <w:marLeft w:val="0"/>
              <w:marRight w:val="0"/>
              <w:marTop w:val="0"/>
              <w:marBottom w:val="0"/>
              <w:divBdr>
                <w:top w:val="none" w:sz="0" w:space="0" w:color="auto"/>
                <w:left w:val="none" w:sz="0" w:space="0" w:color="auto"/>
                <w:bottom w:val="none" w:sz="0" w:space="0" w:color="auto"/>
                <w:right w:val="none" w:sz="0" w:space="0" w:color="auto"/>
              </w:divBdr>
            </w:div>
            <w:div w:id="118961453">
              <w:marLeft w:val="0"/>
              <w:marRight w:val="0"/>
              <w:marTop w:val="0"/>
              <w:marBottom w:val="0"/>
              <w:divBdr>
                <w:top w:val="none" w:sz="0" w:space="0" w:color="auto"/>
                <w:left w:val="none" w:sz="0" w:space="0" w:color="auto"/>
                <w:bottom w:val="none" w:sz="0" w:space="0" w:color="auto"/>
                <w:right w:val="none" w:sz="0" w:space="0" w:color="auto"/>
              </w:divBdr>
            </w:div>
            <w:div w:id="628979888">
              <w:marLeft w:val="0"/>
              <w:marRight w:val="0"/>
              <w:marTop w:val="0"/>
              <w:marBottom w:val="0"/>
              <w:divBdr>
                <w:top w:val="none" w:sz="0" w:space="0" w:color="auto"/>
                <w:left w:val="none" w:sz="0" w:space="0" w:color="auto"/>
                <w:bottom w:val="none" w:sz="0" w:space="0" w:color="auto"/>
                <w:right w:val="none" w:sz="0" w:space="0" w:color="auto"/>
              </w:divBdr>
            </w:div>
            <w:div w:id="670834357">
              <w:marLeft w:val="0"/>
              <w:marRight w:val="0"/>
              <w:marTop w:val="0"/>
              <w:marBottom w:val="0"/>
              <w:divBdr>
                <w:top w:val="none" w:sz="0" w:space="0" w:color="auto"/>
                <w:left w:val="none" w:sz="0" w:space="0" w:color="auto"/>
                <w:bottom w:val="none" w:sz="0" w:space="0" w:color="auto"/>
                <w:right w:val="none" w:sz="0" w:space="0" w:color="auto"/>
              </w:divBdr>
            </w:div>
            <w:div w:id="189075436">
              <w:marLeft w:val="0"/>
              <w:marRight w:val="0"/>
              <w:marTop w:val="0"/>
              <w:marBottom w:val="0"/>
              <w:divBdr>
                <w:top w:val="none" w:sz="0" w:space="0" w:color="auto"/>
                <w:left w:val="none" w:sz="0" w:space="0" w:color="auto"/>
                <w:bottom w:val="none" w:sz="0" w:space="0" w:color="auto"/>
                <w:right w:val="none" w:sz="0" w:space="0" w:color="auto"/>
              </w:divBdr>
            </w:div>
            <w:div w:id="1656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170">
      <w:bodyDiv w:val="1"/>
      <w:marLeft w:val="0"/>
      <w:marRight w:val="0"/>
      <w:marTop w:val="0"/>
      <w:marBottom w:val="0"/>
      <w:divBdr>
        <w:top w:val="none" w:sz="0" w:space="0" w:color="auto"/>
        <w:left w:val="none" w:sz="0" w:space="0" w:color="auto"/>
        <w:bottom w:val="none" w:sz="0" w:space="0" w:color="auto"/>
        <w:right w:val="none" w:sz="0" w:space="0" w:color="auto"/>
      </w:divBdr>
      <w:divsChild>
        <w:div w:id="1513688688">
          <w:marLeft w:val="0"/>
          <w:marRight w:val="0"/>
          <w:marTop w:val="0"/>
          <w:marBottom w:val="0"/>
          <w:divBdr>
            <w:top w:val="none" w:sz="0" w:space="0" w:color="auto"/>
            <w:left w:val="none" w:sz="0" w:space="0" w:color="auto"/>
            <w:bottom w:val="none" w:sz="0" w:space="0" w:color="auto"/>
            <w:right w:val="none" w:sz="0" w:space="0" w:color="auto"/>
          </w:divBdr>
          <w:divsChild>
            <w:div w:id="1736396605">
              <w:marLeft w:val="0"/>
              <w:marRight w:val="0"/>
              <w:marTop w:val="0"/>
              <w:marBottom w:val="0"/>
              <w:divBdr>
                <w:top w:val="none" w:sz="0" w:space="0" w:color="auto"/>
                <w:left w:val="none" w:sz="0" w:space="0" w:color="auto"/>
                <w:bottom w:val="none" w:sz="0" w:space="0" w:color="auto"/>
                <w:right w:val="none" w:sz="0" w:space="0" w:color="auto"/>
              </w:divBdr>
            </w:div>
            <w:div w:id="1813054807">
              <w:marLeft w:val="0"/>
              <w:marRight w:val="0"/>
              <w:marTop w:val="0"/>
              <w:marBottom w:val="0"/>
              <w:divBdr>
                <w:top w:val="none" w:sz="0" w:space="0" w:color="auto"/>
                <w:left w:val="none" w:sz="0" w:space="0" w:color="auto"/>
                <w:bottom w:val="none" w:sz="0" w:space="0" w:color="auto"/>
                <w:right w:val="none" w:sz="0" w:space="0" w:color="auto"/>
              </w:divBdr>
            </w:div>
            <w:div w:id="1776755213">
              <w:marLeft w:val="0"/>
              <w:marRight w:val="0"/>
              <w:marTop w:val="0"/>
              <w:marBottom w:val="0"/>
              <w:divBdr>
                <w:top w:val="none" w:sz="0" w:space="0" w:color="auto"/>
                <w:left w:val="none" w:sz="0" w:space="0" w:color="auto"/>
                <w:bottom w:val="none" w:sz="0" w:space="0" w:color="auto"/>
                <w:right w:val="none" w:sz="0" w:space="0" w:color="auto"/>
              </w:divBdr>
            </w:div>
            <w:div w:id="1303196254">
              <w:marLeft w:val="0"/>
              <w:marRight w:val="0"/>
              <w:marTop w:val="0"/>
              <w:marBottom w:val="0"/>
              <w:divBdr>
                <w:top w:val="none" w:sz="0" w:space="0" w:color="auto"/>
                <w:left w:val="none" w:sz="0" w:space="0" w:color="auto"/>
                <w:bottom w:val="none" w:sz="0" w:space="0" w:color="auto"/>
                <w:right w:val="none" w:sz="0" w:space="0" w:color="auto"/>
              </w:divBdr>
            </w:div>
            <w:div w:id="1376848367">
              <w:marLeft w:val="0"/>
              <w:marRight w:val="0"/>
              <w:marTop w:val="0"/>
              <w:marBottom w:val="0"/>
              <w:divBdr>
                <w:top w:val="none" w:sz="0" w:space="0" w:color="auto"/>
                <w:left w:val="none" w:sz="0" w:space="0" w:color="auto"/>
                <w:bottom w:val="none" w:sz="0" w:space="0" w:color="auto"/>
                <w:right w:val="none" w:sz="0" w:space="0" w:color="auto"/>
              </w:divBdr>
            </w:div>
            <w:div w:id="580795813">
              <w:marLeft w:val="0"/>
              <w:marRight w:val="0"/>
              <w:marTop w:val="0"/>
              <w:marBottom w:val="0"/>
              <w:divBdr>
                <w:top w:val="none" w:sz="0" w:space="0" w:color="auto"/>
                <w:left w:val="none" w:sz="0" w:space="0" w:color="auto"/>
                <w:bottom w:val="none" w:sz="0" w:space="0" w:color="auto"/>
                <w:right w:val="none" w:sz="0" w:space="0" w:color="auto"/>
              </w:divBdr>
            </w:div>
            <w:div w:id="1967158910">
              <w:marLeft w:val="0"/>
              <w:marRight w:val="0"/>
              <w:marTop w:val="0"/>
              <w:marBottom w:val="0"/>
              <w:divBdr>
                <w:top w:val="none" w:sz="0" w:space="0" w:color="auto"/>
                <w:left w:val="none" w:sz="0" w:space="0" w:color="auto"/>
                <w:bottom w:val="none" w:sz="0" w:space="0" w:color="auto"/>
                <w:right w:val="none" w:sz="0" w:space="0" w:color="auto"/>
              </w:divBdr>
            </w:div>
            <w:div w:id="1921019916">
              <w:marLeft w:val="0"/>
              <w:marRight w:val="0"/>
              <w:marTop w:val="0"/>
              <w:marBottom w:val="0"/>
              <w:divBdr>
                <w:top w:val="none" w:sz="0" w:space="0" w:color="auto"/>
                <w:left w:val="none" w:sz="0" w:space="0" w:color="auto"/>
                <w:bottom w:val="none" w:sz="0" w:space="0" w:color="auto"/>
                <w:right w:val="none" w:sz="0" w:space="0" w:color="auto"/>
              </w:divBdr>
            </w:div>
            <w:div w:id="800609594">
              <w:marLeft w:val="0"/>
              <w:marRight w:val="0"/>
              <w:marTop w:val="0"/>
              <w:marBottom w:val="0"/>
              <w:divBdr>
                <w:top w:val="none" w:sz="0" w:space="0" w:color="auto"/>
                <w:left w:val="none" w:sz="0" w:space="0" w:color="auto"/>
                <w:bottom w:val="none" w:sz="0" w:space="0" w:color="auto"/>
                <w:right w:val="none" w:sz="0" w:space="0" w:color="auto"/>
              </w:divBdr>
            </w:div>
            <w:div w:id="647320640">
              <w:marLeft w:val="0"/>
              <w:marRight w:val="0"/>
              <w:marTop w:val="0"/>
              <w:marBottom w:val="0"/>
              <w:divBdr>
                <w:top w:val="none" w:sz="0" w:space="0" w:color="auto"/>
                <w:left w:val="none" w:sz="0" w:space="0" w:color="auto"/>
                <w:bottom w:val="none" w:sz="0" w:space="0" w:color="auto"/>
                <w:right w:val="none" w:sz="0" w:space="0" w:color="auto"/>
              </w:divBdr>
            </w:div>
            <w:div w:id="921334916">
              <w:marLeft w:val="0"/>
              <w:marRight w:val="0"/>
              <w:marTop w:val="0"/>
              <w:marBottom w:val="0"/>
              <w:divBdr>
                <w:top w:val="none" w:sz="0" w:space="0" w:color="auto"/>
                <w:left w:val="none" w:sz="0" w:space="0" w:color="auto"/>
                <w:bottom w:val="none" w:sz="0" w:space="0" w:color="auto"/>
                <w:right w:val="none" w:sz="0" w:space="0" w:color="auto"/>
              </w:divBdr>
            </w:div>
            <w:div w:id="501315634">
              <w:marLeft w:val="0"/>
              <w:marRight w:val="0"/>
              <w:marTop w:val="0"/>
              <w:marBottom w:val="0"/>
              <w:divBdr>
                <w:top w:val="none" w:sz="0" w:space="0" w:color="auto"/>
                <w:left w:val="none" w:sz="0" w:space="0" w:color="auto"/>
                <w:bottom w:val="none" w:sz="0" w:space="0" w:color="auto"/>
                <w:right w:val="none" w:sz="0" w:space="0" w:color="auto"/>
              </w:divBdr>
            </w:div>
            <w:div w:id="1167937569">
              <w:marLeft w:val="0"/>
              <w:marRight w:val="0"/>
              <w:marTop w:val="0"/>
              <w:marBottom w:val="0"/>
              <w:divBdr>
                <w:top w:val="none" w:sz="0" w:space="0" w:color="auto"/>
                <w:left w:val="none" w:sz="0" w:space="0" w:color="auto"/>
                <w:bottom w:val="none" w:sz="0" w:space="0" w:color="auto"/>
                <w:right w:val="none" w:sz="0" w:space="0" w:color="auto"/>
              </w:divBdr>
            </w:div>
            <w:div w:id="670134507">
              <w:marLeft w:val="0"/>
              <w:marRight w:val="0"/>
              <w:marTop w:val="0"/>
              <w:marBottom w:val="0"/>
              <w:divBdr>
                <w:top w:val="none" w:sz="0" w:space="0" w:color="auto"/>
                <w:left w:val="none" w:sz="0" w:space="0" w:color="auto"/>
                <w:bottom w:val="none" w:sz="0" w:space="0" w:color="auto"/>
                <w:right w:val="none" w:sz="0" w:space="0" w:color="auto"/>
              </w:divBdr>
            </w:div>
            <w:div w:id="288901703">
              <w:marLeft w:val="0"/>
              <w:marRight w:val="0"/>
              <w:marTop w:val="0"/>
              <w:marBottom w:val="0"/>
              <w:divBdr>
                <w:top w:val="none" w:sz="0" w:space="0" w:color="auto"/>
                <w:left w:val="none" w:sz="0" w:space="0" w:color="auto"/>
                <w:bottom w:val="none" w:sz="0" w:space="0" w:color="auto"/>
                <w:right w:val="none" w:sz="0" w:space="0" w:color="auto"/>
              </w:divBdr>
            </w:div>
            <w:div w:id="919799815">
              <w:marLeft w:val="0"/>
              <w:marRight w:val="0"/>
              <w:marTop w:val="0"/>
              <w:marBottom w:val="0"/>
              <w:divBdr>
                <w:top w:val="none" w:sz="0" w:space="0" w:color="auto"/>
                <w:left w:val="none" w:sz="0" w:space="0" w:color="auto"/>
                <w:bottom w:val="none" w:sz="0" w:space="0" w:color="auto"/>
                <w:right w:val="none" w:sz="0" w:space="0" w:color="auto"/>
              </w:divBdr>
            </w:div>
            <w:div w:id="2015260803">
              <w:marLeft w:val="0"/>
              <w:marRight w:val="0"/>
              <w:marTop w:val="0"/>
              <w:marBottom w:val="0"/>
              <w:divBdr>
                <w:top w:val="none" w:sz="0" w:space="0" w:color="auto"/>
                <w:left w:val="none" w:sz="0" w:space="0" w:color="auto"/>
                <w:bottom w:val="none" w:sz="0" w:space="0" w:color="auto"/>
                <w:right w:val="none" w:sz="0" w:space="0" w:color="auto"/>
              </w:divBdr>
            </w:div>
            <w:div w:id="1761485503">
              <w:marLeft w:val="0"/>
              <w:marRight w:val="0"/>
              <w:marTop w:val="0"/>
              <w:marBottom w:val="0"/>
              <w:divBdr>
                <w:top w:val="none" w:sz="0" w:space="0" w:color="auto"/>
                <w:left w:val="none" w:sz="0" w:space="0" w:color="auto"/>
                <w:bottom w:val="none" w:sz="0" w:space="0" w:color="auto"/>
                <w:right w:val="none" w:sz="0" w:space="0" w:color="auto"/>
              </w:divBdr>
            </w:div>
            <w:div w:id="380984419">
              <w:marLeft w:val="0"/>
              <w:marRight w:val="0"/>
              <w:marTop w:val="0"/>
              <w:marBottom w:val="0"/>
              <w:divBdr>
                <w:top w:val="none" w:sz="0" w:space="0" w:color="auto"/>
                <w:left w:val="none" w:sz="0" w:space="0" w:color="auto"/>
                <w:bottom w:val="none" w:sz="0" w:space="0" w:color="auto"/>
                <w:right w:val="none" w:sz="0" w:space="0" w:color="auto"/>
              </w:divBdr>
            </w:div>
            <w:div w:id="1453480880">
              <w:marLeft w:val="0"/>
              <w:marRight w:val="0"/>
              <w:marTop w:val="0"/>
              <w:marBottom w:val="0"/>
              <w:divBdr>
                <w:top w:val="none" w:sz="0" w:space="0" w:color="auto"/>
                <w:left w:val="none" w:sz="0" w:space="0" w:color="auto"/>
                <w:bottom w:val="none" w:sz="0" w:space="0" w:color="auto"/>
                <w:right w:val="none" w:sz="0" w:space="0" w:color="auto"/>
              </w:divBdr>
            </w:div>
            <w:div w:id="537204774">
              <w:marLeft w:val="0"/>
              <w:marRight w:val="0"/>
              <w:marTop w:val="0"/>
              <w:marBottom w:val="0"/>
              <w:divBdr>
                <w:top w:val="none" w:sz="0" w:space="0" w:color="auto"/>
                <w:left w:val="none" w:sz="0" w:space="0" w:color="auto"/>
                <w:bottom w:val="none" w:sz="0" w:space="0" w:color="auto"/>
                <w:right w:val="none" w:sz="0" w:space="0" w:color="auto"/>
              </w:divBdr>
            </w:div>
            <w:div w:id="2104640772">
              <w:marLeft w:val="0"/>
              <w:marRight w:val="0"/>
              <w:marTop w:val="0"/>
              <w:marBottom w:val="0"/>
              <w:divBdr>
                <w:top w:val="none" w:sz="0" w:space="0" w:color="auto"/>
                <w:left w:val="none" w:sz="0" w:space="0" w:color="auto"/>
                <w:bottom w:val="none" w:sz="0" w:space="0" w:color="auto"/>
                <w:right w:val="none" w:sz="0" w:space="0" w:color="auto"/>
              </w:divBdr>
            </w:div>
            <w:div w:id="999771869">
              <w:marLeft w:val="0"/>
              <w:marRight w:val="0"/>
              <w:marTop w:val="0"/>
              <w:marBottom w:val="0"/>
              <w:divBdr>
                <w:top w:val="none" w:sz="0" w:space="0" w:color="auto"/>
                <w:left w:val="none" w:sz="0" w:space="0" w:color="auto"/>
                <w:bottom w:val="none" w:sz="0" w:space="0" w:color="auto"/>
                <w:right w:val="none" w:sz="0" w:space="0" w:color="auto"/>
              </w:divBdr>
            </w:div>
            <w:div w:id="303124734">
              <w:marLeft w:val="0"/>
              <w:marRight w:val="0"/>
              <w:marTop w:val="0"/>
              <w:marBottom w:val="0"/>
              <w:divBdr>
                <w:top w:val="none" w:sz="0" w:space="0" w:color="auto"/>
                <w:left w:val="none" w:sz="0" w:space="0" w:color="auto"/>
                <w:bottom w:val="none" w:sz="0" w:space="0" w:color="auto"/>
                <w:right w:val="none" w:sz="0" w:space="0" w:color="auto"/>
              </w:divBdr>
            </w:div>
            <w:div w:id="971442955">
              <w:marLeft w:val="0"/>
              <w:marRight w:val="0"/>
              <w:marTop w:val="0"/>
              <w:marBottom w:val="0"/>
              <w:divBdr>
                <w:top w:val="none" w:sz="0" w:space="0" w:color="auto"/>
                <w:left w:val="none" w:sz="0" w:space="0" w:color="auto"/>
                <w:bottom w:val="none" w:sz="0" w:space="0" w:color="auto"/>
                <w:right w:val="none" w:sz="0" w:space="0" w:color="auto"/>
              </w:divBdr>
            </w:div>
            <w:div w:id="7959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698">
      <w:bodyDiv w:val="1"/>
      <w:marLeft w:val="0"/>
      <w:marRight w:val="0"/>
      <w:marTop w:val="0"/>
      <w:marBottom w:val="0"/>
      <w:divBdr>
        <w:top w:val="none" w:sz="0" w:space="0" w:color="auto"/>
        <w:left w:val="none" w:sz="0" w:space="0" w:color="auto"/>
        <w:bottom w:val="none" w:sz="0" w:space="0" w:color="auto"/>
        <w:right w:val="none" w:sz="0" w:space="0" w:color="auto"/>
      </w:divBdr>
    </w:div>
    <w:div w:id="21184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Al-Turk</dc:creator>
  <cp:keywords/>
  <dc:description/>
  <cp:lastModifiedBy>Gayel Abou Imad</cp:lastModifiedBy>
  <cp:revision>12</cp:revision>
  <dcterms:created xsi:type="dcterms:W3CDTF">2019-10-10T05:36:00Z</dcterms:created>
  <dcterms:modified xsi:type="dcterms:W3CDTF">2019-10-15T21:45:00Z</dcterms:modified>
</cp:coreProperties>
</file>