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2D277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638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960"/>
        <w:gridCol w:w="4678"/>
      </w:tblGrid>
      <w:tr w:rsidR="00E4746C" w14:paraId="667BFB39" w14:textId="77777777">
        <w:trPr>
          <w:trHeight w:val="278"/>
        </w:trPr>
        <w:tc>
          <w:tcPr>
            <w:tcW w:w="9638" w:type="dxa"/>
            <w:gridSpan w:val="2"/>
            <w:vAlign w:val="center"/>
          </w:tcPr>
          <w:p w14:paraId="1C50E55E" w14:textId="7DE03354" w:rsidR="001B28E2" w:rsidRDefault="001B28E2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46C" w14:paraId="5EA8A259" w14:textId="77777777">
        <w:trPr>
          <w:trHeight w:val="465"/>
        </w:trPr>
        <w:tc>
          <w:tcPr>
            <w:tcW w:w="4960" w:type="dxa"/>
            <w:vAlign w:val="center"/>
          </w:tcPr>
          <w:p w14:paraId="3D619CC3" w14:textId="77777777" w:rsidR="001B28E2" w:rsidRDefault="001B28E2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64C7C39F" w14:textId="77777777" w:rsidR="001B28E2" w:rsidRDefault="001B28E2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46C" w14:paraId="7756831A" w14:textId="77777777">
        <w:trPr>
          <w:trHeight w:val="257"/>
        </w:trPr>
        <w:tc>
          <w:tcPr>
            <w:tcW w:w="4960" w:type="dxa"/>
            <w:vAlign w:val="center"/>
          </w:tcPr>
          <w:p w14:paraId="06690647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УТВЕРЖДАЮ</w:t>
            </w:r>
          </w:p>
        </w:tc>
        <w:tc>
          <w:tcPr>
            <w:tcW w:w="4678" w:type="dxa"/>
            <w:vAlign w:val="center"/>
          </w:tcPr>
          <w:p w14:paraId="06229263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СОГЛАСОВАНО</w:t>
            </w:r>
          </w:p>
        </w:tc>
      </w:tr>
      <w:tr w:rsidR="00E4746C" w14:paraId="5135189A" w14:textId="77777777">
        <w:trPr>
          <w:trHeight w:val="349"/>
        </w:trPr>
        <w:tc>
          <w:tcPr>
            <w:tcW w:w="4960" w:type="dxa"/>
          </w:tcPr>
          <w:p w14:paraId="4CF083EA" w14:textId="77777777" w:rsidR="001B28E2" w:rsidRDefault="001B28E2">
            <w:pPr>
              <w:keepLines/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</w:tcPr>
          <w:p w14:paraId="4201916F" w14:textId="77777777" w:rsidR="001B28E2" w:rsidRDefault="001B28E2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E4746C" w14:paraId="011C9C9D" w14:textId="77777777">
        <w:trPr>
          <w:trHeight w:val="890"/>
        </w:trPr>
        <w:tc>
          <w:tcPr>
            <w:tcW w:w="4960" w:type="dxa"/>
          </w:tcPr>
          <w:p w14:paraId="7CFDBE82" w14:textId="77777777" w:rsidR="001B28E2" w:rsidRDefault="00E378F9">
            <w:pPr>
              <w:keepLines/>
              <w:spacing w:before="60" w:after="60" w:line="288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Преподаватель </w:t>
            </w:r>
          </w:p>
        </w:tc>
        <w:tc>
          <w:tcPr>
            <w:tcW w:w="4678" w:type="dxa"/>
          </w:tcPr>
          <w:p w14:paraId="2D827704" w14:textId="77777777" w:rsidR="001B28E2" w:rsidRDefault="00E378F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Студенты</w:t>
            </w:r>
          </w:p>
        </w:tc>
      </w:tr>
      <w:tr w:rsidR="00E4746C" w14:paraId="3743CC09" w14:textId="77777777">
        <w:trPr>
          <w:trHeight w:val="746"/>
        </w:trPr>
        <w:tc>
          <w:tcPr>
            <w:tcW w:w="4960" w:type="dxa"/>
          </w:tcPr>
          <w:p w14:paraId="41B0E370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___________________ И.П.Алексеев</w:t>
            </w:r>
          </w:p>
        </w:tc>
        <w:tc>
          <w:tcPr>
            <w:tcW w:w="4678" w:type="dxa"/>
          </w:tcPr>
          <w:p w14:paraId="67AEC837" w14:textId="21ED9573" w:rsidR="001B28E2" w:rsidRPr="00F92B01" w:rsidRDefault="00E378F9" w:rsidP="00F92B01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______________ / </w:t>
            </w:r>
            <w:r w:rsidR="00F92B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F92B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И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. </w:t>
            </w:r>
            <w:r w:rsidR="00F92B01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Гайфутдинов</w:t>
            </w:r>
          </w:p>
        </w:tc>
      </w:tr>
      <w:tr w:rsidR="00E4746C" w14:paraId="64091BC0" w14:textId="77777777">
        <w:trPr>
          <w:trHeight w:val="372"/>
        </w:trPr>
        <w:tc>
          <w:tcPr>
            <w:tcW w:w="4960" w:type="dxa"/>
          </w:tcPr>
          <w:p w14:paraId="3EF737E2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 _____________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  2023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  <w:tc>
          <w:tcPr>
            <w:tcW w:w="4678" w:type="dxa"/>
          </w:tcPr>
          <w:p w14:paraId="2D279EF0" w14:textId="77777777" w:rsidR="001B28E2" w:rsidRDefault="00E378F9">
            <w:pPr>
              <w:keepLines/>
              <w:spacing w:before="60" w:after="6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«____» _____________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_  2023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г.</w:t>
            </w:r>
          </w:p>
        </w:tc>
      </w:tr>
      <w:tr w:rsidR="00E4746C" w14:paraId="7B9BBCED" w14:textId="77777777">
        <w:trPr>
          <w:trHeight w:val="181"/>
        </w:trPr>
        <w:tc>
          <w:tcPr>
            <w:tcW w:w="4960" w:type="dxa"/>
            <w:vAlign w:val="center"/>
          </w:tcPr>
          <w:p w14:paraId="4C7A884A" w14:textId="77777777" w:rsidR="001B28E2" w:rsidRDefault="001B28E2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8" w:type="dxa"/>
            <w:vAlign w:val="center"/>
          </w:tcPr>
          <w:p w14:paraId="13CB5C2C" w14:textId="77777777" w:rsidR="001B28E2" w:rsidRDefault="001B28E2">
            <w:pPr>
              <w:keepLines/>
              <w:spacing w:before="60" w:after="6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20ABD21A" w14:textId="77777777" w:rsidR="001B28E2" w:rsidRDefault="001B28E2">
      <w:pPr>
        <w:keepLines/>
        <w:spacing w:before="60" w:after="6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A7E89D" w14:textId="77777777" w:rsidR="001B28E2" w:rsidRDefault="001B28E2">
      <w:pPr>
        <w:keepLines/>
        <w:spacing w:before="60" w:after="6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93BF95" w14:textId="77777777" w:rsidR="001B28E2" w:rsidRDefault="001B28E2">
      <w:pPr>
        <w:keepLines/>
        <w:spacing w:before="60" w:after="60" w:line="288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296403" w14:textId="7B8CD0C5" w:rsidR="001B28E2" w:rsidRPr="00F92B01" w:rsidRDefault="00E378F9">
      <w:pPr>
        <w:keepNext/>
        <w:keepLines/>
        <w:tabs>
          <w:tab w:val="center" w:pos="4677"/>
          <w:tab w:val="right" w:pos="9355"/>
        </w:tabs>
        <w:spacing w:before="120" w:after="60" w:line="36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ru-RU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lang w:val="ru-RU"/>
        </w:rPr>
        <w:t>АРМ администратора салона</w:t>
      </w:r>
    </w:p>
    <w:p w14:paraId="77EE995C" w14:textId="77777777" w:rsidR="001B28E2" w:rsidRDefault="00E378F9">
      <w:pPr>
        <w:keepNext/>
        <w:keepLines/>
        <w:tabs>
          <w:tab w:val="center" w:pos="4677"/>
          <w:tab w:val="right" w:pos="9355"/>
        </w:tabs>
        <w:spacing w:before="120" w:after="6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Технический проект</w:t>
      </w:r>
    </w:p>
    <w:p w14:paraId="177E4933" w14:textId="77777777" w:rsidR="001B28E2" w:rsidRDefault="001B28E2">
      <w:pPr>
        <w:keepLines/>
        <w:spacing w:before="60" w:after="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CAD6DB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AA18BA4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276E4A0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62DA3FE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FF92741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63DC9B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612E0AD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D4239CB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0AFFEA1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AC8572E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C560BE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91D3B7A" w14:textId="77777777" w:rsidR="001B28E2" w:rsidRDefault="001B28E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E6B3A3A" w14:textId="77777777" w:rsidR="00F92B01" w:rsidRDefault="00F92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34B4D4D" w14:textId="77777777" w:rsidR="00F92B01" w:rsidRDefault="00F92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C8BA3D" w14:textId="77777777" w:rsidR="00F92B01" w:rsidRDefault="00F92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B4EFF5D" w14:textId="77777777" w:rsidR="00F92B01" w:rsidRDefault="00F92B0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17FAB15" w14:textId="77777777" w:rsidR="001B28E2" w:rsidRDefault="001B28E2">
      <w:pPr>
        <w:rPr>
          <w:rFonts w:ascii="Times New Roman" w:eastAsia="Times New Roman" w:hAnsi="Times New Roman" w:cs="Times New Roman"/>
        </w:rPr>
      </w:pPr>
    </w:p>
    <w:p w14:paraId="49D336E5" w14:textId="77777777" w:rsidR="001B28E2" w:rsidRDefault="001B28E2">
      <w:pPr>
        <w:rPr>
          <w:rFonts w:ascii="Times New Roman" w:eastAsia="Times New Roman" w:hAnsi="Times New Roman" w:cs="Times New Roman"/>
        </w:rPr>
      </w:pPr>
    </w:p>
    <w:p w14:paraId="46EDC92E" w14:textId="77777777" w:rsidR="001B28E2" w:rsidRDefault="00E378F9">
      <w:pPr>
        <w:jc w:val="center"/>
        <w:rPr>
          <w:rFonts w:ascii="Times New Roman" w:eastAsia="Times New Roman" w:hAnsi="Times New Roman" w:cs="Times New Roman"/>
          <w:sz w:val="28"/>
          <w:szCs w:val="28"/>
        </w:rPr>
        <w:sectPr w:rsidR="001B28E2">
          <w:pgSz w:w="11909" w:h="16834"/>
          <w:pgMar w:top="1133" w:right="566" w:bottom="1133" w:left="170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8"/>
          <w:szCs w:val="28"/>
        </w:rPr>
        <w:t>Казань, 2023</w:t>
      </w:r>
    </w:p>
    <w:p w14:paraId="2B4BC952" w14:textId="77777777" w:rsidR="001B28E2" w:rsidRDefault="00E378F9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5771FF0" w14:textId="77777777" w:rsidR="001B28E2" w:rsidRDefault="001B28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dt>
      <w:sdtPr>
        <w:id w:val="1306584660"/>
        <w:docPartObj>
          <w:docPartGallery w:val="Table of Contents"/>
          <w:docPartUnique/>
        </w:docPartObj>
      </w:sdtPr>
      <w:sdtEndPr/>
      <w:sdtContent>
        <w:p w14:paraId="1611092A" w14:textId="56BFED39" w:rsidR="001B28E2" w:rsidRPr="00815519" w:rsidRDefault="00E378F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  <w:lang w:val="ru-RU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srmbnh40wt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1. Пояснительная записка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_e8srmbnh40wt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69954F8" w14:textId="40CAF122" w:rsidR="001B28E2" w:rsidRDefault="00E378F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o6ydubsl94a6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2. Функциональная и организационная структура системы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_o6ydubsl94a6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35D7739" w14:textId="1EB7B63B" w:rsidR="001B28E2" w:rsidRDefault="00E378F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xga3fnp998db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3. Организация информационной базы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_xga3fnp998db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3B3AA57" w14:textId="310BE26F" w:rsidR="001B28E2" w:rsidRDefault="00E378F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w0ad91nakzsi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4. Система математического обеспечения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_w0ad91nakzsi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E9A7CE8" w14:textId="3A79A547" w:rsidR="001B28E2" w:rsidRDefault="00E378F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fot0j5aavn23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5. Принцип построения комплекса технических средств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_fot0j5aavn23 </w:instrText>
          </w:r>
          <w:r>
            <w:rPr>
              <w:noProof/>
            </w:rPr>
            <w:instrText xml:space="preserve">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37B6BE0D" w14:textId="4027EA33" w:rsidR="001B28E2" w:rsidRDefault="00E378F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noProof/>
              <w:color w:val="000000"/>
              <w:sz w:val="28"/>
              <w:szCs w:val="28"/>
            </w:rPr>
          </w:pPr>
          <w:hyperlink w:anchor="_xmoq60yd3na5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6. Расчет экономической эффективности системы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_xmoq60yd3na5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8A5D69B" w14:textId="6936E95F" w:rsidR="001B28E2" w:rsidRDefault="00E378F9">
          <w:pPr>
            <w:widowControl w:val="0"/>
            <w:tabs>
              <w:tab w:val="right" w:leader="dot" w:pos="12000"/>
            </w:tabs>
            <w:spacing w:before="60" w:line="360" w:lineRule="auto"/>
            <w:jc w:val="both"/>
            <w:rPr>
              <w:rFonts w:ascii="Times New Roman" w:eastAsia="Times New Roman" w:hAnsi="Times New Roman" w:cs="Times New Roman"/>
              <w:color w:val="000000"/>
              <w:sz w:val="28"/>
              <w:szCs w:val="28"/>
            </w:rPr>
          </w:pPr>
          <w:hyperlink w:anchor="_s906jxunmdmv"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7. Мероприятия по подготовке объекта к внедрению системы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ab/>
            </w:r>
          </w:hyperlink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_s906jxunmdmv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730E26">
            <w:rPr>
              <w:noProof/>
            </w:rPr>
            <w:t>14</w:t>
          </w:r>
          <w:r>
            <w:rPr>
              <w:noProof/>
            </w:rPr>
            <w:fldChar w:fldCharType="end"/>
          </w:r>
          <w:r>
            <w:fldChar w:fldCharType="end"/>
          </w:r>
        </w:p>
      </w:sdtContent>
    </w:sdt>
    <w:p w14:paraId="0D26E901" w14:textId="77777777" w:rsidR="001B28E2" w:rsidRDefault="001B28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  <w:sectPr w:rsidR="001B28E2">
          <w:pgSz w:w="11909" w:h="16834"/>
          <w:pgMar w:top="1133" w:right="566" w:bottom="1133" w:left="1700" w:header="720" w:footer="720" w:gutter="0"/>
          <w:cols w:space="720"/>
        </w:sectPr>
      </w:pPr>
    </w:p>
    <w:p w14:paraId="28C58609" w14:textId="77777777" w:rsidR="001B28E2" w:rsidRDefault="00E378F9" w:rsidP="00322EC5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e8srmbnh40wt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Пояснительная записка</w:t>
      </w:r>
    </w:p>
    <w:p w14:paraId="3CB3C35D" w14:textId="77777777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Основанием для разработки сл</w:t>
      </w:r>
      <w:r>
        <w:rPr>
          <w:rFonts w:ascii="Times New Roman" w:eastAsia="Times New Roman" w:hAnsi="Times New Roman" w:cs="Times New Roman"/>
          <w:sz w:val="28"/>
          <w:szCs w:val="28"/>
        </w:rPr>
        <w:t>ужит задание от преподавателя дисциплины «Проектный практикум по управлению разработкой и разработке программного обеспечения» Алексеева И.П.</w:t>
      </w:r>
    </w:p>
    <w:p w14:paraId="575A942F" w14:textId="137799A2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Работа будет выполняться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студентом </w:t>
      </w:r>
      <w:r>
        <w:rPr>
          <w:rFonts w:ascii="Times New Roman" w:eastAsia="Times New Roman" w:hAnsi="Times New Roman" w:cs="Times New Roman"/>
          <w:sz w:val="28"/>
          <w:szCs w:val="28"/>
        </w:rPr>
        <w:t>группы ТРП-1-20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Гайфутдиновом И.И.</w:t>
      </w:r>
    </w:p>
    <w:p w14:paraId="69011F78" w14:textId="77777777" w:rsidR="0045057E" w:rsidRPr="00795336" w:rsidRDefault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4930E2" w14:textId="77777777" w:rsidR="0045057E" w:rsidRPr="0045057E" w:rsidRDefault="00E378F9" w:rsidP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57E">
        <w:rPr>
          <w:rFonts w:ascii="Times New Roman" w:eastAsia="Times New Roman" w:hAnsi="Times New Roman" w:cs="Times New Roman"/>
          <w:sz w:val="28"/>
          <w:szCs w:val="28"/>
        </w:rPr>
        <w:t xml:space="preserve">Система создана с целью 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>обеспечения эффективной работы администраторов автосалонов. Это достигается через разработку десктопного приложения, предназначенного для автоматизации ключевых сфер деятельности. В числе этих сфер - запись клиентов на просмотр автомобилей, управление данн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>ыми об автотранспорте в наличии, а также систематизация информации о клиентах.</w:t>
      </w:r>
    </w:p>
    <w:p w14:paraId="6DE50BEA" w14:textId="77777777" w:rsidR="0045057E" w:rsidRPr="0045057E" w:rsidRDefault="0045057E" w:rsidP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F3C144" w14:textId="07070A98" w:rsidR="001B28E2" w:rsidRDefault="00E378F9" w:rsidP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057E">
        <w:rPr>
          <w:rFonts w:ascii="Times New Roman" w:eastAsia="Times New Roman" w:hAnsi="Times New Roman" w:cs="Times New Roman"/>
          <w:sz w:val="28"/>
          <w:szCs w:val="28"/>
        </w:rPr>
        <w:t xml:space="preserve">Проект "АРМ администратора автосалона" рассчитан на создание благоприятной платформы, направленной на повышение эффективности и точности предоставляемых услуг. Он 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>учитывает важность обеспечения конфиденциальности и безопасности хранения данных.</w:t>
      </w:r>
    </w:p>
    <w:p w14:paraId="753F2C1B" w14:textId="77777777" w:rsidR="0045057E" w:rsidRDefault="0045057E" w:rsidP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4A20A6" w14:textId="77777777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Функциональные части:</w:t>
      </w:r>
    </w:p>
    <w:p w14:paraId="18D35D12" w14:textId="2A1B78B5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bookmarkStart w:id="1" w:name="_Hlk147338507"/>
      <w:r>
        <w:rPr>
          <w:rFonts w:ascii="Times New Roman" w:eastAsia="Times New Roman" w:hAnsi="Times New Roman" w:cs="Times New Roman"/>
          <w:sz w:val="28"/>
          <w:szCs w:val="28"/>
        </w:rPr>
        <w:t xml:space="preserve">Учет и хранение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об автомобилях</w:t>
      </w:r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Разработка базы данных для надежного хранения технических характеристик и другой информации об автомобилях. Это предполагает использование современных реляционных баз данных с акцентом на безопасность и конфиденциальность данных.</w:t>
      </w:r>
    </w:p>
    <w:p w14:paraId="7FA62A11" w14:textId="77777777" w:rsidR="001B28E2" w:rsidRDefault="001B28E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4A8C6AA" w14:textId="3E1290E9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2. </w:t>
      </w:r>
      <w:r w:rsidR="00F92B01">
        <w:rPr>
          <w:rFonts w:ascii="Times New Roman" w:eastAsia="Times New Roman" w:hAnsi="Times New Roman" w:cs="Times New Roman"/>
          <w:sz w:val="28"/>
          <w:szCs w:val="28"/>
        </w:rPr>
        <w:t xml:space="preserve">Учет и хранение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 клиентах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Создание таблиц базы данных, содержащих информацию о клиентах, такую как ФИО, дата рождения, пол и прочее. Здесь также уделяется особое внимание аспектам безопасности данных.</w:t>
      </w:r>
    </w:p>
    <w:p w14:paraId="79DA1E3A" w14:textId="77777777" w:rsidR="001B28E2" w:rsidRDefault="001B28E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C6994C" w14:textId="7427141C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3. </w:t>
      </w:r>
      <w:bookmarkStart w:id="2" w:name="_Hlk147339181"/>
      <w:r w:rsidR="00F92B01">
        <w:rPr>
          <w:rFonts w:ascii="Times New Roman" w:eastAsia="Times New Roman" w:hAnsi="Times New Roman" w:cs="Times New Roman"/>
          <w:sz w:val="28"/>
          <w:szCs w:val="28"/>
        </w:rPr>
        <w:t xml:space="preserve">Учет и хранение </w:t>
      </w:r>
      <w:r w:rsidR="00F92B01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о заявках на просмотр</w:t>
      </w:r>
      <w:bookmarkEnd w:id="2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Разработка структуры базы данных для эффективного отслеживания заявок на просмотр автомобилей, включая связи между соответствующими таблицами. Соблюдение требований безопасности данных является приоритетом.</w:t>
      </w:r>
    </w:p>
    <w:p w14:paraId="18BFA6CD" w14:textId="77777777" w:rsidR="0045057E" w:rsidRDefault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75A343B" w14:textId="71503B1C" w:rsidR="0045057E" w:rsidRPr="0045057E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Отображение данных: 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 xml:space="preserve">Создание интуитивно понятного интерфейса для удобного доступа и просмотра всех вышеописанных данных. Использование современных прикладных библиотек для 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>построения клиентских интерфейсов.</w:t>
      </w:r>
    </w:p>
    <w:p w14:paraId="40F3C6C3" w14:textId="77777777" w:rsidR="001B28E2" w:rsidRDefault="001B28E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31CEB9F" w14:textId="77777777" w:rsidR="001B28E2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Обеспечивающие части:</w:t>
      </w:r>
    </w:p>
    <w:p w14:paraId="06EC2606" w14:textId="25660BC2" w:rsidR="001B28E2" w:rsidRDefault="00E378F9" w:rsidP="0045057E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Безопасность и конфиденциальность данных: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Наш подход к обеспечению безопасности и конфиденциальности данных предусматривает установку мер, направленных на предотвращение несанкционированного доступа</w:t>
      </w:r>
      <w:r w:rsidR="0045057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 xml:space="preserve">или утечки информации. Мы придаем большое значение идентификации и </w:t>
      </w:r>
      <w:bookmarkStart w:id="3" w:name="_Hlk147339725"/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 xml:space="preserve">аутентификации </w:t>
      </w:r>
      <w:bookmarkEnd w:id="3"/>
      <w:r w:rsidR="0045057E" w:rsidRPr="0045057E">
        <w:rPr>
          <w:rFonts w:ascii="Times New Roman" w:eastAsia="Times New Roman" w:hAnsi="Times New Roman" w:cs="Times New Roman"/>
          <w:sz w:val="28"/>
          <w:szCs w:val="28"/>
        </w:rPr>
        <w:t>пользователей, а также проведению регулярных аудитов доступа для поддержания высокого уровня безопасности.</w:t>
      </w:r>
    </w:p>
    <w:p w14:paraId="2C7B7824" w14:textId="77777777" w:rsidR="001B28E2" w:rsidRDefault="001B28E2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BCCD41" w14:textId="11BB15E0" w:rsidR="001B28E2" w:rsidRPr="0045057E" w:rsidRDefault="00E378F9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>. Масштабируемость и гибкость систем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ы: </w:t>
      </w:r>
      <w:r w:rsidRPr="0045057E">
        <w:rPr>
          <w:rFonts w:ascii="Times New Roman" w:eastAsia="Times New Roman" w:hAnsi="Times New Roman" w:cs="Times New Roman"/>
          <w:sz w:val="28"/>
          <w:szCs w:val="28"/>
        </w:rPr>
        <w:t>Наши решения в области масштабируемости и гибкости спроектированы так, чтобы обеспечить легкость расширения и модификации функциональности десктопного приложения.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Мы применяем модульную архитектуру, чтобы адаптироваться к растущим потребностям и требова</w:t>
      </w:r>
      <w:r w:rsidRP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ниям организаци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11AF7BA" w14:textId="77777777" w:rsidR="001B28E2" w:rsidRDefault="001B28E2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D1C9DD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F9BF25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A4F1EE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413EE8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9C0A2BB" w14:textId="77777777" w:rsidR="0045057E" w:rsidRDefault="0045057E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E6E7D" w14:textId="77777777" w:rsidR="001B28E2" w:rsidRDefault="00E378F9" w:rsidP="00322EC5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4" w:name="_o6ydubsl94a6" w:colFirst="0" w:colLast="0"/>
      <w:bookmarkEnd w:id="4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Функциональная и организационная структура системы</w:t>
      </w:r>
    </w:p>
    <w:p w14:paraId="53019C08" w14:textId="77777777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Подсистемы:</w:t>
      </w:r>
    </w:p>
    <w:p w14:paraId="7FCBCAF3" w14:textId="7FA867AA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2.1. </w:t>
      </w:r>
      <w:bookmarkStart w:id="5" w:name="_Hlk147338886"/>
      <w:r w:rsidR="0045057E" w:rsidRPr="0045057E">
        <w:rPr>
          <w:rFonts w:ascii="Times New Roman" w:eastAsia="Times New Roman" w:hAnsi="Times New Roman" w:cs="Times New Roman"/>
          <w:b/>
          <w:sz w:val="28"/>
          <w:szCs w:val="28"/>
        </w:rPr>
        <w:t>Учет и хранение данных об автомобилях</w:t>
      </w:r>
      <w:bookmarkEnd w:id="5"/>
    </w:p>
    <w:p w14:paraId="3088A51B" w14:textId="77777777" w:rsidR="00BE4EEB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Hlk147338906"/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разработана для эффективного управления жизненным циклом данных об автомобилях и их технических 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параметрах. Внутри нее реализованы следующие функции:</w:t>
      </w:r>
    </w:p>
    <w:p w14:paraId="585D1079" w14:textId="1820772D" w:rsidR="001B28E2" w:rsidRPr="0045057E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Создание </w:t>
      </w:r>
      <w:r w:rsidR="0045057E">
        <w:rPr>
          <w:rFonts w:ascii="Times New Roman" w:eastAsia="Times New Roman" w:hAnsi="Times New Roman" w:cs="Times New Roman"/>
          <w:sz w:val="28"/>
          <w:szCs w:val="28"/>
          <w:lang w:val="ru-RU"/>
        </w:rPr>
        <w:t>карточки автомобиля</w:t>
      </w:r>
    </w:p>
    <w:p w14:paraId="054DD431" w14:textId="17C17A8C" w:rsidR="001B28E2" w:rsidRDefault="00E378F9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Предоставление администратору возможности мгновенно создавать новые карточки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7617FCD" w14:textId="0DBD7A4F" w:rsidR="001B28E2" w:rsidRDefault="00E378F9" w:rsidP="00BE4EEB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Возможность ввода основной информации с простотой и удобством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4118087" w14:textId="7280075A" w:rsidR="001B28E2" w:rsidRPr="00BE4EEB" w:rsidRDefault="00E378F9" w:rsidP="00BE4EEB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детального ввода 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технических характеристик, предоставляя полное представление об автомобиле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E7C9915" w14:textId="22E4EF74" w:rsidR="001B28E2" w:rsidRPr="00BE4EEB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Управление данными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об автомобилях</w:t>
      </w:r>
    </w:p>
    <w:p w14:paraId="2D096C88" w14:textId="706FE45C" w:rsidR="001B28E2" w:rsidRDefault="00E378F9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Предоставление гибких инструментов для изменения основных данных, связанных с автомобилями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5C3015" w14:textId="05E88C05" w:rsidR="00995CB5" w:rsidRPr="00995CB5" w:rsidRDefault="00E378F9" w:rsidP="00995CB5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корректировки технических 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характеристик напрямую из карточек автомобилей, обеспечивая максимальную оперативность и точность данных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1AD5A0A" w14:textId="40439DD7" w:rsidR="00995CB5" w:rsidRPr="00995CB5" w:rsidRDefault="00E378F9" w:rsidP="00995C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карточек автомобилей</w:t>
      </w:r>
    </w:p>
    <w:p w14:paraId="2C83AD0C" w14:textId="77777777" w:rsidR="00995CB5" w:rsidRDefault="00E378F9" w:rsidP="00995CB5">
      <w:pPr>
        <w:numPr>
          <w:ilvl w:val="0"/>
          <w:numId w:val="12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инструментов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удаления карточек автомобилей с полным удалением, связанных данных с ним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07FBDB5" w14:textId="0EE2C3F1" w:rsidR="00BE4EEB" w:rsidRDefault="00E378F9" w:rsidP="00995C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Эта подсист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ема не только упрощает процессы управления информацией об автомобилях, но и делает его более интуитивным и простым для администраторов.</w:t>
      </w:r>
    </w:p>
    <w:bookmarkEnd w:id="6"/>
    <w:p w14:paraId="47C536A6" w14:textId="77777777" w:rsidR="00BE4EEB" w:rsidRDefault="00BE4EEB" w:rsidP="00BE4EEB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5779F27" w14:textId="589741BC" w:rsidR="001B28E2" w:rsidRPr="00BE4EEB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2.2. </w:t>
      </w:r>
      <w:r w:rsidR="00BE4EEB" w:rsidRPr="00BE4EEB">
        <w:rPr>
          <w:rFonts w:ascii="Times New Roman" w:eastAsia="Times New Roman" w:hAnsi="Times New Roman" w:cs="Times New Roman"/>
          <w:b/>
          <w:sz w:val="28"/>
          <w:szCs w:val="28"/>
        </w:rPr>
        <w:t>Учет и хранение данных о</w:t>
      </w:r>
      <w:r w:rsidR="00BE4EE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клиентах</w:t>
      </w:r>
    </w:p>
    <w:p w14:paraId="07143DB2" w14:textId="1251AED6" w:rsidR="00BE4EEB" w:rsidRP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разработана для эффективного управления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 салона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 Внутри нее реализованы следующие функции:</w:t>
      </w:r>
    </w:p>
    <w:p w14:paraId="2E8F8FE2" w14:textId="5B384985" w:rsidR="00BE4EEB" w:rsidRP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1. Создание карточки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</w:t>
      </w:r>
    </w:p>
    <w:p w14:paraId="548FB01C" w14:textId="62ACFF30" w:rsidR="00BE4EEB" w:rsidRPr="00BE4EEB" w:rsidRDefault="00E378F9" w:rsidP="00BE4EEB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lastRenderedPageBreak/>
        <w:t>Предоставление администратору возможности создавать новые карточки.</w:t>
      </w:r>
    </w:p>
    <w:p w14:paraId="2764084D" w14:textId="6AFF3A4D" w:rsidR="00BE4EEB" w:rsidRPr="00BE4EEB" w:rsidRDefault="00E378F9" w:rsidP="00BE4EEB">
      <w:pPr>
        <w:pStyle w:val="a7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Простой и удобный интерфейс для ввода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 основной информации, включая ФИО, дату рождения, пол и другие важные данные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EBC784C" w14:textId="7BC9C739" w:rsidR="00BE4EEB" w:rsidRPr="00995CB5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2. Управление данными об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клиентах</w:t>
      </w:r>
    </w:p>
    <w:p w14:paraId="2F5FE0EA" w14:textId="62FFE71E" w:rsidR="00BE4EEB" w:rsidRDefault="00E378F9" w:rsidP="00BE4EEB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Гибкие инструменты для изменения ключевых данных клиентов, позволяя оперативно реагировать на изменения и запросы.</w:t>
      </w:r>
    </w:p>
    <w:p w14:paraId="40D5113F" w14:textId="64A18BDC" w:rsidR="00995CB5" w:rsidRPr="00995CB5" w:rsidRDefault="00E378F9" w:rsidP="00995C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карточек клиентов</w:t>
      </w:r>
    </w:p>
    <w:p w14:paraId="1EBA261F" w14:textId="2C1DB0D8" w:rsidR="00995CB5" w:rsidRPr="00995CB5" w:rsidRDefault="00E378F9" w:rsidP="00995CB5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CB5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инструментов для </w:t>
      </w:r>
      <w:r w:rsidRP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удаления карточек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клиентов</w:t>
      </w:r>
      <w:r w:rsidRP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полным удалением, связанных данных с ним</w:t>
      </w:r>
      <w:r w:rsidRPr="00995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08B5471" w14:textId="2D84E6D2" w:rsid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не только упрощает процессы управления информацией о клиентах, но и стремится сделать этот процесс более интуитивным и удобным для администраторов, чтобы они могли максимально эффективно взаимодействовать с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клиентами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E931C4D" w14:textId="77777777" w:rsidR="00BE4EEB" w:rsidRPr="00BE4EEB" w:rsidRDefault="00BE4EEB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FAEEE3" w14:textId="0B8A05B6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2.3 </w:t>
      </w:r>
      <w:r w:rsidR="00BE4EEB" w:rsidRPr="00BE4EEB">
        <w:rPr>
          <w:rFonts w:ascii="Times New Roman" w:eastAsia="Times New Roman" w:hAnsi="Times New Roman" w:cs="Times New Roman"/>
          <w:b/>
          <w:sz w:val="28"/>
          <w:szCs w:val="28"/>
        </w:rPr>
        <w:t>Учет и хранение данных о заявках на просмотр</w:t>
      </w:r>
    </w:p>
    <w:p w14:paraId="78C1F97E" w14:textId="333A94AC" w:rsidR="00BE4EEB" w:rsidRP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разработана для управления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данными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заявках на просмотр автомобилей от клиентов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 Внутри нее реализованы следующие функции:</w:t>
      </w:r>
    </w:p>
    <w:p w14:paraId="448D48AA" w14:textId="7C1B097B" w:rsidR="00BE4EEB" w:rsidRPr="00995CB5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1. Создание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 о просмотре одного из автомобилей салона</w:t>
      </w:r>
    </w:p>
    <w:p w14:paraId="7B297F31" w14:textId="1872336D" w:rsidR="00BE4EEB" w:rsidRPr="00BE4EEB" w:rsidRDefault="00E378F9" w:rsidP="00BE4EEB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>Предоставление администрато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ру возможности создавать новые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документы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201680D" w14:textId="465E32C4" w:rsidR="00BE4EEB" w:rsidRPr="00BE4EEB" w:rsidRDefault="00E378F9" w:rsidP="00BE4EEB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 в документе из списка автомобилей салона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B0167E8" w14:textId="64DAFD53" w:rsidR="00BE4EEB" w:rsidRDefault="00E378F9" w:rsidP="00BE4EEB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выбора в документе из списка клиентов салона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68AD10C" w14:textId="1532D212" w:rsidR="00995CB5" w:rsidRPr="00995CB5" w:rsidRDefault="00E378F9" w:rsidP="00995CB5">
      <w:pPr>
        <w:pStyle w:val="a7"/>
        <w:numPr>
          <w:ilvl w:val="0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Указание даты приема.</w:t>
      </w:r>
    </w:p>
    <w:p w14:paraId="4FFBF710" w14:textId="70B1F9E1" w:rsidR="00BE4EEB" w:rsidRPr="00995CB5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2. Управление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документами</w:t>
      </w:r>
    </w:p>
    <w:p w14:paraId="10421219" w14:textId="4D199E22" w:rsidR="00BE4EEB" w:rsidRDefault="00E378F9" w:rsidP="00BE4EEB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гибких инструментов для изменения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данных документа, основных полей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93A7B85" w14:textId="3F9802B3" w:rsidR="00995CB5" w:rsidRPr="00995CB5" w:rsidRDefault="00E378F9" w:rsidP="00995CB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Удаление документов</w:t>
      </w:r>
    </w:p>
    <w:p w14:paraId="0A554714" w14:textId="37F2242E" w:rsidR="00995CB5" w:rsidRPr="00995CB5" w:rsidRDefault="00E378F9" w:rsidP="00995CB5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CB5">
        <w:rPr>
          <w:rFonts w:ascii="Times New Roman" w:eastAsia="Times New Roman" w:hAnsi="Times New Roman" w:cs="Times New Roman"/>
          <w:sz w:val="28"/>
          <w:szCs w:val="28"/>
        </w:rPr>
        <w:t xml:space="preserve">Предоставление инструментов для </w:t>
      </w:r>
      <w:r w:rsidRP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удаления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документов</w:t>
      </w:r>
      <w:r w:rsidRPr="00995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B963B95" w14:textId="27EC052E" w:rsidR="00BE4EEB" w:rsidRDefault="00E378F9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E4EEB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Эта подсистема делает простым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учет документов о просмотре автомобилей клиентами </w:t>
      </w:r>
      <w:r w:rsidRPr="00BE4EEB">
        <w:rPr>
          <w:rFonts w:ascii="Times New Roman" w:eastAsia="Times New Roman" w:hAnsi="Times New Roman" w:cs="Times New Roman"/>
          <w:sz w:val="28"/>
          <w:szCs w:val="28"/>
        </w:rPr>
        <w:t>для администраторов.</w:t>
      </w:r>
    </w:p>
    <w:p w14:paraId="06208BEC" w14:textId="77777777" w:rsidR="00BE4EEB" w:rsidRPr="00BE4EEB" w:rsidRDefault="00BE4EEB" w:rsidP="00BE4EE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0A504BE" w14:textId="60E8B52B" w:rsidR="001B28E2" w:rsidRPr="00995CB5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2.4 Подсистема </w:t>
      </w:r>
      <w:r w:rsidR="00995CB5" w:rsidRPr="00995CB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аутентификации</w:t>
      </w:r>
    </w:p>
    <w:p w14:paraId="75B3ACA2" w14:textId="39ADC722" w:rsidR="001B28E2" w:rsidRPr="00995CB5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Подсистема предназначена для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идентификации и аутентификации администраторов салона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Без прохождения данного этапа – дальнейшая работа с системой невозможна.</w:t>
      </w:r>
    </w:p>
    <w:p w14:paraId="08F2CB3A" w14:textId="77777777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Функции, которые реализуются данной подсистемой:</w:t>
      </w:r>
    </w:p>
    <w:p w14:paraId="656B13A9" w14:textId="215F5DF2" w:rsidR="001B28E2" w:rsidRPr="00995CB5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Аутентификация пользователя</w:t>
      </w:r>
    </w:p>
    <w:p w14:paraId="3F27F255" w14:textId="12454E5C" w:rsidR="001B28E2" w:rsidRPr="00995CB5" w:rsidRDefault="00E378F9" w:rsidP="00995CB5">
      <w:pPr>
        <w:numPr>
          <w:ilvl w:val="0"/>
          <w:numId w:val="1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Возможность </w:t>
      </w:r>
      <w:r w:rsidR="00995CB5">
        <w:rPr>
          <w:rFonts w:ascii="Times New Roman" w:eastAsia="Times New Roman" w:hAnsi="Times New Roman" w:cs="Times New Roman"/>
          <w:sz w:val="28"/>
          <w:szCs w:val="28"/>
          <w:lang w:val="ru-RU"/>
        </w:rPr>
        <w:t>ввода логина и пароля администратором салона для получения доступа к программе и данным для дальнейшей работы.</w:t>
      </w:r>
    </w:p>
    <w:p w14:paraId="19E17EB1" w14:textId="5605ADBC" w:rsidR="001B28E2" w:rsidRDefault="00E378F9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95CB5">
        <w:rPr>
          <w:rFonts w:ascii="Times New Roman" w:eastAsia="Times New Roman" w:hAnsi="Times New Roman" w:cs="Times New Roman"/>
          <w:sz w:val="28"/>
          <w:szCs w:val="28"/>
        </w:rPr>
        <w:t xml:space="preserve">Эта подсистема </w:t>
      </w:r>
      <w:r w:rsidR="00322EC5">
        <w:rPr>
          <w:rFonts w:ascii="Times New Roman" w:eastAsia="Times New Roman" w:hAnsi="Times New Roman" w:cs="Times New Roman"/>
          <w:sz w:val="28"/>
          <w:szCs w:val="28"/>
          <w:lang w:val="ru-RU"/>
        </w:rPr>
        <w:t>предназначена для сохранения информационной безопасности в системе и защите конфиденциальных данных</w:t>
      </w:r>
      <w:r w:rsidRPr="00995CB5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07D4FAC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B69BE0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01A8E4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5ED4B52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9DA1B2A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8C58F7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98CF50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B51E59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4887BB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98582C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E1FAF0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3FC0E28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C819C26" w14:textId="55BE9072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AB83C69" w14:textId="77777777" w:rsidR="00E378F9" w:rsidRDefault="00E378F9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C5D9B6" w14:textId="77777777" w:rsidR="00730E26" w:rsidRDefault="00730E26" w:rsidP="00322EC5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C609E3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7" w:name="_xga3fnp998db" w:colFirst="0" w:colLast="0"/>
      <w:bookmarkEnd w:id="7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Организация информационной базы</w:t>
      </w:r>
    </w:p>
    <w:p w14:paraId="0FF960D7" w14:textId="77777777" w:rsidR="00322EC5" w:rsidRPr="00322EC5" w:rsidRDefault="00E378F9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EC5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Администраторы автосалона, используя приложение, вносят данные о клиентах, автомобилях и запросах на просмотр в салоне. Это </w:t>
      </w:r>
      <w:r w:rsidRPr="00322EC5">
        <w:rPr>
          <w:rFonts w:ascii="Times New Roman" w:eastAsia="Times New Roman" w:hAnsi="Times New Roman" w:cs="Times New Roman"/>
          <w:sz w:val="28"/>
          <w:szCs w:val="28"/>
        </w:rPr>
        <w:t>обеспечивает надежный поток информации из первых рук.</w:t>
      </w:r>
    </w:p>
    <w:p w14:paraId="6D04D1B9" w14:textId="77777777" w:rsidR="00322EC5" w:rsidRPr="00322EC5" w:rsidRDefault="00322EC5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EE9A32" w14:textId="77777777" w:rsidR="00322EC5" w:rsidRPr="00322EC5" w:rsidRDefault="00E378F9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EC5">
        <w:rPr>
          <w:rFonts w:ascii="Times New Roman" w:eastAsia="Times New Roman" w:hAnsi="Times New Roman" w:cs="Times New Roman"/>
          <w:sz w:val="28"/>
          <w:szCs w:val="28"/>
        </w:rPr>
        <w:t>Сроки и периодичность заполнения документов гибко определяются индивидуальными потребностями и графиком работы администраторов. Это также учитывает требования к актуальности информации в приложении.</w:t>
      </w:r>
    </w:p>
    <w:p w14:paraId="189E50E6" w14:textId="77777777" w:rsidR="00322EC5" w:rsidRPr="00322EC5" w:rsidRDefault="00322EC5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E33BE0" w14:textId="572BB18A" w:rsidR="001B28E2" w:rsidRDefault="00E378F9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22EC5">
        <w:rPr>
          <w:rFonts w:ascii="Times New Roman" w:eastAsia="Times New Roman" w:hAnsi="Times New Roman" w:cs="Times New Roman"/>
          <w:sz w:val="28"/>
          <w:szCs w:val="28"/>
        </w:rPr>
        <w:t>Фонд НСИ (Научно-технической и Справочной Информации) будет структурирован в виде сборника документов. В его состав войдут техническое задание, технический проект, архитектурная диаграмма, описание базы данных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общая документация</w:t>
      </w:r>
      <w:r w:rsidRPr="00322EC5">
        <w:rPr>
          <w:rFonts w:ascii="Times New Roman" w:eastAsia="Times New Roman" w:hAnsi="Times New Roman" w:cs="Times New Roman"/>
          <w:sz w:val="28"/>
          <w:szCs w:val="28"/>
        </w:rPr>
        <w:t>. Эта информация будет регулярно обновляться по мере необходимости, обеспечивая актуальность и надежность всей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97D9A93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6D48C6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0E55BA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234E0C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79D159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21C4481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FDF17B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784126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7AD83E3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48CE12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827229A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661CE5F" w14:textId="77777777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A5EF6A" w14:textId="4246F1BF" w:rsidR="00730E26" w:rsidRDefault="00730E26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B4F478" w14:textId="77777777" w:rsidR="00E378F9" w:rsidRDefault="00E378F9" w:rsidP="00322EC5">
      <w:pPr>
        <w:widowControl w:val="0"/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7CFDA8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8" w:name="_w0ad91nakzsi" w:colFirst="0" w:colLast="0"/>
      <w:bookmarkEnd w:id="8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Система математического обеспечения</w:t>
      </w:r>
    </w:p>
    <w:p w14:paraId="54E3B9A9" w14:textId="77777777" w:rsidR="00322EC5" w:rsidRDefault="00E378F9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работе используются язык программирования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68AB26A4" w14:textId="4A8113DC" w:rsidR="001B28E2" w:rsidRDefault="00E378F9">
      <w:p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пользу выбора </w:t>
      </w:r>
      <w:r>
        <w:rPr>
          <w:rFonts w:ascii="Times New Roman" w:eastAsia="Times New Roman" w:hAnsi="Times New Roman" w:cs="Times New Roman"/>
          <w:sz w:val="28"/>
          <w:szCs w:val="28"/>
        </w:rPr>
        <w:t>предложенного языка служат:</w:t>
      </w:r>
    </w:p>
    <w:p w14:paraId="58F61A88" w14:textId="77777777" w:rsidR="00815519" w:rsidRDefault="00E378F9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Синтаксис Python напоминает английский язык, что делает код более понятным и легким для написания.</w:t>
      </w:r>
    </w:p>
    <w:p w14:paraId="6DB0773C" w14:textId="7DEBDF8A" w:rsidR="001B28E2" w:rsidRDefault="00E378F9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r w:rsidR="00322EC5">
        <w:rPr>
          <w:rFonts w:ascii="Times New Roman" w:eastAsia="Times New Roman" w:hAnsi="Times New Roman" w:cs="Times New Roman"/>
          <w:sz w:val="28"/>
          <w:szCs w:val="28"/>
          <w:lang w:val="ru-RU"/>
        </w:rPr>
        <w:t>интерфейса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такие как </w:t>
      </w:r>
      <w:r w:rsidR="00322EC5">
        <w:rPr>
          <w:rFonts w:ascii="Times New Roman" w:eastAsia="Times New Roman" w:hAnsi="Times New Roman" w:cs="Times New Roman"/>
          <w:sz w:val="28"/>
          <w:szCs w:val="28"/>
          <w:lang w:val="en-US"/>
        </w:rPr>
        <w:t>Tkinter</w:t>
      </w:r>
      <w:r w:rsidR="00322EC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которые позволяют за короткий срок </w:t>
      </w:r>
      <w:r w:rsid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интерфейс.</w:t>
      </w:r>
    </w:p>
    <w:p w14:paraId="25DB1A5B" w14:textId="0A860AB2" w:rsidR="001B28E2" w:rsidRPr="00815519" w:rsidRDefault="00E378F9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Интеграция с </w:t>
      </w:r>
      <w:r w:rsid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легкая интеграция с реляционными базами данных.</w:t>
      </w:r>
    </w:p>
    <w:p w14:paraId="22C806C7" w14:textId="5A08738E" w:rsidR="00815519" w:rsidRDefault="00E378F9">
      <w:pPr>
        <w:numPr>
          <w:ilvl w:val="0"/>
          <w:numId w:val="8"/>
        </w:numPr>
        <w:spacing w:line="360" w:lineRule="auto"/>
        <w:ind w:left="-141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Активное сообщество: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</w:t>
      </w:r>
      <w:r w:rsidRPr="00815519">
        <w:rPr>
          <w:rFonts w:ascii="Times New Roman" w:eastAsia="Times New Roman" w:hAnsi="Times New Roman" w:cs="Times New Roman"/>
          <w:sz w:val="28"/>
          <w:szCs w:val="28"/>
          <w:lang w:val="ru-RU"/>
        </w:rPr>
        <w:t>ольшое сообщество разработчиков Python значит, что всегда можно найти поддержку, решение проблем и обучающие материалы.</w:t>
      </w:r>
    </w:p>
    <w:p w14:paraId="6A9E0973" w14:textId="077AD3AF" w:rsidR="001B28E2" w:rsidRDefault="001B28E2" w:rsidP="00815519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DD622F" w14:textId="7464BDCD" w:rsidR="001B28E2" w:rsidRPr="00795336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Python — высокоуровневый язык программирования,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который стал одним из самых популярных благодаря своей простоте, универсальности и обширной поддержке сообщества.</w:t>
      </w:r>
    </w:p>
    <w:p w14:paraId="0B5D459F" w14:textId="77777777" w:rsidR="00815519" w:rsidRPr="00815519" w:rsidRDefault="00E378F9" w:rsidP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Tkinter — стандартная библиотека для создания графических интерфейсов (GUI) в языке программирования Python. Вот несколько плюсов Tkinter:</w:t>
      </w:r>
    </w:p>
    <w:p w14:paraId="6120C4EC" w14:textId="61056521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Встроенность: Tkinter поставляется вместе с Python, поэтому для создания GUI не требуется установка дополнительных библиотек.</w:t>
      </w:r>
    </w:p>
    <w:p w14:paraId="412F81F1" w14:textId="3B245EE6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Простота использования: Tkinter довольно прост в освоении, особенно для начинающих. Его синтаксис интуитивно понятен и напоминает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структуру других частей Python.</w:t>
      </w:r>
    </w:p>
    <w:p w14:paraId="3D4192B8" w14:textId="02A5F039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Портативность: Приложения, созданные с использованием Tkinter, могут быть запущены на различных платформах, таких как Windows, macOS и Linux, без изменений в коде.</w:t>
      </w:r>
    </w:p>
    <w:p w14:paraId="621917FB" w14:textId="38011671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Широкие возможности кастомизации: Tkinter предоставляет различные виджеты (кнопки, текстовые поля, фреймы и др.), которые могут быть легко настроены и адаптированы под нужды разработчика.</w:t>
      </w:r>
    </w:p>
    <w:p w14:paraId="36519C77" w14:textId="1C386113" w:rsidR="00815519" w:rsidRPr="00815519" w:rsidRDefault="00E378F9" w:rsidP="00815519">
      <w:pPr>
        <w:pStyle w:val="a7"/>
        <w:numPr>
          <w:ilvl w:val="0"/>
          <w:numId w:val="17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lastRenderedPageBreak/>
        <w:t>Активное сообщество</w:t>
      </w:r>
      <w:proofErr w:type="gramStart"/>
      <w:r w:rsidRPr="00815519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Хотя</w:t>
      </w:r>
      <w:proofErr w:type="gramEnd"/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Tkinter является стандартной библиотекой, 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>у него есть активное сообщество разработчиков, готовых предоставить поддержку и решить возможные проблемы.</w:t>
      </w:r>
    </w:p>
    <w:p w14:paraId="25A1152B" w14:textId="66266113" w:rsidR="001B28E2" w:rsidRDefault="00E378F9" w:rsidP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Tkinter отличны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й</w:t>
      </w:r>
      <w:r w:rsidRPr="00815519">
        <w:rPr>
          <w:rFonts w:ascii="Times New Roman" w:eastAsia="Times New Roman" w:hAnsi="Times New Roman" w:cs="Times New Roman"/>
          <w:sz w:val="28"/>
          <w:szCs w:val="28"/>
        </w:rPr>
        <w:t xml:space="preserve"> выбором для быстрого создания простых GUI-приложений в Python, особенно если вам нужно что-то легкое и быстрое.</w:t>
      </w:r>
    </w:p>
    <w:p w14:paraId="4143B64E" w14:textId="77777777" w:rsidR="00815519" w:rsidRDefault="00815519" w:rsidP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BABD15" w14:textId="77777777" w:rsidR="00815519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</w:rPr>
        <w:t>еречень стандартны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х программ: </w:t>
      </w:r>
    </w:p>
    <w:p w14:paraId="02DC8A1B" w14:textId="77777777" w:rsidR="00815519" w:rsidRDefault="00E378F9" w:rsidP="0081551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VS Code</w:t>
      </w:r>
    </w:p>
    <w:p w14:paraId="5C0CEB2B" w14:textId="77777777" w:rsidR="00815519" w:rsidRDefault="00E378F9" w:rsidP="0081551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PyCharm</w:t>
      </w:r>
    </w:p>
    <w:p w14:paraId="2FB5D3F6" w14:textId="04F8E8F0" w:rsidR="001B28E2" w:rsidRPr="00815519" w:rsidRDefault="00E378F9" w:rsidP="00815519">
      <w:pPr>
        <w:pStyle w:val="a7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15519">
        <w:rPr>
          <w:rFonts w:ascii="Times New Roman" w:eastAsia="Times New Roman" w:hAnsi="Times New Roman" w:cs="Times New Roman"/>
          <w:sz w:val="28"/>
          <w:szCs w:val="28"/>
        </w:rPr>
        <w:t>Git.</w:t>
      </w:r>
    </w:p>
    <w:p w14:paraId="6D9146D3" w14:textId="77777777" w:rsidR="001B28E2" w:rsidRDefault="001B28E2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67B3948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F79088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60D6571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E58E1EC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56F374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9EDFBF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7F6E9D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3C28CF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C9A21D0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4833FE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C18E665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30D386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B92B26E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DAD832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6B2374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AFD9C5" w14:textId="77777777" w:rsidR="00815519" w:rsidRDefault="0081551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571146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9" w:name="_fot0j5aavn23" w:colFirst="0" w:colLast="0"/>
      <w:bookmarkEnd w:id="9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Принцип построения комплекса технических средств</w:t>
      </w:r>
    </w:p>
    <w:p w14:paraId="384BF070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Схема технологического процесса обработки данных для приложения администраторов автосалона создана с целью обеспечения эффективности, простоты и 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>безопасности обращения с данными. Описывая последовательность этапов обработки данных, схема начинается с сбора информации и завершается хранением и защитой данных.</w:t>
      </w:r>
    </w:p>
    <w:p w14:paraId="5453C6FD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Сбор информации об автомобилях и клиентах:</w:t>
      </w:r>
    </w:p>
    <w:p w14:paraId="2D05AAA2" w14:textId="77777777" w:rsidR="00E979A4" w:rsidRPr="00E979A4" w:rsidRDefault="00E378F9" w:rsidP="00E979A4">
      <w:pPr>
        <w:pStyle w:val="a7"/>
        <w:numPr>
          <w:ilvl w:val="0"/>
          <w:numId w:val="1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Система собирает необходимые данные о 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>клиентах, включая ФИО, пол, дату рождения и прочее.</w:t>
      </w:r>
    </w:p>
    <w:p w14:paraId="4D6FD0B5" w14:textId="77777777" w:rsidR="00E979A4" w:rsidRPr="00E979A4" w:rsidRDefault="00E378F9" w:rsidP="00E979A4">
      <w:pPr>
        <w:pStyle w:val="a7"/>
        <w:numPr>
          <w:ilvl w:val="0"/>
          <w:numId w:val="19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Также собирается информация об автомобилях салона и их технических характеристиках, обеспечивая администраторам полную и достоверную информацию.</w:t>
      </w:r>
    </w:p>
    <w:p w14:paraId="55A69103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Ввод и проверка данных:</w:t>
      </w:r>
    </w:p>
    <w:p w14:paraId="7215F116" w14:textId="77777777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Собранные данные подвергаются ручно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>му вводу для предотвращения ошибок и обеспечения точности.</w:t>
      </w:r>
    </w:p>
    <w:p w14:paraId="4ECEC065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Хранение и защита данных:</w:t>
      </w:r>
    </w:p>
    <w:p w14:paraId="6CB7AFA4" w14:textId="1BF5C804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Обработанные данные хранятся 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локальной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 базе данных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 соблюдением</w:t>
      </w:r>
      <w:proofErr w:type="gramEnd"/>
      <w:r w:rsidRPr="00E979A4">
        <w:rPr>
          <w:rFonts w:ascii="Times New Roman" w:eastAsia="Times New Roman" w:hAnsi="Times New Roman" w:cs="Times New Roman"/>
          <w:sz w:val="28"/>
          <w:szCs w:val="28"/>
        </w:rPr>
        <w:t xml:space="preserve"> мер безопасности и конфиденциальности, гарантируя недоступность несанкционированным лицам.</w:t>
      </w:r>
    </w:p>
    <w:p w14:paraId="5DDA1552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Взаимодейств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>ие с приложением:</w:t>
      </w:r>
    </w:p>
    <w:p w14:paraId="1270D69D" w14:textId="77777777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Администраторы салона могут получить доступ к системе через десктопное приложение для управления данными, создания документов на просмотр и т.д., обеспечивая эффективность и точность предоставления услуг.</w:t>
      </w:r>
    </w:p>
    <w:p w14:paraId="0DE60720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lastRenderedPageBreak/>
        <w:t>Таким образом, схема технологичес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>кого процесса обработки данных для АРМ администраторов автосалона гарантирует надежность, безопасность и эффективность обработки данных, что является критически важным для предоставления высококачественного сервиса.</w:t>
      </w:r>
    </w:p>
    <w:p w14:paraId="4CAC120B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Меры по обеспечению надежности функциони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>рования технических средств:</w:t>
      </w:r>
    </w:p>
    <w:p w14:paraId="003D0B6A" w14:textId="77777777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Защита от вредоносных программ и кибератак:</w:t>
      </w:r>
    </w:p>
    <w:p w14:paraId="40EB85B3" w14:textId="72CA171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Внедрение антивирусных программ, брандмауэров, систем обнаружения вторжений и других средств защиты для обеспечения безопасности конфиденциальных данны.</w:t>
      </w:r>
    </w:p>
    <w:p w14:paraId="2674F39B" w14:textId="77777777" w:rsidR="00E979A4" w:rsidRPr="00E979A4" w:rsidRDefault="00E378F9" w:rsidP="00E979A4">
      <w:pPr>
        <w:pStyle w:val="a7"/>
        <w:numPr>
          <w:ilvl w:val="0"/>
          <w:numId w:val="20"/>
        </w:num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Управление обновлениями и патч</w:t>
      </w:r>
      <w:r w:rsidRPr="00E979A4">
        <w:rPr>
          <w:rFonts w:ascii="Times New Roman" w:eastAsia="Times New Roman" w:hAnsi="Times New Roman" w:cs="Times New Roman"/>
          <w:sz w:val="28"/>
          <w:szCs w:val="28"/>
        </w:rPr>
        <w:t>ами:</w:t>
      </w:r>
    </w:p>
    <w:p w14:paraId="6FB23F6C" w14:textId="77777777" w:rsidR="00E979A4" w:rsidRPr="00E979A4" w:rsidRDefault="00E378F9" w:rsidP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979A4">
        <w:rPr>
          <w:rFonts w:ascii="Times New Roman" w:eastAsia="Times New Roman" w:hAnsi="Times New Roman" w:cs="Times New Roman"/>
          <w:sz w:val="28"/>
          <w:szCs w:val="28"/>
        </w:rPr>
        <w:t>Регулярные обновления и установка патчей для систем и программного обеспечения с целью устранения уязвимостей и обеспечения стабильной работы системы.</w:t>
      </w:r>
    </w:p>
    <w:p w14:paraId="3E45AFD2" w14:textId="77777777" w:rsidR="001B28E2" w:rsidRPr="00E979A4" w:rsidRDefault="001B28E2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1497C5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61489B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8D55BD6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15A2CB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5EE747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0B3CE7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1054899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DF894E" w14:textId="77777777" w:rsidR="00E979A4" w:rsidRDefault="00E979A4">
      <w:pPr>
        <w:spacing w:before="240" w:after="24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76DAB7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0" w:name="_xmoq60yd3na5" w:colFirst="0" w:colLast="0"/>
      <w:bookmarkEnd w:id="1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Расчет экономической эффективности системы</w:t>
      </w:r>
    </w:p>
    <w:p w14:paraId="74B166A2" w14:textId="659C065B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Анализ экономической выгоды данной </w:t>
      </w:r>
      <w:r w:rsidRPr="00730E26">
        <w:rPr>
          <w:rFonts w:ascii="Times New Roman" w:eastAsia="Times New Roman" w:hAnsi="Times New Roman" w:cs="Times New Roman"/>
          <w:sz w:val="28"/>
          <w:szCs w:val="28"/>
        </w:rPr>
        <w:t>системы в данном проекте не включен в планы, поскольку основное направление — студенческое обучение и техническая демонстрация, а не реальное внедрение на рынке. Главная цель здесь — обретение знаний и навыков, а не коммерческий успех.</w:t>
      </w:r>
    </w:p>
    <w:p w14:paraId="220C1C1F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2359BE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20D1D6E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5122B3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1F52B1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63FF310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A67F73A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824E837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16A76FA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6F6D2C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205084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363AC8F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669708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0FA2A4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B3145D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E9CCF4A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15833C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924B645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AA4C65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BFD779C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5C26F5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1860FAD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3C27FF5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4BB51FB" w14:textId="77777777" w:rsidR="001B28E2" w:rsidRDefault="00E378F9">
      <w:pPr>
        <w:pStyle w:val="1"/>
        <w:numPr>
          <w:ilvl w:val="0"/>
          <w:numId w:val="9"/>
        </w:numPr>
        <w:spacing w:line="360" w:lineRule="auto"/>
        <w:ind w:hanging="11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11" w:name="_s906jxunmdmv" w:colFirst="0" w:colLast="0"/>
      <w:bookmarkEnd w:id="11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Мероприятия по подготовке объекта к внедрению системы</w:t>
      </w:r>
    </w:p>
    <w:p w14:paraId="3CE67517" w14:textId="74CBEBF0" w:rsidR="001B28E2" w:rsidRDefault="00E378F9" w:rsidP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Перечень организационных мероприятий по совершенствованию бизнес-процессов для приложени</w:t>
      </w:r>
      <w:r w:rsidR="00E979A4"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026D057" w14:textId="02D41CCF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Проведение глубокого анализа существующих процессов для выявления и устранения узких мест и </w:t>
      </w:r>
      <w:r w:rsidRPr="00730E26">
        <w:rPr>
          <w:rFonts w:ascii="Times New Roman" w:eastAsia="Times New Roman" w:hAnsi="Times New Roman" w:cs="Times New Roman"/>
          <w:sz w:val="28"/>
          <w:szCs w:val="28"/>
        </w:rPr>
        <w:t>проблемных зон.</w:t>
      </w:r>
    </w:p>
    <w:p w14:paraId="1C138368" w14:textId="28F8C46A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Создание и внедрение системы управления бизнес-процессами для повышения эффективности и оптимизации операций.</w:t>
      </w:r>
    </w:p>
    <w:p w14:paraId="33A4F28A" w14:textId="55DA4CFE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Проведение обучения администраторов новым бизнес-процессам и процедурам для успешной адаптации к изменениям.</w:t>
      </w:r>
    </w:p>
    <w:p w14:paraId="52344804" w14:textId="0E4F5211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Регулярное проведение</w:t>
      </w: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 аудита для оценки эффективности внедренных изменений и коррекции стратегии при необходимости.</w:t>
      </w:r>
    </w:p>
    <w:p w14:paraId="3ABB9E5D" w14:textId="3828E7A2" w:rsidR="001B28E2" w:rsidRPr="00730E26" w:rsidRDefault="00E378F9" w:rsidP="00730E26">
      <w:pPr>
        <w:pStyle w:val="a7"/>
        <w:numPr>
          <w:ilvl w:val="0"/>
          <w:numId w:val="2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Непрерывное улучшение и оптимизация бизнес-процессов на основе обратной связи от администраторов и анализа результатов.</w:t>
      </w:r>
    </w:p>
    <w:p w14:paraId="739502A4" w14:textId="77777777" w:rsidR="00E979A4" w:rsidRDefault="00E979A4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B7389E" w14:textId="77777777" w:rsidR="001B28E2" w:rsidRDefault="00E378F9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Мероприятия по подготовке к внедрению си</w:t>
      </w:r>
      <w:r>
        <w:rPr>
          <w:rFonts w:ascii="Times New Roman" w:eastAsia="Times New Roman" w:hAnsi="Times New Roman" w:cs="Times New Roman"/>
          <w:sz w:val="28"/>
          <w:szCs w:val="28"/>
        </w:rPr>
        <w:t>стемы:</w:t>
      </w:r>
    </w:p>
    <w:p w14:paraId="7203CF46" w14:textId="4A944785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Определение требований к инфраструктуре и установка необходимого программного обеспечения для поддержки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733B462" w14:textId="7E2E4308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Идентификация и обновление существующих процессов, обеспечивая их соответствие новой системе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59BC222" w14:textId="306B3654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Анализ объема работ, экспорт и </w:t>
      </w:r>
      <w:r w:rsidRPr="00730E26">
        <w:rPr>
          <w:rFonts w:ascii="Times New Roman" w:eastAsia="Times New Roman" w:hAnsi="Times New Roman" w:cs="Times New Roman"/>
          <w:sz w:val="28"/>
          <w:szCs w:val="28"/>
        </w:rPr>
        <w:t>импорт данных, заполнение основной базы данных приложения для бесперебойной работы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3736479" w14:textId="6B165423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>Идентификация ключевых функций и рабочих процессов, тщательное тестирование и настройка приложения для гарантии стабильной работы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CE252CA" w14:textId="3B83335D" w:rsidR="001B28E2" w:rsidRDefault="00E378F9">
      <w:pPr>
        <w:numPr>
          <w:ilvl w:val="0"/>
          <w:numId w:val="2"/>
        </w:numPr>
        <w:spacing w:line="360" w:lineRule="auto"/>
        <w:ind w:left="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Обучение </w:t>
      </w:r>
      <w:r w:rsidR="002A402A">
        <w:rPr>
          <w:rFonts w:ascii="Times New Roman" w:eastAsia="Times New Roman" w:hAnsi="Times New Roman" w:cs="Times New Roman"/>
          <w:sz w:val="28"/>
          <w:szCs w:val="28"/>
          <w:lang w:val="ru-RU"/>
        </w:rPr>
        <w:t>администраторов</w:t>
      </w:r>
      <w:r w:rsidRPr="00730E26">
        <w:rPr>
          <w:rFonts w:ascii="Times New Roman" w:eastAsia="Times New Roman" w:hAnsi="Times New Roman" w:cs="Times New Roman"/>
          <w:sz w:val="28"/>
          <w:szCs w:val="28"/>
        </w:rPr>
        <w:t xml:space="preserve"> использо</w:t>
      </w:r>
      <w:r w:rsidRPr="00730E26">
        <w:rPr>
          <w:rFonts w:ascii="Times New Roman" w:eastAsia="Times New Roman" w:hAnsi="Times New Roman" w:cs="Times New Roman"/>
          <w:sz w:val="28"/>
          <w:szCs w:val="28"/>
        </w:rPr>
        <w:t>ванию новой системы, гарантируя гладкое внедрение и эффективную работу всех сотрудников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sectPr w:rsidR="001B28E2">
      <w:pgSz w:w="11909" w:h="16834"/>
      <w:pgMar w:top="1133" w:right="566" w:bottom="1133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3A57"/>
    <w:multiLevelType w:val="hybridMultilevel"/>
    <w:tmpl w:val="97DEC1FA"/>
    <w:lvl w:ilvl="0" w:tplc="6EE2774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9B8551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0228122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678E4034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6286455C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4660A8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A93CD20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282DB76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C5FAC1C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48203DD"/>
    <w:multiLevelType w:val="multilevel"/>
    <w:tmpl w:val="C4D6EB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5C7BA6"/>
    <w:multiLevelType w:val="hybridMultilevel"/>
    <w:tmpl w:val="9DC8A20A"/>
    <w:lvl w:ilvl="0" w:tplc="70B2E8D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62CBE92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BC0185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91CE96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9E915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66DA28AE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47E395E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36281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ADA564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7A774D"/>
    <w:multiLevelType w:val="hybridMultilevel"/>
    <w:tmpl w:val="C7B87B3C"/>
    <w:lvl w:ilvl="0" w:tplc="BA66946C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9B9AF87A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DFC008C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5AAC1C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18E6B1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D3E8FF4A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E7A3E9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0609C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D0025C44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1BFE2906"/>
    <w:multiLevelType w:val="multilevel"/>
    <w:tmpl w:val="FCE0E3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0FD3685"/>
    <w:multiLevelType w:val="multilevel"/>
    <w:tmpl w:val="30F0E4B0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4D6502E"/>
    <w:multiLevelType w:val="multilevel"/>
    <w:tmpl w:val="88B4D4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E6110"/>
    <w:multiLevelType w:val="multilevel"/>
    <w:tmpl w:val="ED1019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0B633C"/>
    <w:multiLevelType w:val="hybridMultilevel"/>
    <w:tmpl w:val="FDC8A6EE"/>
    <w:lvl w:ilvl="0" w:tplc="E90405E8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D2E66EA6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6E7C200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F707B5E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6A0E82E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ACCEF5F4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49521E1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B99E60E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8E7E1094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1F3724E"/>
    <w:multiLevelType w:val="hybridMultilevel"/>
    <w:tmpl w:val="0D48C8BE"/>
    <w:lvl w:ilvl="0" w:tplc="4CA4C160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754235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F984AC6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DE3C57D6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2CCB038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E0CBB98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608AEB06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7F81208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DC2D106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F4212A9"/>
    <w:multiLevelType w:val="multilevel"/>
    <w:tmpl w:val="1F66162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4208625A"/>
    <w:multiLevelType w:val="multilevel"/>
    <w:tmpl w:val="BBE01C1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2" w15:restartNumberingAfterBreak="0">
    <w:nsid w:val="4E3C1723"/>
    <w:multiLevelType w:val="multilevel"/>
    <w:tmpl w:val="B9FA4C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2276C94"/>
    <w:multiLevelType w:val="multilevel"/>
    <w:tmpl w:val="661A8E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7174726"/>
    <w:multiLevelType w:val="multilevel"/>
    <w:tmpl w:val="97F88C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B2A053A"/>
    <w:multiLevelType w:val="multilevel"/>
    <w:tmpl w:val="6E3A2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0827349"/>
    <w:multiLevelType w:val="multilevel"/>
    <w:tmpl w:val="EFFAE3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5837208"/>
    <w:multiLevelType w:val="hybridMultilevel"/>
    <w:tmpl w:val="C1DEE69E"/>
    <w:lvl w:ilvl="0" w:tplc="96CEE72A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B4DA80DE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1FED4D0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EF6EF86A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25E5F9A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1C07608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95068B2A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2C4497A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DC0189E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76F72DBF"/>
    <w:multiLevelType w:val="multilevel"/>
    <w:tmpl w:val="79DA2E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97E2AFF"/>
    <w:multiLevelType w:val="multilevel"/>
    <w:tmpl w:val="8A6611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5"/>
  </w:num>
  <w:num w:numId="3">
    <w:abstractNumId w:val="18"/>
  </w:num>
  <w:num w:numId="4">
    <w:abstractNumId w:val="15"/>
  </w:num>
  <w:num w:numId="5">
    <w:abstractNumId w:val="4"/>
  </w:num>
  <w:num w:numId="6">
    <w:abstractNumId w:val="19"/>
  </w:num>
  <w:num w:numId="7">
    <w:abstractNumId w:val="14"/>
  </w:num>
  <w:num w:numId="8">
    <w:abstractNumId w:val="11"/>
  </w:num>
  <w:num w:numId="9">
    <w:abstractNumId w:val="12"/>
  </w:num>
  <w:num w:numId="10">
    <w:abstractNumId w:val="10"/>
  </w:num>
  <w:num w:numId="11">
    <w:abstractNumId w:val="13"/>
  </w:num>
  <w:num w:numId="12">
    <w:abstractNumId w:val="1"/>
  </w:num>
  <w:num w:numId="13">
    <w:abstractNumId w:val="6"/>
  </w:num>
  <w:num w:numId="14">
    <w:abstractNumId w:val="7"/>
  </w:num>
  <w:num w:numId="15">
    <w:abstractNumId w:val="2"/>
  </w:num>
  <w:num w:numId="16">
    <w:abstractNumId w:val="8"/>
  </w:num>
  <w:num w:numId="17">
    <w:abstractNumId w:val="9"/>
  </w:num>
  <w:num w:numId="18">
    <w:abstractNumId w:val="0"/>
  </w:num>
  <w:num w:numId="19">
    <w:abstractNumId w:val="3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28E2"/>
    <w:rsid w:val="001B28E2"/>
    <w:rsid w:val="002A402A"/>
    <w:rsid w:val="00322EC5"/>
    <w:rsid w:val="003B5E48"/>
    <w:rsid w:val="00405E25"/>
    <w:rsid w:val="0045057E"/>
    <w:rsid w:val="00596B79"/>
    <w:rsid w:val="00730E26"/>
    <w:rsid w:val="00795336"/>
    <w:rsid w:val="007B6422"/>
    <w:rsid w:val="00815519"/>
    <w:rsid w:val="00995CB5"/>
    <w:rsid w:val="009E4E09"/>
    <w:rsid w:val="00BE4EEB"/>
    <w:rsid w:val="00E378F9"/>
    <w:rsid w:val="00E4746C"/>
    <w:rsid w:val="00E9600A"/>
    <w:rsid w:val="00E979A4"/>
    <w:rsid w:val="00F9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3E4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name w:val="a5"/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name w:val="a6"/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45057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9E4E09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E4E09"/>
  </w:style>
  <w:style w:type="paragraph" w:styleId="aa">
    <w:name w:val="footer"/>
    <w:basedOn w:val="a"/>
    <w:link w:val="ab"/>
    <w:uiPriority w:val="99"/>
    <w:unhideWhenUsed/>
    <w:rsid w:val="009E4E0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E4E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25D6F2-6010-4FD7-B940-7C444DA0A1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14</Pages>
  <Words>1971</Words>
  <Characters>11237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2023-09-30T11:01:00Z</dcterms:created>
  <dcterms:modified xsi:type="dcterms:W3CDTF">2023-12-25T07:13:00Z</dcterms:modified>
</cp:coreProperties>
</file>