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8811"/>
      </w:tblGrid>
      <w:tr w:rsidR="00036BC3" w14:paraId="6427ED7E" w14:textId="77777777" w:rsidTr="00036BC3">
        <w:trPr>
          <w:trHeight w:val="1418"/>
          <w:jc w:val="center"/>
        </w:trPr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3A55127B" w14:textId="77777777" w:rsidR="00036BC3" w:rsidRDefault="00036BC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oftHyphen/>
            </w:r>
            <w:r>
              <w:softHyphen/>
            </w:r>
            <w:r>
              <w:softHyphen/>
            </w:r>
            <w:r>
              <w:br w:type="page"/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object w:dxaOrig="743" w:dyaOrig="623" w14:anchorId="2DCA06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5pt;height:31.15pt" o:ole="">
                  <v:imagedata r:id="rId7" o:title=""/>
                </v:shape>
                <o:OLEObject Type="Embed" ProgID="MSDraw" ShapeID="_x0000_i1025" DrawAspect="Content" ObjectID="_1771855339" r:id="rId8"/>
              </w:object>
            </w:r>
          </w:p>
          <w:p w14:paraId="6CB2C269" w14:textId="77777777" w:rsidR="00036BC3" w:rsidRDefault="00036BC3">
            <w:pPr>
              <w:widowControl w:val="0"/>
              <w:spacing w:line="240" w:lineRule="auto"/>
              <w:ind w:left="-70" w:right="-16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 Г Э У</w:t>
            </w:r>
          </w:p>
        </w:tc>
        <w:tc>
          <w:tcPr>
            <w:tcW w:w="8811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0D92C29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7FD7AB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1818C7F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высшего образования</w:t>
            </w:r>
          </w:p>
          <w:p w14:paraId="51F7A1A7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«КАЗАНСКИЙ ГОСУДАРСТВЕННЫЙ ЭНЕРГЕТИЧЕСКИЙ УНИВЕРСИТЕТ»</w:t>
            </w:r>
          </w:p>
          <w:p w14:paraId="24016261" w14:textId="77777777" w:rsidR="00036BC3" w:rsidRDefault="00036BC3">
            <w:pPr>
              <w:widowControl w:val="0"/>
              <w:spacing w:line="240" w:lineRule="auto"/>
              <w:ind w:left="164"/>
              <w:jc w:val="center"/>
              <w:rPr>
                <w:rFonts w:ascii="Times New Roman" w:hAnsi="Times New Roman" w:cs="Times New Roman"/>
                <w:b/>
                <w:spacing w:val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(ФГБОУ ВО «КГЭУ»)</w:t>
            </w:r>
          </w:p>
        </w:tc>
      </w:tr>
    </w:tbl>
    <w:p w14:paraId="6ACED4D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eastAsia="Arial" w:hAnsi="Times New Roman" w:cs="Times New Roman"/>
          <w:lang w:eastAsia="ru-RU"/>
        </w:rPr>
      </w:pPr>
    </w:p>
    <w:p w14:paraId="1BC7FC52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</w:rPr>
      </w:pPr>
    </w:p>
    <w:p w14:paraId="6227A2E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5A0DB2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703FDE0" w14:textId="77777777" w:rsidR="00036BC3" w:rsidRDefault="00036BC3" w:rsidP="00036BC3">
      <w:pPr>
        <w:pStyle w:val="a7"/>
        <w:spacing w:before="240" w:after="120"/>
        <w:ind w:left="0"/>
        <w:rPr>
          <w:rFonts w:ascii="Times New Roman" w:hAnsi="Times New Roman" w:cs="Times New Roman"/>
          <w:b/>
          <w:sz w:val="28"/>
        </w:rPr>
      </w:pPr>
    </w:p>
    <w:p w14:paraId="5F2F2F46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30357369" w14:textId="4A09D46B" w:rsidR="00036BC3" w:rsidRP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Документация к АРМ администратора автосалона</w:t>
      </w:r>
    </w:p>
    <w:p w14:paraId="0D995AF7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4F4364B6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Дисциплина: Проектный практикум</w:t>
      </w:r>
    </w:p>
    <w:p w14:paraId="0578770D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797BE577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211F0BD4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3F1598C3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3A92350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6090C4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4281B1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1A4166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EFC273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A78380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5670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684"/>
      </w:tblGrid>
      <w:tr w:rsidR="00036BC3" w14:paraId="414DF7A7" w14:textId="77777777" w:rsidTr="00036BC3">
        <w:tc>
          <w:tcPr>
            <w:tcW w:w="2986" w:type="dxa"/>
            <w:hideMark/>
          </w:tcPr>
          <w:p w14:paraId="3109307E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Выполнил: </w:t>
            </w:r>
          </w:p>
        </w:tc>
        <w:tc>
          <w:tcPr>
            <w:tcW w:w="2684" w:type="dxa"/>
            <w:vAlign w:val="center"/>
            <w:hideMark/>
          </w:tcPr>
          <w:p w14:paraId="4896191B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Гайфутдинов И.И.</w:t>
            </w:r>
          </w:p>
        </w:tc>
      </w:tr>
      <w:tr w:rsidR="00036BC3" w14:paraId="636A48BB" w14:textId="77777777" w:rsidTr="00036BC3">
        <w:tc>
          <w:tcPr>
            <w:tcW w:w="2986" w:type="dxa"/>
            <w:hideMark/>
          </w:tcPr>
          <w:p w14:paraId="67228926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Группа:</w:t>
            </w:r>
          </w:p>
        </w:tc>
        <w:tc>
          <w:tcPr>
            <w:tcW w:w="2684" w:type="dxa"/>
            <w:vAlign w:val="center"/>
            <w:hideMark/>
          </w:tcPr>
          <w:p w14:paraId="32F45B96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ТРП-1-20</w:t>
            </w:r>
          </w:p>
        </w:tc>
      </w:tr>
      <w:tr w:rsidR="00036BC3" w14:paraId="2D175C6E" w14:textId="77777777" w:rsidTr="00036BC3">
        <w:tc>
          <w:tcPr>
            <w:tcW w:w="2986" w:type="dxa"/>
            <w:hideMark/>
          </w:tcPr>
          <w:p w14:paraId="7F751375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Проверил:</w:t>
            </w:r>
          </w:p>
        </w:tc>
        <w:tc>
          <w:tcPr>
            <w:tcW w:w="2684" w:type="dxa"/>
            <w:vAlign w:val="center"/>
            <w:hideMark/>
          </w:tcPr>
          <w:p w14:paraId="4978746D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 И.П.</w:t>
            </w:r>
          </w:p>
        </w:tc>
      </w:tr>
      <w:tr w:rsidR="00036BC3" w14:paraId="01E6F533" w14:textId="77777777" w:rsidTr="00036BC3">
        <w:tc>
          <w:tcPr>
            <w:tcW w:w="2986" w:type="dxa"/>
            <w:hideMark/>
          </w:tcPr>
          <w:p w14:paraId="7441B1D6" w14:textId="77777777" w:rsidR="00036BC3" w:rsidRDefault="00036BC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84" w:type="dxa"/>
            <w:vAlign w:val="center"/>
            <w:hideMark/>
          </w:tcPr>
          <w:p w14:paraId="175062B2" w14:textId="77777777" w:rsidR="00036BC3" w:rsidRDefault="00036BC3">
            <w:pPr>
              <w:rPr>
                <w:sz w:val="20"/>
                <w:szCs w:val="20"/>
                <w:lang w:eastAsia="ru-RU"/>
              </w:rPr>
            </w:pPr>
          </w:p>
        </w:tc>
      </w:tr>
      <w:tr w:rsidR="00036BC3" w14:paraId="551BA7EC" w14:textId="77777777" w:rsidTr="00036BC3">
        <w:tc>
          <w:tcPr>
            <w:tcW w:w="2986" w:type="dxa"/>
          </w:tcPr>
          <w:p w14:paraId="1459514A" w14:textId="77777777" w:rsidR="00036BC3" w:rsidRDefault="00036BC3">
            <w:pPr>
              <w:pStyle w:val="a7"/>
              <w:ind w:left="0"/>
              <w:jc w:val="both"/>
              <w:rPr>
                <w:rFonts w:ascii="Times New Roman" w:eastAsia="Arial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2684" w:type="dxa"/>
            <w:vAlign w:val="center"/>
          </w:tcPr>
          <w:p w14:paraId="41903A5C" w14:textId="77777777" w:rsidR="00036BC3" w:rsidRDefault="00036BC3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105F409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eastAsia="Arial" w:hAnsi="Times New Roman" w:cs="Times New Roman"/>
          <w:sz w:val="28"/>
          <w:lang w:eastAsia="ru-RU"/>
        </w:rPr>
      </w:pPr>
    </w:p>
    <w:p w14:paraId="7C6FB4F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47D59D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7EB7FDE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095326D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56BC641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4581D00" w14:textId="7626E030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C73910A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35D324A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95EF794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B939636" w14:textId="6BF6A602" w:rsidR="00036BC3" w:rsidRPr="00B72CCD" w:rsidRDefault="00036BC3" w:rsidP="00036BC3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Казань – </w:t>
      </w:r>
      <w:r w:rsidR="00B72CCD">
        <w:rPr>
          <w:rFonts w:ascii="Times New Roman" w:hAnsi="Times New Roman" w:cs="Times New Roman"/>
          <w:sz w:val="28"/>
          <w:lang w:val="en-US"/>
        </w:rPr>
        <w:t>2023-</w:t>
      </w:r>
      <w:r>
        <w:rPr>
          <w:rFonts w:ascii="Times New Roman" w:hAnsi="Times New Roman" w:cs="Times New Roman"/>
          <w:sz w:val="28"/>
        </w:rPr>
        <w:t>202</w:t>
      </w:r>
      <w:r w:rsidR="00B72CCD">
        <w:rPr>
          <w:rFonts w:ascii="Times New Roman" w:hAnsi="Times New Roman" w:cs="Times New Roman"/>
          <w:sz w:val="28"/>
          <w:lang w:val="en-US"/>
        </w:rPr>
        <w:t>4</w:t>
      </w:r>
    </w:p>
    <w:p w14:paraId="31730B54" w14:textId="0BC67D4F" w:rsidR="00036BC3" w:rsidRPr="00036BC3" w:rsidRDefault="00036BC3" w:rsidP="00036B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1131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5AF65C" w14:textId="197FF31B" w:rsidR="00036BC3" w:rsidRPr="00B72CCD" w:rsidRDefault="00036BC3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11406CDA" w14:textId="1ACB850E" w:rsidR="00B72CCD" w:rsidRPr="00B72CCD" w:rsidRDefault="00036B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2C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2C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2C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242573" w:history="1">
            <w:r w:rsidR="00B72CCD"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Введение</w:t>
            </w:r>
            <w:r w:rsidR="00B72CCD"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CCD"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CCD"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_Toc161242573 \h </w:instrText>
            </w:r>
            <w:r w:rsidR="00B72CCD"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CCD"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CCD"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2CCD"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CA199" w14:textId="01677DAE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74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Зависимости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_Toc161242574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06E31" w14:textId="740F6B49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75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Структура проекта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_Toc161242575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03CEC" w14:textId="3DAE61A5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76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База данных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_Toc161242576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DEB85" w14:textId="66CA1CD2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77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5. 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main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py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_Toc161242577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13997" w14:textId="516A11B3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78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6. db.py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_Toc161242578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B1B63" w14:textId="3F142529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79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7. login_window.py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_Toc161242579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69462" w14:textId="3B6E8313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80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8. 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main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_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window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py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_Toc161242580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75157" w14:textId="5E214489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81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9. tab_ma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n</w:t>
            </w:r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ager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_Toc161242581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832FF" w14:textId="19477281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82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10. Основные функциональные возможности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_Toc161242582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949E9" w14:textId="3651898E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83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11. Инструкция по установке и запуску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_Toc161242583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5685A" w14:textId="6D8B030D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84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12. Инструкция по использованию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_Toc161242584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13683" w14:textId="18010C3D" w:rsidR="00B72CCD" w:rsidRPr="00B72CCD" w:rsidRDefault="00B72C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42585" w:history="1">
            <w:r w:rsidRPr="00B72C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13. Заключение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_Toc161242585 \h </w:instrTex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72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A1D5C" w14:textId="0A451610" w:rsidR="00036BC3" w:rsidRDefault="00036BC3">
          <w:r w:rsidRPr="00B72C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C8161E" w14:textId="5C9E23BB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CD9D5E" w14:textId="201AF039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E82B7" w14:textId="44696F50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E018D2" w14:textId="7F24F213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67AF2C" w14:textId="6FB816F4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58508" w14:textId="5FDD3715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96FCCA" w14:textId="6F6CBB41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89FB4" w14:textId="17F3963B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7271A" w14:textId="37041033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EE42D4" w14:textId="77777777" w:rsidR="00036BC3" w:rsidRP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6E4B3" w14:textId="6AE082D0" w:rsidR="00036BC3" w:rsidRDefault="00036BC3" w:rsidP="00036B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75535" w14:textId="77777777" w:rsidR="00036BC3" w:rsidRDefault="00036BC3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E9581" w14:textId="628C0A46" w:rsidR="00437452" w:rsidRPr="00437452" w:rsidRDefault="00437452" w:rsidP="00036B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</w:p>
    <w:p w14:paraId="148F7B33" w14:textId="19CA71F0" w:rsidR="00437452" w:rsidRPr="00036BC3" w:rsidRDefault="00437452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1242573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Введение</w:t>
      </w:r>
      <w:bookmarkEnd w:id="0"/>
    </w:p>
    <w:p w14:paraId="5F761B02" w14:textId="40BB1A32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Проект "АРМ администратора автосалона" представляет собой программу для управления информацией об автомобилях, клиентах и заявках на просмотр. Программа разработана на языке программирования Python с использованием библиотеки Tkinter для создания графического интерфейса пользователя (GUI). В качестве базы данных используется SQLite.</w:t>
      </w:r>
    </w:p>
    <w:p w14:paraId="50F70081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B3A78" w14:textId="0BADB07C" w:rsidR="00437452" w:rsidRPr="00036BC3" w:rsidRDefault="00437452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1242574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Зависимости</w:t>
      </w:r>
      <w:bookmarkEnd w:id="1"/>
    </w:p>
    <w:p w14:paraId="2B5ECCC3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Python 3.x</w:t>
      </w:r>
    </w:p>
    <w:p w14:paraId="6EE20D09" w14:textId="73CD2DDE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Tkinter</w:t>
      </w:r>
    </w:p>
    <w:p w14:paraId="21658D72" w14:textId="306AE123" w:rsidR="000B72BD" w:rsidRPr="00036BC3" w:rsidRDefault="000B72B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>tkcalendar</w:t>
      </w:r>
    </w:p>
    <w:p w14:paraId="711AF4F3" w14:textId="0F4BCD1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SQLite</w:t>
      </w:r>
    </w:p>
    <w:p w14:paraId="6A07A8DF" w14:textId="40196362" w:rsidR="000B72BD" w:rsidRPr="00036BC3" w:rsidRDefault="000B72B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>Pillow</w:t>
      </w:r>
    </w:p>
    <w:p w14:paraId="3233F0A9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449E8" w14:textId="3E118A90" w:rsidR="00437452" w:rsidRPr="00036BC3" w:rsidRDefault="00437452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1242575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3. Структура проекта</w:t>
      </w:r>
      <w:bookmarkEnd w:id="2"/>
    </w:p>
    <w:p w14:paraId="72B3F9D5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Проект состоит из следующих основных компонентов:</w:t>
      </w:r>
    </w:p>
    <w:p w14:paraId="7D845530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`main.py`: Основной файл, содержащий точку входа в программу и инициализацию основных компонентов.</w:t>
      </w:r>
    </w:p>
    <w:p w14:paraId="58C51988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`db.py`: Модуль для работы с базой данных SQLite, включающий класс `Database`.</w:t>
      </w:r>
    </w:p>
    <w:p w14:paraId="1C71636E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`login_window.py`: Модуль для создания окна авторизации с использованием библиотеки Tkinter.</w:t>
      </w:r>
    </w:p>
    <w:p w14:paraId="45003173" w14:textId="4D938890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- `main_window.py`: Модуль для создания главного окна программы, предоставляющего функциональность по управлению автомобилями, клиентами и заявками.</w:t>
      </w:r>
    </w:p>
    <w:p w14:paraId="2FEAE61D" w14:textId="618AAC4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59D8D" w14:textId="77777777" w:rsidR="00987751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1242576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База данных</w:t>
      </w:r>
      <w:bookmarkEnd w:id="3"/>
    </w:p>
    <w:p w14:paraId="3F6A0722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База данных включает в себя основные таблицы:</w:t>
      </w:r>
    </w:p>
    <w:p w14:paraId="61A0862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`users`: Хранит информацию о пользователях для авторизации.</w:t>
      </w:r>
    </w:p>
    <w:p w14:paraId="664882F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`cars`: Содержит данные об автомобилях, такие как марка, цвет, год выпуска и другие.</w:t>
      </w:r>
    </w:p>
    <w:p w14:paraId="06D4A83B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`clients`: Содержит информацию о клиентах, включая ФИО, год рождения, пол и дату регистрации.</w:t>
      </w:r>
    </w:p>
    <w:p w14:paraId="20009735" w14:textId="62662490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`applications`: Хранит заявки на просмотр автомобилей, включая связи с конкретными автомобилями и клиентами.</w:t>
      </w:r>
    </w:p>
    <w:p w14:paraId="2397E92F" w14:textId="15D97DED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C0BC5F" w14:textId="1E2F8FFC" w:rsidR="00987751" w:rsidRPr="00B72CCD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1242577"/>
      <w:r w:rsidRPr="00B72CCD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</w:t>
      </w:r>
      <w:r w:rsidRPr="00B72CC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</w:t>
      </w:r>
      <w:bookmarkEnd w:id="4"/>
    </w:p>
    <w:p w14:paraId="24120479" w14:textId="21DBDED2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2CCD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Импорт модулей:</w:t>
      </w:r>
    </w:p>
    <w:p w14:paraId="62424A8E" w14:textId="146C8EE0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tkinter as tk: Импортируется для создания графического интерфейса пользователя (GUI).</w:t>
      </w:r>
    </w:p>
    <w:p w14:paraId="2433170F" w14:textId="7C2DCBF2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Database: Импортируется для взаимодействия с базой данных SQLite.</w:t>
      </w:r>
    </w:p>
    <w:p w14:paraId="57085C63" w14:textId="0FCB68AF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LoginWindow: Импортируется для создания окна авторизации.</w:t>
      </w:r>
    </w:p>
    <w:p w14:paraId="76CD15CE" w14:textId="32399FE6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MainWindow: Импортируется для создания главного окна приложения.</w:t>
      </w:r>
    </w:p>
    <w:p w14:paraId="67B7F7D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176083" w14:textId="68738170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2CCD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 xml:space="preserve"> Функция main():</w:t>
      </w:r>
    </w:p>
    <w:p w14:paraId="70DE6624" w14:textId="3791109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db = Database(): Создается объект для взаимодействия с базой данных.</w:t>
      </w:r>
    </w:p>
    <w:p w14:paraId="1F016A2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root = tk.Tk(): Создается главное окно приложения.</w:t>
      </w:r>
    </w:p>
    <w:p w14:paraId="1451B2AF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on_successful_login(user): Функция, вызываемая при успешной авторизации пользователя.</w:t>
      </w:r>
    </w:p>
    <w:p w14:paraId="1D40A19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current_user = db.get_username_by_id(user): Получает имя пользователя по его ID.</w:t>
      </w:r>
    </w:p>
    <w:p w14:paraId="5384ED2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main_window = MainWindow(tk.Toplevel(root), db, current_user): Создает главное окно приложения и передает ему соединение с базой данных и имя пользователя.</w:t>
      </w:r>
    </w:p>
    <w:p w14:paraId="2D8B11A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root.withdraw(): Скрывает окно авторизации.</w:t>
      </w:r>
    </w:p>
    <w:p w14:paraId="4B318372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login_window = LoginWindow(root, db, on_successful_login): </w:t>
      </w:r>
      <w:r w:rsidRPr="00036BC3">
        <w:rPr>
          <w:rFonts w:ascii="Times New Roman" w:hAnsi="Times New Roman" w:cs="Times New Roman"/>
          <w:sz w:val="28"/>
          <w:szCs w:val="28"/>
        </w:rPr>
        <w:t>Создает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окно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авторизации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8C7A57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root.bind("&lt;Escape&gt;", lambda q: exit()): Привязывает нажатие клавиши Esc к выходу из приложения.</w:t>
      </w:r>
    </w:p>
    <w:p w14:paraId="393E31D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root.mainloop(): Запускает главный цикл обработки событий GUI.</w:t>
      </w:r>
    </w:p>
    <w:p w14:paraId="220B2E4C" w14:textId="4206620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db.close_connection(): Закрывает соединение с базой данных после завершения работы приложения.</w:t>
      </w:r>
    </w:p>
    <w:p w14:paraId="09EB917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CC4D18" w14:textId="6A13F0DC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2CCD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Запуск программы:</w:t>
      </w:r>
    </w:p>
    <w:p w14:paraId="3CB66D0F" w14:textId="07F45754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if __name__ == "__main__":: Обеспечивает запуск функции main() только при непосредственном запуске скрипта, а не при импортировании модуля.</w:t>
      </w:r>
    </w:p>
    <w:p w14:paraId="43C6F08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A8D8F7" w14:textId="1A0C0FED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Резюме:</w:t>
      </w:r>
    </w:p>
    <w:p w14:paraId="57986782" w14:textId="5BCBAF1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Код main.py задает базовую структуру приложения, включая создание главного окна, подключение к базе данных, запуск окна авторизации и переход к главному окну при успешной авторизации.</w:t>
      </w:r>
    </w:p>
    <w:p w14:paraId="30081351" w14:textId="40D9D2B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7634A2" w14:textId="7A75DFAB" w:rsidR="00987751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61242578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6. db.py</w:t>
      </w:r>
      <w:bookmarkEnd w:id="5"/>
    </w:p>
    <w:p w14:paraId="3B164568" w14:textId="06A114EA" w:rsidR="00987751" w:rsidRPr="00B72CCD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B72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Класс</w:t>
      </w:r>
      <w:r w:rsidRPr="00B72CCD">
        <w:rPr>
          <w:rFonts w:ascii="Times New Roman" w:hAnsi="Times New Roman" w:cs="Times New Roman"/>
          <w:sz w:val="28"/>
          <w:szCs w:val="28"/>
          <w:lang w:val="en-US"/>
        </w:rPr>
        <w:t xml:space="preserve"> Database:</w:t>
      </w:r>
    </w:p>
    <w:p w14:paraId="60716DBD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7A8BC605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Устанавливает соединение с базой данных автосалон.db.</w:t>
      </w:r>
    </w:p>
    <w:p w14:paraId="5F38B04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Создает курсор для выполнения SQL-запросов.</w:t>
      </w:r>
    </w:p>
    <w:p w14:paraId="1CCF03B0" w14:textId="6CAC087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При необходимости создает таблицы пользователей, автомобилей, клиентов и заявок на просмотр.</w:t>
      </w:r>
    </w:p>
    <w:p w14:paraId="1ECE4EB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CD286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Методы для работы с пользователями:</w:t>
      </w:r>
    </w:p>
    <w:p w14:paraId="759359AB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create_users_table(): Создает таблицу пользователей, если она не существует.</w:t>
      </w:r>
    </w:p>
    <w:p w14:paraId="30E3F10E" w14:textId="6BAEC26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check_user_credentials(username, password): Проверяет наличие пользователя с указанными логином и паролем.</w:t>
      </w:r>
    </w:p>
    <w:p w14:paraId="2A6405C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36A5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Методы для работы с автомобилями:</w:t>
      </w:r>
    </w:p>
    <w:p w14:paraId="1F339E05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create_tables(): Создает таблицы автомобилей, клиентов и заявок, если они не существуют.</w:t>
      </w:r>
    </w:p>
    <w:p w14:paraId="1A41D673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add_car(...): Добавляет новый автомобиль в базу данных.</w:t>
      </w:r>
    </w:p>
    <w:p w14:paraId="6ACCA8D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get_cars(): Возвращает список всех автомобилей.</w:t>
      </w:r>
    </w:p>
    <w:p w14:paraId="4875CFE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delete_car(car_id): Удаляет автомобиль по его ID.</w:t>
      </w:r>
    </w:p>
    <w:p w14:paraId="6AB62A6F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edit_car(...): Редактирует информацию об автомобиле.</w:t>
      </w:r>
    </w:p>
    <w:p w14:paraId="6986C9C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get_car(car_id): Возвращает информацию об автомобиле по его ID.</w:t>
      </w:r>
    </w:p>
    <w:p w14:paraId="72F7AEE2" w14:textId="5A3DF3DD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get_car_name_by_id(car_id): Возвращает название автомобиля по его ID.</w:t>
      </w:r>
    </w:p>
    <w:p w14:paraId="15C13FF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CFAE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Методы для работы с клиентами:</w:t>
      </w:r>
    </w:p>
    <w:p w14:paraId="5E3251D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add_client(...): Добавляет нового клиента в базу данных.</w:t>
      </w:r>
    </w:p>
    <w:p w14:paraId="4B7ADB2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get_clients(): Возвращает список всех клиентов.</w:t>
      </w:r>
    </w:p>
    <w:p w14:paraId="43375C63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delete_client(client_id): Удаляет клиента по его ID.</w:t>
      </w:r>
    </w:p>
    <w:p w14:paraId="3DE0124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edit_client(...): Редактирует информацию о клиенте.</w:t>
      </w:r>
    </w:p>
    <w:p w14:paraId="582A6FE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get_client(client_id): Возвращает информацию о клиенте по его ID.</w:t>
      </w:r>
    </w:p>
    <w:p w14:paraId="6F14EF80" w14:textId="31BF1EE0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get_client_name_by_id(client_id): Возвращает полное имя клиента по его ID.</w:t>
      </w:r>
    </w:p>
    <w:p w14:paraId="0C1049CD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4ECE0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Методы для работы с заявками:</w:t>
      </w:r>
    </w:p>
    <w:p w14:paraId="36700C17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add_application(...): Добавляет новую заявку на просмотр автомобиля.</w:t>
      </w:r>
    </w:p>
    <w:p w14:paraId="038CA97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get_applications(): Возвращает список всех заявок.</w:t>
      </w:r>
    </w:p>
    <w:p w14:paraId="464E35A3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delete_application(application_id): </w:t>
      </w:r>
      <w:r w:rsidRPr="00036BC3">
        <w:rPr>
          <w:rFonts w:ascii="Times New Roman" w:hAnsi="Times New Roman" w:cs="Times New Roman"/>
          <w:sz w:val="28"/>
          <w:szCs w:val="28"/>
        </w:rPr>
        <w:t>Удаляет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заявку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по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ее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ID.</w:t>
      </w:r>
    </w:p>
    <w:p w14:paraId="416C8E4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edit_application(...): Редактирует информацию о заявке.</w:t>
      </w:r>
    </w:p>
    <w:p w14:paraId="7C9AE805" w14:textId="6067F8E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get_application(application_id): Возвращает информацию о заявке по ее ID.</w:t>
      </w:r>
    </w:p>
    <w:p w14:paraId="0FC3C59B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C40AC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Закрытие соединения:</w:t>
      </w:r>
    </w:p>
    <w:p w14:paraId="44DED4B4" w14:textId="6480741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close_connection(): Закрывает соединение с базой данных.</w:t>
      </w:r>
    </w:p>
    <w:p w14:paraId="2EF1A930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BE334" w14:textId="67EBE974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Резюме:</w:t>
      </w:r>
    </w:p>
    <w:p w14:paraId="4EBF5CD6" w14:textId="1247DBF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Код db.py обеспечивает взаимодействие между приложением и базой данных SQLite. Он содержит класс Database, который позволяет создавать таблицы, добавлять, удалять и редактировать данные, а также выполнять различные запросы для получения информации из базы данных.</w:t>
      </w:r>
    </w:p>
    <w:p w14:paraId="69CE50EB" w14:textId="2B033E6F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7EF3DA" w14:textId="400AE498" w:rsidR="00987751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61242579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7. login_window.py</w:t>
      </w:r>
      <w:bookmarkEnd w:id="6"/>
    </w:p>
    <w:p w14:paraId="453662DF" w14:textId="1745DC15" w:rsidR="00987751" w:rsidRPr="00B72CCD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B72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Класс</w:t>
      </w:r>
      <w:r w:rsidRPr="00B72CCD">
        <w:rPr>
          <w:rFonts w:ascii="Times New Roman" w:hAnsi="Times New Roman" w:cs="Times New Roman"/>
          <w:sz w:val="28"/>
          <w:szCs w:val="28"/>
          <w:lang w:val="en-US"/>
        </w:rPr>
        <w:t xml:space="preserve"> LoginWindow:</w:t>
      </w:r>
    </w:p>
    <w:p w14:paraId="527BEE53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7772B81F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Принимает объект root главного окна, объект database для взаимодействия с базой данных и функцию on_successful_login для вызова при успешной авторизации.</w:t>
      </w:r>
    </w:p>
    <w:p w14:paraId="070E7287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Устанавливает заголовок окна "Логин".</w:t>
      </w:r>
    </w:p>
    <w:p w14:paraId="504C62DC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Применяет базовый белый цвет фона.</w:t>
      </w:r>
    </w:p>
    <w:p w14:paraId="1D796625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Создает виджеты окна.</w:t>
      </w:r>
    </w:p>
    <w:p w14:paraId="5550533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Метод create_widgets():</w:t>
      </w:r>
    </w:p>
    <w:p w14:paraId="05951A2F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Настраивает стили для кнопок и полей ввода.</w:t>
      </w:r>
    </w:p>
    <w:p w14:paraId="441A2F3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Создает метки для логина и пароля.</w:t>
      </w:r>
    </w:p>
    <w:p w14:paraId="3B91A53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Создает поля ввода для логина и пароля (пароль отображается звездочками).</w:t>
      </w:r>
    </w:p>
    <w:p w14:paraId="5D7C528C" w14:textId="6E18CCE5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Создает кнопку "Войти", привязанную к методу check_login().</w:t>
      </w:r>
    </w:p>
    <w:p w14:paraId="4879610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77B2B5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Метод check_login():</w:t>
      </w:r>
    </w:p>
    <w:p w14:paraId="5C0F882B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Получает введенные логин и пароль из полей ввода.</w:t>
      </w:r>
    </w:p>
    <w:p w14:paraId="5AE7BF3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Проверяет их корректность, используя метод check_user_credentials() объекта database.</w:t>
      </w:r>
    </w:p>
    <w:p w14:paraId="079FD33D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Если логин и пароль верны, выводит сообщение об успешном входе и вызывает функцию on_successful_login(), передавая ей ID пользователя.</w:t>
      </w:r>
    </w:p>
    <w:p w14:paraId="1977835C" w14:textId="66ED81F4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Если логин или пароль неверны, выводит сообщение об ошибке.</w:t>
      </w:r>
    </w:p>
    <w:p w14:paraId="409F690C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1660F7" w14:textId="738C42D9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Резюме:</w:t>
      </w:r>
    </w:p>
    <w:p w14:paraId="6605E085" w14:textId="3E8DD16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Код login_window.py отвечает за создание и функционирование окна авторизации. Он создает простую форму для ввода логина и пароля, а также обеспечивает проверку введенных данных и переход к главному окну при успешной авторизации.</w:t>
      </w:r>
    </w:p>
    <w:p w14:paraId="280C25D9" w14:textId="77777777" w:rsidR="00B72CCD" w:rsidRPr="00036BC3" w:rsidRDefault="00B72CC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790C6D" w14:textId="2E6BC1C5" w:rsidR="00987751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1242580"/>
      <w:r w:rsidRPr="00B72CCD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</w:t>
      </w:r>
      <w:bookmarkEnd w:id="7"/>
    </w:p>
    <w:p w14:paraId="1D886224" w14:textId="4056D7D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2CCD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Основной класс:</w:t>
      </w:r>
    </w:p>
    <w:p w14:paraId="1429CD9C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MainWindow: управляет главным окном приложения и взаимодействием с базой данных.</w:t>
      </w:r>
    </w:p>
    <w:p w14:paraId="76145F30" w14:textId="4426107A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2CCD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Вкладки:</w:t>
      </w:r>
    </w:p>
    <w:p w14:paraId="0694BE02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Автомобили: создает таблицу для отображения автомобилей, включая кнопки добавления, удаления и редактирования.</w:t>
      </w:r>
    </w:p>
    <w:p w14:paraId="134A191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Клиенты: создает таблицу для отображения клиентов, включая кнопки добавления, удаления и редактирования.</w:t>
      </w:r>
    </w:p>
    <w:p w14:paraId="1CB129FA" w14:textId="22800D53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Заявки на просмотр: создает таблицу для отображения заявок на просмотр автомобилей, включая кнопки добавления, удаления, редактирования и отметки как показанной.</w:t>
      </w:r>
    </w:p>
    <w:p w14:paraId="258BE20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2EDB6" w14:textId="6733E80E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2CCD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База данных:</w:t>
      </w:r>
    </w:p>
    <w:p w14:paraId="6F164C23" w14:textId="57746C69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Класс MainWindow принимает объект базы данных в конструкторе, позволяя взаимодействовать с ней.</w:t>
      </w:r>
    </w:p>
    <w:p w14:paraId="286FE15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890A67" w14:textId="4A7D1CFA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72CCD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Основные функции:</w:t>
      </w:r>
    </w:p>
    <w:p w14:paraId="1860B40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Добавление элементов: для автомобилей, клиентов и заявок есть отдельные окна для добавления новых данных.</w:t>
      </w:r>
    </w:p>
    <w:p w14:paraId="50E793F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Удаление элементов: позволяет удалять выбранные элементы из таблиц.</w:t>
      </w:r>
    </w:p>
    <w:p w14:paraId="5F24244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Редактирование элементов: открывает окна для редактирования существующих данных.</w:t>
      </w:r>
    </w:p>
    <w:p w14:paraId="08907E7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Обновление таблиц: после изменений в данных обновляет содержимое таблиц.</w:t>
      </w:r>
    </w:p>
    <w:p w14:paraId="2A4FE6A2" w14:textId="0C80BB9F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Отметка заявки как показанной: помечает заявку на просмотр как просмотренную.</w:t>
      </w:r>
    </w:p>
    <w:p w14:paraId="41AA6B8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FC6FDB" w14:textId="40D81B66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6BC3">
        <w:rPr>
          <w:rFonts w:ascii="Times New Roman" w:hAnsi="Times New Roman" w:cs="Times New Roman"/>
          <w:sz w:val="28"/>
          <w:szCs w:val="28"/>
        </w:rPr>
        <w:t>) Работа с изображениями автомобилей:</w:t>
      </w:r>
    </w:p>
    <w:p w14:paraId="5D5C037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При добавлении или редактировании автомобиля можно загрузить его изображение.</w:t>
      </w:r>
    </w:p>
    <w:p w14:paraId="3375F559" w14:textId="2DFED7EF" w:rsidR="00437452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Изображение хранится в базе данных и отображается в таблице.</w:t>
      </w:r>
    </w:p>
    <w:p w14:paraId="6BFBF79E" w14:textId="1136B32B" w:rsidR="00987751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843C34" w14:textId="1028B7BA" w:rsidR="00B72CCD" w:rsidRPr="00B72CCD" w:rsidRDefault="00B72CCD" w:rsidP="00B72CCD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61242581"/>
      <w:r w:rsidRPr="00B72CC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9. tab_manager</w:t>
      </w:r>
      <w:bookmarkEnd w:id="8"/>
    </w:p>
    <w:p w14:paraId="051D2427" w14:textId="18696747" w:rsidR="00B72CCD" w:rsidRDefault="00B72CCD" w:rsidP="00B72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является шаблоном</w:t>
      </w:r>
      <w:r w:rsidRPr="00B72CC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заготовкой для написания интерфейсов для удобной масштабируемости приложения</w:t>
      </w:r>
    </w:p>
    <w:p w14:paraId="1EABCCFC" w14:textId="253A2161" w:rsidR="00B72CCD" w:rsidRDefault="00B72CCD" w:rsidP="00B72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CCD">
        <w:rPr>
          <w:rFonts w:ascii="Times New Roman" w:hAnsi="Times New Roman" w:cs="Times New Roman"/>
          <w:b/>
          <w:bCs/>
          <w:sz w:val="28"/>
          <w:szCs w:val="28"/>
          <w:lang w:val="en-US"/>
        </w:rPr>
        <w:t>tab</w:t>
      </w:r>
      <w:r w:rsidRPr="00B72C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72CC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Pr="00B72CC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72CC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B72C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менеджера вкладок</w:t>
      </w:r>
    </w:p>
    <w:p w14:paraId="421F3EF6" w14:textId="7A7BD253" w:rsidR="00B72CCD" w:rsidRDefault="00B72CCD" w:rsidP="00B72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CCD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 w:rsidRPr="00B72CC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72CC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B72C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шаблон и поведение создаваемой новой сущности</w:t>
      </w:r>
    </w:p>
    <w:p w14:paraId="7B40BFE5" w14:textId="5ECAE445" w:rsidR="00B72CCD" w:rsidRDefault="00B72CCD" w:rsidP="00B72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CCD">
        <w:rPr>
          <w:rFonts w:ascii="Times New Roman" w:hAnsi="Times New Roman" w:cs="Times New Roman"/>
          <w:b/>
          <w:bCs/>
          <w:sz w:val="28"/>
          <w:szCs w:val="28"/>
          <w:lang w:val="en-US"/>
        </w:rPr>
        <w:t>tab</w:t>
      </w:r>
      <w:r w:rsidRPr="00B72CC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72CC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B72C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интерфейс представления новой сущности</w:t>
      </w:r>
    </w:p>
    <w:p w14:paraId="28A40A27" w14:textId="59FC670E" w:rsidR="00B72CCD" w:rsidRPr="00B72CCD" w:rsidRDefault="00B72CCD" w:rsidP="00B72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 по настройке и доработке указано в коде в виде комментариев</w:t>
      </w:r>
    </w:p>
    <w:p w14:paraId="1CF39013" w14:textId="739F90D3" w:rsidR="00B72CCD" w:rsidRPr="00036BC3" w:rsidRDefault="00B72CC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1E492" w14:textId="6E97886D" w:rsidR="00437452" w:rsidRPr="00036BC3" w:rsidRDefault="00B72CCD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12425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10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Основные функциональные возможности</w:t>
      </w:r>
      <w:bookmarkEnd w:id="9"/>
    </w:p>
    <w:p w14:paraId="295A7375" w14:textId="21D22C6F" w:rsidR="00437452" w:rsidRPr="00036BC3" w:rsidRDefault="00B72CCD" w:rsidP="00036BC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  <w:r w:rsidR="00437452"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.1. Авторизация</w:t>
      </w:r>
    </w:p>
    <w:p w14:paraId="0E0C0EBF" w14:textId="7F4C61D9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Пользователь входит в систему с использованием логина и пароля. После успешной авторизации открывается главное окно программы в виде табличного представления.</w:t>
      </w:r>
    </w:p>
    <w:p w14:paraId="7F9E748C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A23C7" w14:textId="5AAB4F82" w:rsidR="00437452" w:rsidRPr="00036BC3" w:rsidRDefault="00B72CCD" w:rsidP="00036BC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  <w:r w:rsidR="00437452"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.2. Управление Автомобилями</w:t>
      </w:r>
    </w:p>
    <w:p w14:paraId="3D6B927D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Администратор может просматривать, добавлять, редактировать и удалять записи об автомобилях. Данные об автомобилях включают марку, цвет, год выпуска, объем двигателя, лошадиные силы и тип коробки передач.</w:t>
      </w:r>
    </w:p>
    <w:p w14:paraId="62DF8F5D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BC757" w14:textId="5A7778AF" w:rsidR="00437452" w:rsidRPr="00036BC3" w:rsidRDefault="00B72CCD" w:rsidP="00036BC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  <w:r w:rsidR="00437452"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.3. Управление Клиентами</w:t>
      </w:r>
    </w:p>
    <w:p w14:paraId="4E6B254D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Программа предоставляет функциональность по управлению информацией о клиентах. Администратор может добавлять, редактировать и удалять записи о клиентах, включая ФИО, год рождения, пол и дату регистрации.</w:t>
      </w:r>
    </w:p>
    <w:p w14:paraId="7F82ECDC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5B7B8" w14:textId="13096646" w:rsidR="00437452" w:rsidRPr="00036BC3" w:rsidRDefault="00B72CCD" w:rsidP="00036BC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  <w:r w:rsidR="00437452"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.4. Управление Заявками на Просмотр</w:t>
      </w:r>
    </w:p>
    <w:p w14:paraId="2825FB2A" w14:textId="78F7211D" w:rsidR="00437452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Система позволяет администратору просматривать, добавлять, редактировать и удалять заявки на просмотр автомобилей. Заявки содержат информацию об автомобиле, клиенте и дате просмотра.</w:t>
      </w:r>
    </w:p>
    <w:p w14:paraId="3BBE5C55" w14:textId="10E8FA08" w:rsidR="00B72CCD" w:rsidRDefault="00B72CC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298C06" w14:textId="3C8587EC" w:rsidR="00B72CCD" w:rsidRPr="00B72CCD" w:rsidRDefault="00B72CCD" w:rsidP="00B72CC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  <w:r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Управление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Пользователями</w:t>
      </w:r>
    </w:p>
    <w:p w14:paraId="5421549F" w14:textId="2EB84410" w:rsidR="00437452" w:rsidRPr="00036BC3" w:rsidRDefault="00B72CC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Система позволяет администратору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036BC3">
        <w:rPr>
          <w:rFonts w:ascii="Times New Roman" w:hAnsi="Times New Roman" w:cs="Times New Roman"/>
          <w:sz w:val="28"/>
          <w:szCs w:val="28"/>
        </w:rPr>
        <w:t xml:space="preserve">просматривать, добавлять, редактировать и удалять </w:t>
      </w:r>
      <w:r>
        <w:rPr>
          <w:rFonts w:ascii="Times New Roman" w:hAnsi="Times New Roman" w:cs="Times New Roman"/>
          <w:sz w:val="28"/>
          <w:szCs w:val="28"/>
        </w:rPr>
        <w:t>пользователей в приложении. Также имеется возможность назначения прав администратора системы.</w:t>
      </w:r>
    </w:p>
    <w:p w14:paraId="1DB833DA" w14:textId="26AF0492" w:rsidR="00437452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1242583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B72CCD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Инструкци</w:t>
      </w:r>
      <w:r w:rsidR="00D77FF3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у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становке и 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апуску</w:t>
      </w:r>
      <w:bookmarkEnd w:id="10"/>
    </w:p>
    <w:p w14:paraId="3EA9EEBD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1. Убедитесь, что у вас установлен Python 3.x.</w:t>
      </w:r>
    </w:p>
    <w:p w14:paraId="18389983" w14:textId="35221F90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2. Установите </w:t>
      </w:r>
      <w:r w:rsidR="000B72BD" w:rsidRPr="00036BC3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Pr="00036BC3">
        <w:rPr>
          <w:rFonts w:ascii="Times New Roman" w:hAnsi="Times New Roman" w:cs="Times New Roman"/>
          <w:sz w:val="28"/>
          <w:szCs w:val="28"/>
        </w:rPr>
        <w:t>библиотек</w:t>
      </w:r>
      <w:r w:rsidR="000B72BD" w:rsidRPr="00036BC3">
        <w:rPr>
          <w:rFonts w:ascii="Times New Roman" w:hAnsi="Times New Roman" w:cs="Times New Roman"/>
          <w:sz w:val="28"/>
          <w:szCs w:val="28"/>
        </w:rPr>
        <w:t>и</w:t>
      </w:r>
      <w:r w:rsidR="00987751" w:rsidRPr="00036BC3">
        <w:rPr>
          <w:rFonts w:ascii="Times New Roman" w:hAnsi="Times New Roman" w:cs="Times New Roman"/>
          <w:sz w:val="28"/>
          <w:szCs w:val="28"/>
        </w:rPr>
        <w:t xml:space="preserve"> (есть файл </w:t>
      </w:r>
      <w:r w:rsidR="00987751" w:rsidRPr="00036BC3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987751" w:rsidRPr="00036BC3">
        <w:rPr>
          <w:rFonts w:ascii="Times New Roman" w:hAnsi="Times New Roman" w:cs="Times New Roman"/>
          <w:sz w:val="28"/>
          <w:szCs w:val="28"/>
        </w:rPr>
        <w:t>.</w:t>
      </w:r>
      <w:r w:rsidR="00987751" w:rsidRPr="00036BC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87751" w:rsidRPr="00036BC3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>.</w:t>
      </w:r>
    </w:p>
    <w:p w14:paraId="4E65E9B1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3. Загрузите все файлы проекта в одну директорию.</w:t>
      </w:r>
    </w:p>
    <w:p w14:paraId="36C3007F" w14:textId="592FEC2F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4. Запустите `main.py` с использованием Python.</w:t>
      </w:r>
    </w:p>
    <w:p w14:paraId="1E84BF56" w14:textId="65AD0E2C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059636" w14:textId="2D4DDBDD" w:rsidR="00D77FF3" w:rsidRPr="00036BC3" w:rsidRDefault="00D77FF3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1242584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72CC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Инструкция по использованию</w:t>
      </w:r>
      <w:bookmarkEnd w:id="11"/>
    </w:p>
    <w:p w14:paraId="59850745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В главном окне программы вы увидите три вкладки:</w:t>
      </w:r>
    </w:p>
    <w:p w14:paraId="5F74BB14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Автомобили: В этой вкладке вы можете добавлять, редактировать и удалять автомобили.</w:t>
      </w:r>
    </w:p>
    <w:p w14:paraId="1C39E661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Клиенты: В этой вкладке вы можете добавлять, редактировать и удалять клиентов.</w:t>
      </w:r>
    </w:p>
    <w:p w14:paraId="2606FA04" w14:textId="0232B4E8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Заявки на просмотр: В этой вкладке вы можете добавлять, редактировать и удалять заявки на просмотр.</w:t>
      </w:r>
    </w:p>
    <w:p w14:paraId="6E52CE1E" w14:textId="79BA4AAF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FD0C5" w14:textId="40AD7EB2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2CCD">
        <w:rPr>
          <w:rFonts w:ascii="Times New Roman" w:hAnsi="Times New Roman" w:cs="Times New Roman"/>
          <w:sz w:val="28"/>
          <w:szCs w:val="28"/>
        </w:rPr>
        <w:t xml:space="preserve">) </w:t>
      </w:r>
      <w:r w:rsidRPr="00036BC3">
        <w:rPr>
          <w:rFonts w:ascii="Times New Roman" w:hAnsi="Times New Roman" w:cs="Times New Roman"/>
          <w:sz w:val="28"/>
          <w:szCs w:val="28"/>
        </w:rPr>
        <w:t>Добавление нового объекта:</w:t>
      </w:r>
    </w:p>
    <w:p w14:paraId="1CA8F10C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Для добавления нового объекта нажмите кнопку "Добавить" в соответствующей вкладке.</w:t>
      </w:r>
    </w:p>
    <w:p w14:paraId="18341B99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385F0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Например, чтобы добавить новый автомобиль, нажмите кнопку "Добавить" на вкладке "Автомобили". В открывшемся окне введите данные нового автомобиля и нажмите кнопку "Сохранить".</w:t>
      </w:r>
    </w:p>
    <w:p w14:paraId="62061B5B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829F1B" w14:textId="4190118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2CCD">
        <w:rPr>
          <w:rFonts w:ascii="Times New Roman" w:hAnsi="Times New Roman" w:cs="Times New Roman"/>
          <w:sz w:val="28"/>
          <w:szCs w:val="28"/>
        </w:rPr>
        <w:t xml:space="preserve">) </w:t>
      </w:r>
      <w:r w:rsidRPr="00036BC3">
        <w:rPr>
          <w:rFonts w:ascii="Times New Roman" w:hAnsi="Times New Roman" w:cs="Times New Roman"/>
          <w:sz w:val="28"/>
          <w:szCs w:val="28"/>
        </w:rPr>
        <w:t>Редактирование существующего объекта:</w:t>
      </w:r>
    </w:p>
    <w:p w14:paraId="451E7BB1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Для редактирования существующего объекта выберите его в списке и нажмите кнопку "Редактировать".</w:t>
      </w:r>
    </w:p>
    <w:p w14:paraId="3D7C0793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3B56D0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В открывшемся окне внесите необходимые изменения и нажмите кнопку "Сохранить".</w:t>
      </w:r>
    </w:p>
    <w:p w14:paraId="317E3D2F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BF2ED1" w14:textId="44A11361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2CCD">
        <w:rPr>
          <w:rFonts w:ascii="Times New Roman" w:hAnsi="Times New Roman" w:cs="Times New Roman"/>
          <w:sz w:val="28"/>
          <w:szCs w:val="28"/>
        </w:rPr>
        <w:t xml:space="preserve">) </w:t>
      </w:r>
      <w:r w:rsidRPr="00036BC3">
        <w:rPr>
          <w:rFonts w:ascii="Times New Roman" w:hAnsi="Times New Roman" w:cs="Times New Roman"/>
          <w:sz w:val="28"/>
          <w:szCs w:val="28"/>
        </w:rPr>
        <w:t>Удаление существующего объекта:</w:t>
      </w:r>
    </w:p>
    <w:p w14:paraId="427403C8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Для удаления существующего объекта выберите его в списке и нажмите кнопку "Удалить".</w:t>
      </w:r>
    </w:p>
    <w:p w14:paraId="77C1F33C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D7A382" w14:textId="1F0FDFEA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36BC3">
        <w:rPr>
          <w:rFonts w:ascii="Times New Roman" w:hAnsi="Times New Roman" w:cs="Times New Roman"/>
          <w:sz w:val="28"/>
          <w:szCs w:val="28"/>
        </w:rPr>
        <w:t>) Отметка заявки на просмотр как показанной:</w:t>
      </w:r>
    </w:p>
    <w:p w14:paraId="5594168F" w14:textId="48DF3C33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Чтобы отметить заявку на просмотр как показанную, выполните следующие действия:</w:t>
      </w:r>
    </w:p>
    <w:p w14:paraId="2D323F7F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Выберите заявку в списке заявок.</w:t>
      </w:r>
    </w:p>
    <w:p w14:paraId="7AD0212B" w14:textId="113B14B5" w:rsidR="00D77FF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Нажмите кнопку "Отметить как показанную".</w:t>
      </w:r>
    </w:p>
    <w:p w14:paraId="22961462" w14:textId="7298C904" w:rsidR="00B72CCD" w:rsidRDefault="00B72CC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EE020" w14:textId="7B7E364F" w:rsidR="00B72CCD" w:rsidRPr="00036BC3" w:rsidRDefault="00B72CCD" w:rsidP="00B72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36B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Показать все заявки</w:t>
      </w:r>
      <w:r w:rsidRPr="00036BC3">
        <w:rPr>
          <w:rFonts w:ascii="Times New Roman" w:hAnsi="Times New Roman" w:cs="Times New Roman"/>
          <w:sz w:val="28"/>
          <w:szCs w:val="28"/>
        </w:rPr>
        <w:t>:</w:t>
      </w:r>
    </w:p>
    <w:p w14:paraId="0F914613" w14:textId="45CAF506" w:rsidR="00B72CCD" w:rsidRPr="00036BC3" w:rsidRDefault="00B72CCD" w:rsidP="00B72C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показать все заявки на просмотр</w:t>
      </w:r>
      <w:r w:rsidRPr="00036BC3">
        <w:rPr>
          <w:rFonts w:ascii="Times New Roman" w:hAnsi="Times New Roman" w:cs="Times New Roman"/>
          <w:sz w:val="28"/>
          <w:szCs w:val="28"/>
        </w:rPr>
        <w:t>:</w:t>
      </w:r>
    </w:p>
    <w:p w14:paraId="167E0767" w14:textId="6D8ACAD8" w:rsidR="00B72CCD" w:rsidRPr="00036BC3" w:rsidRDefault="00B72CC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Нажмите кнопку "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036BC3">
        <w:rPr>
          <w:rFonts w:ascii="Times New Roman" w:hAnsi="Times New Roman" w:cs="Times New Roman"/>
          <w:sz w:val="28"/>
          <w:szCs w:val="28"/>
        </w:rPr>
        <w:t>".</w:t>
      </w:r>
    </w:p>
    <w:p w14:paraId="248D84EC" w14:textId="3D370163" w:rsidR="00437452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1242585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72CCD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Заключение</w:t>
      </w:r>
      <w:bookmarkEnd w:id="12"/>
    </w:p>
    <w:p w14:paraId="49C757E7" w14:textId="643108CE" w:rsidR="00273F59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Проект предоставляет удобное рабочее место для администратора автосалона, обеспечивая функциональность по управлению информацией об автомобилях, клиентах и заявках на просмотр.</w:t>
      </w:r>
    </w:p>
    <w:sectPr w:rsidR="00273F59" w:rsidRPr="00036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C1A6" w14:textId="77777777" w:rsidR="005D400F" w:rsidRDefault="005D400F" w:rsidP="00781BE5">
      <w:pPr>
        <w:spacing w:after="0" w:line="240" w:lineRule="auto"/>
      </w:pPr>
      <w:r>
        <w:separator/>
      </w:r>
    </w:p>
  </w:endnote>
  <w:endnote w:type="continuationSeparator" w:id="0">
    <w:p w14:paraId="4CFB52DE" w14:textId="77777777" w:rsidR="005D400F" w:rsidRDefault="005D400F" w:rsidP="0078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7404" w14:textId="77777777" w:rsidR="005D400F" w:rsidRDefault="005D400F" w:rsidP="00781BE5">
      <w:pPr>
        <w:spacing w:after="0" w:line="240" w:lineRule="auto"/>
      </w:pPr>
      <w:r>
        <w:separator/>
      </w:r>
    </w:p>
  </w:footnote>
  <w:footnote w:type="continuationSeparator" w:id="0">
    <w:p w14:paraId="09B54531" w14:textId="77777777" w:rsidR="005D400F" w:rsidRDefault="005D400F" w:rsidP="00781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52"/>
    <w:rsid w:val="00036BC3"/>
    <w:rsid w:val="000B72BD"/>
    <w:rsid w:val="00273F59"/>
    <w:rsid w:val="003F6043"/>
    <w:rsid w:val="00437452"/>
    <w:rsid w:val="005D400F"/>
    <w:rsid w:val="00781BE5"/>
    <w:rsid w:val="00987751"/>
    <w:rsid w:val="00A31CCB"/>
    <w:rsid w:val="00B72CCD"/>
    <w:rsid w:val="00C55536"/>
    <w:rsid w:val="00D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1F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BE5"/>
  </w:style>
  <w:style w:type="paragraph" w:styleId="a5">
    <w:name w:val="footer"/>
    <w:basedOn w:val="a"/>
    <w:link w:val="a6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BE5"/>
  </w:style>
  <w:style w:type="paragraph" w:styleId="a7">
    <w:name w:val="List Paragraph"/>
    <w:basedOn w:val="a"/>
    <w:uiPriority w:val="34"/>
    <w:qFormat/>
    <w:rsid w:val="00D77FF3"/>
    <w:pPr>
      <w:ind w:left="720"/>
      <w:contextualSpacing/>
    </w:pPr>
  </w:style>
  <w:style w:type="table" w:styleId="a8">
    <w:name w:val="Table Grid"/>
    <w:basedOn w:val="a1"/>
    <w:uiPriority w:val="59"/>
    <w:rsid w:val="00036B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36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36B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BC3"/>
    <w:pPr>
      <w:spacing w:after="100"/>
    </w:pPr>
  </w:style>
  <w:style w:type="character" w:styleId="aa">
    <w:name w:val="Hyperlink"/>
    <w:basedOn w:val="a0"/>
    <w:uiPriority w:val="99"/>
    <w:unhideWhenUsed/>
    <w:rsid w:val="00036B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4C99-3E7C-49AE-AE5E-7243782D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2023-11-27T17:15:00Z</dcterms:created>
  <dcterms:modified xsi:type="dcterms:W3CDTF">2024-03-13T14:16:00Z</dcterms:modified>
</cp:coreProperties>
</file>