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1544" w14:textId="6D004A84" w:rsidR="006C5792" w:rsidRPr="00AD44D0" w:rsidRDefault="006C5792" w:rsidP="0016352D">
      <w:pPr>
        <w:spacing w:line="240" w:lineRule="auto"/>
        <w:rPr>
          <w:rFonts w:asciiTheme="majorBidi" w:hAnsiTheme="majorBidi" w:cstheme="majorBidi"/>
          <w:sz w:val="24"/>
          <w:szCs w:val="24"/>
        </w:rPr>
      </w:pPr>
    </w:p>
    <w:p w14:paraId="6242BCC6" w14:textId="4CD6CE5B" w:rsidR="003F39DB" w:rsidRPr="00AD44D0" w:rsidRDefault="00DF25F0" w:rsidP="00736395">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Techniques for migrating monolithic systems to microservices</w:t>
      </w:r>
    </w:p>
    <w:p w14:paraId="67B74B8D" w14:textId="77777777" w:rsidR="0016352D" w:rsidRPr="00AD44D0" w:rsidRDefault="0016352D" w:rsidP="00736395">
      <w:pPr>
        <w:spacing w:after="0"/>
        <w:jc w:val="center"/>
        <w:rPr>
          <w:rFonts w:asciiTheme="majorBidi" w:hAnsiTheme="majorBidi" w:cstheme="majorBidi"/>
          <w:color w:val="000000" w:themeColor="text1"/>
          <w:sz w:val="24"/>
          <w:szCs w:val="24"/>
        </w:rPr>
      </w:pPr>
    </w:p>
    <w:p w14:paraId="3FEF4C94" w14:textId="77777777" w:rsidR="004544BC" w:rsidRDefault="004544BC" w:rsidP="00736395">
      <w:pPr>
        <w:spacing w:after="0"/>
        <w:jc w:val="center"/>
        <w:rPr>
          <w:rFonts w:asciiTheme="majorBidi" w:hAnsiTheme="majorBidi" w:cstheme="majorBidi"/>
          <w:color w:val="000000" w:themeColor="text1"/>
          <w:sz w:val="24"/>
          <w:szCs w:val="24"/>
        </w:rPr>
      </w:pPr>
    </w:p>
    <w:p w14:paraId="49373E4C" w14:textId="77777777" w:rsidR="0020603A" w:rsidRPr="00AD44D0" w:rsidRDefault="0020603A" w:rsidP="00736395">
      <w:pPr>
        <w:spacing w:after="0"/>
        <w:jc w:val="center"/>
        <w:rPr>
          <w:rFonts w:asciiTheme="majorBidi" w:hAnsiTheme="majorBidi" w:cstheme="majorBidi"/>
          <w:color w:val="000000" w:themeColor="text1"/>
          <w:sz w:val="24"/>
          <w:szCs w:val="24"/>
        </w:rPr>
      </w:pPr>
    </w:p>
    <w:p w14:paraId="6CDF5B02" w14:textId="6BC9F2E5" w:rsidR="002516F8" w:rsidRPr="00AD44D0" w:rsidRDefault="00711F50" w:rsidP="006B75A4">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Final Progress Report</w:t>
      </w:r>
    </w:p>
    <w:p w14:paraId="007F500E" w14:textId="77777777" w:rsidR="006E047C" w:rsidRPr="00AD44D0" w:rsidRDefault="006E047C" w:rsidP="002D5984">
      <w:pPr>
        <w:rPr>
          <w:rFonts w:asciiTheme="majorBidi" w:hAnsiTheme="majorBidi" w:cstheme="majorBidi"/>
          <w:color w:val="000000" w:themeColor="text1"/>
          <w:sz w:val="24"/>
          <w:szCs w:val="24"/>
        </w:rPr>
      </w:pPr>
    </w:p>
    <w:p w14:paraId="22B8D0F6" w14:textId="0AA9ADB6" w:rsidR="00FC5964" w:rsidRPr="00AD44D0" w:rsidRDefault="00F919DB" w:rsidP="00F57F8D">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Shihao Hu</w:t>
      </w:r>
    </w:p>
    <w:p w14:paraId="2B44B6FC" w14:textId="67DEDD4A" w:rsidR="006E0792" w:rsidRPr="00AD44D0" w:rsidRDefault="00C91E19" w:rsidP="00721B2B">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Department of Computer Science</w:t>
      </w:r>
    </w:p>
    <w:p w14:paraId="6C54C04D" w14:textId="1AB3506C" w:rsidR="00C91E19" w:rsidRPr="00AD44D0" w:rsidRDefault="00D446BC" w:rsidP="00721B2B">
      <w:pPr>
        <w:spacing w:after="0"/>
        <w:jc w:val="center"/>
        <w:rPr>
          <w:rFonts w:asciiTheme="majorBidi" w:hAnsiTheme="majorBidi" w:cstheme="majorBidi"/>
          <w:color w:val="000000" w:themeColor="text1"/>
          <w:sz w:val="24"/>
          <w:szCs w:val="24"/>
          <w:lang w:eastAsia="zh-CN"/>
        </w:rPr>
      </w:pPr>
      <w:r w:rsidRPr="00AD44D0">
        <w:rPr>
          <w:rFonts w:asciiTheme="majorBidi" w:hAnsiTheme="majorBidi" w:cstheme="majorBidi"/>
          <w:color w:val="000000" w:themeColor="text1"/>
          <w:sz w:val="24"/>
          <w:szCs w:val="24"/>
        </w:rPr>
        <w:t>Western University</w:t>
      </w:r>
    </w:p>
    <w:p w14:paraId="30585983" w14:textId="77777777" w:rsidR="00C91E19" w:rsidRPr="00AD44D0" w:rsidRDefault="00C91E19" w:rsidP="00C91E19">
      <w:pPr>
        <w:spacing w:after="0"/>
        <w:ind w:left="2160" w:firstLine="720"/>
        <w:rPr>
          <w:rFonts w:asciiTheme="majorBidi" w:hAnsiTheme="majorBidi" w:cstheme="majorBidi"/>
          <w:color w:val="000000" w:themeColor="text1"/>
          <w:sz w:val="24"/>
          <w:szCs w:val="24"/>
        </w:rPr>
      </w:pPr>
    </w:p>
    <w:p w14:paraId="04083E06" w14:textId="77777777" w:rsidR="00CB711A" w:rsidRPr="00AD44D0" w:rsidRDefault="00CB711A" w:rsidP="00352680">
      <w:pPr>
        <w:spacing w:after="0"/>
        <w:rPr>
          <w:rFonts w:asciiTheme="majorBidi" w:hAnsiTheme="majorBidi" w:cstheme="majorBidi"/>
          <w:color w:val="000000" w:themeColor="text1"/>
          <w:sz w:val="24"/>
          <w:szCs w:val="24"/>
        </w:rPr>
      </w:pPr>
    </w:p>
    <w:p w14:paraId="4E8C8498" w14:textId="64C827A6" w:rsidR="002D5984" w:rsidRPr="00AD44D0" w:rsidRDefault="00C91E19" w:rsidP="00721B2B">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THESIS - CS 4490Z</w:t>
      </w:r>
    </w:p>
    <w:p w14:paraId="360B979E" w14:textId="448E23F5" w:rsidR="00B311C0" w:rsidRDefault="006C5792" w:rsidP="00B311C0">
      <w:pPr>
        <w:spacing w:after="0"/>
        <w:ind w:left="2880" w:firstLine="720"/>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 xml:space="preserve">   </w:t>
      </w:r>
    </w:p>
    <w:p w14:paraId="1C0648E5" w14:textId="77777777" w:rsidR="00352680" w:rsidRPr="00AD44D0" w:rsidRDefault="00352680" w:rsidP="00B311C0">
      <w:pPr>
        <w:spacing w:after="0"/>
        <w:ind w:left="2880" w:firstLine="720"/>
        <w:rPr>
          <w:rFonts w:asciiTheme="majorBidi" w:hAnsiTheme="majorBidi" w:cstheme="majorBidi"/>
          <w:color w:val="000000" w:themeColor="text1"/>
          <w:sz w:val="24"/>
          <w:szCs w:val="24"/>
        </w:rPr>
      </w:pPr>
    </w:p>
    <w:p w14:paraId="386DFFE8" w14:textId="2952A872" w:rsidR="00C91E19" w:rsidRPr="00AD44D0" w:rsidRDefault="00B005A0" w:rsidP="00721B2B">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 xml:space="preserve">April </w:t>
      </w:r>
      <w:r w:rsidR="00B46975" w:rsidRPr="00AD44D0">
        <w:rPr>
          <w:rFonts w:asciiTheme="majorBidi" w:hAnsiTheme="majorBidi" w:cstheme="majorBidi"/>
          <w:color w:val="000000" w:themeColor="text1"/>
          <w:sz w:val="24"/>
          <w:szCs w:val="24"/>
        </w:rPr>
        <w:t>8</w:t>
      </w:r>
      <w:r w:rsidR="00C91E19" w:rsidRPr="00AD44D0">
        <w:rPr>
          <w:rFonts w:asciiTheme="majorBidi" w:hAnsiTheme="majorBidi" w:cstheme="majorBidi"/>
          <w:color w:val="000000" w:themeColor="text1"/>
          <w:sz w:val="24"/>
          <w:szCs w:val="24"/>
        </w:rPr>
        <w:t>, 202</w:t>
      </w:r>
      <w:r w:rsidR="009F2372" w:rsidRPr="00AD44D0">
        <w:rPr>
          <w:rFonts w:asciiTheme="majorBidi" w:hAnsiTheme="majorBidi" w:cstheme="majorBidi"/>
          <w:color w:val="000000" w:themeColor="text1"/>
          <w:sz w:val="24"/>
          <w:szCs w:val="24"/>
        </w:rPr>
        <w:t>2</w:t>
      </w:r>
    </w:p>
    <w:p w14:paraId="2CFC2141" w14:textId="38273955" w:rsidR="006C5792" w:rsidRDefault="006C5792" w:rsidP="006C5792">
      <w:pPr>
        <w:spacing w:after="0"/>
        <w:rPr>
          <w:rFonts w:asciiTheme="majorBidi" w:hAnsiTheme="majorBidi" w:cstheme="majorBidi"/>
          <w:color w:val="000000" w:themeColor="text1"/>
          <w:sz w:val="24"/>
          <w:szCs w:val="24"/>
        </w:rPr>
      </w:pPr>
    </w:p>
    <w:p w14:paraId="53CF37F0" w14:textId="77777777" w:rsidR="00352680" w:rsidRPr="00AD44D0" w:rsidRDefault="00352680" w:rsidP="006C5792">
      <w:pPr>
        <w:spacing w:after="0"/>
        <w:rPr>
          <w:rFonts w:asciiTheme="majorBidi" w:hAnsiTheme="majorBidi" w:cstheme="majorBidi"/>
          <w:color w:val="000000" w:themeColor="text1"/>
          <w:sz w:val="24"/>
          <w:szCs w:val="24"/>
        </w:rPr>
      </w:pPr>
    </w:p>
    <w:p w14:paraId="0D525AB2" w14:textId="310E97AB" w:rsidR="00736395" w:rsidRPr="00AD44D0" w:rsidRDefault="006E0792" w:rsidP="00721B2B">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Prof</w:t>
      </w:r>
      <w:r w:rsidR="004B397D" w:rsidRPr="00AD44D0">
        <w:rPr>
          <w:rFonts w:asciiTheme="majorBidi" w:hAnsiTheme="majorBidi" w:cstheme="majorBidi"/>
          <w:color w:val="000000" w:themeColor="text1"/>
          <w:sz w:val="24"/>
          <w:szCs w:val="24"/>
        </w:rPr>
        <w:t>. Konstantinos Kontogiannis</w:t>
      </w:r>
    </w:p>
    <w:p w14:paraId="3B771A11" w14:textId="3E17303F" w:rsidR="006E0792" w:rsidRPr="00AD44D0" w:rsidRDefault="006E0792" w:rsidP="00772504">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(Project Supervisor)</w:t>
      </w:r>
    </w:p>
    <w:p w14:paraId="1DCD1931" w14:textId="2F4BCFE9" w:rsidR="006E0792" w:rsidRPr="00AD44D0" w:rsidRDefault="006E0792" w:rsidP="00772504">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Department of Computer Science</w:t>
      </w:r>
    </w:p>
    <w:p w14:paraId="22FD75ED" w14:textId="7DDA5FE6" w:rsidR="00C568CE" w:rsidRPr="00AD44D0" w:rsidRDefault="006E0792" w:rsidP="00772504">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University of Western On</w:t>
      </w:r>
      <w:r w:rsidR="00C568CE" w:rsidRPr="00AD44D0">
        <w:rPr>
          <w:rFonts w:asciiTheme="majorBidi" w:hAnsiTheme="majorBidi" w:cstheme="majorBidi"/>
          <w:color w:val="000000" w:themeColor="text1"/>
          <w:sz w:val="24"/>
          <w:szCs w:val="24"/>
        </w:rPr>
        <w:t>tario</w:t>
      </w:r>
    </w:p>
    <w:p w14:paraId="3D9DE82D" w14:textId="77777777" w:rsidR="0016352D" w:rsidRPr="00AD44D0" w:rsidRDefault="0016352D" w:rsidP="00772504">
      <w:pPr>
        <w:spacing w:after="0"/>
        <w:jc w:val="center"/>
        <w:rPr>
          <w:rFonts w:asciiTheme="majorBidi" w:hAnsiTheme="majorBidi" w:cstheme="majorBidi"/>
          <w:color w:val="000000" w:themeColor="text1"/>
          <w:sz w:val="24"/>
          <w:szCs w:val="24"/>
        </w:rPr>
      </w:pPr>
    </w:p>
    <w:p w14:paraId="0AA8093F" w14:textId="4FA1C5A8" w:rsidR="00C568CE" w:rsidRDefault="00C568CE" w:rsidP="00C568CE">
      <w:pPr>
        <w:spacing w:after="0"/>
        <w:ind w:left="2880"/>
        <w:jc w:val="center"/>
        <w:rPr>
          <w:rFonts w:asciiTheme="majorBidi" w:hAnsiTheme="majorBidi" w:cstheme="majorBidi"/>
          <w:color w:val="000000" w:themeColor="text1"/>
          <w:sz w:val="24"/>
          <w:szCs w:val="24"/>
        </w:rPr>
      </w:pPr>
    </w:p>
    <w:p w14:paraId="0C28A536" w14:textId="77777777" w:rsidR="00352680" w:rsidRPr="00AD44D0" w:rsidRDefault="00352680" w:rsidP="00C568CE">
      <w:pPr>
        <w:spacing w:after="0"/>
        <w:ind w:left="2880"/>
        <w:jc w:val="center"/>
        <w:rPr>
          <w:rFonts w:asciiTheme="majorBidi" w:hAnsiTheme="majorBidi" w:cstheme="majorBidi"/>
          <w:color w:val="000000" w:themeColor="text1"/>
          <w:sz w:val="24"/>
          <w:szCs w:val="24"/>
        </w:rPr>
      </w:pPr>
    </w:p>
    <w:p w14:paraId="341C8F8F" w14:textId="2A86CD56" w:rsidR="00736395" w:rsidRPr="00AD44D0" w:rsidRDefault="006E0792" w:rsidP="00772504">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Prof. Nazim Madhavji</w:t>
      </w:r>
    </w:p>
    <w:p w14:paraId="7BDE64C5" w14:textId="5E3752BD" w:rsidR="0001419E" w:rsidRPr="00AD44D0" w:rsidRDefault="00C568CE" w:rsidP="00721B2B">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lang w:eastAsia="zh-CN"/>
        </w:rPr>
        <w:t>(</w:t>
      </w:r>
      <w:r w:rsidRPr="00AD44D0">
        <w:rPr>
          <w:rFonts w:asciiTheme="majorBidi" w:hAnsiTheme="majorBidi" w:cstheme="majorBidi"/>
          <w:color w:val="000000" w:themeColor="text1"/>
          <w:sz w:val="24"/>
          <w:szCs w:val="24"/>
        </w:rPr>
        <w:t>Course Instructor)</w:t>
      </w:r>
    </w:p>
    <w:p w14:paraId="728D36BF" w14:textId="1BF0387C" w:rsidR="006E0792" w:rsidRPr="00AD44D0" w:rsidRDefault="006E0792" w:rsidP="00772504">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Department of Computer Science</w:t>
      </w:r>
    </w:p>
    <w:p w14:paraId="7670B6C1" w14:textId="7992F14D" w:rsidR="00734367" w:rsidRPr="00AD44D0" w:rsidRDefault="006E0792" w:rsidP="001057DB">
      <w:pPr>
        <w:spacing w:after="0"/>
        <w:jc w:val="center"/>
        <w:rPr>
          <w:rFonts w:asciiTheme="majorBidi" w:hAnsiTheme="majorBidi" w:cstheme="majorBidi"/>
          <w:color w:val="000000" w:themeColor="text1"/>
          <w:sz w:val="24"/>
          <w:szCs w:val="24"/>
        </w:rPr>
      </w:pPr>
      <w:r w:rsidRPr="00AD44D0">
        <w:rPr>
          <w:rFonts w:asciiTheme="majorBidi" w:hAnsiTheme="majorBidi" w:cstheme="majorBidi"/>
          <w:color w:val="000000" w:themeColor="text1"/>
          <w:sz w:val="24"/>
          <w:szCs w:val="24"/>
        </w:rPr>
        <w:t>University of Western Ontario</w:t>
      </w:r>
    </w:p>
    <w:p w14:paraId="3033AA60" w14:textId="338ED219" w:rsidR="0048611C" w:rsidRPr="00AD44D0" w:rsidRDefault="008C6FE1" w:rsidP="0004406E">
      <w:pPr>
        <w:tabs>
          <w:tab w:val="left" w:pos="613"/>
        </w:tabs>
        <w:jc w:val="both"/>
        <w:rPr>
          <w:rFonts w:asciiTheme="majorBidi" w:hAnsiTheme="majorBidi" w:cstheme="majorBidi"/>
          <w:sz w:val="24"/>
          <w:szCs w:val="24"/>
        </w:rPr>
      </w:pPr>
      <w:r w:rsidRPr="00AD44D0">
        <w:rPr>
          <w:rFonts w:asciiTheme="majorBidi" w:hAnsiTheme="majorBidi" w:cstheme="majorBidi"/>
          <w:b/>
          <w:bCs/>
          <w:noProof/>
          <w:sz w:val="24"/>
          <w:szCs w:val="24"/>
        </w:rPr>
        <w:lastRenderedPageBreak/>
        <mc:AlternateContent>
          <mc:Choice Requires="wps">
            <w:drawing>
              <wp:anchor distT="45720" distB="45720" distL="114300" distR="114300" simplePos="0" relativeHeight="251659264" behindDoc="0" locked="0" layoutInCell="1" allowOverlap="1" wp14:anchorId="57E4F273" wp14:editId="4EEF02D4">
                <wp:simplePos x="0" y="0"/>
                <wp:positionH relativeFrom="margin">
                  <wp:posOffset>-832339</wp:posOffset>
                </wp:positionH>
                <wp:positionV relativeFrom="paragraph">
                  <wp:posOffset>356235</wp:posOffset>
                </wp:positionV>
                <wp:extent cx="2781300" cy="3457575"/>
                <wp:effectExtent l="0" t="0" r="12700" b="9525"/>
                <wp:wrapSquare wrapText="r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457575"/>
                        </a:xfrm>
                        <a:prstGeom prst="rect">
                          <a:avLst/>
                        </a:prstGeom>
                        <a:solidFill>
                          <a:srgbClr val="FFFFFF"/>
                        </a:solidFill>
                        <a:ln w="9525">
                          <a:solidFill>
                            <a:srgbClr val="000000"/>
                          </a:solidFill>
                          <a:miter lim="800000"/>
                          <a:headEnd/>
                          <a:tailEnd/>
                        </a:ln>
                      </wps:spPr>
                      <wps:txbx>
                        <w:txbxContent>
                          <w:p w14:paraId="24B0833B" w14:textId="77777777" w:rsidR="00734367" w:rsidRPr="00377CFE" w:rsidRDefault="00734367" w:rsidP="00734367">
                            <w:pPr>
                              <w:spacing w:after="0"/>
                              <w:rPr>
                                <w:rFonts w:asciiTheme="majorBidi" w:hAnsiTheme="majorBidi" w:cstheme="majorBidi"/>
                                <w:b/>
                                <w:bCs/>
                                <w:sz w:val="24"/>
                                <w:szCs w:val="24"/>
                              </w:rPr>
                            </w:pPr>
                            <w:r w:rsidRPr="00377CFE">
                              <w:rPr>
                                <w:rFonts w:asciiTheme="majorBidi" w:hAnsiTheme="majorBidi" w:cstheme="majorBidi"/>
                                <w:b/>
                                <w:bCs/>
                                <w:sz w:val="24"/>
                                <w:szCs w:val="24"/>
                              </w:rPr>
                              <w:t>Glossary</w:t>
                            </w:r>
                          </w:p>
                          <w:p w14:paraId="22A73FBC" w14:textId="77777777" w:rsidR="00734367" w:rsidRPr="004B2738" w:rsidRDefault="00734367" w:rsidP="00734367">
                            <w:pPr>
                              <w:spacing w:after="0"/>
                              <w:rPr>
                                <w:rFonts w:asciiTheme="majorBidi" w:hAnsiTheme="majorBidi" w:cstheme="majorBidi"/>
                                <w:sz w:val="18"/>
                                <w:szCs w:val="18"/>
                              </w:rPr>
                            </w:pPr>
                          </w:p>
                          <w:p w14:paraId="5215ED18" w14:textId="77777777" w:rsidR="00734367" w:rsidRPr="00003749" w:rsidRDefault="00734367" w:rsidP="00734367">
                            <w:pPr>
                              <w:spacing w:after="0"/>
                              <w:rPr>
                                <w:rFonts w:asciiTheme="majorBidi" w:hAnsiTheme="majorBidi" w:cstheme="majorBidi"/>
                                <w:sz w:val="24"/>
                                <w:szCs w:val="24"/>
                              </w:rPr>
                            </w:pPr>
                            <w:r w:rsidRPr="00003749">
                              <w:rPr>
                                <w:rFonts w:asciiTheme="majorBidi" w:hAnsiTheme="majorBidi" w:cstheme="majorBidi"/>
                                <w:sz w:val="24"/>
                                <w:szCs w:val="24"/>
                              </w:rPr>
                              <w:t>POC – Proof of Concept</w:t>
                            </w:r>
                          </w:p>
                          <w:p w14:paraId="2E358EB5" w14:textId="77777777" w:rsidR="00734367" w:rsidRDefault="00734367" w:rsidP="00734367">
                            <w:pPr>
                              <w:spacing w:after="0"/>
                              <w:rPr>
                                <w:rFonts w:asciiTheme="majorBidi" w:hAnsiTheme="majorBidi" w:cstheme="majorBidi"/>
                                <w:sz w:val="24"/>
                                <w:szCs w:val="24"/>
                              </w:rPr>
                            </w:pPr>
                            <w:r w:rsidRPr="00003749">
                              <w:rPr>
                                <w:rFonts w:asciiTheme="majorBidi" w:hAnsiTheme="majorBidi" w:cstheme="majorBidi"/>
                                <w:sz w:val="24"/>
                                <w:szCs w:val="24"/>
                              </w:rPr>
                              <w:t>MDG – Model Dependency Graph</w:t>
                            </w:r>
                          </w:p>
                          <w:p w14:paraId="57B07930" w14:textId="77777777" w:rsidR="00734367" w:rsidRDefault="00734367" w:rsidP="00734367">
                            <w:pPr>
                              <w:spacing w:after="0"/>
                              <w:rPr>
                                <w:rFonts w:asciiTheme="majorBidi" w:hAnsiTheme="majorBidi" w:cstheme="majorBidi"/>
                                <w:sz w:val="24"/>
                                <w:szCs w:val="24"/>
                              </w:rPr>
                            </w:pPr>
                            <w:r>
                              <w:rPr>
                                <w:rFonts w:asciiTheme="majorBidi" w:hAnsiTheme="majorBidi" w:cstheme="majorBidi"/>
                                <w:sz w:val="24"/>
                                <w:szCs w:val="24"/>
                              </w:rPr>
                              <w:t xml:space="preserve">API </w:t>
                            </w:r>
                            <w:r w:rsidRPr="00003749">
                              <w:rPr>
                                <w:rFonts w:asciiTheme="majorBidi" w:hAnsiTheme="majorBidi" w:cstheme="majorBidi"/>
                                <w:sz w:val="24"/>
                                <w:szCs w:val="24"/>
                              </w:rPr>
                              <w:t>–</w:t>
                            </w:r>
                            <w:r>
                              <w:rPr>
                                <w:rFonts w:asciiTheme="majorBidi" w:hAnsiTheme="majorBidi" w:cstheme="majorBidi"/>
                                <w:sz w:val="24"/>
                                <w:szCs w:val="24"/>
                              </w:rPr>
                              <w:t xml:space="preserve"> Application Programming Interface</w:t>
                            </w:r>
                          </w:p>
                          <w:p w14:paraId="28261290" w14:textId="77777777" w:rsidR="00734367" w:rsidRPr="00BE5831" w:rsidRDefault="00734367" w:rsidP="00734367">
                            <w:pPr>
                              <w:rPr>
                                <w:rFonts w:ascii="Times New Roman" w:eastAsia="Times New Roman" w:hAnsi="Times New Roman" w:cs="Times New Roman"/>
                                <w:sz w:val="24"/>
                                <w:szCs w:val="24"/>
                                <w:lang w:val="en-CA" w:eastAsia="zh-CN"/>
                              </w:rPr>
                            </w:pPr>
                            <w:r>
                              <w:rPr>
                                <w:rFonts w:asciiTheme="majorBidi" w:hAnsiTheme="majorBidi" w:cstheme="majorBidi"/>
                                <w:sz w:val="24"/>
                                <w:szCs w:val="24"/>
                              </w:rPr>
                              <w:t xml:space="preserve">REST </w:t>
                            </w:r>
                            <w:r w:rsidRPr="00003749">
                              <w:rPr>
                                <w:rFonts w:asciiTheme="majorBidi" w:hAnsiTheme="majorBidi" w:cstheme="majorBidi"/>
                                <w:sz w:val="24"/>
                                <w:szCs w:val="24"/>
                              </w:rPr>
                              <w:t>–</w:t>
                            </w:r>
                            <w:r>
                              <w:rPr>
                                <w:rFonts w:asciiTheme="majorBidi" w:hAnsiTheme="majorBidi" w:cstheme="majorBidi"/>
                                <w:sz w:val="24"/>
                                <w:szCs w:val="24"/>
                              </w:rPr>
                              <w:t xml:space="preserve"> </w:t>
                            </w:r>
                            <w:r w:rsidRPr="00BE5831">
                              <w:rPr>
                                <w:rFonts w:ascii="Times New Roman" w:eastAsia="Times New Roman" w:hAnsi="Times New Roman" w:cs="Times New Roman"/>
                                <w:sz w:val="24"/>
                                <w:szCs w:val="24"/>
                                <w:lang w:val="en-CA" w:eastAsia="zh-CN"/>
                              </w:rPr>
                              <w:t>REpresentational State Transfer</w:t>
                            </w:r>
                          </w:p>
                          <w:p w14:paraId="1CA640B4" w14:textId="77777777" w:rsidR="00734367" w:rsidRPr="00734367" w:rsidRDefault="00734367" w:rsidP="00734367">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E4F273" id="_x0000_t202" coordsize="21600,21600" o:spt="202" path="m,l,21600r21600,l21600,xe">
                <v:stroke joinstyle="miter"/>
                <v:path gradientshapeok="t" o:connecttype="rect"/>
              </v:shapetype>
              <v:shape id="Text Box 2" o:spid="_x0000_s1026" type="#_x0000_t202" style="position:absolute;left:0;text-align:left;margin-left:-65.55pt;margin-top:28.05pt;width:219pt;height:27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">
                <v:textbox>
                  <w:txbxContent>
                    <w:p w14:paraId="24B0833B" w14:textId="77777777" w:rsidR="00734367" w:rsidRPr="00377CFE" w:rsidRDefault="00734367" w:rsidP="00734367">
                      <w:pPr>
                        <w:spacing w:after="0"/>
                        <w:rPr>
                          <w:rFonts w:asciiTheme="majorBidi" w:hAnsiTheme="majorBidi" w:cstheme="majorBidi"/>
                          <w:b/>
                          <w:bCs/>
                          <w:sz w:val="24"/>
                          <w:szCs w:val="24"/>
                        </w:rPr>
                      </w:pPr>
                      <w:r w:rsidRPr="00377CFE">
                        <w:rPr>
                          <w:rFonts w:asciiTheme="majorBidi" w:hAnsiTheme="majorBidi" w:cstheme="majorBidi"/>
                          <w:b/>
                          <w:bCs/>
                          <w:sz w:val="24"/>
                          <w:szCs w:val="24"/>
                        </w:rPr>
                        <w:t>Glossary</w:t>
                      </w:r>
                    </w:p>
                    <w:p w14:paraId="22A73FBC" w14:textId="77777777" w:rsidR="00734367" w:rsidRPr="004B2738" w:rsidRDefault="00734367" w:rsidP="00734367">
                      <w:pPr>
                        <w:spacing w:after="0"/>
                        <w:rPr>
                          <w:rFonts w:asciiTheme="majorBidi" w:hAnsiTheme="majorBidi" w:cstheme="majorBidi"/>
                          <w:sz w:val="18"/>
                          <w:szCs w:val="18"/>
                        </w:rPr>
                      </w:pPr>
                    </w:p>
                    <w:p w14:paraId="5215ED18" w14:textId="77777777" w:rsidR="00734367" w:rsidRPr="00003749" w:rsidRDefault="00734367" w:rsidP="00734367">
                      <w:pPr>
                        <w:spacing w:after="0"/>
                        <w:rPr>
                          <w:rFonts w:asciiTheme="majorBidi" w:hAnsiTheme="majorBidi" w:cstheme="majorBidi"/>
                          <w:sz w:val="24"/>
                          <w:szCs w:val="24"/>
                        </w:rPr>
                      </w:pPr>
                      <w:r w:rsidRPr="00003749">
                        <w:rPr>
                          <w:rFonts w:asciiTheme="majorBidi" w:hAnsiTheme="majorBidi" w:cstheme="majorBidi"/>
                          <w:sz w:val="24"/>
                          <w:szCs w:val="24"/>
                        </w:rPr>
                        <w:t>POC – Proof of Concept</w:t>
                      </w:r>
                    </w:p>
                    <w:p w14:paraId="2E358EB5" w14:textId="77777777" w:rsidR="00734367" w:rsidRDefault="00734367" w:rsidP="00734367">
                      <w:pPr>
                        <w:spacing w:after="0"/>
                        <w:rPr>
                          <w:rFonts w:asciiTheme="majorBidi" w:hAnsiTheme="majorBidi" w:cstheme="majorBidi"/>
                          <w:sz w:val="24"/>
                          <w:szCs w:val="24"/>
                        </w:rPr>
                      </w:pPr>
                      <w:r w:rsidRPr="00003749">
                        <w:rPr>
                          <w:rFonts w:asciiTheme="majorBidi" w:hAnsiTheme="majorBidi" w:cstheme="majorBidi"/>
                          <w:sz w:val="24"/>
                          <w:szCs w:val="24"/>
                        </w:rPr>
                        <w:t>MDG – Model Dependency Graph</w:t>
                      </w:r>
                    </w:p>
                    <w:p w14:paraId="57B07930" w14:textId="77777777" w:rsidR="00734367" w:rsidRDefault="00734367" w:rsidP="00734367">
                      <w:pPr>
                        <w:spacing w:after="0"/>
                        <w:rPr>
                          <w:rFonts w:asciiTheme="majorBidi" w:hAnsiTheme="majorBidi" w:cstheme="majorBidi"/>
                          <w:sz w:val="24"/>
                          <w:szCs w:val="24"/>
                        </w:rPr>
                      </w:pPr>
                      <w:r>
                        <w:rPr>
                          <w:rFonts w:asciiTheme="majorBidi" w:hAnsiTheme="majorBidi" w:cstheme="majorBidi"/>
                          <w:sz w:val="24"/>
                          <w:szCs w:val="24"/>
                        </w:rPr>
                        <w:t xml:space="preserve">API </w:t>
                      </w:r>
                      <w:r w:rsidRPr="00003749">
                        <w:rPr>
                          <w:rFonts w:asciiTheme="majorBidi" w:hAnsiTheme="majorBidi" w:cstheme="majorBidi"/>
                          <w:sz w:val="24"/>
                          <w:szCs w:val="24"/>
                        </w:rPr>
                        <w:t>–</w:t>
                      </w:r>
                      <w:r>
                        <w:rPr>
                          <w:rFonts w:asciiTheme="majorBidi" w:hAnsiTheme="majorBidi" w:cstheme="majorBidi"/>
                          <w:sz w:val="24"/>
                          <w:szCs w:val="24"/>
                        </w:rPr>
                        <w:t xml:space="preserve"> Application Programming Interface</w:t>
                      </w:r>
                    </w:p>
                    <w:p w14:paraId="28261290" w14:textId="77777777" w:rsidR="00734367" w:rsidRPr="00BE5831" w:rsidRDefault="00734367" w:rsidP="00734367">
                      <w:pPr>
                        <w:rPr>
                          <w:rFonts w:ascii="Times New Roman" w:eastAsia="Times New Roman" w:hAnsi="Times New Roman" w:cs="Times New Roman"/>
                          <w:sz w:val="24"/>
                          <w:szCs w:val="24"/>
                          <w:lang w:val="en-CA" w:eastAsia="zh-CN"/>
                        </w:rPr>
                      </w:pPr>
                      <w:r>
                        <w:rPr>
                          <w:rFonts w:asciiTheme="majorBidi" w:hAnsiTheme="majorBidi" w:cstheme="majorBidi"/>
                          <w:sz w:val="24"/>
                          <w:szCs w:val="24"/>
                        </w:rPr>
                        <w:t xml:space="preserve">REST </w:t>
                      </w:r>
                      <w:r w:rsidRPr="00003749">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BE5831">
                        <w:rPr>
                          <w:rFonts w:ascii="Times New Roman" w:eastAsia="Times New Roman" w:hAnsi="Times New Roman" w:cs="Times New Roman"/>
                          <w:sz w:val="24"/>
                          <w:szCs w:val="24"/>
                          <w:lang w:val="en-CA" w:eastAsia="zh-CN"/>
                        </w:rPr>
                        <w:t>REpresentational</w:t>
                      </w:r>
                      <w:proofErr w:type="spellEnd"/>
                      <w:r w:rsidRPr="00BE5831">
                        <w:rPr>
                          <w:rFonts w:ascii="Times New Roman" w:eastAsia="Times New Roman" w:hAnsi="Times New Roman" w:cs="Times New Roman"/>
                          <w:sz w:val="24"/>
                          <w:szCs w:val="24"/>
                          <w:lang w:val="en-CA" w:eastAsia="zh-CN"/>
                        </w:rPr>
                        <w:t xml:space="preserve"> State Transfer</w:t>
                      </w:r>
                    </w:p>
                    <w:p w14:paraId="1CA640B4" w14:textId="77777777" w:rsidR="00734367" w:rsidRPr="00734367" w:rsidRDefault="00734367" w:rsidP="00734367">
                      <w:pPr>
                        <w:rPr>
                          <w:lang w:val="en-CA"/>
                        </w:rPr>
                      </w:pPr>
                    </w:p>
                  </w:txbxContent>
                </v:textbox>
                <w10:wrap type="square" side="right" anchorx="margin"/>
              </v:shape>
            </w:pict>
          </mc:Fallback>
        </mc:AlternateContent>
      </w:r>
    </w:p>
    <w:p w14:paraId="0DC654CA" w14:textId="3C6744BC" w:rsidR="00734367" w:rsidRPr="00AD44D0" w:rsidRDefault="00734367" w:rsidP="00734367">
      <w:pPr>
        <w:jc w:val="both"/>
        <w:rPr>
          <w:rFonts w:asciiTheme="majorBidi" w:hAnsiTheme="majorBidi" w:cstheme="majorBidi"/>
          <w:b/>
          <w:bCs/>
          <w:sz w:val="24"/>
          <w:szCs w:val="24"/>
        </w:rPr>
      </w:pPr>
      <w:r w:rsidRPr="00AD44D0">
        <w:rPr>
          <w:rFonts w:asciiTheme="majorBidi" w:hAnsiTheme="majorBidi" w:cstheme="majorBidi"/>
          <w:b/>
          <w:bCs/>
          <w:sz w:val="24"/>
          <w:szCs w:val="24"/>
        </w:rPr>
        <w:t xml:space="preserve">STRUCTURED ABSTRACT </w:t>
      </w:r>
    </w:p>
    <w:p w14:paraId="0CAF8D6C" w14:textId="6804A3EF" w:rsidR="00734367" w:rsidRPr="00AD44D0" w:rsidRDefault="00734367" w:rsidP="00DC396A">
      <w:pPr>
        <w:pStyle w:val="ListParagraph"/>
        <w:numPr>
          <w:ilvl w:val="0"/>
          <w:numId w:val="1"/>
        </w:numPr>
        <w:ind w:right="-705"/>
        <w:jc w:val="both"/>
        <w:rPr>
          <w:rFonts w:asciiTheme="majorBidi" w:hAnsiTheme="majorBidi" w:cstheme="majorBidi"/>
          <w:sz w:val="24"/>
          <w:szCs w:val="24"/>
        </w:rPr>
      </w:pPr>
      <w:r w:rsidRPr="00AD44D0">
        <w:rPr>
          <w:rFonts w:asciiTheme="majorBidi" w:hAnsiTheme="majorBidi" w:cstheme="majorBidi"/>
          <w:b/>
          <w:bCs/>
          <w:sz w:val="24"/>
          <w:szCs w:val="24"/>
        </w:rPr>
        <w:t xml:space="preserve">Context/Motivation: </w:t>
      </w:r>
      <w:r w:rsidR="007B7DE5" w:rsidRPr="00AD44D0">
        <w:rPr>
          <w:rFonts w:asciiTheme="majorBidi" w:hAnsiTheme="majorBidi" w:cstheme="majorBidi"/>
          <w:sz w:val="24"/>
          <w:szCs w:val="24"/>
        </w:rPr>
        <w:t>In the era of digital transformation of enterprises, making changes without some formal procedures and strategies to a complex monolithic system is very expensive in terms of time and cost, which is often an obstacle for small and medium sized enterprises. Hence, this paper aims will explore and provide an effective approach in transforming monolithic systems to microservices.</w:t>
      </w:r>
    </w:p>
    <w:p w14:paraId="45D11903" w14:textId="4167BCDD" w:rsidR="00734367" w:rsidRPr="00AD44D0" w:rsidRDefault="00734367" w:rsidP="00DC396A">
      <w:pPr>
        <w:pStyle w:val="ListParagraph"/>
        <w:numPr>
          <w:ilvl w:val="0"/>
          <w:numId w:val="1"/>
        </w:numPr>
        <w:ind w:right="-705"/>
        <w:jc w:val="both"/>
        <w:rPr>
          <w:rFonts w:asciiTheme="majorBidi" w:hAnsiTheme="majorBidi" w:cstheme="majorBidi"/>
          <w:sz w:val="24"/>
          <w:szCs w:val="24"/>
        </w:rPr>
      </w:pPr>
      <w:r w:rsidRPr="00AD44D0">
        <w:rPr>
          <w:rFonts w:asciiTheme="majorBidi" w:hAnsiTheme="majorBidi" w:cstheme="majorBidi"/>
          <w:b/>
          <w:bCs/>
          <w:sz w:val="24"/>
          <w:szCs w:val="24"/>
        </w:rPr>
        <w:t>Research Question:</w:t>
      </w:r>
      <w:r w:rsidR="007E6FE2" w:rsidRPr="00AD44D0">
        <w:rPr>
          <w:rFonts w:asciiTheme="majorBidi" w:hAnsiTheme="majorBidi" w:cstheme="majorBidi"/>
          <w:sz w:val="24"/>
          <w:szCs w:val="24"/>
        </w:rPr>
        <w:t xml:space="preserve"> </w:t>
      </w:r>
      <w:r w:rsidR="003B4262" w:rsidRPr="00AD44D0">
        <w:rPr>
          <w:rFonts w:asciiTheme="majorBidi" w:hAnsiTheme="majorBidi" w:cstheme="majorBidi"/>
          <w:sz w:val="24"/>
          <w:szCs w:val="24"/>
        </w:rPr>
        <w:t>W</w:t>
      </w:r>
      <w:r w:rsidR="007E6FE2" w:rsidRPr="00AD44D0">
        <w:rPr>
          <w:rFonts w:asciiTheme="majorBidi" w:hAnsiTheme="majorBidi" w:cstheme="majorBidi"/>
          <w:sz w:val="24"/>
          <w:szCs w:val="24"/>
        </w:rPr>
        <w:t xml:space="preserve">hat is the modern </w:t>
      </w:r>
      <w:r w:rsidR="00854BCF" w:rsidRPr="00AD44D0">
        <w:rPr>
          <w:rFonts w:asciiTheme="majorBidi" w:hAnsiTheme="majorBidi" w:cstheme="majorBidi"/>
          <w:sz w:val="24"/>
          <w:szCs w:val="24"/>
        </w:rPr>
        <w:t xml:space="preserve">technique and </w:t>
      </w:r>
      <w:r w:rsidR="007E6FE2" w:rsidRPr="00AD44D0">
        <w:rPr>
          <w:rFonts w:asciiTheme="majorBidi" w:hAnsiTheme="majorBidi" w:cstheme="majorBidi"/>
          <w:sz w:val="24"/>
          <w:szCs w:val="24"/>
        </w:rPr>
        <w:t>procedure of migrating monolithic systems to microservices?</w:t>
      </w:r>
    </w:p>
    <w:p w14:paraId="01B96B73" w14:textId="2C81247B" w:rsidR="00734367" w:rsidRPr="00AD44D0" w:rsidRDefault="00734367" w:rsidP="00DC396A">
      <w:pPr>
        <w:pStyle w:val="ListParagraph"/>
        <w:numPr>
          <w:ilvl w:val="0"/>
          <w:numId w:val="1"/>
        </w:numPr>
        <w:ind w:right="-705"/>
        <w:jc w:val="both"/>
        <w:rPr>
          <w:rFonts w:asciiTheme="majorBidi" w:hAnsiTheme="majorBidi" w:cstheme="majorBidi"/>
          <w:sz w:val="24"/>
          <w:szCs w:val="24"/>
        </w:rPr>
      </w:pPr>
      <w:r w:rsidRPr="00AD44D0">
        <w:rPr>
          <w:rFonts w:asciiTheme="majorBidi" w:hAnsiTheme="majorBidi" w:cstheme="majorBidi"/>
          <w:b/>
          <w:bCs/>
          <w:sz w:val="24"/>
          <w:szCs w:val="24"/>
        </w:rPr>
        <w:t>Principal ideas:</w:t>
      </w:r>
      <w:r w:rsidR="00A249CB" w:rsidRPr="00AD44D0">
        <w:rPr>
          <w:rFonts w:asciiTheme="majorBidi" w:hAnsiTheme="majorBidi" w:cstheme="majorBidi"/>
          <w:b/>
          <w:bCs/>
          <w:sz w:val="24"/>
          <w:szCs w:val="24"/>
        </w:rPr>
        <w:t xml:space="preserve"> </w:t>
      </w:r>
      <w:r w:rsidR="00C831E1" w:rsidRPr="00AD44D0">
        <w:rPr>
          <w:rFonts w:asciiTheme="majorBidi" w:hAnsiTheme="majorBidi" w:cstheme="majorBidi"/>
          <w:sz w:val="24"/>
          <w:szCs w:val="24"/>
        </w:rPr>
        <w:t>W</w:t>
      </w:r>
      <w:r w:rsidR="00A249CB" w:rsidRPr="00AD44D0">
        <w:rPr>
          <w:rFonts w:asciiTheme="majorBidi" w:hAnsiTheme="majorBidi" w:cstheme="majorBidi"/>
          <w:sz w:val="24"/>
          <w:szCs w:val="24"/>
        </w:rPr>
        <w:t>e will extract and analyze the dependencies of a monolithic system and then decompose and group the high coupled classes into several clusters. Then each cluster could be constructed and deployed independently as a microservice module.</w:t>
      </w:r>
    </w:p>
    <w:p w14:paraId="415BC8B5" w14:textId="09ABBB55" w:rsidR="00734367" w:rsidRPr="00AD44D0" w:rsidRDefault="00734367" w:rsidP="00DC396A">
      <w:pPr>
        <w:pStyle w:val="ListParagraph"/>
        <w:numPr>
          <w:ilvl w:val="0"/>
          <w:numId w:val="1"/>
        </w:numPr>
        <w:ind w:left="284" w:right="-705"/>
        <w:jc w:val="both"/>
        <w:rPr>
          <w:rFonts w:asciiTheme="majorBidi" w:hAnsiTheme="majorBidi" w:cstheme="majorBidi"/>
          <w:sz w:val="24"/>
          <w:szCs w:val="24"/>
        </w:rPr>
      </w:pPr>
      <w:r w:rsidRPr="00AD44D0">
        <w:rPr>
          <w:rFonts w:asciiTheme="majorBidi" w:hAnsiTheme="majorBidi" w:cstheme="majorBidi"/>
          <w:b/>
          <w:bCs/>
          <w:sz w:val="24"/>
          <w:szCs w:val="24"/>
        </w:rPr>
        <w:t>Research approach (Methodology):</w:t>
      </w:r>
      <w:r w:rsidRPr="00AD44D0">
        <w:rPr>
          <w:rFonts w:asciiTheme="majorBidi" w:hAnsiTheme="majorBidi" w:cstheme="majorBidi"/>
          <w:sz w:val="24"/>
          <w:szCs w:val="24"/>
        </w:rPr>
        <w:t xml:space="preserve"> </w:t>
      </w:r>
      <w:r w:rsidR="00F76347" w:rsidRPr="00AD44D0">
        <w:rPr>
          <w:rFonts w:asciiTheme="majorBidi" w:hAnsiTheme="majorBidi" w:cstheme="majorBidi"/>
          <w:sz w:val="24"/>
          <w:szCs w:val="24"/>
        </w:rPr>
        <w:t>We will use Build Methodology to construct microservice systems and demonstrate the working POC for our research problem.</w:t>
      </w:r>
    </w:p>
    <w:p w14:paraId="792FAEDB" w14:textId="507A684E" w:rsidR="00734367" w:rsidRPr="00AD44D0" w:rsidRDefault="001A3CE2" w:rsidP="00DC396A">
      <w:pPr>
        <w:pStyle w:val="ListParagraph"/>
        <w:numPr>
          <w:ilvl w:val="0"/>
          <w:numId w:val="1"/>
        </w:numPr>
        <w:ind w:left="284" w:right="-705"/>
        <w:jc w:val="both"/>
        <w:rPr>
          <w:rFonts w:asciiTheme="majorBidi" w:hAnsiTheme="majorBidi" w:cstheme="majorBidi"/>
          <w:sz w:val="24"/>
          <w:szCs w:val="24"/>
        </w:rPr>
      </w:pPr>
      <w:r w:rsidRPr="00AD44D0">
        <w:rPr>
          <w:rFonts w:asciiTheme="majorBidi" w:hAnsiTheme="majorBidi" w:cstheme="majorBidi"/>
          <w:b/>
          <w:bCs/>
          <w:sz w:val="24"/>
          <w:szCs w:val="24"/>
        </w:rPr>
        <w:t>Anticipated results</w:t>
      </w:r>
      <w:r w:rsidRPr="00AD44D0">
        <w:rPr>
          <w:rFonts w:asciiTheme="majorBidi" w:hAnsiTheme="majorBidi" w:cstheme="majorBidi"/>
          <w:sz w:val="24"/>
          <w:szCs w:val="24"/>
        </w:rPr>
        <w:t xml:space="preserve">: The anticipated outcome of this research would be successfully deploying the microservice modules based on the clustering results with </w:t>
      </w:r>
      <w:r w:rsidR="00E81D9D" w:rsidRPr="00AD44D0">
        <w:rPr>
          <w:rFonts w:asciiTheme="majorBidi" w:hAnsiTheme="majorBidi" w:cstheme="majorBidi"/>
          <w:sz w:val="24"/>
          <w:szCs w:val="24"/>
        </w:rPr>
        <w:t>compare and analysis</w:t>
      </w:r>
      <w:r w:rsidRPr="00AD44D0">
        <w:rPr>
          <w:rFonts w:asciiTheme="majorBidi" w:hAnsiTheme="majorBidi" w:cstheme="majorBidi"/>
          <w:sz w:val="24"/>
          <w:szCs w:val="24"/>
        </w:rPr>
        <w:t xml:space="preserve"> of different clustering strategies</w:t>
      </w:r>
      <w:r w:rsidR="00E81D9D" w:rsidRPr="00AD44D0">
        <w:rPr>
          <w:rFonts w:asciiTheme="majorBidi" w:hAnsiTheme="majorBidi" w:cstheme="majorBidi"/>
          <w:sz w:val="24"/>
          <w:szCs w:val="24"/>
        </w:rPr>
        <w:t xml:space="preserve"> or algorithms</w:t>
      </w:r>
      <w:r w:rsidRPr="00AD44D0">
        <w:rPr>
          <w:rFonts w:asciiTheme="majorBidi" w:hAnsiTheme="majorBidi" w:cstheme="majorBidi"/>
          <w:sz w:val="24"/>
          <w:szCs w:val="24"/>
        </w:rPr>
        <w:t>.</w:t>
      </w:r>
    </w:p>
    <w:p w14:paraId="784663F6" w14:textId="35CCD909" w:rsidR="00C74341" w:rsidRPr="00AD44D0" w:rsidRDefault="001A3CE2" w:rsidP="00903320">
      <w:pPr>
        <w:pStyle w:val="ListParagraph"/>
        <w:numPr>
          <w:ilvl w:val="0"/>
          <w:numId w:val="1"/>
        </w:numPr>
        <w:ind w:left="284" w:right="-705"/>
        <w:jc w:val="both"/>
        <w:rPr>
          <w:rFonts w:asciiTheme="majorBidi" w:hAnsiTheme="majorBidi" w:cstheme="majorBidi"/>
          <w:sz w:val="24"/>
          <w:szCs w:val="24"/>
        </w:rPr>
      </w:pPr>
      <w:r w:rsidRPr="00AD44D0">
        <w:rPr>
          <w:rFonts w:asciiTheme="majorBidi" w:hAnsiTheme="majorBidi" w:cstheme="majorBidi"/>
          <w:b/>
          <w:bCs/>
          <w:sz w:val="24"/>
          <w:szCs w:val="24"/>
        </w:rPr>
        <w:t>Anticipated impact of results:</w:t>
      </w:r>
      <w:r w:rsidRPr="00AD44D0">
        <w:rPr>
          <w:rFonts w:asciiTheme="majorBidi" w:hAnsiTheme="majorBidi" w:cstheme="majorBidi"/>
          <w:sz w:val="24"/>
          <w:szCs w:val="24"/>
        </w:rPr>
        <w:t xml:space="preserve"> The results from the research work will not only make some of the theories in academia more reliable, but also provide some practical strategies for helping the industry enterprises transform their monolithic systems to microservices.</w:t>
      </w:r>
    </w:p>
    <w:p w14:paraId="67C4EA6E" w14:textId="77777777" w:rsidR="006F56A9" w:rsidRPr="00AD44D0" w:rsidRDefault="006F56A9" w:rsidP="00C74341">
      <w:pPr>
        <w:ind w:right="-705"/>
        <w:jc w:val="both"/>
        <w:rPr>
          <w:rFonts w:asciiTheme="majorBidi" w:hAnsiTheme="majorBidi" w:cstheme="majorBidi"/>
          <w:sz w:val="24"/>
          <w:szCs w:val="24"/>
          <w:lang w:val="en-CA"/>
        </w:rPr>
      </w:pPr>
    </w:p>
    <w:p w14:paraId="5F0BF682" w14:textId="65894E41" w:rsidR="00E62DB5" w:rsidRPr="00AD44D0" w:rsidRDefault="00FB0AC1" w:rsidP="00E62DB5">
      <w:pPr>
        <w:ind w:right="-705"/>
        <w:jc w:val="both"/>
        <w:rPr>
          <w:rFonts w:asciiTheme="majorBidi" w:hAnsiTheme="majorBidi" w:cstheme="majorBidi"/>
          <w:b/>
          <w:bCs/>
          <w:sz w:val="24"/>
          <w:szCs w:val="24"/>
        </w:rPr>
      </w:pPr>
      <w:r w:rsidRPr="00AD44D0">
        <w:rPr>
          <w:rFonts w:asciiTheme="majorBidi" w:hAnsiTheme="majorBidi" w:cstheme="majorBidi"/>
          <w:b/>
          <w:bCs/>
          <w:sz w:val="24"/>
          <w:szCs w:val="24"/>
        </w:rPr>
        <w:t>1</w:t>
      </w:r>
      <w:r w:rsidRPr="00AD44D0">
        <w:rPr>
          <w:rFonts w:asciiTheme="majorBidi" w:hAnsiTheme="majorBidi" w:cstheme="majorBidi"/>
          <w:b/>
          <w:bCs/>
          <w:sz w:val="24"/>
          <w:szCs w:val="24"/>
        </w:rPr>
        <w:tab/>
        <w:t>I</w:t>
      </w:r>
      <w:r w:rsidR="00E21E80">
        <w:rPr>
          <w:rFonts w:asciiTheme="majorBidi" w:hAnsiTheme="majorBidi" w:cstheme="majorBidi"/>
          <w:b/>
          <w:bCs/>
          <w:sz w:val="24"/>
          <w:szCs w:val="24"/>
        </w:rPr>
        <w:t>ntroduction</w:t>
      </w:r>
    </w:p>
    <w:p w14:paraId="75ECC68C" w14:textId="6D8B7C08" w:rsidR="0004666B" w:rsidRPr="00AD44D0" w:rsidRDefault="00B457D2" w:rsidP="009D7A43">
      <w:pPr>
        <w:ind w:right="-705"/>
        <w:jc w:val="both"/>
        <w:rPr>
          <w:rFonts w:asciiTheme="majorBidi" w:eastAsia="Times New Roman" w:hAnsiTheme="majorBidi" w:cstheme="majorBidi"/>
          <w:sz w:val="24"/>
          <w:szCs w:val="24"/>
          <w:lang w:eastAsia="zh-CN"/>
        </w:rPr>
      </w:pPr>
      <w:r w:rsidRPr="00AD44D0">
        <w:rPr>
          <w:rFonts w:asciiTheme="majorBidi" w:eastAsia="Times New Roman" w:hAnsiTheme="majorBidi" w:cstheme="majorBidi"/>
          <w:sz w:val="24"/>
          <w:szCs w:val="24"/>
          <w:lang w:val="en-CA" w:eastAsia="zh-CN"/>
        </w:rPr>
        <w:t xml:space="preserve">Most existing industrial systems are long-term applications with a monolithic architecture. This architecture is closely coupled, which implies that if one of the components is missing, the programme will not be executed or compiled. Typically, legacy applications </w:t>
      </w:r>
      <w:r w:rsidR="0004666B" w:rsidRPr="00AD44D0">
        <w:rPr>
          <w:rFonts w:asciiTheme="majorBidi" w:eastAsia="Times New Roman" w:hAnsiTheme="majorBidi" w:cstheme="majorBidi"/>
          <w:sz w:val="24"/>
          <w:szCs w:val="24"/>
          <w:lang w:val="en-CA" w:eastAsia="zh-CN"/>
        </w:rPr>
        <w:t>grow</w:t>
      </w:r>
      <w:r w:rsidRPr="00AD44D0">
        <w:rPr>
          <w:rFonts w:asciiTheme="majorBidi" w:eastAsia="Times New Roman" w:hAnsiTheme="majorBidi" w:cstheme="majorBidi"/>
          <w:sz w:val="24"/>
          <w:szCs w:val="24"/>
          <w:lang w:val="en-CA" w:eastAsia="zh-CN"/>
        </w:rPr>
        <w:t xml:space="preserve"> and complexity over time, resulting in gigantic monolithic software after a few years of development, where the disadvantages of monolithic design outweigh the benefits. Fixing issues and adding new features to such an application is a time-consuming and complex process. Scalability is frequently not achievable or requires a significant amount of effort</w:t>
      </w:r>
      <w:r w:rsidRPr="00AD44D0">
        <w:rPr>
          <w:rFonts w:asciiTheme="majorBidi" w:eastAsia="SimSun" w:hAnsiTheme="majorBidi" w:cstheme="majorBidi"/>
          <w:sz w:val="24"/>
          <w:szCs w:val="24"/>
          <w:lang w:eastAsia="zh-CN"/>
        </w:rPr>
        <w:t>.</w:t>
      </w:r>
      <w:r w:rsidRPr="00AD44D0">
        <w:rPr>
          <w:rFonts w:asciiTheme="majorBidi" w:eastAsia="Times New Roman" w:hAnsiTheme="majorBidi" w:cstheme="majorBidi"/>
          <w:sz w:val="24"/>
          <w:szCs w:val="24"/>
          <w:lang w:val="en-CA" w:eastAsia="zh-CN"/>
        </w:rPr>
        <w:t xml:space="preserve"> When this occurs, businesses begin seeking for a new architectural solution and microservices come out into play (Kazanavicius et al., 2019). Microservices is an architectural and organisational approach to software development that consists of small, self-contained services that communicate over well-defined APIs. They can be written in a variety of programming languages, scale independently of other services, and be delivered on whichever hardware serves their needs best. Furthermore, owing of their smaller size, they are easier to manage and more fault-tolerant, as a single service failure will not disturb the entire system, as it would in a monolithic system (Florian et al., 2021). Hence, the </w:t>
      </w:r>
      <w:r w:rsidRPr="00AD44D0">
        <w:rPr>
          <w:rFonts w:asciiTheme="majorBidi" w:eastAsia="Times New Roman" w:hAnsiTheme="majorBidi" w:cstheme="majorBidi"/>
          <w:sz w:val="24"/>
          <w:szCs w:val="24"/>
          <w:lang w:val="en-CA" w:eastAsia="zh-CN"/>
        </w:rPr>
        <w:lastRenderedPageBreak/>
        <w:t>transformation from monolithic systems to microservices has become an inevitable tre</w:t>
      </w:r>
      <w:r w:rsidRPr="00AD44D0">
        <w:rPr>
          <w:rFonts w:asciiTheme="majorBidi" w:eastAsia="Times New Roman" w:hAnsiTheme="majorBidi" w:cstheme="majorBidi"/>
          <w:sz w:val="24"/>
          <w:szCs w:val="24"/>
          <w:lang w:eastAsia="zh-CN"/>
        </w:rPr>
        <w:t xml:space="preserve">nd for facilitating the growth and competition of those enterprises. </w:t>
      </w:r>
    </w:p>
    <w:p w14:paraId="4C980B26" w14:textId="6E325452" w:rsidR="00927814" w:rsidRPr="00AD44D0" w:rsidRDefault="009D7A43" w:rsidP="00AC37A6">
      <w:pPr>
        <w:ind w:right="-705"/>
        <w:jc w:val="both"/>
        <w:rPr>
          <w:rFonts w:asciiTheme="majorBidi" w:eastAsia="Times New Roman" w:hAnsiTheme="majorBidi" w:cstheme="majorBidi"/>
          <w:sz w:val="24"/>
          <w:szCs w:val="24"/>
          <w:lang w:eastAsia="zh-CN"/>
        </w:rPr>
      </w:pPr>
      <w:r w:rsidRPr="00AD44D0">
        <w:rPr>
          <w:rFonts w:asciiTheme="majorBidi" w:eastAsia="Times New Roman" w:hAnsiTheme="majorBidi" w:cstheme="majorBidi"/>
          <w:sz w:val="24"/>
          <w:szCs w:val="24"/>
          <w:lang w:eastAsia="zh-CN"/>
        </w:rPr>
        <w:t xml:space="preserve">For this </w:t>
      </w:r>
      <w:r w:rsidR="00AC6AE4" w:rsidRPr="00AD44D0">
        <w:rPr>
          <w:rFonts w:asciiTheme="majorBidi" w:eastAsia="Times New Roman" w:hAnsiTheme="majorBidi" w:cstheme="majorBidi"/>
          <w:sz w:val="24"/>
          <w:szCs w:val="24"/>
          <w:lang w:eastAsia="zh-CN"/>
        </w:rPr>
        <w:t>research</w:t>
      </w:r>
      <w:r w:rsidRPr="00AD44D0">
        <w:rPr>
          <w:rFonts w:asciiTheme="majorBidi" w:eastAsia="Times New Roman" w:hAnsiTheme="majorBidi" w:cstheme="majorBidi"/>
          <w:sz w:val="24"/>
          <w:szCs w:val="24"/>
          <w:lang w:eastAsia="zh-CN"/>
        </w:rPr>
        <w:t>, we focus on explor</w:t>
      </w:r>
      <w:r w:rsidR="00EC2A72" w:rsidRPr="00AD44D0">
        <w:rPr>
          <w:rFonts w:asciiTheme="majorBidi" w:eastAsia="Times New Roman" w:hAnsiTheme="majorBidi" w:cstheme="majorBidi"/>
          <w:sz w:val="24"/>
          <w:szCs w:val="24"/>
          <w:lang w:eastAsia="zh-CN"/>
        </w:rPr>
        <w:t>ing</w:t>
      </w:r>
      <w:r w:rsidRPr="00AD44D0">
        <w:rPr>
          <w:rFonts w:asciiTheme="majorBidi" w:eastAsia="Times New Roman" w:hAnsiTheme="majorBidi" w:cstheme="majorBidi"/>
          <w:sz w:val="24"/>
          <w:szCs w:val="24"/>
          <w:lang w:eastAsia="zh-CN"/>
        </w:rPr>
        <w:t xml:space="preserve"> the</w:t>
      </w:r>
      <w:r w:rsidR="000D7C68" w:rsidRPr="00AD44D0">
        <w:rPr>
          <w:rFonts w:asciiTheme="majorBidi" w:eastAsia="Times New Roman" w:hAnsiTheme="majorBidi" w:cstheme="majorBidi"/>
          <w:sz w:val="24"/>
          <w:szCs w:val="24"/>
          <w:lang w:eastAsia="zh-CN"/>
        </w:rPr>
        <w:t xml:space="preserve"> techniques in the</w:t>
      </w:r>
      <w:r w:rsidR="00EC2A72" w:rsidRPr="00AD44D0">
        <w:rPr>
          <w:rFonts w:asciiTheme="majorBidi" w:eastAsia="Times New Roman" w:hAnsiTheme="majorBidi" w:cstheme="majorBidi"/>
          <w:sz w:val="24"/>
          <w:szCs w:val="24"/>
          <w:lang w:eastAsia="zh-CN"/>
        </w:rPr>
        <w:t xml:space="preserve"> migration process from </w:t>
      </w:r>
      <w:r w:rsidR="004277DA" w:rsidRPr="00AD44D0">
        <w:rPr>
          <w:rFonts w:asciiTheme="majorBidi" w:eastAsia="Times New Roman" w:hAnsiTheme="majorBidi" w:cstheme="majorBidi"/>
          <w:sz w:val="24"/>
          <w:szCs w:val="24"/>
          <w:lang w:eastAsia="zh-CN"/>
        </w:rPr>
        <w:t>monolithic systems to microservices</w:t>
      </w:r>
      <w:r w:rsidR="00AC37A6" w:rsidRPr="00AD44D0">
        <w:rPr>
          <w:rFonts w:asciiTheme="majorBidi" w:eastAsia="Times New Roman" w:hAnsiTheme="majorBidi" w:cstheme="majorBidi"/>
          <w:sz w:val="24"/>
          <w:szCs w:val="24"/>
          <w:lang w:eastAsia="zh-CN"/>
        </w:rPr>
        <w:t xml:space="preserve">, which </w:t>
      </w:r>
      <w:r w:rsidR="00B5658A" w:rsidRPr="00AD44D0">
        <w:rPr>
          <w:rFonts w:asciiTheme="majorBidi" w:hAnsiTheme="majorBidi" w:cstheme="majorBidi"/>
          <w:sz w:val="24"/>
          <w:szCs w:val="24"/>
        </w:rPr>
        <w:t>thoroughly</w:t>
      </w:r>
      <w:r w:rsidR="003D1630" w:rsidRPr="00AD44D0">
        <w:rPr>
          <w:rFonts w:asciiTheme="majorBidi" w:hAnsiTheme="majorBidi" w:cstheme="majorBidi"/>
          <w:sz w:val="24"/>
          <w:szCs w:val="24"/>
        </w:rPr>
        <w:t xml:space="preserve"> </w:t>
      </w:r>
      <w:r w:rsidR="00AA47C8" w:rsidRPr="00AD44D0">
        <w:rPr>
          <w:rFonts w:asciiTheme="majorBidi" w:hAnsiTheme="majorBidi" w:cstheme="majorBidi"/>
          <w:sz w:val="24"/>
          <w:szCs w:val="24"/>
        </w:rPr>
        <w:t>discuss</w:t>
      </w:r>
      <w:r w:rsidR="005457DD" w:rsidRPr="00AD44D0">
        <w:rPr>
          <w:rFonts w:asciiTheme="majorBidi" w:hAnsiTheme="majorBidi" w:cstheme="majorBidi"/>
          <w:sz w:val="24"/>
          <w:szCs w:val="24"/>
        </w:rPr>
        <w:t>ed</w:t>
      </w:r>
      <w:r w:rsidR="00AA47C8" w:rsidRPr="00AD44D0">
        <w:rPr>
          <w:rFonts w:asciiTheme="majorBidi" w:hAnsiTheme="majorBidi" w:cstheme="majorBidi"/>
          <w:sz w:val="24"/>
          <w:szCs w:val="24"/>
        </w:rPr>
        <w:t xml:space="preserve"> and </w:t>
      </w:r>
      <w:r w:rsidR="00D02F2F" w:rsidRPr="00AD44D0">
        <w:rPr>
          <w:rFonts w:asciiTheme="majorBidi" w:hAnsiTheme="majorBidi" w:cstheme="majorBidi"/>
          <w:sz w:val="24"/>
          <w:szCs w:val="24"/>
        </w:rPr>
        <w:t>addressed</w:t>
      </w:r>
      <w:r w:rsidR="00AA47C8" w:rsidRPr="00AD44D0">
        <w:rPr>
          <w:rFonts w:asciiTheme="majorBidi" w:hAnsiTheme="majorBidi" w:cstheme="majorBidi"/>
          <w:sz w:val="24"/>
          <w:szCs w:val="24"/>
        </w:rPr>
        <w:t xml:space="preserve"> the key questions </w:t>
      </w:r>
      <w:r w:rsidR="00EB490F" w:rsidRPr="00AD44D0">
        <w:rPr>
          <w:rFonts w:asciiTheme="majorBidi" w:hAnsiTheme="majorBidi" w:cstheme="majorBidi"/>
          <w:sz w:val="24"/>
          <w:szCs w:val="24"/>
        </w:rPr>
        <w:t>of how</w:t>
      </w:r>
      <w:r w:rsidR="00061BAC" w:rsidRPr="00AD44D0">
        <w:rPr>
          <w:rFonts w:asciiTheme="majorBidi" w:hAnsiTheme="majorBidi" w:cstheme="majorBidi"/>
          <w:sz w:val="24"/>
          <w:szCs w:val="24"/>
        </w:rPr>
        <w:t xml:space="preserve"> different clustering algorithms will influence the process of migrating monolithic systems to microservices and what is the modern technique and procedure of migrating monolithic systems to microservices</w:t>
      </w:r>
      <w:r w:rsidR="008C7845" w:rsidRPr="00AD44D0">
        <w:rPr>
          <w:rFonts w:asciiTheme="majorBidi" w:hAnsiTheme="majorBidi" w:cstheme="majorBidi"/>
          <w:sz w:val="24"/>
          <w:szCs w:val="24"/>
        </w:rPr>
        <w:t>.</w:t>
      </w:r>
      <w:r w:rsidR="00EB490F" w:rsidRPr="00AD44D0">
        <w:rPr>
          <w:rFonts w:asciiTheme="majorBidi" w:hAnsiTheme="majorBidi" w:cstheme="majorBidi"/>
          <w:sz w:val="24"/>
          <w:szCs w:val="24"/>
        </w:rPr>
        <w:t xml:space="preserve"> Also, </w:t>
      </w:r>
      <w:r w:rsidR="006A5927" w:rsidRPr="00AD44D0">
        <w:rPr>
          <w:rFonts w:asciiTheme="majorBidi" w:hAnsiTheme="majorBidi" w:cstheme="majorBidi"/>
          <w:sz w:val="24"/>
          <w:szCs w:val="24"/>
        </w:rPr>
        <w:t>we form our</w:t>
      </w:r>
      <w:r w:rsidR="004D322E" w:rsidRPr="00AD44D0">
        <w:rPr>
          <w:rFonts w:asciiTheme="majorBidi" w:hAnsiTheme="majorBidi" w:cstheme="majorBidi"/>
          <w:sz w:val="24"/>
          <w:szCs w:val="24"/>
        </w:rPr>
        <w:t xml:space="preserve"> key results </w:t>
      </w:r>
      <w:r w:rsidR="006A5927" w:rsidRPr="00AD44D0">
        <w:rPr>
          <w:rFonts w:asciiTheme="majorBidi" w:hAnsiTheme="majorBidi" w:cstheme="majorBidi"/>
          <w:sz w:val="24"/>
          <w:szCs w:val="24"/>
        </w:rPr>
        <w:t xml:space="preserve">by implementing our theory on </w:t>
      </w:r>
      <w:r w:rsidR="009E3815" w:rsidRPr="00AD44D0">
        <w:rPr>
          <w:rFonts w:asciiTheme="majorBidi" w:hAnsiTheme="majorBidi" w:cstheme="majorBidi"/>
          <w:sz w:val="24"/>
          <w:szCs w:val="24"/>
        </w:rPr>
        <w:t>a</w:t>
      </w:r>
      <w:r w:rsidR="006A5927" w:rsidRPr="00AD44D0">
        <w:rPr>
          <w:rFonts w:asciiTheme="majorBidi" w:hAnsiTheme="majorBidi" w:cstheme="majorBidi"/>
          <w:sz w:val="24"/>
          <w:szCs w:val="24"/>
        </w:rPr>
        <w:t xml:space="preserve"> small open-source monolithic system</w:t>
      </w:r>
      <w:r w:rsidR="00B718BE" w:rsidRPr="00AD44D0">
        <w:rPr>
          <w:rFonts w:asciiTheme="majorBidi" w:hAnsiTheme="majorBidi" w:cstheme="majorBidi"/>
          <w:sz w:val="24"/>
          <w:szCs w:val="24"/>
        </w:rPr>
        <w:t>.</w:t>
      </w:r>
    </w:p>
    <w:p w14:paraId="2007196E" w14:textId="4F9315FE" w:rsidR="00050839" w:rsidRPr="00AD44D0" w:rsidRDefault="002D1B60" w:rsidP="00FD4C2B">
      <w:pPr>
        <w:ind w:right="-705"/>
        <w:jc w:val="both"/>
        <w:rPr>
          <w:rFonts w:asciiTheme="majorBidi" w:eastAsia="Times New Roman" w:hAnsiTheme="majorBidi" w:cstheme="majorBidi"/>
          <w:sz w:val="24"/>
          <w:szCs w:val="24"/>
          <w:lang w:eastAsia="zh-CN"/>
        </w:rPr>
      </w:pPr>
      <w:r w:rsidRPr="00AD44D0">
        <w:rPr>
          <w:rFonts w:asciiTheme="majorBidi" w:eastAsia="Times New Roman" w:hAnsiTheme="majorBidi" w:cstheme="majorBidi"/>
          <w:sz w:val="24"/>
          <w:szCs w:val="24"/>
          <w:lang w:eastAsia="zh-CN"/>
        </w:rPr>
        <w:t>The novelty</w:t>
      </w:r>
      <w:r w:rsidR="00FA75D9" w:rsidRPr="00AD44D0">
        <w:rPr>
          <w:rFonts w:asciiTheme="majorBidi" w:eastAsia="Times New Roman" w:hAnsiTheme="majorBidi" w:cstheme="majorBidi"/>
          <w:sz w:val="24"/>
          <w:szCs w:val="24"/>
          <w:lang w:eastAsia="zh-CN"/>
        </w:rPr>
        <w:t xml:space="preserve"> aspect </w:t>
      </w:r>
      <w:r w:rsidR="00863E8F" w:rsidRPr="00AD44D0">
        <w:rPr>
          <w:rFonts w:asciiTheme="majorBidi" w:eastAsia="Times New Roman" w:hAnsiTheme="majorBidi" w:cstheme="majorBidi"/>
          <w:sz w:val="24"/>
          <w:szCs w:val="24"/>
          <w:lang w:eastAsia="zh-CN"/>
        </w:rPr>
        <w:t xml:space="preserve">of our research is </w:t>
      </w:r>
      <w:r w:rsidR="00107D9D" w:rsidRPr="00AD44D0">
        <w:rPr>
          <w:rFonts w:asciiTheme="majorBidi" w:eastAsia="Times New Roman" w:hAnsiTheme="majorBidi" w:cstheme="majorBidi"/>
          <w:sz w:val="24"/>
          <w:szCs w:val="24"/>
          <w:lang w:eastAsia="zh-CN"/>
        </w:rPr>
        <w:t xml:space="preserve">we compared and analyzed different clustering algorithm and how they will </w:t>
      </w:r>
      <w:r w:rsidR="001860C9" w:rsidRPr="00AD44D0">
        <w:rPr>
          <w:rFonts w:asciiTheme="majorBidi" w:eastAsia="Times New Roman" w:hAnsiTheme="majorBidi" w:cstheme="majorBidi"/>
          <w:sz w:val="24"/>
          <w:szCs w:val="24"/>
          <w:lang w:eastAsia="zh-CN"/>
        </w:rPr>
        <w:t xml:space="preserve">influence the later </w:t>
      </w:r>
      <w:r w:rsidR="0049012B" w:rsidRPr="00AD44D0">
        <w:rPr>
          <w:rFonts w:asciiTheme="majorBidi" w:eastAsia="Times New Roman" w:hAnsiTheme="majorBidi" w:cstheme="majorBidi"/>
          <w:sz w:val="24"/>
          <w:szCs w:val="24"/>
          <w:lang w:eastAsia="zh-CN"/>
        </w:rPr>
        <w:t xml:space="preserve">migrating </w:t>
      </w:r>
      <w:r w:rsidR="001860C9" w:rsidRPr="00AD44D0">
        <w:rPr>
          <w:rFonts w:asciiTheme="majorBidi" w:eastAsia="Times New Roman" w:hAnsiTheme="majorBidi" w:cstheme="majorBidi"/>
          <w:sz w:val="24"/>
          <w:szCs w:val="24"/>
          <w:lang w:eastAsia="zh-CN"/>
        </w:rPr>
        <w:t>procedure</w:t>
      </w:r>
      <w:r w:rsidR="00A02D77" w:rsidRPr="00AD44D0">
        <w:rPr>
          <w:rFonts w:asciiTheme="majorBidi" w:eastAsia="Times New Roman" w:hAnsiTheme="majorBidi" w:cstheme="majorBidi"/>
          <w:sz w:val="24"/>
          <w:szCs w:val="24"/>
          <w:lang w:eastAsia="zh-CN"/>
        </w:rPr>
        <w:t>.</w:t>
      </w:r>
      <w:r w:rsidR="00EA595F" w:rsidRPr="00AD44D0">
        <w:rPr>
          <w:rFonts w:asciiTheme="majorBidi" w:eastAsia="Times New Roman" w:hAnsiTheme="majorBidi" w:cstheme="majorBidi"/>
          <w:sz w:val="24"/>
          <w:szCs w:val="24"/>
          <w:lang w:eastAsia="zh-CN"/>
        </w:rPr>
        <w:t xml:space="preserve"> Also, we </w:t>
      </w:r>
      <w:r w:rsidR="00F812FB" w:rsidRPr="00AD44D0">
        <w:rPr>
          <w:rFonts w:asciiTheme="majorBidi" w:eastAsia="Times New Roman" w:hAnsiTheme="majorBidi" w:cstheme="majorBidi"/>
          <w:sz w:val="24"/>
          <w:szCs w:val="24"/>
          <w:lang w:eastAsia="zh-CN"/>
        </w:rPr>
        <w:t xml:space="preserve">have </w:t>
      </w:r>
      <w:r w:rsidR="008F2579" w:rsidRPr="00AD44D0">
        <w:rPr>
          <w:rFonts w:asciiTheme="majorBidi" w:eastAsia="Times New Roman" w:hAnsiTheme="majorBidi" w:cstheme="majorBidi"/>
          <w:sz w:val="24"/>
          <w:szCs w:val="24"/>
          <w:lang w:eastAsia="zh-CN"/>
        </w:rPr>
        <w:t>integrated</w:t>
      </w:r>
      <w:r w:rsidR="00F812FB" w:rsidRPr="00AD44D0">
        <w:rPr>
          <w:rFonts w:asciiTheme="majorBidi" w:eastAsia="Times New Roman" w:hAnsiTheme="majorBidi" w:cstheme="majorBidi"/>
          <w:sz w:val="24"/>
          <w:szCs w:val="24"/>
          <w:lang w:eastAsia="zh-CN"/>
        </w:rPr>
        <w:t xml:space="preserve"> </w:t>
      </w:r>
      <w:r w:rsidR="00150915" w:rsidRPr="00AD44D0">
        <w:rPr>
          <w:rFonts w:asciiTheme="majorBidi" w:eastAsia="Times New Roman" w:hAnsiTheme="majorBidi" w:cstheme="majorBidi"/>
          <w:sz w:val="24"/>
          <w:szCs w:val="24"/>
          <w:lang w:eastAsia="zh-CN"/>
        </w:rPr>
        <w:t>some</w:t>
      </w:r>
      <w:r w:rsidR="00F812FB" w:rsidRPr="00AD44D0">
        <w:rPr>
          <w:rFonts w:asciiTheme="majorBidi" w:eastAsia="Times New Roman" w:hAnsiTheme="majorBidi" w:cstheme="majorBidi"/>
          <w:sz w:val="24"/>
          <w:szCs w:val="24"/>
          <w:lang w:eastAsia="zh-CN"/>
        </w:rPr>
        <w:t xml:space="preserve"> latest </w:t>
      </w:r>
      <w:r w:rsidR="00150915" w:rsidRPr="00AD44D0">
        <w:rPr>
          <w:rFonts w:asciiTheme="majorBidi" w:eastAsia="Times New Roman" w:hAnsiTheme="majorBidi" w:cstheme="majorBidi"/>
          <w:sz w:val="24"/>
          <w:szCs w:val="24"/>
          <w:lang w:eastAsia="zh-CN"/>
        </w:rPr>
        <w:t xml:space="preserve">techniques </w:t>
      </w:r>
      <w:r w:rsidR="00294D92" w:rsidRPr="00AD44D0">
        <w:rPr>
          <w:rFonts w:asciiTheme="majorBidi" w:eastAsia="Times New Roman" w:hAnsiTheme="majorBidi" w:cstheme="majorBidi"/>
          <w:sz w:val="24"/>
          <w:szCs w:val="24"/>
          <w:lang w:eastAsia="zh-CN"/>
        </w:rPr>
        <w:t xml:space="preserve">of spring framework </w:t>
      </w:r>
      <w:r w:rsidR="00150915" w:rsidRPr="00AD44D0">
        <w:rPr>
          <w:rFonts w:asciiTheme="majorBidi" w:eastAsia="Times New Roman" w:hAnsiTheme="majorBidi" w:cstheme="majorBidi"/>
          <w:sz w:val="24"/>
          <w:szCs w:val="24"/>
          <w:lang w:eastAsia="zh-CN"/>
        </w:rPr>
        <w:t xml:space="preserve">for </w:t>
      </w:r>
      <w:r w:rsidR="00F24778" w:rsidRPr="00AD44D0">
        <w:rPr>
          <w:rFonts w:asciiTheme="majorBidi" w:eastAsia="Times New Roman" w:hAnsiTheme="majorBidi" w:cstheme="majorBidi"/>
          <w:sz w:val="24"/>
          <w:szCs w:val="24"/>
          <w:lang w:eastAsia="zh-CN"/>
        </w:rPr>
        <w:t>constructing the microservices</w:t>
      </w:r>
      <w:r w:rsidR="00B73AB8" w:rsidRPr="00AD44D0">
        <w:rPr>
          <w:rFonts w:asciiTheme="majorBidi" w:eastAsia="Times New Roman" w:hAnsiTheme="majorBidi" w:cstheme="majorBidi"/>
          <w:sz w:val="24"/>
          <w:szCs w:val="24"/>
          <w:lang w:eastAsia="zh-CN"/>
        </w:rPr>
        <w:t>, which is also significant to the industrial perspective</w:t>
      </w:r>
      <w:r w:rsidR="00ED4360" w:rsidRPr="00AD44D0">
        <w:rPr>
          <w:rFonts w:asciiTheme="majorBidi" w:eastAsia="Times New Roman" w:hAnsiTheme="majorBidi" w:cstheme="majorBidi"/>
          <w:sz w:val="24"/>
          <w:szCs w:val="24"/>
          <w:lang w:eastAsia="zh-CN"/>
        </w:rPr>
        <w:t>.</w:t>
      </w:r>
    </w:p>
    <w:p w14:paraId="35190762" w14:textId="10244C83" w:rsidR="002B29B4" w:rsidRPr="00AD44D0" w:rsidRDefault="009D7F01" w:rsidP="00267F55">
      <w:pPr>
        <w:spacing w:line="240" w:lineRule="auto"/>
        <w:jc w:val="both"/>
        <w:rPr>
          <w:rFonts w:asciiTheme="majorBidi" w:hAnsiTheme="majorBidi" w:cstheme="majorBidi"/>
          <w:sz w:val="24"/>
          <w:szCs w:val="24"/>
        </w:rPr>
      </w:pPr>
      <w:r w:rsidRPr="00AD44D0">
        <w:rPr>
          <w:rFonts w:asciiTheme="majorBidi" w:hAnsiTheme="majorBidi" w:cstheme="majorBidi"/>
          <w:sz w:val="24"/>
          <w:szCs w:val="24"/>
        </w:rPr>
        <w:t xml:space="preserve">This paper is </w:t>
      </w:r>
      <w:r w:rsidR="00441C38" w:rsidRPr="00AD44D0">
        <w:rPr>
          <w:rFonts w:asciiTheme="majorBidi" w:hAnsiTheme="majorBidi" w:cstheme="majorBidi"/>
          <w:sz w:val="24"/>
          <w:szCs w:val="24"/>
          <w:lang w:eastAsia="zh-CN"/>
        </w:rPr>
        <w:t>composed</w:t>
      </w:r>
      <w:r w:rsidRPr="00AD44D0">
        <w:rPr>
          <w:rFonts w:asciiTheme="majorBidi" w:hAnsiTheme="majorBidi" w:cstheme="majorBidi"/>
          <w:sz w:val="24"/>
          <w:szCs w:val="24"/>
        </w:rPr>
        <w:t xml:space="preserve"> in the following </w:t>
      </w:r>
      <w:r w:rsidR="00320AB9" w:rsidRPr="00AD44D0">
        <w:rPr>
          <w:rFonts w:asciiTheme="majorBidi" w:hAnsiTheme="majorBidi" w:cstheme="majorBidi"/>
          <w:sz w:val="24"/>
          <w:szCs w:val="24"/>
          <w:lang w:eastAsia="zh-CN"/>
        </w:rPr>
        <w:t>structure</w:t>
      </w:r>
      <w:r w:rsidRPr="00AD44D0">
        <w:rPr>
          <w:rFonts w:asciiTheme="majorBidi" w:hAnsiTheme="majorBidi" w:cstheme="majorBidi"/>
          <w:sz w:val="24"/>
          <w:szCs w:val="24"/>
        </w:rPr>
        <w:t xml:space="preserve">: </w:t>
      </w:r>
      <w:r w:rsidR="009C1878" w:rsidRPr="00AD44D0">
        <w:rPr>
          <w:rFonts w:asciiTheme="majorBidi" w:hAnsiTheme="majorBidi" w:cstheme="majorBidi"/>
          <w:sz w:val="24"/>
          <w:szCs w:val="24"/>
          <w:lang w:eastAsia="zh-CN"/>
        </w:rPr>
        <w:t>s</w:t>
      </w:r>
      <w:r w:rsidRPr="00AD44D0">
        <w:rPr>
          <w:rFonts w:asciiTheme="majorBidi" w:hAnsiTheme="majorBidi" w:cstheme="majorBidi"/>
          <w:sz w:val="24"/>
          <w:szCs w:val="24"/>
          <w:lang w:eastAsia="zh-CN"/>
        </w:rPr>
        <w:t>e</w:t>
      </w:r>
      <w:r w:rsidRPr="00AD44D0">
        <w:rPr>
          <w:rFonts w:asciiTheme="majorBidi" w:hAnsiTheme="majorBidi" w:cstheme="majorBidi"/>
          <w:sz w:val="24"/>
          <w:szCs w:val="24"/>
        </w:rPr>
        <w:t xml:space="preserve">ction 2 </w:t>
      </w:r>
      <w:r w:rsidR="001444C6" w:rsidRPr="00AD44D0">
        <w:rPr>
          <w:rFonts w:asciiTheme="majorBidi" w:hAnsiTheme="majorBidi" w:cstheme="majorBidi"/>
          <w:sz w:val="24"/>
          <w:szCs w:val="24"/>
        </w:rPr>
        <w:t xml:space="preserve">introduces the </w:t>
      </w:r>
      <w:r w:rsidRPr="00AD44D0">
        <w:rPr>
          <w:rFonts w:asciiTheme="majorBidi" w:hAnsiTheme="majorBidi" w:cstheme="majorBidi"/>
          <w:sz w:val="24"/>
          <w:szCs w:val="24"/>
        </w:rPr>
        <w:t xml:space="preserve">background and related work, </w:t>
      </w:r>
      <w:r w:rsidR="00DB1EBE" w:rsidRPr="00AD44D0">
        <w:rPr>
          <w:rFonts w:asciiTheme="majorBidi" w:hAnsiTheme="majorBidi" w:cstheme="majorBidi"/>
          <w:sz w:val="24"/>
          <w:szCs w:val="24"/>
        </w:rPr>
        <w:t>s</w:t>
      </w:r>
      <w:r w:rsidRPr="00AD44D0">
        <w:rPr>
          <w:rFonts w:asciiTheme="majorBidi" w:hAnsiTheme="majorBidi" w:cstheme="majorBidi"/>
          <w:sz w:val="24"/>
          <w:szCs w:val="24"/>
        </w:rPr>
        <w:t>ection 3 d</w:t>
      </w:r>
      <w:r w:rsidR="008A2868" w:rsidRPr="00AD44D0">
        <w:rPr>
          <w:rFonts w:asciiTheme="majorBidi" w:hAnsiTheme="majorBidi" w:cstheme="majorBidi"/>
          <w:sz w:val="24"/>
          <w:szCs w:val="24"/>
        </w:rPr>
        <w:t>eclares</w:t>
      </w:r>
      <w:r w:rsidR="00EC1D10" w:rsidRPr="00AD44D0">
        <w:rPr>
          <w:rFonts w:asciiTheme="majorBidi" w:hAnsiTheme="majorBidi" w:cstheme="majorBidi"/>
          <w:sz w:val="24"/>
          <w:szCs w:val="24"/>
        </w:rPr>
        <w:t xml:space="preserve"> our</w:t>
      </w:r>
      <w:r w:rsidRPr="00AD44D0">
        <w:rPr>
          <w:rFonts w:asciiTheme="majorBidi" w:hAnsiTheme="majorBidi" w:cstheme="majorBidi"/>
          <w:sz w:val="24"/>
          <w:szCs w:val="24"/>
        </w:rPr>
        <w:t xml:space="preserve"> research objectives</w:t>
      </w:r>
      <w:r w:rsidR="00BD76EE" w:rsidRPr="00AD44D0">
        <w:rPr>
          <w:rFonts w:asciiTheme="majorBidi" w:hAnsiTheme="majorBidi" w:cstheme="majorBidi"/>
          <w:sz w:val="24"/>
          <w:szCs w:val="24"/>
        </w:rPr>
        <w:t xml:space="preserve">, </w:t>
      </w:r>
      <w:r w:rsidR="001578A5" w:rsidRPr="00AD44D0">
        <w:rPr>
          <w:rFonts w:asciiTheme="majorBidi" w:hAnsiTheme="majorBidi" w:cstheme="majorBidi"/>
          <w:sz w:val="24"/>
          <w:szCs w:val="24"/>
        </w:rPr>
        <w:t xml:space="preserve">section 4 </w:t>
      </w:r>
      <w:r w:rsidR="00D0458A" w:rsidRPr="00AD44D0">
        <w:rPr>
          <w:rFonts w:asciiTheme="majorBidi" w:hAnsiTheme="majorBidi" w:cstheme="majorBidi"/>
          <w:sz w:val="24"/>
          <w:szCs w:val="24"/>
        </w:rPr>
        <w:t>mentions</w:t>
      </w:r>
      <w:r w:rsidR="00B37870" w:rsidRPr="00AD44D0">
        <w:rPr>
          <w:rFonts w:asciiTheme="majorBidi" w:hAnsiTheme="majorBidi" w:cstheme="majorBidi"/>
          <w:sz w:val="24"/>
          <w:szCs w:val="24"/>
        </w:rPr>
        <w:t xml:space="preserve"> the</w:t>
      </w:r>
      <w:r w:rsidRPr="00AD44D0">
        <w:rPr>
          <w:rFonts w:asciiTheme="majorBidi" w:hAnsiTheme="majorBidi" w:cstheme="majorBidi"/>
          <w:sz w:val="24"/>
          <w:szCs w:val="24"/>
        </w:rPr>
        <w:t xml:space="preserve"> methodology</w:t>
      </w:r>
      <w:r w:rsidR="00B37870" w:rsidRPr="00AD44D0">
        <w:rPr>
          <w:rFonts w:asciiTheme="majorBidi" w:hAnsiTheme="majorBidi" w:cstheme="majorBidi"/>
          <w:sz w:val="24"/>
          <w:szCs w:val="24"/>
        </w:rPr>
        <w:t xml:space="preserve"> that we </w:t>
      </w:r>
      <w:r w:rsidR="00E21A61" w:rsidRPr="00AD44D0">
        <w:rPr>
          <w:rFonts w:asciiTheme="majorBidi" w:hAnsiTheme="majorBidi" w:cstheme="majorBidi"/>
          <w:sz w:val="24"/>
          <w:szCs w:val="24"/>
        </w:rPr>
        <w:t>use,</w:t>
      </w:r>
      <w:r w:rsidRPr="00AD44D0">
        <w:rPr>
          <w:rFonts w:asciiTheme="majorBidi" w:hAnsiTheme="majorBidi" w:cstheme="majorBidi"/>
          <w:sz w:val="24"/>
          <w:szCs w:val="24"/>
        </w:rPr>
        <w:t xml:space="preserve"> </w:t>
      </w:r>
      <w:r w:rsidR="00E21A61" w:rsidRPr="00AD44D0">
        <w:rPr>
          <w:rFonts w:asciiTheme="majorBidi" w:hAnsiTheme="majorBidi" w:cstheme="majorBidi"/>
          <w:sz w:val="24"/>
          <w:szCs w:val="24"/>
        </w:rPr>
        <w:t>s</w:t>
      </w:r>
      <w:r w:rsidRPr="00AD44D0">
        <w:rPr>
          <w:rFonts w:asciiTheme="majorBidi" w:hAnsiTheme="majorBidi" w:cstheme="majorBidi"/>
          <w:sz w:val="24"/>
          <w:szCs w:val="24"/>
        </w:rPr>
        <w:t xml:space="preserve">ection 5 </w:t>
      </w:r>
      <w:r w:rsidR="00745A9B" w:rsidRPr="00AD44D0">
        <w:rPr>
          <w:rFonts w:asciiTheme="majorBidi" w:hAnsiTheme="majorBidi" w:cstheme="majorBidi"/>
          <w:sz w:val="24"/>
          <w:szCs w:val="24"/>
        </w:rPr>
        <w:t xml:space="preserve">demonstrates </w:t>
      </w:r>
      <w:r w:rsidRPr="00AD44D0">
        <w:rPr>
          <w:rFonts w:asciiTheme="majorBidi" w:hAnsiTheme="majorBidi" w:cstheme="majorBidi"/>
          <w:sz w:val="24"/>
          <w:szCs w:val="24"/>
        </w:rPr>
        <w:t xml:space="preserve">all the resulting details, </w:t>
      </w:r>
      <w:r w:rsidR="00987B5B" w:rsidRPr="00AD44D0">
        <w:rPr>
          <w:rFonts w:asciiTheme="majorBidi" w:hAnsiTheme="majorBidi" w:cstheme="majorBidi"/>
          <w:sz w:val="24"/>
          <w:szCs w:val="24"/>
        </w:rPr>
        <w:t>s</w:t>
      </w:r>
      <w:r w:rsidRPr="00AD44D0">
        <w:rPr>
          <w:rFonts w:asciiTheme="majorBidi" w:hAnsiTheme="majorBidi" w:cstheme="majorBidi"/>
          <w:sz w:val="24"/>
          <w:szCs w:val="24"/>
        </w:rPr>
        <w:t>ection 6</w:t>
      </w:r>
      <w:r w:rsidR="004E72A4" w:rsidRPr="00AD44D0">
        <w:rPr>
          <w:rFonts w:asciiTheme="majorBidi" w:hAnsiTheme="majorBidi" w:cstheme="majorBidi"/>
          <w:sz w:val="24"/>
          <w:szCs w:val="24"/>
        </w:rPr>
        <w:t xml:space="preserve"> discusses</w:t>
      </w:r>
      <w:r w:rsidR="00125A20" w:rsidRPr="00AD44D0">
        <w:rPr>
          <w:rFonts w:asciiTheme="majorBidi" w:hAnsiTheme="majorBidi" w:cstheme="majorBidi"/>
          <w:sz w:val="24"/>
          <w:szCs w:val="24"/>
        </w:rPr>
        <w:t xml:space="preserve"> the threats, implications, </w:t>
      </w:r>
      <w:r w:rsidR="0045706F" w:rsidRPr="00AD44D0">
        <w:rPr>
          <w:rFonts w:asciiTheme="majorBidi" w:hAnsiTheme="majorBidi" w:cstheme="majorBidi"/>
          <w:sz w:val="24"/>
          <w:szCs w:val="24"/>
        </w:rPr>
        <w:t>limitations,</w:t>
      </w:r>
      <w:r w:rsidR="00125A20" w:rsidRPr="00AD44D0">
        <w:rPr>
          <w:rFonts w:asciiTheme="majorBidi" w:hAnsiTheme="majorBidi" w:cstheme="majorBidi"/>
          <w:sz w:val="24"/>
          <w:szCs w:val="24"/>
        </w:rPr>
        <w:t xml:space="preserve"> and generalizability related to the results</w:t>
      </w:r>
      <w:r w:rsidR="00E114E9" w:rsidRPr="00AD44D0">
        <w:rPr>
          <w:rFonts w:asciiTheme="majorBidi" w:hAnsiTheme="majorBidi" w:cstheme="majorBidi"/>
          <w:sz w:val="24"/>
          <w:szCs w:val="24"/>
        </w:rPr>
        <w:t>.</w:t>
      </w:r>
      <w:r w:rsidRPr="00AD44D0">
        <w:rPr>
          <w:rFonts w:asciiTheme="majorBidi" w:hAnsiTheme="majorBidi" w:cstheme="majorBidi"/>
          <w:sz w:val="24"/>
          <w:szCs w:val="24"/>
        </w:rPr>
        <w:t xml:space="preserve"> </w:t>
      </w:r>
      <w:r w:rsidR="0050619C" w:rsidRPr="00AD44D0">
        <w:rPr>
          <w:rFonts w:asciiTheme="majorBidi" w:hAnsiTheme="majorBidi" w:cstheme="majorBidi"/>
          <w:sz w:val="24"/>
          <w:szCs w:val="24"/>
        </w:rPr>
        <w:t>Finally, s</w:t>
      </w:r>
      <w:r w:rsidRPr="00AD44D0">
        <w:rPr>
          <w:rFonts w:asciiTheme="majorBidi" w:hAnsiTheme="majorBidi" w:cstheme="majorBidi"/>
          <w:sz w:val="24"/>
          <w:szCs w:val="24"/>
        </w:rPr>
        <w:t xml:space="preserve">ection 7 and 8 concludes this paper along with </w:t>
      </w:r>
      <w:r w:rsidR="006E08FC" w:rsidRPr="00AD44D0">
        <w:rPr>
          <w:rFonts w:asciiTheme="majorBidi" w:hAnsiTheme="majorBidi" w:cstheme="majorBidi"/>
          <w:sz w:val="24"/>
          <w:szCs w:val="24"/>
        </w:rPr>
        <w:t xml:space="preserve">view of </w:t>
      </w:r>
      <w:r w:rsidRPr="00AD44D0">
        <w:rPr>
          <w:rFonts w:asciiTheme="majorBidi" w:hAnsiTheme="majorBidi" w:cstheme="majorBidi"/>
          <w:sz w:val="24"/>
          <w:szCs w:val="24"/>
        </w:rPr>
        <w:t>future</w:t>
      </w:r>
      <w:r w:rsidR="006E08FC" w:rsidRPr="00AD44D0">
        <w:rPr>
          <w:rFonts w:asciiTheme="majorBidi" w:hAnsiTheme="majorBidi" w:cstheme="majorBidi"/>
          <w:sz w:val="24"/>
          <w:szCs w:val="24"/>
        </w:rPr>
        <w:t xml:space="preserve"> work and some lessons we learnt </w:t>
      </w:r>
      <w:r w:rsidR="00FC5838" w:rsidRPr="00AD44D0">
        <w:rPr>
          <w:rFonts w:asciiTheme="majorBidi" w:hAnsiTheme="majorBidi" w:cstheme="majorBidi"/>
          <w:sz w:val="24"/>
          <w:szCs w:val="24"/>
        </w:rPr>
        <w:t>from</w:t>
      </w:r>
      <w:r w:rsidRPr="00AD44D0">
        <w:rPr>
          <w:rFonts w:asciiTheme="majorBidi" w:hAnsiTheme="majorBidi" w:cstheme="majorBidi"/>
          <w:sz w:val="24"/>
          <w:szCs w:val="24"/>
        </w:rPr>
        <w:t xml:space="preserve"> th</w:t>
      </w:r>
      <w:r w:rsidR="00FC5838" w:rsidRPr="00AD44D0">
        <w:rPr>
          <w:rFonts w:asciiTheme="majorBidi" w:hAnsiTheme="majorBidi" w:cstheme="majorBidi"/>
          <w:sz w:val="24"/>
          <w:szCs w:val="24"/>
        </w:rPr>
        <w:t>is</w:t>
      </w:r>
      <w:r w:rsidRPr="00AD44D0">
        <w:rPr>
          <w:rFonts w:asciiTheme="majorBidi" w:hAnsiTheme="majorBidi" w:cstheme="majorBidi"/>
          <w:sz w:val="24"/>
          <w:szCs w:val="24"/>
        </w:rPr>
        <w:t xml:space="preserve"> research. </w:t>
      </w:r>
    </w:p>
    <w:p w14:paraId="5B97E7D9" w14:textId="77777777" w:rsidR="00267F55" w:rsidRPr="00AD44D0" w:rsidRDefault="00267F55" w:rsidP="00267F55">
      <w:pPr>
        <w:spacing w:line="240" w:lineRule="auto"/>
        <w:jc w:val="both"/>
        <w:rPr>
          <w:rFonts w:asciiTheme="majorBidi" w:hAnsiTheme="majorBidi" w:cstheme="majorBidi"/>
          <w:sz w:val="24"/>
          <w:szCs w:val="24"/>
        </w:rPr>
      </w:pPr>
    </w:p>
    <w:p w14:paraId="2DAC60A8" w14:textId="589389AB" w:rsidR="00732A1C" w:rsidRPr="00AD44D0" w:rsidRDefault="00FA74C5" w:rsidP="00C93750">
      <w:pPr>
        <w:spacing w:line="240" w:lineRule="auto"/>
        <w:jc w:val="both"/>
        <w:rPr>
          <w:rFonts w:asciiTheme="majorBidi" w:hAnsiTheme="majorBidi" w:cstheme="majorBidi"/>
          <w:b/>
          <w:bCs/>
          <w:sz w:val="24"/>
          <w:szCs w:val="24"/>
        </w:rPr>
      </w:pPr>
      <w:r w:rsidRPr="00AD44D0">
        <w:rPr>
          <w:rFonts w:asciiTheme="majorBidi" w:hAnsiTheme="majorBidi" w:cstheme="majorBidi"/>
          <w:b/>
          <w:bCs/>
          <w:sz w:val="24"/>
          <w:szCs w:val="24"/>
        </w:rPr>
        <w:t>2</w:t>
      </w:r>
      <w:r w:rsidRPr="00AD44D0">
        <w:rPr>
          <w:rFonts w:asciiTheme="majorBidi" w:hAnsiTheme="majorBidi" w:cstheme="majorBidi"/>
          <w:b/>
          <w:bCs/>
          <w:sz w:val="24"/>
          <w:szCs w:val="24"/>
        </w:rPr>
        <w:tab/>
        <w:t>Background and Related Work</w:t>
      </w:r>
    </w:p>
    <w:p w14:paraId="13071F66" w14:textId="16573255" w:rsidR="00E60717" w:rsidRPr="00AD44D0" w:rsidRDefault="00854EA3" w:rsidP="00E60717">
      <w:pPr>
        <w:jc w:val="both"/>
        <w:rPr>
          <w:rFonts w:asciiTheme="majorBidi" w:hAnsiTheme="majorBidi" w:cstheme="majorBidi"/>
          <w:b/>
          <w:bCs/>
          <w:sz w:val="24"/>
          <w:szCs w:val="24"/>
        </w:rPr>
      </w:pPr>
      <w:r w:rsidRPr="00AD44D0">
        <w:rPr>
          <w:rFonts w:asciiTheme="majorBidi" w:hAnsiTheme="majorBidi" w:cstheme="majorBidi"/>
          <w:b/>
          <w:bCs/>
          <w:sz w:val="24"/>
          <w:szCs w:val="24"/>
        </w:rPr>
        <w:t>2.1</w:t>
      </w:r>
      <w:r w:rsidRPr="00AD44D0">
        <w:rPr>
          <w:rFonts w:asciiTheme="majorBidi" w:hAnsiTheme="majorBidi" w:cstheme="majorBidi"/>
          <w:b/>
          <w:bCs/>
          <w:sz w:val="24"/>
          <w:szCs w:val="24"/>
        </w:rPr>
        <w:tab/>
        <w:t>Building Up the Industrial Background</w:t>
      </w:r>
    </w:p>
    <w:p w14:paraId="2A32B5DB" w14:textId="77777777" w:rsidR="00897029" w:rsidRPr="00AD44D0" w:rsidRDefault="00897029" w:rsidP="00E60717">
      <w:pPr>
        <w:jc w:val="both"/>
        <w:rPr>
          <w:rFonts w:asciiTheme="majorBidi" w:hAnsiTheme="majorBidi" w:cstheme="majorBidi"/>
          <w:b/>
          <w:bCs/>
          <w:sz w:val="24"/>
          <w:szCs w:val="24"/>
        </w:rPr>
      </w:pPr>
    </w:p>
    <w:p w14:paraId="07C4600A" w14:textId="411B95C0" w:rsidR="00FF7159" w:rsidRPr="00AD44D0" w:rsidRDefault="00530186" w:rsidP="00897029">
      <w:pPr>
        <w:pStyle w:val="ListParagraph"/>
        <w:numPr>
          <w:ilvl w:val="0"/>
          <w:numId w:val="18"/>
        </w:numPr>
        <w:jc w:val="both"/>
        <w:rPr>
          <w:rFonts w:asciiTheme="majorBidi" w:hAnsiTheme="majorBidi" w:cstheme="majorBidi"/>
          <w:sz w:val="24"/>
          <w:szCs w:val="24"/>
        </w:rPr>
      </w:pPr>
      <w:r w:rsidRPr="00AD44D0">
        <w:rPr>
          <w:rFonts w:asciiTheme="majorBidi" w:hAnsiTheme="majorBidi" w:cstheme="majorBidi"/>
          <w:sz w:val="24"/>
          <w:szCs w:val="24"/>
        </w:rPr>
        <w:t xml:space="preserve">To </w:t>
      </w:r>
      <w:r w:rsidR="001A07DE" w:rsidRPr="00AD44D0">
        <w:rPr>
          <w:rFonts w:asciiTheme="majorBidi" w:hAnsiTheme="majorBidi" w:cstheme="majorBidi"/>
          <w:sz w:val="24"/>
          <w:szCs w:val="24"/>
        </w:rPr>
        <w:t>obtain some</w:t>
      </w:r>
      <w:r w:rsidRPr="00AD44D0">
        <w:rPr>
          <w:rFonts w:asciiTheme="majorBidi" w:hAnsiTheme="majorBidi" w:cstheme="majorBidi"/>
          <w:sz w:val="24"/>
          <w:szCs w:val="24"/>
        </w:rPr>
        <w:t xml:space="preserve"> </w:t>
      </w:r>
      <w:r w:rsidR="00C015D2" w:rsidRPr="00AD44D0">
        <w:rPr>
          <w:rFonts w:asciiTheme="majorBidi" w:hAnsiTheme="majorBidi" w:cstheme="majorBidi"/>
          <w:sz w:val="24"/>
          <w:szCs w:val="24"/>
        </w:rPr>
        <w:t>industrial</w:t>
      </w:r>
      <w:r w:rsidRPr="00AD44D0">
        <w:rPr>
          <w:rFonts w:asciiTheme="majorBidi" w:hAnsiTheme="majorBidi" w:cstheme="majorBidi"/>
          <w:sz w:val="24"/>
          <w:szCs w:val="24"/>
        </w:rPr>
        <w:t xml:space="preserve"> background knowledge in the field of microservices migrating, we have reviewed</w:t>
      </w:r>
      <w:r w:rsidR="00422C08" w:rsidRPr="00AD44D0">
        <w:rPr>
          <w:rFonts w:asciiTheme="majorBidi" w:hAnsiTheme="majorBidi" w:cstheme="majorBidi"/>
          <w:sz w:val="24"/>
          <w:szCs w:val="24"/>
        </w:rPr>
        <w:t xml:space="preserve"> three</w:t>
      </w:r>
      <w:r w:rsidRPr="00AD44D0">
        <w:rPr>
          <w:rFonts w:asciiTheme="majorBidi" w:hAnsiTheme="majorBidi" w:cstheme="majorBidi"/>
          <w:sz w:val="24"/>
          <w:szCs w:val="24"/>
        </w:rPr>
        <w:t xml:space="preserve"> </w:t>
      </w:r>
      <w:r w:rsidR="001C1026" w:rsidRPr="00AD44D0">
        <w:rPr>
          <w:rFonts w:asciiTheme="majorBidi" w:hAnsiTheme="majorBidi" w:cstheme="majorBidi"/>
          <w:sz w:val="24"/>
          <w:szCs w:val="24"/>
        </w:rPr>
        <w:t>paper</w:t>
      </w:r>
      <w:r w:rsidR="00C91B6D" w:rsidRPr="00AD44D0">
        <w:rPr>
          <w:rFonts w:asciiTheme="majorBidi" w:hAnsiTheme="majorBidi" w:cstheme="majorBidi"/>
          <w:sz w:val="24"/>
          <w:szCs w:val="24"/>
        </w:rPr>
        <w:t>s</w:t>
      </w:r>
      <w:r w:rsidR="00AA0A0F" w:rsidRPr="00AD44D0">
        <w:rPr>
          <w:rFonts w:asciiTheme="majorBidi" w:hAnsiTheme="majorBidi" w:cstheme="majorBidi"/>
          <w:sz w:val="24"/>
          <w:szCs w:val="24"/>
        </w:rPr>
        <w:t xml:space="preserve"> in total</w:t>
      </w:r>
      <w:r w:rsidR="00315951" w:rsidRPr="00AD44D0">
        <w:rPr>
          <w:rFonts w:asciiTheme="majorBidi" w:hAnsiTheme="majorBidi" w:cstheme="majorBidi"/>
          <w:sz w:val="24"/>
          <w:szCs w:val="24"/>
        </w:rPr>
        <w:t xml:space="preserve">, which respectively talked about the </w:t>
      </w:r>
      <w:r w:rsidR="00D10152" w:rsidRPr="00AD44D0">
        <w:rPr>
          <w:rFonts w:asciiTheme="majorBidi" w:hAnsiTheme="majorBidi" w:cstheme="majorBidi"/>
          <w:sz w:val="24"/>
          <w:szCs w:val="24"/>
        </w:rPr>
        <w:t xml:space="preserve">challenges of microservices migration, </w:t>
      </w:r>
      <w:r w:rsidR="008266E9" w:rsidRPr="00AD44D0">
        <w:rPr>
          <w:rFonts w:asciiTheme="majorBidi" w:hAnsiTheme="majorBidi" w:cstheme="majorBidi"/>
          <w:sz w:val="24"/>
          <w:szCs w:val="24"/>
        </w:rPr>
        <w:t>the benefits and drawbacks of some migration methods</w:t>
      </w:r>
      <w:r w:rsidR="006F02A9" w:rsidRPr="00AD44D0">
        <w:rPr>
          <w:rFonts w:asciiTheme="majorBidi" w:hAnsiTheme="majorBidi" w:cstheme="majorBidi"/>
          <w:sz w:val="24"/>
          <w:szCs w:val="24"/>
        </w:rPr>
        <w:t xml:space="preserve"> and the proposed </w:t>
      </w:r>
      <w:r w:rsidR="00AF25EE" w:rsidRPr="00AD44D0">
        <w:rPr>
          <w:rFonts w:asciiTheme="majorBidi" w:hAnsiTheme="majorBidi" w:cstheme="majorBidi"/>
          <w:sz w:val="24"/>
          <w:szCs w:val="24"/>
        </w:rPr>
        <w:t xml:space="preserve">roadmaps for modernizing the </w:t>
      </w:r>
      <w:r w:rsidR="00D962E9" w:rsidRPr="00AD44D0">
        <w:rPr>
          <w:rFonts w:asciiTheme="majorBidi" w:hAnsiTheme="majorBidi" w:cstheme="majorBidi"/>
          <w:sz w:val="24"/>
          <w:szCs w:val="24"/>
        </w:rPr>
        <w:t>legacy systems with microservices</w:t>
      </w:r>
      <w:r w:rsidR="00AA0A0F" w:rsidRPr="00AD44D0">
        <w:rPr>
          <w:rFonts w:asciiTheme="majorBidi" w:hAnsiTheme="majorBidi" w:cstheme="majorBidi"/>
          <w:sz w:val="24"/>
          <w:szCs w:val="24"/>
        </w:rPr>
        <w:t>.</w:t>
      </w:r>
      <w:r w:rsidR="00DA3B6E" w:rsidRPr="00AD44D0">
        <w:rPr>
          <w:rFonts w:asciiTheme="majorBidi" w:hAnsiTheme="majorBidi" w:cstheme="majorBidi"/>
          <w:sz w:val="24"/>
          <w:szCs w:val="24"/>
        </w:rPr>
        <w:t xml:space="preserve">  </w:t>
      </w:r>
    </w:p>
    <w:p w14:paraId="5A4CC648" w14:textId="77777777" w:rsidR="00554069" w:rsidRPr="00AD44D0" w:rsidRDefault="00554069" w:rsidP="00554069">
      <w:pPr>
        <w:pStyle w:val="ListParagraph"/>
        <w:jc w:val="both"/>
        <w:rPr>
          <w:rFonts w:asciiTheme="majorBidi" w:hAnsiTheme="majorBidi" w:cstheme="majorBidi"/>
          <w:sz w:val="24"/>
          <w:szCs w:val="24"/>
        </w:rPr>
      </w:pPr>
    </w:p>
    <w:p w14:paraId="616B2F83" w14:textId="2B5A60DB" w:rsidR="00037B39" w:rsidRPr="00AD44D0" w:rsidRDefault="006921B7" w:rsidP="00897029">
      <w:pPr>
        <w:pStyle w:val="ListParagraph"/>
        <w:numPr>
          <w:ilvl w:val="0"/>
          <w:numId w:val="18"/>
        </w:numPr>
        <w:jc w:val="both"/>
        <w:rPr>
          <w:rFonts w:asciiTheme="majorBidi" w:hAnsiTheme="majorBidi" w:cstheme="majorBidi"/>
          <w:sz w:val="24"/>
          <w:szCs w:val="24"/>
        </w:rPr>
      </w:pPr>
      <w:r w:rsidRPr="00AD44D0">
        <w:rPr>
          <w:rFonts w:asciiTheme="majorBidi" w:hAnsiTheme="majorBidi" w:cstheme="majorBidi"/>
          <w:sz w:val="24"/>
          <w:szCs w:val="24"/>
        </w:rPr>
        <w:t xml:space="preserve">The first paper </w:t>
      </w:r>
      <w:r w:rsidR="001127E9" w:rsidRPr="00AD44D0">
        <w:rPr>
          <w:rFonts w:asciiTheme="majorBidi" w:hAnsiTheme="majorBidi" w:cstheme="majorBidi"/>
          <w:sz w:val="24"/>
          <w:szCs w:val="24"/>
        </w:rPr>
        <w:t>presented by</w:t>
      </w:r>
      <w:r w:rsidR="007D0311" w:rsidRPr="00AD44D0">
        <w:rPr>
          <w:rFonts w:asciiTheme="majorBidi" w:hAnsiTheme="majorBidi" w:cstheme="majorBidi"/>
          <w:sz w:val="24"/>
          <w:szCs w:val="24"/>
        </w:rPr>
        <w:t xml:space="preserve"> Furda &amp; Fidge</w:t>
      </w:r>
      <w:r w:rsidR="00E13EE7" w:rsidRPr="00AD44D0">
        <w:rPr>
          <w:rFonts w:asciiTheme="majorBidi" w:hAnsiTheme="majorBidi" w:cstheme="majorBidi"/>
          <w:sz w:val="24"/>
          <w:szCs w:val="24"/>
        </w:rPr>
        <w:t xml:space="preserve"> </w:t>
      </w:r>
      <w:r w:rsidR="007D0311" w:rsidRPr="00AD44D0">
        <w:rPr>
          <w:rFonts w:asciiTheme="majorBidi" w:hAnsiTheme="majorBidi" w:cstheme="majorBidi"/>
          <w:sz w:val="24"/>
          <w:szCs w:val="24"/>
        </w:rPr>
        <w:t>&amp; Zimmermann &amp; Kelly &amp; Barros</w:t>
      </w:r>
      <w:r w:rsidR="00A27D9C" w:rsidRPr="00AD44D0">
        <w:rPr>
          <w:rFonts w:asciiTheme="majorBidi" w:hAnsiTheme="majorBidi" w:cstheme="majorBidi"/>
          <w:sz w:val="24"/>
          <w:szCs w:val="24"/>
        </w:rPr>
        <w:t xml:space="preserve"> elaborates three challenges of microservice migration where focus on multitenancy, statefulness, and data consistency.</w:t>
      </w:r>
      <w:r w:rsidR="00E277FB" w:rsidRPr="00AD44D0">
        <w:rPr>
          <w:rFonts w:asciiTheme="majorBidi" w:hAnsiTheme="majorBidi" w:cstheme="majorBidi"/>
          <w:sz w:val="24"/>
          <w:szCs w:val="24"/>
        </w:rPr>
        <w:t xml:space="preserve"> And it </w:t>
      </w:r>
      <w:r w:rsidR="00227FA4" w:rsidRPr="00AD44D0">
        <w:rPr>
          <w:rFonts w:asciiTheme="majorBidi" w:hAnsiTheme="majorBidi" w:cstheme="majorBidi"/>
          <w:sz w:val="24"/>
          <w:szCs w:val="24"/>
        </w:rPr>
        <w:t>provides</w:t>
      </w:r>
      <w:r w:rsidR="00741EDF" w:rsidRPr="00AD44D0">
        <w:rPr>
          <w:rFonts w:asciiTheme="majorBidi" w:hAnsiTheme="majorBidi" w:cstheme="majorBidi"/>
          <w:sz w:val="24"/>
          <w:szCs w:val="24"/>
        </w:rPr>
        <w:t xml:space="preserve"> a </w:t>
      </w:r>
      <w:r w:rsidR="00706C12" w:rsidRPr="00AD44D0">
        <w:rPr>
          <w:rFonts w:asciiTheme="majorBidi" w:hAnsiTheme="majorBidi" w:cstheme="majorBidi"/>
          <w:sz w:val="24"/>
          <w:szCs w:val="24"/>
        </w:rPr>
        <w:t xml:space="preserve">hint of </w:t>
      </w:r>
      <w:r w:rsidR="00741EDF" w:rsidRPr="00AD44D0">
        <w:rPr>
          <w:rFonts w:asciiTheme="majorBidi" w:hAnsiTheme="majorBidi" w:cstheme="majorBidi"/>
          <w:sz w:val="24"/>
          <w:szCs w:val="24"/>
        </w:rPr>
        <w:t>best-practice solution</w:t>
      </w:r>
      <w:r w:rsidR="00E13EE7" w:rsidRPr="00AD44D0">
        <w:rPr>
          <w:rFonts w:asciiTheme="majorBidi" w:hAnsiTheme="majorBidi" w:cstheme="majorBidi"/>
          <w:sz w:val="24"/>
          <w:szCs w:val="24"/>
        </w:rPr>
        <w:t xml:space="preserve"> to develop a microservice iteratively, focusing on eliminating statefulness from the extracted legacy code, implementing multitenancy functionalities, and solving potential new introduced data consistency challenges [2]</w:t>
      </w:r>
      <w:r w:rsidR="007F474D" w:rsidRPr="00AD44D0">
        <w:rPr>
          <w:rFonts w:asciiTheme="majorBidi" w:hAnsiTheme="majorBidi" w:cstheme="majorBidi"/>
          <w:sz w:val="24"/>
          <w:szCs w:val="24"/>
        </w:rPr>
        <w:t>.</w:t>
      </w:r>
    </w:p>
    <w:p w14:paraId="220A2401" w14:textId="66FFDBBE" w:rsidR="00897029" w:rsidRPr="00AD44D0" w:rsidRDefault="007D53DE" w:rsidP="00897029">
      <w:pPr>
        <w:pStyle w:val="NormalWeb"/>
        <w:numPr>
          <w:ilvl w:val="0"/>
          <w:numId w:val="18"/>
        </w:numPr>
        <w:rPr>
          <w:rFonts w:asciiTheme="majorBidi" w:hAnsiTheme="majorBidi" w:cstheme="majorBidi"/>
        </w:rPr>
      </w:pPr>
      <w:r w:rsidRPr="00AD44D0">
        <w:rPr>
          <w:rFonts w:asciiTheme="majorBidi" w:hAnsiTheme="majorBidi" w:cstheme="majorBidi"/>
        </w:rPr>
        <w:t>The second paper presented by Kazanavičius &amp; Mažeika</w:t>
      </w:r>
      <w:r w:rsidR="002D68CD" w:rsidRPr="00AD44D0">
        <w:rPr>
          <w:rFonts w:asciiTheme="majorBidi" w:hAnsiTheme="majorBidi" w:cstheme="majorBidi"/>
        </w:rPr>
        <w:t xml:space="preserve"> includes six migration</w:t>
      </w:r>
      <w:r w:rsidR="00EC77BB" w:rsidRPr="00AD44D0">
        <w:rPr>
          <w:rFonts w:asciiTheme="majorBidi" w:hAnsiTheme="majorBidi" w:cstheme="majorBidi"/>
        </w:rPr>
        <w:t xml:space="preserve"> process</w:t>
      </w:r>
      <w:r w:rsidR="002D68CD" w:rsidRPr="00AD44D0">
        <w:rPr>
          <w:rFonts w:asciiTheme="majorBidi" w:hAnsiTheme="majorBidi" w:cstheme="majorBidi"/>
        </w:rPr>
        <w:t xml:space="preserve"> </w:t>
      </w:r>
      <w:r w:rsidR="00EC77BB" w:rsidRPr="00AD44D0">
        <w:rPr>
          <w:rFonts w:asciiTheme="majorBidi" w:hAnsiTheme="majorBidi" w:cstheme="majorBidi"/>
        </w:rPr>
        <w:t>m</w:t>
      </w:r>
      <w:r w:rsidR="007044BA" w:rsidRPr="00AD44D0">
        <w:rPr>
          <w:rFonts w:asciiTheme="majorBidi" w:hAnsiTheme="majorBidi" w:cstheme="majorBidi"/>
        </w:rPr>
        <w:t>ethod</w:t>
      </w:r>
      <w:r w:rsidR="00EC77BB" w:rsidRPr="00AD44D0">
        <w:rPr>
          <w:rFonts w:asciiTheme="majorBidi" w:hAnsiTheme="majorBidi" w:cstheme="majorBidi"/>
        </w:rPr>
        <w:t>s</w:t>
      </w:r>
      <w:r w:rsidR="006428A8" w:rsidRPr="00AD44D0">
        <w:rPr>
          <w:rFonts w:asciiTheme="majorBidi" w:hAnsiTheme="majorBidi" w:cstheme="majorBidi"/>
        </w:rPr>
        <w:t xml:space="preserve">, which </w:t>
      </w:r>
      <w:r w:rsidR="003C17F4" w:rsidRPr="00AD44D0">
        <w:rPr>
          <w:rFonts w:asciiTheme="majorBidi" w:hAnsiTheme="majorBidi" w:cstheme="majorBidi"/>
        </w:rPr>
        <w:t>introduces</w:t>
      </w:r>
      <w:r w:rsidR="006428A8" w:rsidRPr="00AD44D0">
        <w:rPr>
          <w:rFonts w:asciiTheme="majorBidi" w:hAnsiTheme="majorBidi" w:cstheme="majorBidi"/>
        </w:rPr>
        <w:t xml:space="preserve"> and analyzeds</w:t>
      </w:r>
      <w:r w:rsidR="003C17F4" w:rsidRPr="00AD44D0">
        <w:rPr>
          <w:rFonts w:asciiTheme="majorBidi" w:hAnsiTheme="majorBidi" w:cstheme="majorBidi"/>
        </w:rPr>
        <w:t xml:space="preserve"> the benefits and drawbacks</w:t>
      </w:r>
      <w:r w:rsidR="002D68CD" w:rsidRPr="00AD44D0">
        <w:rPr>
          <w:rFonts w:asciiTheme="majorBidi" w:hAnsiTheme="majorBidi" w:cstheme="majorBidi"/>
        </w:rPr>
        <w:t xml:space="preserve"> </w:t>
      </w:r>
      <w:r w:rsidR="00B22E86" w:rsidRPr="00AD44D0">
        <w:rPr>
          <w:rFonts w:asciiTheme="majorBidi" w:hAnsiTheme="majorBidi" w:cstheme="majorBidi"/>
        </w:rPr>
        <w:t>for each of them</w:t>
      </w:r>
      <w:r w:rsidR="008F4D1F" w:rsidRPr="00AD44D0">
        <w:rPr>
          <w:rFonts w:asciiTheme="majorBidi" w:hAnsiTheme="majorBidi" w:cstheme="majorBidi"/>
        </w:rPr>
        <w:t xml:space="preserve">. </w:t>
      </w:r>
      <w:r w:rsidR="00987FAF" w:rsidRPr="00AD44D0">
        <w:rPr>
          <w:rFonts w:asciiTheme="majorBidi" w:hAnsiTheme="majorBidi" w:cstheme="majorBidi"/>
        </w:rPr>
        <w:t xml:space="preserve">It indicates that </w:t>
      </w:r>
      <w:r w:rsidR="00503FB3" w:rsidRPr="00AD44D0">
        <w:rPr>
          <w:rFonts w:asciiTheme="majorBidi" w:hAnsiTheme="majorBidi" w:cstheme="majorBidi"/>
        </w:rPr>
        <w:t xml:space="preserve">each legacy monolithic application is special and there is no best way to migrate monolith to </w:t>
      </w:r>
      <w:r w:rsidR="0040448F" w:rsidRPr="00AD44D0">
        <w:rPr>
          <w:rFonts w:asciiTheme="majorBidi" w:hAnsiTheme="majorBidi" w:cstheme="majorBidi"/>
        </w:rPr>
        <w:t xml:space="preserve">microservices, which results </w:t>
      </w:r>
      <w:r w:rsidR="000D65A0" w:rsidRPr="00AD44D0">
        <w:rPr>
          <w:rFonts w:asciiTheme="majorBidi" w:hAnsiTheme="majorBidi" w:cstheme="majorBidi"/>
        </w:rPr>
        <w:t>in a</w:t>
      </w:r>
      <w:r w:rsidR="0040448F" w:rsidRPr="00AD44D0">
        <w:rPr>
          <w:rFonts w:asciiTheme="majorBidi" w:hAnsiTheme="majorBidi" w:cstheme="majorBidi"/>
        </w:rPr>
        <w:t xml:space="preserve"> lack of general guidelines for migrating monoliths towards </w:t>
      </w:r>
      <w:r w:rsidR="000D65A0" w:rsidRPr="00AD44D0">
        <w:rPr>
          <w:rFonts w:asciiTheme="majorBidi" w:hAnsiTheme="majorBidi" w:cstheme="majorBidi"/>
        </w:rPr>
        <w:t>microservices [</w:t>
      </w:r>
      <w:r w:rsidR="002E5097" w:rsidRPr="00AD44D0">
        <w:rPr>
          <w:rFonts w:asciiTheme="majorBidi" w:hAnsiTheme="majorBidi" w:cstheme="majorBidi"/>
        </w:rPr>
        <w:t>6]</w:t>
      </w:r>
      <w:r w:rsidR="00503FB3" w:rsidRPr="00AD44D0">
        <w:rPr>
          <w:rFonts w:asciiTheme="majorBidi" w:hAnsiTheme="majorBidi" w:cstheme="majorBidi"/>
        </w:rPr>
        <w:t>.</w:t>
      </w:r>
    </w:p>
    <w:p w14:paraId="009DEFE1" w14:textId="77777777" w:rsidR="006331BA" w:rsidRPr="00AD44D0" w:rsidRDefault="006331BA" w:rsidP="006331BA">
      <w:pPr>
        <w:pStyle w:val="NormalWeb"/>
        <w:ind w:left="720"/>
        <w:rPr>
          <w:rFonts w:asciiTheme="majorBidi" w:hAnsiTheme="majorBidi" w:cstheme="majorBidi"/>
        </w:rPr>
      </w:pPr>
    </w:p>
    <w:p w14:paraId="17CEF330" w14:textId="68FC958D" w:rsidR="002502D9" w:rsidRPr="00220C0D" w:rsidRDefault="0014196A" w:rsidP="00220C0D">
      <w:pPr>
        <w:pStyle w:val="NormalWeb"/>
        <w:numPr>
          <w:ilvl w:val="0"/>
          <w:numId w:val="18"/>
        </w:numPr>
        <w:rPr>
          <w:rFonts w:asciiTheme="majorBidi" w:hAnsiTheme="majorBidi" w:cstheme="majorBidi"/>
        </w:rPr>
      </w:pPr>
      <w:r w:rsidRPr="00AD44D0">
        <w:rPr>
          <w:rFonts w:asciiTheme="majorBidi" w:hAnsiTheme="majorBidi" w:cstheme="majorBidi"/>
        </w:rPr>
        <w:lastRenderedPageBreak/>
        <w:t>The third paper presented by IBM researchers Kalia &amp; Krishna &amp; Vukovic &amp; Banerjee developed a tool called Mono2Micro for solving the daunting task of migrating monolithic systems to microservices. In this paper, they talked about the mechanism of how Mono2Micro performs the migration tasks and compare Mono2Micro against other clustering techniques on a set of open-source and proprietary Java applications and using different metrics to assess the quality of decomposition and tool’s efficiency [4].</w:t>
      </w:r>
    </w:p>
    <w:p w14:paraId="1AF38FF9" w14:textId="38E3578F" w:rsidR="00F025DC" w:rsidRPr="00AD44D0" w:rsidRDefault="00F025DC" w:rsidP="00F025DC">
      <w:pPr>
        <w:jc w:val="both"/>
        <w:rPr>
          <w:rFonts w:asciiTheme="majorBidi" w:hAnsiTheme="majorBidi" w:cstheme="majorBidi"/>
          <w:b/>
          <w:bCs/>
          <w:sz w:val="24"/>
          <w:szCs w:val="24"/>
        </w:rPr>
      </w:pPr>
      <w:r w:rsidRPr="00AD44D0">
        <w:rPr>
          <w:rFonts w:asciiTheme="majorBidi" w:hAnsiTheme="majorBidi" w:cstheme="majorBidi"/>
          <w:b/>
          <w:bCs/>
          <w:sz w:val="24"/>
          <w:szCs w:val="24"/>
        </w:rPr>
        <w:t>2.2</w:t>
      </w:r>
      <w:r w:rsidRPr="00AD44D0">
        <w:rPr>
          <w:rFonts w:asciiTheme="majorBidi" w:hAnsiTheme="majorBidi" w:cstheme="majorBidi"/>
          <w:b/>
          <w:bCs/>
          <w:sz w:val="24"/>
          <w:szCs w:val="24"/>
        </w:rPr>
        <w:tab/>
        <w:t>Building Up the Academic Background</w:t>
      </w:r>
    </w:p>
    <w:p w14:paraId="346A64C8" w14:textId="420C52CD" w:rsidR="00C25999" w:rsidRPr="00AD44D0" w:rsidRDefault="00C25999" w:rsidP="004B08F4">
      <w:pPr>
        <w:pStyle w:val="ListParagraph"/>
        <w:numPr>
          <w:ilvl w:val="0"/>
          <w:numId w:val="5"/>
        </w:numPr>
        <w:jc w:val="both"/>
        <w:rPr>
          <w:rFonts w:asciiTheme="majorBidi" w:hAnsiTheme="majorBidi" w:cstheme="majorBidi"/>
          <w:sz w:val="24"/>
          <w:szCs w:val="24"/>
        </w:rPr>
      </w:pPr>
      <w:r w:rsidRPr="00AD44D0">
        <w:rPr>
          <w:rFonts w:asciiTheme="majorBidi" w:hAnsiTheme="majorBidi" w:cstheme="majorBidi"/>
          <w:sz w:val="24"/>
          <w:szCs w:val="24"/>
        </w:rPr>
        <w:t xml:space="preserve">To build up academic background knowledge in the field of microservices migrating, we have reviewed </w:t>
      </w:r>
      <w:r w:rsidR="00CE5557" w:rsidRPr="00AD44D0">
        <w:rPr>
          <w:rFonts w:asciiTheme="majorBidi" w:hAnsiTheme="majorBidi" w:cstheme="majorBidi"/>
          <w:sz w:val="24"/>
          <w:szCs w:val="24"/>
        </w:rPr>
        <w:t>eight</w:t>
      </w:r>
      <w:r w:rsidRPr="00AD44D0">
        <w:rPr>
          <w:rFonts w:asciiTheme="majorBidi" w:hAnsiTheme="majorBidi" w:cstheme="majorBidi"/>
          <w:sz w:val="24"/>
          <w:szCs w:val="24"/>
        </w:rPr>
        <w:t xml:space="preserve"> academic papers in total.</w:t>
      </w:r>
    </w:p>
    <w:p w14:paraId="45BFFF97" w14:textId="7AE2698F" w:rsidR="00654A94" w:rsidRPr="00AD44D0" w:rsidRDefault="00654A94" w:rsidP="004B08F4">
      <w:pPr>
        <w:pStyle w:val="ListParagraph"/>
        <w:numPr>
          <w:ilvl w:val="0"/>
          <w:numId w:val="5"/>
        </w:numPr>
        <w:jc w:val="both"/>
        <w:rPr>
          <w:rFonts w:asciiTheme="majorBidi" w:hAnsiTheme="majorBidi" w:cstheme="majorBidi"/>
          <w:sz w:val="24"/>
          <w:szCs w:val="24"/>
        </w:rPr>
      </w:pPr>
      <w:r w:rsidRPr="00AD44D0">
        <w:rPr>
          <w:rFonts w:asciiTheme="majorBidi" w:hAnsiTheme="majorBidi" w:cstheme="majorBidi"/>
          <w:sz w:val="24"/>
          <w:szCs w:val="24"/>
        </w:rPr>
        <w:t xml:space="preserve">We have selected </w:t>
      </w:r>
      <w:r w:rsidR="006C723B" w:rsidRPr="00AD44D0">
        <w:rPr>
          <w:rFonts w:asciiTheme="majorBidi" w:hAnsiTheme="majorBidi" w:cstheme="majorBidi"/>
          <w:sz w:val="24"/>
          <w:szCs w:val="24"/>
        </w:rPr>
        <w:t>five</w:t>
      </w:r>
      <w:r w:rsidRPr="00AD44D0">
        <w:rPr>
          <w:rFonts w:asciiTheme="majorBidi" w:hAnsiTheme="majorBidi" w:cstheme="majorBidi"/>
          <w:sz w:val="24"/>
          <w:szCs w:val="24"/>
        </w:rPr>
        <w:t xml:space="preserve"> papers</w:t>
      </w:r>
      <w:r w:rsidR="0051209E" w:rsidRPr="00AD44D0">
        <w:rPr>
          <w:rFonts w:asciiTheme="majorBidi" w:hAnsiTheme="majorBidi" w:cstheme="majorBidi"/>
          <w:sz w:val="24"/>
          <w:szCs w:val="24"/>
        </w:rPr>
        <w:t xml:space="preserve"> to </w:t>
      </w:r>
      <w:r w:rsidR="00CE5557" w:rsidRPr="00AD44D0">
        <w:rPr>
          <w:rFonts w:asciiTheme="majorBidi" w:hAnsiTheme="majorBidi" w:cstheme="majorBidi"/>
          <w:sz w:val="24"/>
          <w:szCs w:val="24"/>
        </w:rPr>
        <w:t>build</w:t>
      </w:r>
      <w:r w:rsidR="00D16CD6" w:rsidRPr="00AD44D0">
        <w:rPr>
          <w:rFonts w:asciiTheme="majorBidi" w:hAnsiTheme="majorBidi" w:cstheme="majorBidi"/>
          <w:sz w:val="24"/>
          <w:szCs w:val="24"/>
        </w:rPr>
        <w:t xml:space="preserve"> </w:t>
      </w:r>
      <w:r w:rsidR="00EB325D" w:rsidRPr="00AD44D0">
        <w:rPr>
          <w:rFonts w:asciiTheme="majorBidi" w:hAnsiTheme="majorBidi" w:cstheme="majorBidi"/>
          <w:sz w:val="24"/>
          <w:szCs w:val="24"/>
        </w:rPr>
        <w:t xml:space="preserve">up </w:t>
      </w:r>
      <w:r w:rsidR="00DB11B3" w:rsidRPr="00AD44D0">
        <w:rPr>
          <w:rFonts w:asciiTheme="majorBidi" w:hAnsiTheme="majorBidi" w:cstheme="majorBidi"/>
          <w:sz w:val="24"/>
          <w:szCs w:val="24"/>
        </w:rPr>
        <w:t xml:space="preserve">the </w:t>
      </w:r>
      <w:r w:rsidR="00D3343D" w:rsidRPr="00AD44D0">
        <w:rPr>
          <w:rFonts w:asciiTheme="majorBidi" w:hAnsiTheme="majorBidi" w:cstheme="majorBidi"/>
          <w:sz w:val="24"/>
          <w:szCs w:val="24"/>
        </w:rPr>
        <w:t>theoretical background</w:t>
      </w:r>
      <w:r w:rsidR="00EB325D" w:rsidRPr="00AD44D0">
        <w:rPr>
          <w:rFonts w:asciiTheme="majorBidi" w:hAnsiTheme="majorBidi" w:cstheme="majorBidi"/>
          <w:sz w:val="24"/>
          <w:szCs w:val="24"/>
        </w:rPr>
        <w:t xml:space="preserve"> and enhance</w:t>
      </w:r>
      <w:r w:rsidR="006B7AFC" w:rsidRPr="00AD44D0">
        <w:rPr>
          <w:rFonts w:asciiTheme="majorBidi" w:hAnsiTheme="majorBidi" w:cstheme="majorBidi"/>
          <w:sz w:val="24"/>
          <w:szCs w:val="24"/>
        </w:rPr>
        <w:t xml:space="preserve"> our understanding for this research</w:t>
      </w:r>
      <w:r w:rsidR="00AC0D7A" w:rsidRPr="00AD44D0">
        <w:rPr>
          <w:rFonts w:asciiTheme="majorBidi" w:hAnsiTheme="majorBidi" w:cstheme="majorBidi"/>
          <w:sz w:val="24"/>
          <w:szCs w:val="24"/>
        </w:rPr>
        <w:t>. These papers are written by</w:t>
      </w:r>
      <w:r w:rsidR="00A41EC5" w:rsidRPr="00AD44D0">
        <w:rPr>
          <w:rFonts w:asciiTheme="majorBidi" w:hAnsiTheme="majorBidi" w:cstheme="majorBidi"/>
          <w:sz w:val="24"/>
          <w:szCs w:val="24"/>
        </w:rPr>
        <w:t xml:space="preserve"> Kamimura &amp; Yano &amp; Hatano &amp; Matsuo, </w:t>
      </w:r>
      <w:r w:rsidR="00CB65CC" w:rsidRPr="00AD44D0">
        <w:rPr>
          <w:rFonts w:asciiTheme="majorBidi" w:hAnsiTheme="majorBidi" w:cstheme="majorBidi"/>
          <w:sz w:val="24"/>
          <w:szCs w:val="24"/>
        </w:rPr>
        <w:t xml:space="preserve">Mazlami &amp; Cito &amp; Leitner, </w:t>
      </w:r>
      <w:r w:rsidR="00D03DED" w:rsidRPr="00AD44D0">
        <w:rPr>
          <w:rFonts w:asciiTheme="majorBidi" w:hAnsiTheme="majorBidi" w:cstheme="majorBidi"/>
          <w:sz w:val="24"/>
          <w:szCs w:val="24"/>
        </w:rPr>
        <w:t>Ivanov</w:t>
      </w:r>
      <w:r w:rsidR="004D5AF9" w:rsidRPr="00AD44D0">
        <w:rPr>
          <w:rFonts w:asciiTheme="majorBidi" w:hAnsiTheme="majorBidi" w:cstheme="majorBidi"/>
          <w:sz w:val="24"/>
          <w:szCs w:val="24"/>
        </w:rPr>
        <w:t>&amp;</w:t>
      </w:r>
      <w:r w:rsidR="00D03DED" w:rsidRPr="00AD44D0">
        <w:rPr>
          <w:rFonts w:asciiTheme="majorBidi" w:hAnsiTheme="majorBidi" w:cstheme="majorBidi"/>
          <w:sz w:val="24"/>
          <w:szCs w:val="24"/>
        </w:rPr>
        <w:t xml:space="preserve"> </w:t>
      </w:r>
      <w:r w:rsidR="00CE5C84" w:rsidRPr="00AD44D0">
        <w:rPr>
          <w:rFonts w:asciiTheme="majorBidi" w:hAnsiTheme="majorBidi" w:cstheme="majorBidi"/>
          <w:sz w:val="24"/>
          <w:szCs w:val="24"/>
        </w:rPr>
        <w:t>Tasheva, Li &amp; Ma &amp;</w:t>
      </w:r>
      <w:r w:rsidR="00731FB0" w:rsidRPr="00AD44D0">
        <w:rPr>
          <w:rFonts w:asciiTheme="majorBidi" w:hAnsiTheme="majorBidi" w:cstheme="majorBidi"/>
          <w:sz w:val="24"/>
          <w:szCs w:val="24"/>
        </w:rPr>
        <w:t xml:space="preserve"> Lu</w:t>
      </w:r>
      <w:r w:rsidR="00330914" w:rsidRPr="00AD44D0">
        <w:rPr>
          <w:rFonts w:asciiTheme="majorBidi" w:hAnsiTheme="majorBidi" w:cstheme="majorBidi"/>
          <w:sz w:val="24"/>
          <w:szCs w:val="24"/>
        </w:rPr>
        <w:t xml:space="preserve">, </w:t>
      </w:r>
      <w:r w:rsidR="00B50FEB" w:rsidRPr="00AD44D0">
        <w:rPr>
          <w:rFonts w:asciiTheme="majorBidi" w:hAnsiTheme="majorBidi" w:cstheme="majorBidi"/>
          <w:sz w:val="24"/>
          <w:szCs w:val="24"/>
        </w:rPr>
        <w:t xml:space="preserve">Yugopuspito &amp; Panduwinata </w:t>
      </w:r>
      <w:r w:rsidR="00B23FB1" w:rsidRPr="00AD44D0">
        <w:rPr>
          <w:rFonts w:asciiTheme="majorBidi" w:hAnsiTheme="majorBidi" w:cstheme="majorBidi"/>
          <w:sz w:val="24"/>
          <w:szCs w:val="24"/>
        </w:rPr>
        <w:t xml:space="preserve">&amp; Sutrisno </w:t>
      </w:r>
      <w:r w:rsidR="00CE5C84" w:rsidRPr="00AD44D0">
        <w:rPr>
          <w:rFonts w:asciiTheme="majorBidi" w:hAnsiTheme="majorBidi" w:cstheme="majorBidi"/>
          <w:sz w:val="24"/>
          <w:szCs w:val="24"/>
        </w:rPr>
        <w:t>respectively</w:t>
      </w:r>
      <w:r w:rsidR="004A2477" w:rsidRPr="00AD44D0">
        <w:rPr>
          <w:rFonts w:asciiTheme="majorBidi" w:hAnsiTheme="majorBidi" w:cstheme="majorBidi"/>
          <w:sz w:val="24"/>
          <w:szCs w:val="24"/>
        </w:rPr>
        <w:t xml:space="preserve"> and have been referenced appropriately in this paper.</w:t>
      </w:r>
    </w:p>
    <w:p w14:paraId="6D67393F" w14:textId="23963224" w:rsidR="00C25999" w:rsidRPr="00AD44D0" w:rsidRDefault="00E71984" w:rsidP="004B08F4">
      <w:pPr>
        <w:pStyle w:val="ListParagraph"/>
        <w:numPr>
          <w:ilvl w:val="0"/>
          <w:numId w:val="5"/>
        </w:numPr>
        <w:jc w:val="both"/>
        <w:rPr>
          <w:rFonts w:asciiTheme="majorBidi" w:hAnsiTheme="majorBidi" w:cstheme="majorBidi"/>
          <w:sz w:val="24"/>
          <w:szCs w:val="24"/>
        </w:rPr>
      </w:pPr>
      <w:r w:rsidRPr="00AD44D0">
        <w:rPr>
          <w:rFonts w:asciiTheme="majorBidi" w:hAnsiTheme="majorBidi" w:cstheme="majorBidi"/>
          <w:sz w:val="24"/>
          <w:szCs w:val="24"/>
        </w:rPr>
        <w:t>Three of these paper</w:t>
      </w:r>
      <w:r w:rsidR="00FE1C96" w:rsidRPr="00AD44D0">
        <w:rPr>
          <w:rFonts w:asciiTheme="majorBidi" w:hAnsiTheme="majorBidi" w:cstheme="majorBidi"/>
          <w:sz w:val="24"/>
          <w:szCs w:val="24"/>
        </w:rPr>
        <w:t xml:space="preserve">s, respectively by Kamimura &amp; Yano &amp; Hatano &amp; Matsuo, Mazlami &amp; Cito &amp; Leitner, Ivanov&amp; Tasheva, </w:t>
      </w:r>
      <w:r w:rsidR="008317F4" w:rsidRPr="00AD44D0">
        <w:rPr>
          <w:rFonts w:asciiTheme="majorBidi" w:hAnsiTheme="majorBidi" w:cstheme="majorBidi"/>
          <w:sz w:val="24"/>
          <w:szCs w:val="24"/>
        </w:rPr>
        <w:t>introduced</w:t>
      </w:r>
      <w:r w:rsidR="00DA792F" w:rsidRPr="00AD44D0">
        <w:rPr>
          <w:rFonts w:asciiTheme="majorBidi" w:hAnsiTheme="majorBidi" w:cstheme="majorBidi"/>
          <w:sz w:val="24"/>
          <w:szCs w:val="24"/>
        </w:rPr>
        <w:t xml:space="preserve"> the </w:t>
      </w:r>
      <w:r w:rsidR="006E7003" w:rsidRPr="00AD44D0">
        <w:rPr>
          <w:rFonts w:asciiTheme="majorBidi" w:hAnsiTheme="majorBidi" w:cstheme="majorBidi"/>
          <w:sz w:val="24"/>
          <w:szCs w:val="24"/>
        </w:rPr>
        <w:t xml:space="preserve">technique </w:t>
      </w:r>
      <w:r w:rsidR="00A47E00" w:rsidRPr="00AD44D0">
        <w:rPr>
          <w:rFonts w:asciiTheme="majorBidi" w:hAnsiTheme="majorBidi" w:cstheme="majorBidi"/>
          <w:sz w:val="24"/>
          <w:szCs w:val="24"/>
        </w:rPr>
        <w:t xml:space="preserve">of </w:t>
      </w:r>
      <w:r w:rsidR="008958D6" w:rsidRPr="00AD44D0">
        <w:rPr>
          <w:rFonts w:asciiTheme="majorBidi" w:hAnsiTheme="majorBidi" w:cstheme="majorBidi"/>
          <w:sz w:val="24"/>
          <w:szCs w:val="24"/>
        </w:rPr>
        <w:t xml:space="preserve">identifying and </w:t>
      </w:r>
      <w:r w:rsidR="00A47E00" w:rsidRPr="00AD44D0">
        <w:rPr>
          <w:rFonts w:asciiTheme="majorBidi" w:hAnsiTheme="majorBidi" w:cstheme="majorBidi"/>
          <w:sz w:val="24"/>
          <w:szCs w:val="24"/>
        </w:rPr>
        <w:t>extracting the microservices</w:t>
      </w:r>
      <w:r w:rsidR="009E0595" w:rsidRPr="00AD44D0">
        <w:rPr>
          <w:rFonts w:asciiTheme="majorBidi" w:hAnsiTheme="majorBidi" w:cstheme="majorBidi"/>
          <w:sz w:val="24"/>
          <w:szCs w:val="24"/>
        </w:rPr>
        <w:t xml:space="preserve">. The common problem in these efforts is to identify from monolithic </w:t>
      </w:r>
      <w:r w:rsidR="006B37AD" w:rsidRPr="00AD44D0">
        <w:rPr>
          <w:rFonts w:asciiTheme="majorBidi" w:hAnsiTheme="majorBidi" w:cstheme="majorBidi"/>
          <w:sz w:val="24"/>
          <w:szCs w:val="24"/>
        </w:rPr>
        <w:t>system</w:t>
      </w:r>
      <w:r w:rsidR="009E0595" w:rsidRPr="00AD44D0">
        <w:rPr>
          <w:rFonts w:asciiTheme="majorBidi" w:hAnsiTheme="majorBidi" w:cstheme="majorBidi"/>
          <w:sz w:val="24"/>
          <w:szCs w:val="24"/>
        </w:rPr>
        <w:t>s the candidates of microservices which includes the program files and class files</w:t>
      </w:r>
      <w:r w:rsidR="00BC7C01" w:rsidRPr="00AD44D0">
        <w:rPr>
          <w:rFonts w:asciiTheme="majorBidi" w:hAnsiTheme="majorBidi" w:cstheme="majorBidi"/>
          <w:sz w:val="24"/>
          <w:szCs w:val="24"/>
        </w:rPr>
        <w:t xml:space="preserve"> </w:t>
      </w:r>
      <w:r w:rsidR="009E0595" w:rsidRPr="00AD44D0">
        <w:rPr>
          <w:rFonts w:asciiTheme="majorBidi" w:hAnsiTheme="majorBidi" w:cstheme="majorBidi"/>
          <w:sz w:val="24"/>
          <w:szCs w:val="24"/>
        </w:rPr>
        <w:t>or data (such as database tables, files, and data objects) that can be turned into cohesive, standalone services</w:t>
      </w:r>
      <w:r w:rsidR="00B87385" w:rsidRPr="00AD44D0">
        <w:rPr>
          <w:rFonts w:asciiTheme="majorBidi" w:hAnsiTheme="majorBidi" w:cstheme="majorBidi"/>
          <w:sz w:val="24"/>
          <w:szCs w:val="24"/>
        </w:rPr>
        <w:t xml:space="preserve"> (</w:t>
      </w:r>
      <w:r w:rsidR="001F7AFD" w:rsidRPr="00AD44D0">
        <w:rPr>
          <w:rFonts w:asciiTheme="majorBidi" w:hAnsiTheme="majorBidi" w:cstheme="majorBidi"/>
          <w:sz w:val="24"/>
          <w:szCs w:val="24"/>
        </w:rPr>
        <w:t xml:space="preserve">Kamimura &amp; Yano &amp; Hatano &amp; Matsuo, </w:t>
      </w:r>
      <w:r w:rsidR="0031340A" w:rsidRPr="00AD44D0">
        <w:rPr>
          <w:rFonts w:asciiTheme="majorBidi" w:hAnsiTheme="majorBidi" w:cstheme="majorBidi"/>
          <w:sz w:val="24"/>
          <w:szCs w:val="24"/>
        </w:rPr>
        <w:t>2018)</w:t>
      </w:r>
      <w:r w:rsidR="009E0595" w:rsidRPr="00AD44D0">
        <w:rPr>
          <w:rFonts w:asciiTheme="majorBidi" w:hAnsiTheme="majorBidi" w:cstheme="majorBidi"/>
          <w:sz w:val="24"/>
          <w:szCs w:val="24"/>
        </w:rPr>
        <w:t>.</w:t>
      </w:r>
    </w:p>
    <w:p w14:paraId="78BC571C" w14:textId="342522A0" w:rsidR="005627F7" w:rsidRPr="00AD44D0" w:rsidRDefault="003B3EB7" w:rsidP="005627F7">
      <w:pPr>
        <w:pStyle w:val="ListParagraph"/>
        <w:numPr>
          <w:ilvl w:val="0"/>
          <w:numId w:val="5"/>
        </w:numPr>
        <w:jc w:val="both"/>
        <w:rPr>
          <w:rFonts w:asciiTheme="majorBidi" w:hAnsiTheme="majorBidi" w:cstheme="majorBidi"/>
          <w:sz w:val="24"/>
          <w:szCs w:val="24"/>
        </w:rPr>
      </w:pPr>
      <w:r w:rsidRPr="00AD44D0">
        <w:rPr>
          <w:rFonts w:asciiTheme="majorBidi" w:hAnsiTheme="majorBidi" w:cstheme="majorBidi"/>
          <w:sz w:val="24"/>
          <w:szCs w:val="24"/>
        </w:rPr>
        <w:t>Other two papers, repectively by Li &amp; Ma &amp; Lu and Yugopuspito &amp; Panduwinata &amp; Sutrisno</w:t>
      </w:r>
      <w:r w:rsidR="00502A8D" w:rsidRPr="00AD44D0">
        <w:rPr>
          <w:rFonts w:asciiTheme="majorBidi" w:hAnsiTheme="majorBidi" w:cstheme="majorBidi"/>
          <w:sz w:val="24"/>
          <w:szCs w:val="24"/>
        </w:rPr>
        <w:t xml:space="preserve">, implemented the migration process </w:t>
      </w:r>
      <w:r w:rsidR="006178F5" w:rsidRPr="00AD44D0">
        <w:rPr>
          <w:rFonts w:asciiTheme="majorBidi" w:hAnsiTheme="majorBidi" w:cstheme="majorBidi"/>
          <w:sz w:val="24"/>
          <w:szCs w:val="24"/>
        </w:rPr>
        <w:t xml:space="preserve">from monolithic systems to microservices </w:t>
      </w:r>
      <w:r w:rsidR="00502A8D" w:rsidRPr="00AD44D0">
        <w:rPr>
          <w:rFonts w:asciiTheme="majorBidi" w:hAnsiTheme="majorBidi" w:cstheme="majorBidi"/>
          <w:sz w:val="24"/>
          <w:szCs w:val="24"/>
        </w:rPr>
        <w:t>on two different systems</w:t>
      </w:r>
      <w:r w:rsidR="006178F5" w:rsidRPr="00AD44D0">
        <w:rPr>
          <w:rFonts w:asciiTheme="majorBidi" w:hAnsiTheme="majorBidi" w:cstheme="majorBidi"/>
          <w:sz w:val="24"/>
          <w:szCs w:val="24"/>
        </w:rPr>
        <w:t>,</w:t>
      </w:r>
      <w:r w:rsidR="00502A8D" w:rsidRPr="00AD44D0">
        <w:rPr>
          <w:rFonts w:asciiTheme="majorBidi" w:hAnsiTheme="majorBidi" w:cstheme="majorBidi"/>
          <w:sz w:val="24"/>
          <w:szCs w:val="24"/>
          <w:lang w:eastAsia="zh-CN"/>
        </w:rPr>
        <w:t xml:space="preserve"> </w:t>
      </w:r>
      <w:r w:rsidR="006178F5" w:rsidRPr="00AD44D0">
        <w:rPr>
          <w:rFonts w:asciiTheme="majorBidi" w:hAnsiTheme="majorBidi" w:cstheme="majorBidi"/>
          <w:sz w:val="24"/>
          <w:szCs w:val="24"/>
          <w:lang w:eastAsia="zh-CN"/>
        </w:rPr>
        <w:t xml:space="preserve">which also </w:t>
      </w:r>
      <w:r w:rsidR="00502A8D" w:rsidRPr="00AD44D0">
        <w:rPr>
          <w:rFonts w:asciiTheme="majorBidi" w:hAnsiTheme="majorBidi" w:cstheme="majorBidi"/>
          <w:sz w:val="24"/>
          <w:szCs w:val="24"/>
        </w:rPr>
        <w:t>demonstrating the working POC</w:t>
      </w:r>
      <w:r w:rsidR="00E561A6" w:rsidRPr="00AD44D0">
        <w:rPr>
          <w:rFonts w:asciiTheme="majorBidi" w:hAnsiTheme="majorBidi" w:cstheme="majorBidi"/>
          <w:sz w:val="24"/>
          <w:szCs w:val="24"/>
        </w:rPr>
        <w:t xml:space="preserve"> </w:t>
      </w:r>
      <w:r w:rsidR="00E561A6" w:rsidRPr="00AD44D0">
        <w:rPr>
          <w:rFonts w:asciiTheme="majorBidi" w:hAnsiTheme="majorBidi" w:cstheme="majorBidi"/>
          <w:sz w:val="24"/>
          <w:szCs w:val="24"/>
          <w:lang w:eastAsia="zh-CN"/>
        </w:rPr>
        <w:t>for our view</w:t>
      </w:r>
      <w:r w:rsidR="006178F5" w:rsidRPr="00AD44D0">
        <w:rPr>
          <w:rFonts w:asciiTheme="majorBidi" w:hAnsiTheme="majorBidi" w:cstheme="majorBidi"/>
          <w:sz w:val="24"/>
          <w:szCs w:val="24"/>
          <w:lang w:eastAsia="zh-CN"/>
        </w:rPr>
        <w:t>.</w:t>
      </w:r>
    </w:p>
    <w:p w14:paraId="0FAE12EB" w14:textId="77777777" w:rsidR="00330172" w:rsidRPr="00AD44D0" w:rsidRDefault="00330172" w:rsidP="00330172">
      <w:pPr>
        <w:pStyle w:val="ListParagraph"/>
        <w:jc w:val="both"/>
        <w:rPr>
          <w:rFonts w:asciiTheme="majorBidi" w:hAnsiTheme="majorBidi" w:cstheme="majorBidi"/>
          <w:sz w:val="24"/>
          <w:szCs w:val="24"/>
        </w:rPr>
      </w:pPr>
    </w:p>
    <w:p w14:paraId="17E57AEB" w14:textId="0A9156CA" w:rsidR="00AE0B10" w:rsidRPr="00AD44D0" w:rsidRDefault="00113A98" w:rsidP="003F57AB">
      <w:pPr>
        <w:jc w:val="both"/>
        <w:rPr>
          <w:rFonts w:asciiTheme="majorBidi" w:hAnsiTheme="majorBidi" w:cstheme="majorBidi"/>
          <w:b/>
          <w:bCs/>
          <w:sz w:val="24"/>
          <w:szCs w:val="24"/>
        </w:rPr>
      </w:pPr>
      <w:r w:rsidRPr="00AD44D0">
        <w:rPr>
          <w:rFonts w:asciiTheme="majorBidi" w:hAnsiTheme="majorBidi" w:cstheme="majorBidi"/>
          <w:b/>
          <w:bCs/>
          <w:sz w:val="24"/>
          <w:szCs w:val="24"/>
        </w:rPr>
        <w:t xml:space="preserve">2.3 </w:t>
      </w:r>
      <w:r w:rsidRPr="00AD44D0">
        <w:rPr>
          <w:rFonts w:asciiTheme="majorBidi" w:hAnsiTheme="majorBidi" w:cstheme="majorBidi"/>
          <w:b/>
          <w:bCs/>
          <w:sz w:val="24"/>
          <w:szCs w:val="24"/>
        </w:rPr>
        <w:tab/>
        <w:t>Analysis and Research Gap</w:t>
      </w:r>
    </w:p>
    <w:p w14:paraId="79E7960C" w14:textId="4B3659EF" w:rsidR="00F403AB" w:rsidRPr="00AD44D0" w:rsidRDefault="0012373A" w:rsidP="002E1771">
      <w:pPr>
        <w:spacing w:before="100" w:beforeAutospacing="1" w:after="100" w:afterAutospacing="1" w:line="240" w:lineRule="auto"/>
        <w:rPr>
          <w:rFonts w:asciiTheme="majorBidi" w:hAnsiTheme="majorBidi" w:cstheme="majorBidi"/>
          <w:sz w:val="24"/>
          <w:szCs w:val="24"/>
        </w:rPr>
      </w:pPr>
      <w:r w:rsidRPr="00AD44D0">
        <w:rPr>
          <w:rFonts w:asciiTheme="majorBidi" w:hAnsiTheme="majorBidi" w:cstheme="majorBidi"/>
          <w:sz w:val="24"/>
          <w:szCs w:val="24"/>
        </w:rPr>
        <w:t xml:space="preserve">At the stage of doing literature reviews for </w:t>
      </w:r>
      <w:r w:rsidR="002C5F18" w:rsidRPr="00AD44D0">
        <w:rPr>
          <w:rFonts w:asciiTheme="majorBidi" w:hAnsiTheme="majorBidi" w:cstheme="majorBidi"/>
          <w:sz w:val="24"/>
          <w:szCs w:val="24"/>
          <w:lang w:eastAsia="zh-CN"/>
        </w:rPr>
        <w:t>consolidating and strengthening</w:t>
      </w:r>
      <w:r w:rsidR="002C5F18" w:rsidRPr="00AD44D0">
        <w:rPr>
          <w:rFonts w:asciiTheme="majorBidi" w:hAnsiTheme="majorBidi" w:cstheme="majorBidi"/>
          <w:sz w:val="24"/>
          <w:szCs w:val="24"/>
        </w:rPr>
        <w:t xml:space="preserve"> our </w:t>
      </w:r>
      <w:r w:rsidR="00AA3089" w:rsidRPr="00AD44D0">
        <w:rPr>
          <w:rFonts w:asciiTheme="majorBidi" w:hAnsiTheme="majorBidi" w:cstheme="majorBidi"/>
          <w:sz w:val="24"/>
          <w:szCs w:val="24"/>
        </w:rPr>
        <w:t xml:space="preserve">research background and knowledge, </w:t>
      </w:r>
      <w:r w:rsidR="00BF3CF8" w:rsidRPr="00AD44D0">
        <w:rPr>
          <w:rFonts w:asciiTheme="majorBidi" w:hAnsiTheme="majorBidi" w:cstheme="majorBidi"/>
          <w:sz w:val="24"/>
          <w:szCs w:val="24"/>
        </w:rPr>
        <w:t>w</w:t>
      </w:r>
      <w:r w:rsidR="00F76921" w:rsidRPr="00AD44D0">
        <w:rPr>
          <w:rFonts w:asciiTheme="majorBidi" w:hAnsiTheme="majorBidi" w:cstheme="majorBidi"/>
          <w:sz w:val="24"/>
          <w:szCs w:val="24"/>
        </w:rPr>
        <w:t xml:space="preserve">e have selected </w:t>
      </w:r>
      <w:r w:rsidR="00EC33DE" w:rsidRPr="00AD44D0">
        <w:rPr>
          <w:rFonts w:asciiTheme="majorBidi" w:hAnsiTheme="majorBidi" w:cstheme="majorBidi"/>
          <w:sz w:val="24"/>
          <w:szCs w:val="24"/>
        </w:rPr>
        <w:t xml:space="preserve">several </w:t>
      </w:r>
      <w:r w:rsidR="00F76921" w:rsidRPr="00AD44D0">
        <w:rPr>
          <w:rFonts w:asciiTheme="majorBidi" w:hAnsiTheme="majorBidi" w:cstheme="majorBidi"/>
          <w:sz w:val="24"/>
          <w:szCs w:val="24"/>
        </w:rPr>
        <w:t xml:space="preserve">papers </w:t>
      </w:r>
      <w:r w:rsidR="00B53026" w:rsidRPr="00AD44D0">
        <w:rPr>
          <w:rFonts w:asciiTheme="majorBidi" w:hAnsiTheme="majorBidi" w:cstheme="majorBidi"/>
          <w:sz w:val="24"/>
          <w:szCs w:val="24"/>
        </w:rPr>
        <w:t>for analysis and research gap</w:t>
      </w:r>
      <w:r w:rsidR="007515E6" w:rsidRPr="00AD44D0">
        <w:rPr>
          <w:rFonts w:asciiTheme="majorBidi" w:hAnsiTheme="majorBidi" w:cstheme="majorBidi"/>
          <w:sz w:val="24"/>
          <w:szCs w:val="24"/>
        </w:rPr>
        <w:t>.</w:t>
      </w:r>
      <w:r w:rsidR="00972B1B" w:rsidRPr="00AD44D0">
        <w:rPr>
          <w:rFonts w:asciiTheme="majorBidi" w:hAnsiTheme="majorBidi" w:cstheme="majorBidi"/>
          <w:sz w:val="24"/>
          <w:szCs w:val="24"/>
        </w:rPr>
        <w:t xml:space="preserve"> </w:t>
      </w:r>
      <w:r w:rsidR="006A3707" w:rsidRPr="00AD44D0">
        <w:rPr>
          <w:rFonts w:asciiTheme="majorBidi" w:hAnsiTheme="majorBidi" w:cstheme="majorBidi"/>
          <w:sz w:val="24"/>
          <w:szCs w:val="24"/>
        </w:rPr>
        <w:t>For instance, t</w:t>
      </w:r>
      <w:r w:rsidR="00972B1B" w:rsidRPr="00AD44D0">
        <w:rPr>
          <w:rFonts w:asciiTheme="majorBidi" w:hAnsiTheme="majorBidi" w:cstheme="majorBidi"/>
          <w:sz w:val="24"/>
          <w:szCs w:val="24"/>
        </w:rPr>
        <w:t xml:space="preserve">he paper </w:t>
      </w:r>
      <w:r w:rsidR="00E10A5E" w:rsidRPr="00AD44D0">
        <w:rPr>
          <w:rFonts w:asciiTheme="majorBidi" w:hAnsiTheme="majorBidi" w:cstheme="majorBidi"/>
          <w:sz w:val="24"/>
          <w:szCs w:val="24"/>
        </w:rPr>
        <w:t xml:space="preserve">proposed by </w:t>
      </w:r>
      <w:r w:rsidR="00E10A5E" w:rsidRPr="00AD44D0">
        <w:rPr>
          <w:rFonts w:asciiTheme="majorBidi" w:hAnsiTheme="majorBidi" w:cstheme="majorBidi"/>
          <w:sz w:val="24"/>
          <w:szCs w:val="24"/>
          <w:lang w:eastAsia="zh-CN"/>
        </w:rPr>
        <w:t>Kamimura &amp; Yano &amp;</w:t>
      </w:r>
      <w:r w:rsidR="00736B76" w:rsidRPr="00AD44D0">
        <w:rPr>
          <w:rFonts w:asciiTheme="majorBidi" w:hAnsiTheme="majorBidi" w:cstheme="majorBidi"/>
          <w:sz w:val="24"/>
          <w:szCs w:val="24"/>
          <w:lang w:eastAsia="zh-CN"/>
        </w:rPr>
        <w:t xml:space="preserve"> </w:t>
      </w:r>
      <w:r w:rsidR="00E10A5E" w:rsidRPr="00AD44D0">
        <w:rPr>
          <w:rFonts w:asciiTheme="majorBidi" w:hAnsiTheme="majorBidi" w:cstheme="majorBidi"/>
          <w:sz w:val="24"/>
          <w:szCs w:val="24"/>
          <w:lang w:eastAsia="zh-CN"/>
        </w:rPr>
        <w:t>Hatano &amp; Matsuo</w:t>
      </w:r>
      <w:r w:rsidR="00610354" w:rsidRPr="00AD44D0">
        <w:rPr>
          <w:rFonts w:asciiTheme="majorBidi" w:hAnsiTheme="majorBidi" w:cstheme="majorBidi"/>
          <w:sz w:val="24"/>
          <w:szCs w:val="24"/>
          <w:lang w:eastAsia="zh-CN"/>
        </w:rPr>
        <w:t xml:space="preserve">, </w:t>
      </w:r>
      <w:r w:rsidR="00610354" w:rsidRPr="00AD44D0">
        <w:rPr>
          <w:rFonts w:asciiTheme="majorBidi" w:hAnsiTheme="majorBidi" w:cstheme="majorBidi"/>
          <w:sz w:val="24"/>
          <w:szCs w:val="24"/>
        </w:rPr>
        <w:t>developed a method that identifies the candidates of microservices from the source code by using software clustering algorithm SArF</w:t>
      </w:r>
      <w:r w:rsidR="009E23AA" w:rsidRPr="00AD44D0">
        <w:rPr>
          <w:rFonts w:asciiTheme="majorBidi" w:hAnsiTheme="majorBidi" w:cstheme="majorBidi"/>
          <w:sz w:val="24"/>
          <w:szCs w:val="24"/>
        </w:rPr>
        <w:t>, which could also visualize the</w:t>
      </w:r>
      <w:r w:rsidR="00D306EE" w:rsidRPr="00AD44D0">
        <w:rPr>
          <w:rFonts w:asciiTheme="majorBidi" w:hAnsiTheme="majorBidi" w:cstheme="majorBidi"/>
          <w:sz w:val="24"/>
          <w:szCs w:val="24"/>
        </w:rPr>
        <w:t xml:space="preserve"> relationship between the</w:t>
      </w:r>
      <w:r w:rsidR="009E23AA" w:rsidRPr="00AD44D0">
        <w:rPr>
          <w:rFonts w:asciiTheme="majorBidi" w:hAnsiTheme="majorBidi" w:cstheme="majorBidi"/>
          <w:sz w:val="24"/>
          <w:szCs w:val="24"/>
        </w:rPr>
        <w:t xml:space="preserve"> extracted </w:t>
      </w:r>
      <w:r w:rsidR="00D306EE" w:rsidRPr="00AD44D0">
        <w:rPr>
          <w:rFonts w:asciiTheme="majorBidi" w:hAnsiTheme="majorBidi" w:cstheme="majorBidi"/>
          <w:sz w:val="24"/>
          <w:szCs w:val="24"/>
        </w:rPr>
        <w:t xml:space="preserve">candidates and </w:t>
      </w:r>
      <w:r w:rsidR="00027425" w:rsidRPr="00AD44D0">
        <w:rPr>
          <w:rFonts w:asciiTheme="majorBidi" w:hAnsiTheme="majorBidi" w:cstheme="majorBidi"/>
          <w:sz w:val="24"/>
          <w:szCs w:val="24"/>
        </w:rPr>
        <w:t>the system</w:t>
      </w:r>
      <w:r w:rsidR="00D306EE" w:rsidRPr="00AD44D0">
        <w:rPr>
          <w:rFonts w:asciiTheme="majorBidi" w:hAnsiTheme="majorBidi" w:cstheme="majorBidi"/>
          <w:sz w:val="24"/>
          <w:szCs w:val="24"/>
        </w:rPr>
        <w:t>.</w:t>
      </w:r>
      <w:r w:rsidR="00E16BB6" w:rsidRPr="00AD44D0">
        <w:rPr>
          <w:rFonts w:asciiTheme="majorBidi" w:hAnsiTheme="majorBidi" w:cstheme="majorBidi"/>
          <w:sz w:val="24"/>
          <w:szCs w:val="24"/>
        </w:rPr>
        <w:t xml:space="preserve"> The </w:t>
      </w:r>
      <w:r w:rsidR="00F92088" w:rsidRPr="00AD44D0">
        <w:rPr>
          <w:rFonts w:asciiTheme="majorBidi" w:hAnsiTheme="majorBidi" w:cstheme="majorBidi"/>
          <w:sz w:val="24"/>
          <w:szCs w:val="24"/>
        </w:rPr>
        <w:t xml:space="preserve">paper proposed by </w:t>
      </w:r>
      <w:r w:rsidR="008D6D19" w:rsidRPr="00AD44D0">
        <w:rPr>
          <w:rFonts w:asciiTheme="majorBidi" w:hAnsiTheme="majorBidi" w:cstheme="majorBidi"/>
          <w:sz w:val="24"/>
          <w:szCs w:val="24"/>
        </w:rPr>
        <w:t>Zhao</w:t>
      </w:r>
      <w:r w:rsidR="00CE22CB" w:rsidRPr="00AD44D0">
        <w:rPr>
          <w:rFonts w:asciiTheme="majorBidi" w:hAnsiTheme="majorBidi" w:cstheme="majorBidi"/>
          <w:sz w:val="24"/>
          <w:szCs w:val="24"/>
        </w:rPr>
        <w:t xml:space="preserve"> &amp; Zhao proposed an approach</w:t>
      </w:r>
      <w:r w:rsidR="00BE7F6B" w:rsidRPr="00AD44D0">
        <w:rPr>
          <w:rFonts w:asciiTheme="majorBidi" w:hAnsiTheme="majorBidi" w:cstheme="majorBidi"/>
          <w:sz w:val="24"/>
          <w:szCs w:val="24"/>
        </w:rPr>
        <w:t xml:space="preserve"> that extract microservices candidates from monolithic systems</w:t>
      </w:r>
      <w:r w:rsidR="008A0B0B" w:rsidRPr="00AD44D0">
        <w:rPr>
          <w:rFonts w:asciiTheme="majorBidi" w:hAnsiTheme="majorBidi" w:cstheme="majorBidi"/>
          <w:sz w:val="24"/>
          <w:szCs w:val="24"/>
        </w:rPr>
        <w:t xml:space="preserve"> by </w:t>
      </w:r>
      <w:r w:rsidR="00CC6371" w:rsidRPr="00AD44D0">
        <w:rPr>
          <w:rFonts w:asciiTheme="majorBidi" w:hAnsiTheme="majorBidi" w:cstheme="majorBidi"/>
          <w:sz w:val="24"/>
          <w:szCs w:val="24"/>
        </w:rPr>
        <w:t>analyzing the database structure and combining source code relationship at the same time.</w:t>
      </w:r>
      <w:r w:rsidR="005B6A18" w:rsidRPr="00AD44D0">
        <w:rPr>
          <w:rFonts w:asciiTheme="majorBidi" w:hAnsiTheme="majorBidi" w:cstheme="majorBidi"/>
          <w:sz w:val="24"/>
          <w:szCs w:val="24"/>
        </w:rPr>
        <w:t xml:space="preserve"> In software system, domain pattern could be analyzed from the table </w:t>
      </w:r>
      <w:r w:rsidR="00770311" w:rsidRPr="00AD44D0">
        <w:rPr>
          <w:rFonts w:asciiTheme="majorBidi" w:hAnsiTheme="majorBidi" w:cstheme="majorBidi"/>
          <w:sz w:val="24"/>
          <w:szCs w:val="24"/>
        </w:rPr>
        <w:t>relationships, then domain division could be achieved based previous analyzed result</w:t>
      </w:r>
      <w:r w:rsidR="00C358BD" w:rsidRPr="00AD44D0">
        <w:rPr>
          <w:rFonts w:asciiTheme="majorBidi" w:hAnsiTheme="majorBidi" w:cstheme="majorBidi"/>
          <w:sz w:val="24"/>
          <w:szCs w:val="24"/>
        </w:rPr>
        <w:t>.</w:t>
      </w:r>
      <w:r w:rsidR="00AD1BD3" w:rsidRPr="00AD44D0">
        <w:rPr>
          <w:rFonts w:asciiTheme="majorBidi" w:hAnsiTheme="majorBidi" w:cstheme="majorBidi"/>
          <w:sz w:val="24"/>
          <w:szCs w:val="24"/>
        </w:rPr>
        <w:t xml:space="preserve"> </w:t>
      </w:r>
      <w:r w:rsidR="009C2466" w:rsidRPr="00AD44D0">
        <w:rPr>
          <w:rFonts w:asciiTheme="majorBidi" w:hAnsiTheme="majorBidi" w:cstheme="majorBidi"/>
          <w:sz w:val="24"/>
          <w:szCs w:val="24"/>
        </w:rPr>
        <w:t>W</w:t>
      </w:r>
      <w:r w:rsidR="00B258FB" w:rsidRPr="00AD44D0">
        <w:rPr>
          <w:rFonts w:asciiTheme="majorBidi" w:hAnsiTheme="majorBidi" w:cstheme="majorBidi"/>
          <w:sz w:val="24"/>
          <w:szCs w:val="24"/>
        </w:rPr>
        <w:t xml:space="preserve">e found that </w:t>
      </w:r>
      <w:r w:rsidR="00076C5E" w:rsidRPr="00AD44D0">
        <w:rPr>
          <w:rFonts w:asciiTheme="majorBidi" w:hAnsiTheme="majorBidi" w:cstheme="majorBidi"/>
          <w:sz w:val="24"/>
          <w:szCs w:val="24"/>
        </w:rPr>
        <w:t xml:space="preserve">many research papers only focus on either </w:t>
      </w:r>
      <w:r w:rsidR="0027270A" w:rsidRPr="00AD44D0">
        <w:rPr>
          <w:rFonts w:asciiTheme="majorBidi" w:hAnsiTheme="majorBidi" w:cstheme="majorBidi"/>
          <w:sz w:val="24"/>
          <w:szCs w:val="24"/>
        </w:rPr>
        <w:t xml:space="preserve">the clustering techniques or the </w:t>
      </w:r>
      <w:r w:rsidR="005B350C" w:rsidRPr="00AD44D0">
        <w:rPr>
          <w:rFonts w:asciiTheme="majorBidi" w:hAnsiTheme="majorBidi" w:cstheme="majorBidi"/>
          <w:sz w:val="24"/>
          <w:szCs w:val="24"/>
        </w:rPr>
        <w:t xml:space="preserve">use of </w:t>
      </w:r>
      <w:r w:rsidR="005B7D9D" w:rsidRPr="00AD44D0">
        <w:rPr>
          <w:rFonts w:asciiTheme="majorBidi" w:hAnsiTheme="majorBidi" w:cstheme="majorBidi"/>
          <w:sz w:val="24"/>
          <w:szCs w:val="24"/>
        </w:rPr>
        <w:t xml:space="preserve">existing </w:t>
      </w:r>
      <w:r w:rsidR="005B350C" w:rsidRPr="00AD44D0">
        <w:rPr>
          <w:rFonts w:asciiTheme="majorBidi" w:hAnsiTheme="majorBidi" w:cstheme="majorBidi"/>
          <w:sz w:val="24"/>
          <w:szCs w:val="24"/>
        </w:rPr>
        <w:t>techniques</w:t>
      </w:r>
      <w:r w:rsidR="00BD3DE0" w:rsidRPr="00AD44D0">
        <w:rPr>
          <w:rFonts w:asciiTheme="majorBidi" w:hAnsiTheme="majorBidi" w:cstheme="majorBidi"/>
          <w:sz w:val="24"/>
          <w:szCs w:val="24"/>
        </w:rPr>
        <w:t xml:space="preserve"> on a monolithic system</w:t>
      </w:r>
      <w:r w:rsidR="00F403AB" w:rsidRPr="00AD44D0">
        <w:rPr>
          <w:rFonts w:asciiTheme="majorBidi" w:eastAsia="SimSun" w:hAnsiTheme="majorBidi" w:cstheme="majorBidi"/>
          <w:color w:val="000000" w:themeColor="text1"/>
          <w:sz w:val="24"/>
          <w:szCs w:val="24"/>
          <w:lang w:eastAsia="zh-CN"/>
        </w:rPr>
        <w:t xml:space="preserve">, </w:t>
      </w:r>
      <w:r w:rsidR="000B1DAB" w:rsidRPr="00AD44D0">
        <w:rPr>
          <w:rFonts w:asciiTheme="majorBidi" w:eastAsia="SimSun" w:hAnsiTheme="majorBidi" w:cstheme="majorBidi"/>
          <w:color w:val="000000" w:themeColor="text1"/>
          <w:sz w:val="24"/>
          <w:szCs w:val="24"/>
          <w:lang w:eastAsia="zh-CN"/>
        </w:rPr>
        <w:t xml:space="preserve">and </w:t>
      </w:r>
      <w:r w:rsidR="00F403AB" w:rsidRPr="00AD44D0">
        <w:rPr>
          <w:rFonts w:asciiTheme="majorBidi" w:eastAsia="SimSun" w:hAnsiTheme="majorBidi" w:cstheme="majorBidi"/>
          <w:color w:val="000000" w:themeColor="text1"/>
          <w:sz w:val="24"/>
          <w:szCs w:val="24"/>
          <w:lang w:eastAsia="zh-CN"/>
        </w:rPr>
        <w:t xml:space="preserve">there is </w:t>
      </w:r>
      <w:r w:rsidR="00C72A72" w:rsidRPr="00AD44D0">
        <w:rPr>
          <w:rFonts w:asciiTheme="majorBidi" w:eastAsia="SimSun" w:hAnsiTheme="majorBidi" w:cstheme="majorBidi"/>
          <w:color w:val="000000" w:themeColor="text1"/>
          <w:sz w:val="24"/>
          <w:szCs w:val="24"/>
          <w:lang w:eastAsia="zh-CN"/>
        </w:rPr>
        <w:t>lack of</w:t>
      </w:r>
      <w:r w:rsidR="00F403AB" w:rsidRPr="00AD44D0">
        <w:rPr>
          <w:rFonts w:asciiTheme="majorBidi" w:eastAsia="SimSun" w:hAnsiTheme="majorBidi" w:cstheme="majorBidi"/>
          <w:color w:val="000000" w:themeColor="text1"/>
          <w:sz w:val="24"/>
          <w:szCs w:val="24"/>
          <w:lang w:eastAsia="zh-CN"/>
        </w:rPr>
        <w:t xml:space="preserve"> systematic </w:t>
      </w:r>
      <w:r w:rsidR="000644C9" w:rsidRPr="00AD44D0">
        <w:rPr>
          <w:rFonts w:asciiTheme="majorBidi" w:eastAsia="SimSun" w:hAnsiTheme="majorBidi" w:cstheme="majorBidi"/>
          <w:color w:val="000000" w:themeColor="text1"/>
          <w:sz w:val="24"/>
          <w:szCs w:val="24"/>
          <w:lang w:eastAsia="zh-CN"/>
        </w:rPr>
        <w:t xml:space="preserve">review </w:t>
      </w:r>
      <w:r w:rsidR="007218C4" w:rsidRPr="00AD44D0">
        <w:rPr>
          <w:rFonts w:asciiTheme="majorBidi" w:eastAsia="SimSun" w:hAnsiTheme="majorBidi" w:cstheme="majorBidi"/>
          <w:color w:val="000000" w:themeColor="text1"/>
          <w:sz w:val="24"/>
          <w:szCs w:val="24"/>
          <w:lang w:eastAsia="zh-CN"/>
        </w:rPr>
        <w:t xml:space="preserve">of </w:t>
      </w:r>
      <w:r w:rsidR="00C26173" w:rsidRPr="00AD44D0">
        <w:rPr>
          <w:rFonts w:asciiTheme="majorBidi" w:eastAsia="SimSun" w:hAnsiTheme="majorBidi" w:cstheme="majorBidi"/>
          <w:color w:val="000000" w:themeColor="text1"/>
          <w:sz w:val="24"/>
          <w:szCs w:val="24"/>
          <w:lang w:eastAsia="zh-CN"/>
        </w:rPr>
        <w:t xml:space="preserve">whole </w:t>
      </w:r>
      <w:r w:rsidR="00D358F7" w:rsidRPr="00AD44D0">
        <w:rPr>
          <w:rFonts w:asciiTheme="majorBidi" w:eastAsia="SimSun" w:hAnsiTheme="majorBidi" w:cstheme="majorBidi"/>
          <w:color w:val="000000" w:themeColor="text1"/>
          <w:sz w:val="24"/>
          <w:szCs w:val="24"/>
          <w:lang w:eastAsia="zh-CN"/>
        </w:rPr>
        <w:t xml:space="preserve">migration </w:t>
      </w:r>
      <w:r w:rsidR="00C26173" w:rsidRPr="00AD44D0">
        <w:rPr>
          <w:rFonts w:asciiTheme="majorBidi" w:eastAsia="SimSun" w:hAnsiTheme="majorBidi" w:cstheme="majorBidi"/>
          <w:color w:val="000000" w:themeColor="text1"/>
          <w:sz w:val="24"/>
          <w:szCs w:val="24"/>
          <w:lang w:eastAsia="zh-CN"/>
        </w:rPr>
        <w:t xml:space="preserve">process </w:t>
      </w:r>
      <w:r w:rsidR="000644C9" w:rsidRPr="00AD44D0">
        <w:rPr>
          <w:rFonts w:asciiTheme="majorBidi" w:eastAsia="SimSun" w:hAnsiTheme="majorBidi" w:cstheme="majorBidi"/>
          <w:color w:val="000000" w:themeColor="text1"/>
          <w:sz w:val="24"/>
          <w:szCs w:val="24"/>
          <w:lang w:eastAsia="zh-CN"/>
        </w:rPr>
        <w:t xml:space="preserve">from the comparing and analyzing different clustering strategies to </w:t>
      </w:r>
      <w:r w:rsidR="00B63187" w:rsidRPr="00AD44D0">
        <w:rPr>
          <w:rFonts w:asciiTheme="majorBidi" w:eastAsia="SimSun" w:hAnsiTheme="majorBidi" w:cstheme="majorBidi"/>
          <w:color w:val="000000" w:themeColor="text1"/>
          <w:sz w:val="24"/>
          <w:szCs w:val="24"/>
          <w:lang w:eastAsia="zh-CN"/>
        </w:rPr>
        <w:t xml:space="preserve">the construction of a </w:t>
      </w:r>
      <w:r w:rsidR="007E6847" w:rsidRPr="00AD44D0">
        <w:rPr>
          <w:rFonts w:asciiTheme="majorBidi" w:eastAsia="SimSun" w:hAnsiTheme="majorBidi" w:cstheme="majorBidi"/>
          <w:color w:val="000000" w:themeColor="text1"/>
          <w:sz w:val="24"/>
          <w:szCs w:val="24"/>
          <w:lang w:eastAsia="zh-CN"/>
        </w:rPr>
        <w:t>microservice system</w:t>
      </w:r>
      <w:r w:rsidR="00B70BAE" w:rsidRPr="00AD44D0">
        <w:rPr>
          <w:rFonts w:asciiTheme="majorBidi" w:eastAsia="SimSun" w:hAnsiTheme="majorBidi" w:cstheme="majorBidi"/>
          <w:color w:val="000000" w:themeColor="text1"/>
          <w:sz w:val="24"/>
          <w:szCs w:val="24"/>
          <w:lang w:eastAsia="zh-CN"/>
        </w:rPr>
        <w:t xml:space="preserve"> by using modern microservice tech stack</w:t>
      </w:r>
      <w:r w:rsidR="00C8736F" w:rsidRPr="00AD44D0">
        <w:rPr>
          <w:rFonts w:asciiTheme="majorBidi" w:eastAsia="SimSun" w:hAnsiTheme="majorBidi" w:cstheme="majorBidi"/>
          <w:color w:val="000000" w:themeColor="text1"/>
          <w:sz w:val="24"/>
          <w:szCs w:val="24"/>
          <w:lang w:eastAsia="zh-CN"/>
        </w:rPr>
        <w:t>.</w:t>
      </w:r>
      <w:r w:rsidR="007B0FD1" w:rsidRPr="00AD44D0">
        <w:rPr>
          <w:rFonts w:asciiTheme="majorBidi" w:eastAsia="SimSun" w:hAnsiTheme="majorBidi" w:cstheme="majorBidi"/>
          <w:color w:val="000000" w:themeColor="text1"/>
          <w:sz w:val="24"/>
          <w:szCs w:val="24"/>
          <w:lang w:eastAsia="zh-CN"/>
        </w:rPr>
        <w:t xml:space="preserve"> </w:t>
      </w:r>
      <w:r w:rsidR="007C341A" w:rsidRPr="00AD44D0">
        <w:rPr>
          <w:rFonts w:asciiTheme="majorBidi" w:eastAsia="SimSun" w:hAnsiTheme="majorBidi" w:cstheme="majorBidi"/>
          <w:color w:val="000000" w:themeColor="text1"/>
          <w:sz w:val="24"/>
          <w:szCs w:val="24"/>
          <w:lang w:eastAsia="zh-CN"/>
        </w:rPr>
        <w:t xml:space="preserve">We will also </w:t>
      </w:r>
      <w:r w:rsidR="001C060F" w:rsidRPr="00AD44D0">
        <w:rPr>
          <w:rFonts w:asciiTheme="majorBidi" w:eastAsia="SimSun" w:hAnsiTheme="majorBidi" w:cstheme="majorBidi"/>
          <w:color w:val="000000" w:themeColor="text1"/>
          <w:sz w:val="24"/>
          <w:szCs w:val="24"/>
          <w:lang w:eastAsia="zh-CN"/>
        </w:rPr>
        <w:t>discuss</w:t>
      </w:r>
      <w:r w:rsidR="007C341A" w:rsidRPr="00AD44D0">
        <w:rPr>
          <w:rFonts w:asciiTheme="majorBidi" w:eastAsia="SimSun" w:hAnsiTheme="majorBidi" w:cstheme="majorBidi"/>
          <w:color w:val="000000" w:themeColor="text1"/>
          <w:sz w:val="24"/>
          <w:szCs w:val="24"/>
          <w:lang w:eastAsia="zh-CN"/>
        </w:rPr>
        <w:t xml:space="preserve"> the tech stack we used to build microservices</w:t>
      </w:r>
      <w:r w:rsidR="00D93659" w:rsidRPr="00AD44D0">
        <w:rPr>
          <w:rFonts w:asciiTheme="majorBidi" w:eastAsia="SimSun" w:hAnsiTheme="majorBidi" w:cstheme="majorBidi"/>
          <w:color w:val="000000" w:themeColor="text1"/>
          <w:sz w:val="24"/>
          <w:szCs w:val="24"/>
          <w:lang w:eastAsia="zh-CN"/>
        </w:rPr>
        <w:t>, which meant to provide some industrial perspective for the researchers.</w:t>
      </w:r>
    </w:p>
    <w:p w14:paraId="5C4D748E" w14:textId="2BAC3B77" w:rsidR="005D7754" w:rsidRPr="00AD44D0" w:rsidRDefault="00FC5EDC" w:rsidP="00505C0D">
      <w:pPr>
        <w:jc w:val="both"/>
        <w:rPr>
          <w:rFonts w:asciiTheme="majorBidi" w:hAnsiTheme="majorBidi" w:cstheme="majorBidi"/>
          <w:b/>
          <w:bCs/>
          <w:sz w:val="24"/>
          <w:szCs w:val="24"/>
        </w:rPr>
      </w:pPr>
      <w:r w:rsidRPr="00AD44D0">
        <w:rPr>
          <w:rFonts w:asciiTheme="majorBidi" w:hAnsiTheme="majorBidi" w:cstheme="majorBidi"/>
          <w:b/>
          <w:bCs/>
          <w:sz w:val="24"/>
          <w:szCs w:val="24"/>
        </w:rPr>
        <w:t>3</w:t>
      </w:r>
      <w:r w:rsidRPr="00AD44D0">
        <w:rPr>
          <w:rFonts w:asciiTheme="majorBidi" w:hAnsiTheme="majorBidi" w:cstheme="majorBidi"/>
          <w:b/>
          <w:bCs/>
          <w:sz w:val="24"/>
          <w:szCs w:val="24"/>
        </w:rPr>
        <w:tab/>
        <w:t>Research Objectives</w:t>
      </w:r>
    </w:p>
    <w:p w14:paraId="2AC7663D" w14:textId="11ADD761" w:rsidR="00BD56D3" w:rsidRPr="00AD44D0" w:rsidRDefault="00BD56D3" w:rsidP="00DC396A">
      <w:pPr>
        <w:pStyle w:val="ListParagraph"/>
        <w:numPr>
          <w:ilvl w:val="0"/>
          <w:numId w:val="2"/>
        </w:numPr>
        <w:jc w:val="both"/>
        <w:rPr>
          <w:rFonts w:asciiTheme="majorBidi" w:hAnsiTheme="majorBidi" w:cstheme="majorBidi"/>
          <w:sz w:val="24"/>
          <w:szCs w:val="24"/>
        </w:rPr>
      </w:pPr>
      <w:r w:rsidRPr="00AD44D0">
        <w:rPr>
          <w:rFonts w:asciiTheme="majorBidi" w:hAnsiTheme="majorBidi" w:cstheme="majorBidi"/>
          <w:sz w:val="24"/>
          <w:szCs w:val="24"/>
        </w:rPr>
        <w:lastRenderedPageBreak/>
        <w:t xml:space="preserve"> </w:t>
      </w:r>
      <w:r w:rsidR="000175C0" w:rsidRPr="00AD44D0">
        <w:rPr>
          <w:rFonts w:asciiTheme="majorBidi" w:eastAsia="Times New Roman" w:hAnsiTheme="majorBidi" w:cstheme="majorBidi"/>
          <w:sz w:val="24"/>
          <w:szCs w:val="24"/>
          <w:lang w:val="en-CA" w:eastAsia="zh-CN"/>
        </w:rPr>
        <w:t>To extract and analyze the dependencies of monolithic systems</w:t>
      </w:r>
    </w:p>
    <w:p w14:paraId="3EA9F96B" w14:textId="22E6F766" w:rsidR="00BD56D3" w:rsidRPr="00AD44D0" w:rsidRDefault="00BD56D3" w:rsidP="00DC396A">
      <w:pPr>
        <w:pStyle w:val="ListParagraph"/>
        <w:numPr>
          <w:ilvl w:val="0"/>
          <w:numId w:val="2"/>
        </w:numPr>
        <w:jc w:val="both"/>
        <w:rPr>
          <w:rFonts w:asciiTheme="majorBidi" w:hAnsiTheme="majorBidi" w:cstheme="majorBidi"/>
          <w:sz w:val="24"/>
          <w:szCs w:val="24"/>
        </w:rPr>
      </w:pPr>
      <w:r w:rsidRPr="00AD44D0">
        <w:rPr>
          <w:rFonts w:asciiTheme="majorBidi" w:hAnsiTheme="majorBidi" w:cstheme="majorBidi"/>
          <w:sz w:val="24"/>
          <w:szCs w:val="24"/>
        </w:rPr>
        <w:t xml:space="preserve"> </w:t>
      </w:r>
      <w:r w:rsidR="00506C98" w:rsidRPr="00AD44D0">
        <w:rPr>
          <w:rFonts w:asciiTheme="majorBidi" w:eastAsia="Times New Roman" w:hAnsiTheme="majorBidi" w:cstheme="majorBidi"/>
          <w:sz w:val="24"/>
          <w:szCs w:val="24"/>
          <w:lang w:val="en-CA" w:eastAsia="zh-CN"/>
        </w:rPr>
        <w:t>Understand the mechanism of different clustering algorithms and group the highly coupled dependencies into several clusters</w:t>
      </w:r>
    </w:p>
    <w:p w14:paraId="19D24DBF" w14:textId="2C8C7165" w:rsidR="00BD56D3" w:rsidRPr="00AD44D0" w:rsidRDefault="00BD56D3" w:rsidP="00DC396A">
      <w:pPr>
        <w:pStyle w:val="ListParagraph"/>
        <w:numPr>
          <w:ilvl w:val="0"/>
          <w:numId w:val="2"/>
        </w:numPr>
        <w:jc w:val="both"/>
        <w:rPr>
          <w:rFonts w:asciiTheme="majorBidi" w:hAnsiTheme="majorBidi" w:cstheme="majorBidi"/>
          <w:sz w:val="24"/>
          <w:szCs w:val="24"/>
        </w:rPr>
      </w:pPr>
      <w:r w:rsidRPr="00AD44D0">
        <w:rPr>
          <w:rFonts w:asciiTheme="majorBidi" w:hAnsiTheme="majorBidi" w:cstheme="majorBidi"/>
          <w:sz w:val="24"/>
          <w:szCs w:val="24"/>
        </w:rPr>
        <w:t xml:space="preserve"> </w:t>
      </w:r>
      <w:r w:rsidR="00FA688E" w:rsidRPr="00AD44D0">
        <w:rPr>
          <w:rFonts w:asciiTheme="majorBidi" w:eastAsia="Times New Roman" w:hAnsiTheme="majorBidi" w:cstheme="majorBidi"/>
          <w:sz w:val="24"/>
          <w:szCs w:val="24"/>
          <w:lang w:val="en-CA" w:eastAsia="zh-CN"/>
        </w:rPr>
        <w:t>Decompose the monolithic systems into several independent modules based on the clustering results</w:t>
      </w:r>
    </w:p>
    <w:p w14:paraId="33FD63FE" w14:textId="52428BAE" w:rsidR="00BD56D3" w:rsidRPr="00AD44D0" w:rsidRDefault="00BD56D3" w:rsidP="00DC396A">
      <w:pPr>
        <w:pStyle w:val="ListParagraph"/>
        <w:numPr>
          <w:ilvl w:val="0"/>
          <w:numId w:val="2"/>
        </w:numPr>
        <w:jc w:val="both"/>
        <w:rPr>
          <w:rFonts w:asciiTheme="majorBidi" w:hAnsiTheme="majorBidi" w:cstheme="majorBidi"/>
          <w:sz w:val="24"/>
          <w:szCs w:val="24"/>
        </w:rPr>
      </w:pPr>
      <w:r w:rsidRPr="00AD44D0">
        <w:rPr>
          <w:rFonts w:asciiTheme="majorBidi" w:hAnsiTheme="majorBidi" w:cstheme="majorBidi"/>
          <w:sz w:val="24"/>
          <w:szCs w:val="24"/>
        </w:rPr>
        <w:t xml:space="preserve"> </w:t>
      </w:r>
      <w:r w:rsidR="000175C0" w:rsidRPr="00AD44D0">
        <w:rPr>
          <w:rFonts w:asciiTheme="majorBidi" w:eastAsia="Times New Roman" w:hAnsiTheme="majorBidi" w:cstheme="majorBidi"/>
          <w:sz w:val="24"/>
          <w:szCs w:val="24"/>
          <w:lang w:val="en-CA" w:eastAsia="zh-CN"/>
        </w:rPr>
        <w:t xml:space="preserve">Construct decomposed modules as independent microservices, which will be deployed by using </w:t>
      </w:r>
      <w:r w:rsidR="000175C0" w:rsidRPr="00AD44D0">
        <w:rPr>
          <w:rFonts w:asciiTheme="majorBidi" w:eastAsia="Times New Roman" w:hAnsiTheme="majorBidi" w:cstheme="majorBidi"/>
          <w:sz w:val="24"/>
          <w:szCs w:val="24"/>
          <w:lang w:eastAsia="zh-CN"/>
        </w:rPr>
        <w:t>container techniques such as Docker</w:t>
      </w:r>
    </w:p>
    <w:p w14:paraId="5AB1CD56" w14:textId="32C5152F" w:rsidR="00172C8D" w:rsidRPr="00AD44D0" w:rsidRDefault="00172C8D" w:rsidP="00DC396A">
      <w:pPr>
        <w:pStyle w:val="ListParagraph"/>
        <w:numPr>
          <w:ilvl w:val="0"/>
          <w:numId w:val="2"/>
        </w:numPr>
        <w:jc w:val="both"/>
        <w:rPr>
          <w:rFonts w:asciiTheme="majorBidi" w:hAnsiTheme="majorBidi" w:cstheme="majorBidi"/>
          <w:sz w:val="24"/>
          <w:szCs w:val="24"/>
        </w:rPr>
      </w:pPr>
      <w:r w:rsidRPr="00AD44D0">
        <w:rPr>
          <w:rFonts w:asciiTheme="majorBidi" w:hAnsiTheme="majorBidi" w:cstheme="majorBidi"/>
          <w:sz w:val="24"/>
          <w:szCs w:val="24"/>
        </w:rPr>
        <w:t xml:space="preserve"> </w:t>
      </w:r>
      <w:r w:rsidR="00160B24" w:rsidRPr="00AD44D0">
        <w:rPr>
          <w:rFonts w:asciiTheme="majorBidi" w:eastAsia="Times New Roman" w:hAnsiTheme="majorBidi" w:cstheme="majorBidi"/>
          <w:sz w:val="24"/>
          <w:szCs w:val="24"/>
          <w:lang w:val="en-CA" w:eastAsia="zh-CN"/>
        </w:rPr>
        <w:t>Testing the microservice systems with the comparison of the monolithic one</w:t>
      </w:r>
    </w:p>
    <w:p w14:paraId="4DCA805E" w14:textId="77777777" w:rsidR="00DE3D9F" w:rsidRPr="00AD44D0" w:rsidRDefault="00DE3D9F" w:rsidP="00DE3D9F">
      <w:pPr>
        <w:pStyle w:val="ListParagraph"/>
        <w:jc w:val="both"/>
        <w:rPr>
          <w:rFonts w:asciiTheme="majorBidi" w:hAnsiTheme="majorBidi" w:cstheme="majorBidi"/>
          <w:sz w:val="24"/>
          <w:szCs w:val="24"/>
        </w:rPr>
      </w:pPr>
    </w:p>
    <w:p w14:paraId="655C798F" w14:textId="77777777" w:rsidR="008F43F1" w:rsidRPr="00AD44D0" w:rsidRDefault="008F43F1" w:rsidP="00FB13C3">
      <w:pPr>
        <w:jc w:val="both"/>
        <w:rPr>
          <w:rFonts w:asciiTheme="majorBidi" w:hAnsiTheme="majorBidi" w:cstheme="majorBidi"/>
          <w:sz w:val="24"/>
          <w:szCs w:val="24"/>
        </w:rPr>
      </w:pPr>
      <w:r w:rsidRPr="00AD44D0">
        <w:rPr>
          <w:rFonts w:asciiTheme="majorBidi" w:hAnsiTheme="majorBidi" w:cstheme="majorBidi"/>
          <w:b/>
          <w:bCs/>
          <w:sz w:val="24"/>
          <w:szCs w:val="24"/>
        </w:rPr>
        <w:t>3.1</w:t>
      </w:r>
      <w:r w:rsidRPr="00AD44D0">
        <w:rPr>
          <w:rFonts w:asciiTheme="majorBidi" w:hAnsiTheme="majorBidi" w:cstheme="majorBidi"/>
          <w:b/>
          <w:bCs/>
          <w:sz w:val="24"/>
          <w:szCs w:val="24"/>
        </w:rPr>
        <w:tab/>
        <w:t>Significance</w:t>
      </w:r>
    </w:p>
    <w:p w14:paraId="60E23F28" w14:textId="1CF1262D" w:rsidR="00BE310C" w:rsidRPr="00AD44D0" w:rsidRDefault="00E105E8" w:rsidP="00046A2A">
      <w:pPr>
        <w:jc w:val="both"/>
        <w:rPr>
          <w:rFonts w:asciiTheme="majorBidi" w:hAnsiTheme="majorBidi" w:cstheme="majorBidi"/>
          <w:sz w:val="24"/>
          <w:szCs w:val="24"/>
        </w:rPr>
      </w:pPr>
      <w:r w:rsidRPr="00AD44D0">
        <w:rPr>
          <w:rFonts w:asciiTheme="majorBidi" w:hAnsiTheme="majorBidi" w:cstheme="majorBidi"/>
          <w:sz w:val="24"/>
          <w:szCs w:val="24"/>
        </w:rPr>
        <w:t>Since</w:t>
      </w:r>
      <w:r w:rsidR="0041775C" w:rsidRPr="00AD44D0">
        <w:rPr>
          <w:rFonts w:asciiTheme="majorBidi" w:hAnsiTheme="majorBidi" w:cstheme="majorBidi"/>
          <w:sz w:val="24"/>
          <w:szCs w:val="24"/>
        </w:rPr>
        <w:t xml:space="preserve"> the</w:t>
      </w:r>
      <w:r w:rsidRPr="00AD44D0">
        <w:rPr>
          <w:rFonts w:asciiTheme="majorBidi" w:hAnsiTheme="majorBidi" w:cstheme="majorBidi"/>
          <w:sz w:val="24"/>
          <w:szCs w:val="24"/>
        </w:rPr>
        <w:t xml:space="preserve"> </w:t>
      </w:r>
      <w:r w:rsidR="0041775C" w:rsidRPr="00AD44D0">
        <w:rPr>
          <w:rFonts w:asciiTheme="majorBidi" w:hAnsiTheme="majorBidi" w:cstheme="majorBidi"/>
          <w:sz w:val="24"/>
          <w:szCs w:val="24"/>
        </w:rPr>
        <w:t xml:space="preserve">migration from monolithic systems to microservices has </w:t>
      </w:r>
      <w:r w:rsidR="00D364E0" w:rsidRPr="00AD44D0">
        <w:rPr>
          <w:rFonts w:asciiTheme="majorBidi" w:hAnsiTheme="majorBidi" w:cstheme="majorBidi"/>
          <w:sz w:val="24"/>
          <w:szCs w:val="24"/>
        </w:rPr>
        <w:t xml:space="preserve">always </w:t>
      </w:r>
      <w:r w:rsidR="0041775C" w:rsidRPr="00AD44D0">
        <w:rPr>
          <w:rFonts w:asciiTheme="majorBidi" w:hAnsiTheme="majorBidi" w:cstheme="majorBidi"/>
          <w:sz w:val="24"/>
          <w:szCs w:val="24"/>
        </w:rPr>
        <w:t xml:space="preserve">been </w:t>
      </w:r>
      <w:r w:rsidR="00934C27" w:rsidRPr="00AD44D0">
        <w:rPr>
          <w:rFonts w:asciiTheme="majorBidi" w:hAnsiTheme="majorBidi" w:cstheme="majorBidi"/>
          <w:sz w:val="24"/>
          <w:szCs w:val="24"/>
        </w:rPr>
        <w:t>an</w:t>
      </w:r>
      <w:r w:rsidR="0041775C" w:rsidRPr="00AD44D0">
        <w:rPr>
          <w:rFonts w:asciiTheme="majorBidi" w:hAnsiTheme="majorBidi" w:cstheme="majorBidi"/>
          <w:sz w:val="24"/>
          <w:szCs w:val="24"/>
        </w:rPr>
        <w:t xml:space="preserve"> issue, the </w:t>
      </w:r>
      <w:r w:rsidR="004C34AF" w:rsidRPr="00AD44D0">
        <w:rPr>
          <w:rFonts w:asciiTheme="majorBidi" w:hAnsiTheme="majorBidi" w:cstheme="majorBidi"/>
          <w:sz w:val="24"/>
          <w:szCs w:val="24"/>
        </w:rPr>
        <w:t xml:space="preserve">study and </w:t>
      </w:r>
      <w:r w:rsidR="0041775C" w:rsidRPr="00AD44D0">
        <w:rPr>
          <w:rFonts w:asciiTheme="majorBidi" w:hAnsiTheme="majorBidi" w:cstheme="majorBidi"/>
          <w:sz w:val="24"/>
          <w:szCs w:val="24"/>
        </w:rPr>
        <w:t xml:space="preserve">explore of </w:t>
      </w:r>
      <w:r w:rsidR="00046A2A" w:rsidRPr="00AD44D0">
        <w:rPr>
          <w:rFonts w:asciiTheme="majorBidi" w:hAnsiTheme="majorBidi" w:cstheme="majorBidi"/>
          <w:sz w:val="24"/>
          <w:szCs w:val="24"/>
        </w:rPr>
        <w:t xml:space="preserve">the clustering algorithm and the implementation of the migration process will </w:t>
      </w:r>
      <w:r w:rsidR="00CD3AB1" w:rsidRPr="00AD44D0">
        <w:rPr>
          <w:rFonts w:asciiTheme="majorBidi" w:hAnsiTheme="majorBidi" w:cstheme="majorBidi"/>
          <w:sz w:val="24"/>
          <w:szCs w:val="24"/>
        </w:rPr>
        <w:t>contribute</w:t>
      </w:r>
      <w:r w:rsidR="00934C27" w:rsidRPr="00AD44D0">
        <w:rPr>
          <w:rFonts w:asciiTheme="majorBidi" w:hAnsiTheme="majorBidi" w:cstheme="majorBidi"/>
          <w:sz w:val="24"/>
          <w:szCs w:val="24"/>
        </w:rPr>
        <w:t xml:space="preserve"> foundational</w:t>
      </w:r>
      <w:r w:rsidR="00BE310C" w:rsidRPr="00AD44D0">
        <w:rPr>
          <w:rFonts w:asciiTheme="majorBidi" w:hAnsiTheme="majorBidi" w:cstheme="majorBidi"/>
          <w:sz w:val="24"/>
          <w:szCs w:val="24"/>
        </w:rPr>
        <w:t xml:space="preserve"> </w:t>
      </w:r>
      <w:r w:rsidR="00934C27" w:rsidRPr="00AD44D0">
        <w:rPr>
          <w:rFonts w:asciiTheme="majorBidi" w:hAnsiTheme="majorBidi" w:cstheme="majorBidi"/>
          <w:sz w:val="24"/>
          <w:szCs w:val="24"/>
        </w:rPr>
        <w:t xml:space="preserve">research findings and knowledge </w:t>
      </w:r>
      <w:r w:rsidR="00CD3AB1" w:rsidRPr="00AD44D0">
        <w:rPr>
          <w:rFonts w:asciiTheme="majorBidi" w:hAnsiTheme="majorBidi" w:cstheme="majorBidi"/>
          <w:sz w:val="24"/>
          <w:szCs w:val="24"/>
        </w:rPr>
        <w:t xml:space="preserve">into </w:t>
      </w:r>
      <w:r w:rsidR="00934C27" w:rsidRPr="00AD44D0">
        <w:rPr>
          <w:rFonts w:asciiTheme="majorBidi" w:hAnsiTheme="majorBidi" w:cstheme="majorBidi"/>
          <w:sz w:val="24"/>
          <w:szCs w:val="24"/>
        </w:rPr>
        <w:t>the academia of system migrating and microservices</w:t>
      </w:r>
      <w:r w:rsidR="00CD3AB1" w:rsidRPr="00AD44D0">
        <w:rPr>
          <w:rFonts w:asciiTheme="majorBidi" w:hAnsiTheme="majorBidi" w:cstheme="majorBidi"/>
          <w:sz w:val="24"/>
          <w:szCs w:val="24"/>
        </w:rPr>
        <w:t xml:space="preserve"> category</w:t>
      </w:r>
      <w:r w:rsidR="00934C27" w:rsidRPr="00AD44D0">
        <w:rPr>
          <w:rFonts w:asciiTheme="majorBidi" w:hAnsiTheme="majorBidi" w:cstheme="majorBidi"/>
          <w:sz w:val="24"/>
          <w:szCs w:val="24"/>
        </w:rPr>
        <w:t>, opening the way for future research on advanced topics incorporating unique clustering algorithm</w:t>
      </w:r>
      <w:r w:rsidR="007E265D" w:rsidRPr="00AD44D0">
        <w:rPr>
          <w:rFonts w:asciiTheme="majorBidi" w:hAnsiTheme="majorBidi" w:cstheme="majorBidi"/>
          <w:sz w:val="24"/>
          <w:szCs w:val="24"/>
        </w:rPr>
        <w:t>s and migrating process</w:t>
      </w:r>
      <w:r w:rsidR="0012650A" w:rsidRPr="00AD44D0">
        <w:rPr>
          <w:rFonts w:asciiTheme="majorBidi" w:hAnsiTheme="majorBidi" w:cstheme="majorBidi"/>
          <w:sz w:val="24"/>
          <w:szCs w:val="24"/>
        </w:rPr>
        <w:t xml:space="preserve"> by </w:t>
      </w:r>
      <w:r w:rsidR="006D7252" w:rsidRPr="00AD44D0">
        <w:rPr>
          <w:rFonts w:asciiTheme="majorBidi" w:hAnsiTheme="majorBidi" w:cstheme="majorBidi"/>
          <w:sz w:val="24"/>
          <w:szCs w:val="24"/>
        </w:rPr>
        <w:t>achieving</w:t>
      </w:r>
      <w:r w:rsidR="0012650A" w:rsidRPr="00AD44D0">
        <w:rPr>
          <w:rFonts w:asciiTheme="majorBidi" w:hAnsiTheme="majorBidi" w:cstheme="majorBidi"/>
          <w:sz w:val="24"/>
          <w:szCs w:val="24"/>
        </w:rPr>
        <w:t xml:space="preserve"> the objectives</w:t>
      </w:r>
      <w:r w:rsidR="00934C27" w:rsidRPr="00AD44D0">
        <w:rPr>
          <w:rFonts w:asciiTheme="majorBidi" w:hAnsiTheme="majorBidi" w:cstheme="majorBidi"/>
          <w:sz w:val="24"/>
          <w:szCs w:val="24"/>
        </w:rPr>
        <w:t xml:space="preserve">. </w:t>
      </w:r>
    </w:p>
    <w:p w14:paraId="09721502" w14:textId="7F0EB1F9" w:rsidR="00BD56D3" w:rsidRPr="00AD44D0" w:rsidRDefault="006D7252" w:rsidP="00856CC1">
      <w:pPr>
        <w:jc w:val="both"/>
        <w:rPr>
          <w:rFonts w:asciiTheme="majorBidi" w:hAnsiTheme="majorBidi" w:cstheme="majorBidi"/>
          <w:sz w:val="24"/>
          <w:szCs w:val="24"/>
        </w:rPr>
      </w:pPr>
      <w:r w:rsidRPr="00AD44D0">
        <w:rPr>
          <w:rFonts w:asciiTheme="majorBidi" w:hAnsiTheme="majorBidi" w:cstheme="majorBidi"/>
          <w:sz w:val="24"/>
          <w:szCs w:val="24"/>
        </w:rPr>
        <w:t>In practice, i</w:t>
      </w:r>
      <w:r w:rsidR="00934C27" w:rsidRPr="00AD44D0">
        <w:rPr>
          <w:rFonts w:asciiTheme="majorBidi" w:hAnsiTheme="majorBidi" w:cstheme="majorBidi"/>
          <w:sz w:val="24"/>
          <w:szCs w:val="24"/>
        </w:rPr>
        <w:t>t will also assist enterprises and corporations in getting a broad perspective of a formal system migration process from monolithic systems to microservices.</w:t>
      </w:r>
      <w:r w:rsidRPr="00AD44D0">
        <w:rPr>
          <w:rFonts w:asciiTheme="majorBidi" w:hAnsiTheme="majorBidi" w:cstheme="majorBidi"/>
          <w:sz w:val="24"/>
          <w:szCs w:val="24"/>
        </w:rPr>
        <w:t xml:space="preserve"> Also, it </w:t>
      </w:r>
      <w:r w:rsidRPr="00AD44D0">
        <w:rPr>
          <w:rFonts w:asciiTheme="majorBidi" w:hAnsiTheme="majorBidi" w:cstheme="majorBidi"/>
          <w:sz w:val="24"/>
          <w:szCs w:val="24"/>
          <w:lang w:eastAsia="zh-CN"/>
        </w:rPr>
        <w:t>w</w:t>
      </w:r>
      <w:r w:rsidRPr="00AD44D0">
        <w:rPr>
          <w:rFonts w:asciiTheme="majorBidi" w:hAnsiTheme="majorBidi" w:cstheme="majorBidi"/>
          <w:sz w:val="24"/>
          <w:szCs w:val="24"/>
        </w:rPr>
        <w:t xml:space="preserve">ill help enterprises to achieve higher quality microservice system migration with less </w:t>
      </w:r>
      <w:r w:rsidR="009953F9" w:rsidRPr="00AD44D0">
        <w:rPr>
          <w:rFonts w:asciiTheme="majorBidi" w:hAnsiTheme="majorBidi" w:cstheme="majorBidi"/>
          <w:sz w:val="24"/>
          <w:szCs w:val="24"/>
        </w:rPr>
        <w:t>effort</w:t>
      </w:r>
      <w:r w:rsidRPr="00AD44D0">
        <w:rPr>
          <w:rFonts w:asciiTheme="majorBidi" w:hAnsiTheme="majorBidi" w:cstheme="majorBidi"/>
          <w:sz w:val="24"/>
          <w:szCs w:val="24"/>
        </w:rPr>
        <w:t xml:space="preserve"> and time</w:t>
      </w:r>
      <w:r w:rsidR="00274F5A" w:rsidRPr="00AD44D0">
        <w:rPr>
          <w:rFonts w:asciiTheme="majorBidi" w:hAnsiTheme="majorBidi" w:cstheme="majorBidi"/>
          <w:sz w:val="24"/>
          <w:szCs w:val="24"/>
        </w:rPr>
        <w:t>.</w:t>
      </w:r>
      <w:r w:rsidR="00D14891" w:rsidRPr="00AD44D0">
        <w:rPr>
          <w:rFonts w:asciiTheme="majorBidi" w:hAnsiTheme="majorBidi" w:cstheme="majorBidi"/>
          <w:sz w:val="24"/>
          <w:szCs w:val="24"/>
          <w:lang w:eastAsia="zh-CN"/>
        </w:rPr>
        <w:t xml:space="preserve"> </w:t>
      </w:r>
      <w:r w:rsidR="00547AE5" w:rsidRPr="00AD44D0">
        <w:rPr>
          <w:rFonts w:asciiTheme="majorBidi" w:hAnsiTheme="majorBidi" w:cstheme="majorBidi"/>
          <w:sz w:val="24"/>
          <w:szCs w:val="24"/>
        </w:rPr>
        <w:t xml:space="preserve">Thus, </w:t>
      </w:r>
      <w:r w:rsidR="00934C27" w:rsidRPr="00AD44D0">
        <w:rPr>
          <w:rFonts w:asciiTheme="majorBidi" w:hAnsiTheme="majorBidi" w:cstheme="majorBidi"/>
          <w:sz w:val="24"/>
          <w:szCs w:val="24"/>
        </w:rPr>
        <w:t>the objectives we set could help us achieve the final goal in a more consistent and effective way.</w:t>
      </w:r>
    </w:p>
    <w:p w14:paraId="71CEA5AD" w14:textId="77777777" w:rsidR="0036487F" w:rsidRPr="00AD44D0" w:rsidRDefault="0036487F" w:rsidP="00856CC1">
      <w:pPr>
        <w:jc w:val="both"/>
        <w:rPr>
          <w:rFonts w:asciiTheme="majorBidi" w:hAnsiTheme="majorBidi" w:cstheme="majorBidi"/>
          <w:sz w:val="24"/>
          <w:szCs w:val="24"/>
          <w:lang w:eastAsia="zh-CN"/>
        </w:rPr>
      </w:pPr>
    </w:p>
    <w:p w14:paraId="636C2E13" w14:textId="3E5679F9" w:rsidR="003E5D5D" w:rsidRPr="00AD44D0" w:rsidRDefault="003E5D5D" w:rsidP="003E5D5D">
      <w:pPr>
        <w:jc w:val="both"/>
        <w:rPr>
          <w:rFonts w:asciiTheme="majorBidi" w:hAnsiTheme="majorBidi" w:cstheme="majorBidi"/>
          <w:b/>
          <w:bCs/>
          <w:sz w:val="24"/>
          <w:szCs w:val="24"/>
        </w:rPr>
      </w:pPr>
      <w:r w:rsidRPr="00AD44D0">
        <w:rPr>
          <w:rFonts w:asciiTheme="majorBidi" w:hAnsiTheme="majorBidi" w:cstheme="majorBidi"/>
          <w:b/>
          <w:bCs/>
          <w:sz w:val="24"/>
          <w:szCs w:val="24"/>
        </w:rPr>
        <w:t>4</w:t>
      </w:r>
      <w:r w:rsidR="00316176">
        <w:rPr>
          <w:rFonts w:asciiTheme="majorBidi" w:hAnsiTheme="majorBidi" w:cstheme="majorBidi"/>
          <w:b/>
          <w:bCs/>
          <w:sz w:val="24"/>
          <w:szCs w:val="24"/>
        </w:rPr>
        <w:tab/>
      </w:r>
      <w:r w:rsidRPr="00AD44D0">
        <w:rPr>
          <w:rFonts w:asciiTheme="majorBidi" w:hAnsiTheme="majorBidi" w:cstheme="majorBidi"/>
          <w:b/>
          <w:bCs/>
          <w:sz w:val="24"/>
          <w:szCs w:val="24"/>
        </w:rPr>
        <w:t>Methodology</w:t>
      </w:r>
    </w:p>
    <w:p w14:paraId="0EE7381C" w14:textId="7AD8C149" w:rsidR="00E812FA" w:rsidRPr="00AD44D0" w:rsidRDefault="00A52C7A" w:rsidP="003A5FCC">
      <w:pPr>
        <w:spacing w:before="100" w:beforeAutospacing="1" w:after="100" w:afterAutospacing="1" w:line="240" w:lineRule="auto"/>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 xml:space="preserve">For this research, we have adopted build methodology to validate our microservice migration </w:t>
      </w:r>
      <w:r w:rsidR="004C6AA9" w:rsidRPr="00AD44D0">
        <w:rPr>
          <w:rFonts w:asciiTheme="majorBidi" w:eastAsia="Times New Roman" w:hAnsiTheme="majorBidi" w:cstheme="majorBidi"/>
          <w:sz w:val="24"/>
          <w:szCs w:val="24"/>
          <w:lang w:val="en-CA" w:eastAsia="zh-CN"/>
        </w:rPr>
        <w:t>approach</w:t>
      </w:r>
      <w:r w:rsidR="003A5FCC" w:rsidRPr="00AD44D0">
        <w:rPr>
          <w:rFonts w:asciiTheme="majorBidi" w:eastAsia="Times New Roman" w:hAnsiTheme="majorBidi" w:cstheme="majorBidi"/>
          <w:sz w:val="24"/>
          <w:szCs w:val="24"/>
          <w:lang w:val="en-CA" w:eastAsia="zh-CN"/>
        </w:rPr>
        <w:t xml:space="preserve">. </w:t>
      </w:r>
      <w:r w:rsidR="00217962" w:rsidRPr="00AD44D0">
        <w:rPr>
          <w:rFonts w:asciiTheme="majorBidi" w:eastAsia="Times New Roman" w:hAnsiTheme="majorBidi" w:cstheme="majorBidi"/>
          <w:sz w:val="24"/>
          <w:szCs w:val="24"/>
          <w:lang w:val="en-CA" w:eastAsia="zh-CN"/>
        </w:rPr>
        <w:t>We</w:t>
      </w:r>
      <w:r w:rsidR="00967DBC" w:rsidRPr="00AD44D0">
        <w:rPr>
          <w:rFonts w:asciiTheme="majorBidi" w:eastAsia="Times New Roman" w:hAnsiTheme="majorBidi" w:cstheme="majorBidi"/>
          <w:sz w:val="24"/>
          <w:szCs w:val="24"/>
          <w:lang w:val="en-CA" w:eastAsia="zh-CN"/>
        </w:rPr>
        <w:t xml:space="preserve"> have</w:t>
      </w:r>
      <w:r w:rsidR="00217962" w:rsidRPr="00AD44D0">
        <w:rPr>
          <w:rFonts w:asciiTheme="majorBidi" w:eastAsia="Times New Roman" w:hAnsiTheme="majorBidi" w:cstheme="majorBidi"/>
          <w:sz w:val="24"/>
          <w:szCs w:val="24"/>
          <w:lang w:val="en-CA" w:eastAsia="zh-CN"/>
        </w:rPr>
        <w:t xml:space="preserve"> incorporate</w:t>
      </w:r>
      <w:r w:rsidR="00967DBC" w:rsidRPr="00AD44D0">
        <w:rPr>
          <w:rFonts w:asciiTheme="majorBidi" w:eastAsia="Times New Roman" w:hAnsiTheme="majorBidi" w:cstheme="majorBidi"/>
          <w:sz w:val="24"/>
          <w:szCs w:val="24"/>
          <w:lang w:val="en-CA" w:eastAsia="zh-CN"/>
        </w:rPr>
        <w:t>d</w:t>
      </w:r>
      <w:r w:rsidR="00217962" w:rsidRPr="00AD44D0">
        <w:rPr>
          <w:rFonts w:asciiTheme="majorBidi" w:eastAsia="Times New Roman" w:hAnsiTheme="majorBidi" w:cstheme="majorBidi"/>
          <w:sz w:val="24"/>
          <w:szCs w:val="24"/>
          <w:lang w:val="en-CA" w:eastAsia="zh-CN"/>
        </w:rPr>
        <w:t xml:space="preserve"> several third-party technologies, components, and libraries into our work to improve its development efficiency, may include but not limit to followings:    </w:t>
      </w:r>
    </w:p>
    <w:tbl>
      <w:tblPr>
        <w:tblStyle w:val="TableGrid"/>
        <w:tblW w:w="0" w:type="auto"/>
        <w:tblLook w:val="04A0" w:firstRow="1" w:lastRow="0" w:firstColumn="1" w:lastColumn="0" w:noHBand="0" w:noVBand="1"/>
      </w:tblPr>
      <w:tblGrid>
        <w:gridCol w:w="4675"/>
      </w:tblGrid>
      <w:tr w:rsidR="00217962" w:rsidRPr="00AD44D0" w14:paraId="49F09FCE" w14:textId="77777777" w:rsidTr="00EB0846">
        <w:tc>
          <w:tcPr>
            <w:tcW w:w="4675" w:type="dxa"/>
          </w:tcPr>
          <w:p w14:paraId="576031CF" w14:textId="77777777" w:rsidR="00217962" w:rsidRPr="00AD44D0" w:rsidRDefault="00217962" w:rsidP="00EB0846">
            <w:pPr>
              <w:rPr>
                <w:rFonts w:asciiTheme="majorBidi" w:hAnsiTheme="majorBidi" w:cstheme="majorBidi"/>
                <w:b/>
                <w:bCs/>
                <w:sz w:val="24"/>
                <w:szCs w:val="24"/>
              </w:rPr>
            </w:pPr>
            <w:r w:rsidRPr="00AD44D0">
              <w:rPr>
                <w:rFonts w:asciiTheme="majorBidi" w:hAnsiTheme="majorBidi" w:cstheme="majorBidi"/>
                <w:b/>
                <w:bCs/>
                <w:sz w:val="24"/>
                <w:szCs w:val="24"/>
              </w:rPr>
              <w:t>Name of Technology, System, etc.</w:t>
            </w:r>
          </w:p>
        </w:tc>
      </w:tr>
      <w:tr w:rsidR="00217962" w:rsidRPr="00AD44D0" w14:paraId="33B0CB9E" w14:textId="77777777" w:rsidTr="00EB0846">
        <w:tc>
          <w:tcPr>
            <w:tcW w:w="4675" w:type="dxa"/>
          </w:tcPr>
          <w:p w14:paraId="4D2EBC2C" w14:textId="77777777" w:rsidR="00217962" w:rsidRPr="00AD44D0" w:rsidRDefault="00217962" w:rsidP="00EB0846">
            <w:pPr>
              <w:rPr>
                <w:rFonts w:asciiTheme="majorBidi" w:hAnsiTheme="majorBidi" w:cstheme="majorBidi"/>
                <w:sz w:val="24"/>
                <w:szCs w:val="24"/>
              </w:rPr>
            </w:pPr>
            <w:r w:rsidRPr="00AD44D0">
              <w:rPr>
                <w:rFonts w:asciiTheme="majorBidi" w:hAnsiTheme="majorBidi" w:cstheme="majorBidi"/>
                <w:sz w:val="24"/>
                <w:szCs w:val="24"/>
              </w:rPr>
              <w:t>Java Programming Language</w:t>
            </w:r>
          </w:p>
        </w:tc>
      </w:tr>
      <w:tr w:rsidR="00217962" w:rsidRPr="00AD44D0" w14:paraId="46CD5A13" w14:textId="77777777" w:rsidTr="00EB0846">
        <w:tc>
          <w:tcPr>
            <w:tcW w:w="4675" w:type="dxa"/>
          </w:tcPr>
          <w:p w14:paraId="208036F4" w14:textId="77777777" w:rsidR="00217962" w:rsidRPr="00AD44D0" w:rsidRDefault="00217962" w:rsidP="00EB0846">
            <w:pPr>
              <w:rPr>
                <w:rFonts w:asciiTheme="majorBidi" w:hAnsiTheme="majorBidi" w:cstheme="majorBidi"/>
                <w:sz w:val="24"/>
                <w:szCs w:val="24"/>
              </w:rPr>
            </w:pPr>
            <w:r w:rsidRPr="00AD44D0">
              <w:rPr>
                <w:rFonts w:asciiTheme="majorBidi" w:hAnsiTheme="majorBidi" w:cstheme="majorBidi"/>
                <w:sz w:val="24"/>
                <w:szCs w:val="24"/>
              </w:rPr>
              <w:t>IntelliJ Java IDEA 2021</w:t>
            </w:r>
          </w:p>
        </w:tc>
      </w:tr>
      <w:tr w:rsidR="00217962" w:rsidRPr="00AD44D0" w14:paraId="1EF0E075" w14:textId="77777777" w:rsidTr="00EB0846">
        <w:tc>
          <w:tcPr>
            <w:tcW w:w="4675" w:type="dxa"/>
          </w:tcPr>
          <w:p w14:paraId="4F055980" w14:textId="60BE48F0" w:rsidR="00217962" w:rsidRPr="00AD44D0" w:rsidRDefault="00217962" w:rsidP="00EB0846">
            <w:pPr>
              <w:rPr>
                <w:rFonts w:asciiTheme="majorBidi" w:hAnsiTheme="majorBidi" w:cstheme="majorBidi"/>
                <w:sz w:val="24"/>
                <w:szCs w:val="24"/>
              </w:rPr>
            </w:pPr>
            <w:r w:rsidRPr="00AD44D0">
              <w:rPr>
                <w:rFonts w:asciiTheme="majorBidi" w:hAnsiTheme="majorBidi" w:cstheme="majorBidi"/>
                <w:sz w:val="24"/>
                <w:szCs w:val="24"/>
              </w:rPr>
              <w:t>Bunch 3.4 [8]</w:t>
            </w:r>
          </w:p>
        </w:tc>
      </w:tr>
      <w:tr w:rsidR="00217962" w:rsidRPr="00AD44D0" w14:paraId="468E8CF0" w14:textId="77777777" w:rsidTr="00EB0846">
        <w:tc>
          <w:tcPr>
            <w:tcW w:w="4675" w:type="dxa"/>
          </w:tcPr>
          <w:p w14:paraId="19DFA4E6" w14:textId="77777777" w:rsidR="00217962" w:rsidRPr="00AD44D0" w:rsidRDefault="00217962" w:rsidP="00EB0846">
            <w:pPr>
              <w:rPr>
                <w:rFonts w:asciiTheme="majorBidi" w:hAnsiTheme="majorBidi" w:cstheme="majorBidi"/>
                <w:sz w:val="24"/>
                <w:szCs w:val="24"/>
                <w:lang w:eastAsia="zh-CN"/>
              </w:rPr>
            </w:pPr>
            <w:r w:rsidRPr="00AD44D0">
              <w:rPr>
                <w:rFonts w:asciiTheme="majorBidi" w:hAnsiTheme="majorBidi" w:cstheme="majorBidi"/>
                <w:sz w:val="24"/>
                <w:szCs w:val="24"/>
                <w:lang w:eastAsia="zh-CN"/>
              </w:rPr>
              <w:t>REST</w:t>
            </w:r>
          </w:p>
        </w:tc>
      </w:tr>
      <w:tr w:rsidR="00217962" w:rsidRPr="00AD44D0" w14:paraId="25718624" w14:textId="77777777" w:rsidTr="00EB0846">
        <w:tc>
          <w:tcPr>
            <w:tcW w:w="4675" w:type="dxa"/>
          </w:tcPr>
          <w:p w14:paraId="65C1A7A1" w14:textId="77777777" w:rsidR="00217962" w:rsidRPr="00AD44D0" w:rsidRDefault="00217962" w:rsidP="00EB0846">
            <w:pPr>
              <w:rPr>
                <w:rFonts w:asciiTheme="majorBidi" w:hAnsiTheme="majorBidi" w:cstheme="majorBidi"/>
                <w:sz w:val="24"/>
                <w:szCs w:val="24"/>
              </w:rPr>
            </w:pPr>
            <w:r w:rsidRPr="00AD44D0">
              <w:rPr>
                <w:rFonts w:asciiTheme="majorBidi" w:hAnsiTheme="majorBidi" w:cstheme="majorBidi"/>
                <w:sz w:val="24"/>
                <w:szCs w:val="24"/>
              </w:rPr>
              <w:t>Spring Framework</w:t>
            </w:r>
          </w:p>
        </w:tc>
      </w:tr>
      <w:tr w:rsidR="00217962" w:rsidRPr="00AD44D0" w14:paraId="531F92CF" w14:textId="77777777" w:rsidTr="00EB0846">
        <w:tc>
          <w:tcPr>
            <w:tcW w:w="4675" w:type="dxa"/>
          </w:tcPr>
          <w:p w14:paraId="0F33CFD9" w14:textId="77777777" w:rsidR="00217962" w:rsidRPr="00AD44D0" w:rsidRDefault="00217962" w:rsidP="00EB0846">
            <w:pPr>
              <w:rPr>
                <w:rFonts w:asciiTheme="majorBidi" w:hAnsiTheme="majorBidi" w:cstheme="majorBidi"/>
                <w:sz w:val="24"/>
                <w:szCs w:val="24"/>
              </w:rPr>
            </w:pPr>
            <w:r w:rsidRPr="00AD44D0">
              <w:rPr>
                <w:rFonts w:asciiTheme="majorBidi" w:hAnsiTheme="majorBidi" w:cstheme="majorBidi"/>
                <w:sz w:val="24"/>
                <w:szCs w:val="24"/>
              </w:rPr>
              <w:t>Spring Boot (</w:t>
            </w:r>
            <w:r w:rsidRPr="00AD44D0">
              <w:rPr>
                <w:rFonts w:asciiTheme="majorBidi" w:hAnsiTheme="majorBidi" w:cstheme="majorBidi"/>
                <w:sz w:val="24"/>
                <w:szCs w:val="24"/>
                <w:lang w:eastAsia="zh-CN"/>
              </w:rPr>
              <w:t>2</w:t>
            </w:r>
            <w:r w:rsidRPr="00AD44D0">
              <w:rPr>
                <w:rFonts w:asciiTheme="majorBidi" w:hAnsiTheme="majorBidi" w:cstheme="majorBidi"/>
                <w:sz w:val="24"/>
                <w:szCs w:val="24"/>
              </w:rPr>
              <w:t>.3.12)</w:t>
            </w:r>
          </w:p>
        </w:tc>
      </w:tr>
      <w:tr w:rsidR="00217962" w:rsidRPr="00AD44D0" w14:paraId="0A2776F1" w14:textId="77777777" w:rsidTr="00EB0846">
        <w:tc>
          <w:tcPr>
            <w:tcW w:w="4675" w:type="dxa"/>
          </w:tcPr>
          <w:p w14:paraId="7D4FE583" w14:textId="77777777" w:rsidR="00217962" w:rsidRPr="00AD44D0" w:rsidRDefault="00217962" w:rsidP="00EB0846">
            <w:pPr>
              <w:rPr>
                <w:rFonts w:asciiTheme="majorBidi" w:hAnsiTheme="majorBidi" w:cstheme="majorBidi"/>
                <w:sz w:val="24"/>
                <w:szCs w:val="24"/>
              </w:rPr>
            </w:pPr>
            <w:r w:rsidRPr="00AD44D0">
              <w:rPr>
                <w:rFonts w:asciiTheme="majorBidi" w:hAnsiTheme="majorBidi" w:cstheme="majorBidi"/>
                <w:sz w:val="24"/>
                <w:szCs w:val="24"/>
              </w:rPr>
              <w:t>Spring Cloud Alibaba (2.2.7)</w:t>
            </w:r>
          </w:p>
        </w:tc>
      </w:tr>
      <w:tr w:rsidR="00217962" w:rsidRPr="00AD44D0" w14:paraId="25127CC1" w14:textId="77777777" w:rsidTr="00EB0846">
        <w:trPr>
          <w:trHeight w:val="131"/>
        </w:trPr>
        <w:tc>
          <w:tcPr>
            <w:tcW w:w="4675" w:type="dxa"/>
          </w:tcPr>
          <w:p w14:paraId="270ABF36" w14:textId="77777777" w:rsidR="00217962" w:rsidRPr="00AD44D0" w:rsidRDefault="00217962" w:rsidP="00EB0846">
            <w:pPr>
              <w:rPr>
                <w:rFonts w:asciiTheme="majorBidi" w:hAnsiTheme="majorBidi" w:cstheme="majorBidi"/>
                <w:sz w:val="24"/>
                <w:szCs w:val="24"/>
              </w:rPr>
            </w:pPr>
            <w:r w:rsidRPr="00AD44D0">
              <w:rPr>
                <w:rFonts w:asciiTheme="majorBidi" w:hAnsiTheme="majorBidi" w:cstheme="majorBidi"/>
                <w:sz w:val="24"/>
                <w:szCs w:val="24"/>
              </w:rPr>
              <w:t>Spring-petclinic (monolithic system)</w:t>
            </w:r>
          </w:p>
        </w:tc>
      </w:tr>
      <w:tr w:rsidR="00217962" w:rsidRPr="00AD44D0" w14:paraId="2ED39647" w14:textId="77777777" w:rsidTr="00EB0846">
        <w:trPr>
          <w:trHeight w:val="131"/>
        </w:trPr>
        <w:tc>
          <w:tcPr>
            <w:tcW w:w="4675" w:type="dxa"/>
          </w:tcPr>
          <w:p w14:paraId="5148CA89" w14:textId="77777777" w:rsidR="00217962" w:rsidRPr="00AD44D0" w:rsidRDefault="00217962" w:rsidP="00EB0846">
            <w:pPr>
              <w:rPr>
                <w:rFonts w:asciiTheme="majorBidi" w:hAnsiTheme="majorBidi" w:cstheme="majorBidi"/>
                <w:sz w:val="24"/>
                <w:szCs w:val="24"/>
                <w:lang w:eastAsia="zh-CN"/>
              </w:rPr>
            </w:pPr>
            <w:r w:rsidRPr="00AD44D0">
              <w:rPr>
                <w:rFonts w:asciiTheme="majorBidi" w:hAnsiTheme="majorBidi" w:cstheme="majorBidi"/>
                <w:sz w:val="24"/>
                <w:szCs w:val="24"/>
              </w:rPr>
              <w:t>Mysql (5.7)</w:t>
            </w:r>
          </w:p>
        </w:tc>
      </w:tr>
    </w:tbl>
    <w:p w14:paraId="769257CE" w14:textId="77777777" w:rsidR="00F04538" w:rsidRPr="00AD44D0" w:rsidRDefault="00F04538" w:rsidP="00180F6B">
      <w:pPr>
        <w:jc w:val="both"/>
        <w:rPr>
          <w:rFonts w:asciiTheme="majorBidi" w:hAnsiTheme="majorBidi" w:cstheme="majorBidi"/>
          <w:b/>
          <w:bCs/>
          <w:sz w:val="24"/>
          <w:szCs w:val="24"/>
        </w:rPr>
      </w:pPr>
    </w:p>
    <w:p w14:paraId="55018094" w14:textId="44EA963C" w:rsidR="00180F6B" w:rsidRPr="00AD44D0" w:rsidRDefault="00180F6B" w:rsidP="00180F6B">
      <w:pPr>
        <w:jc w:val="both"/>
        <w:rPr>
          <w:rFonts w:asciiTheme="majorBidi" w:hAnsiTheme="majorBidi" w:cstheme="majorBidi"/>
          <w:b/>
          <w:bCs/>
          <w:sz w:val="24"/>
          <w:szCs w:val="24"/>
        </w:rPr>
      </w:pPr>
      <w:r w:rsidRPr="00AD44D0">
        <w:rPr>
          <w:rFonts w:asciiTheme="majorBidi" w:hAnsiTheme="majorBidi" w:cstheme="majorBidi"/>
          <w:b/>
          <w:bCs/>
          <w:sz w:val="24"/>
          <w:szCs w:val="24"/>
        </w:rPr>
        <w:t>5</w:t>
      </w:r>
      <w:r w:rsidRPr="00AD44D0">
        <w:rPr>
          <w:rFonts w:asciiTheme="majorBidi" w:hAnsiTheme="majorBidi" w:cstheme="majorBidi"/>
          <w:b/>
          <w:bCs/>
          <w:sz w:val="24"/>
          <w:szCs w:val="24"/>
        </w:rPr>
        <w:tab/>
        <w:t>Results</w:t>
      </w:r>
    </w:p>
    <w:p w14:paraId="64FD9B9A" w14:textId="25068FFA" w:rsidR="0043209D" w:rsidRPr="00AD44D0" w:rsidRDefault="0043209D" w:rsidP="0043209D">
      <w:pPr>
        <w:jc w:val="both"/>
        <w:rPr>
          <w:rFonts w:asciiTheme="majorBidi" w:hAnsiTheme="majorBidi" w:cstheme="majorBidi"/>
          <w:b/>
          <w:bCs/>
          <w:sz w:val="24"/>
          <w:szCs w:val="24"/>
        </w:rPr>
      </w:pPr>
      <w:r w:rsidRPr="00AD44D0">
        <w:rPr>
          <w:rFonts w:asciiTheme="majorBidi" w:hAnsiTheme="majorBidi" w:cstheme="majorBidi"/>
          <w:b/>
          <w:bCs/>
          <w:sz w:val="24"/>
          <w:szCs w:val="24"/>
        </w:rPr>
        <w:t>5.1</w:t>
      </w:r>
      <w:r w:rsidRPr="00AD44D0">
        <w:rPr>
          <w:rFonts w:asciiTheme="majorBidi" w:hAnsiTheme="majorBidi" w:cstheme="majorBidi"/>
          <w:b/>
          <w:bCs/>
          <w:sz w:val="24"/>
          <w:szCs w:val="24"/>
        </w:rPr>
        <w:tab/>
        <w:t>Contextual Diagram</w:t>
      </w:r>
    </w:p>
    <w:p w14:paraId="07CE3055" w14:textId="77777777" w:rsidR="00215045" w:rsidRPr="00AD44D0" w:rsidRDefault="00215045" w:rsidP="0043209D">
      <w:pPr>
        <w:jc w:val="both"/>
        <w:rPr>
          <w:rFonts w:asciiTheme="majorBidi" w:hAnsiTheme="majorBidi" w:cstheme="majorBidi"/>
          <w:b/>
          <w:bCs/>
          <w:sz w:val="24"/>
          <w:szCs w:val="24"/>
        </w:rPr>
      </w:pPr>
    </w:p>
    <w:p w14:paraId="66F4E1F9" w14:textId="0C20DD70" w:rsidR="00A554DF" w:rsidRPr="00AD44D0" w:rsidRDefault="00215045" w:rsidP="00215045">
      <w:pPr>
        <w:jc w:val="center"/>
        <w:rPr>
          <w:rFonts w:asciiTheme="majorBidi" w:hAnsiTheme="majorBidi" w:cstheme="majorBidi"/>
          <w:b/>
          <w:bCs/>
          <w:sz w:val="24"/>
          <w:szCs w:val="24"/>
        </w:rPr>
      </w:pPr>
      <w:r w:rsidRPr="00AD44D0">
        <w:rPr>
          <w:rFonts w:asciiTheme="majorBidi" w:hAnsiTheme="majorBidi" w:cstheme="majorBidi"/>
          <w:b/>
          <w:bCs/>
          <w:noProof/>
          <w:sz w:val="24"/>
          <w:szCs w:val="24"/>
        </w:rPr>
        <w:drawing>
          <wp:inline distT="0" distB="0" distL="0" distR="0" wp14:anchorId="647EAC48" wp14:editId="5BB9A547">
            <wp:extent cx="2955290" cy="318770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55290" cy="3187700"/>
                    </a:xfrm>
                    <a:prstGeom prst="rect">
                      <a:avLst/>
                    </a:prstGeom>
                  </pic:spPr>
                </pic:pic>
              </a:graphicData>
            </a:graphic>
          </wp:inline>
        </w:drawing>
      </w:r>
    </w:p>
    <w:p w14:paraId="51B53B10" w14:textId="61B6F2B2" w:rsidR="00C34EC1" w:rsidRDefault="00215045" w:rsidP="0037161C">
      <w:pPr>
        <w:jc w:val="center"/>
        <w:rPr>
          <w:rFonts w:asciiTheme="majorBidi" w:hAnsiTheme="majorBidi" w:cstheme="majorBidi"/>
          <w:sz w:val="24"/>
          <w:szCs w:val="24"/>
        </w:rPr>
      </w:pPr>
      <w:r w:rsidRPr="00AD44D0">
        <w:rPr>
          <w:rFonts w:asciiTheme="majorBidi" w:hAnsiTheme="majorBidi" w:cstheme="majorBidi"/>
          <w:sz w:val="24"/>
          <w:szCs w:val="24"/>
        </w:rPr>
        <w:t>Figure1: Migration Context Diagram</w:t>
      </w:r>
    </w:p>
    <w:p w14:paraId="428987A8" w14:textId="77777777" w:rsidR="00A33C34" w:rsidRPr="00AD44D0" w:rsidRDefault="00A33C34" w:rsidP="0037161C">
      <w:pPr>
        <w:jc w:val="center"/>
        <w:rPr>
          <w:rFonts w:asciiTheme="majorBidi" w:hAnsiTheme="majorBidi" w:cstheme="majorBidi"/>
          <w:sz w:val="24"/>
          <w:szCs w:val="24"/>
        </w:rPr>
      </w:pPr>
    </w:p>
    <w:p w14:paraId="73997649" w14:textId="5C7A62D9" w:rsidR="00BD2C84" w:rsidRPr="00AD44D0" w:rsidRDefault="00BD2C84" w:rsidP="00BD2C84">
      <w:pPr>
        <w:jc w:val="both"/>
        <w:rPr>
          <w:rFonts w:asciiTheme="majorBidi" w:hAnsiTheme="majorBidi" w:cstheme="majorBidi"/>
          <w:b/>
          <w:bCs/>
          <w:sz w:val="24"/>
          <w:szCs w:val="24"/>
        </w:rPr>
      </w:pPr>
      <w:r w:rsidRPr="00AD44D0">
        <w:rPr>
          <w:rFonts w:asciiTheme="majorBidi" w:hAnsiTheme="majorBidi" w:cstheme="majorBidi"/>
          <w:b/>
          <w:bCs/>
          <w:sz w:val="24"/>
          <w:szCs w:val="24"/>
        </w:rPr>
        <w:t>5.2</w:t>
      </w:r>
      <w:r w:rsidRPr="00AD44D0">
        <w:rPr>
          <w:rFonts w:asciiTheme="majorBidi" w:hAnsiTheme="majorBidi" w:cstheme="majorBidi"/>
          <w:b/>
          <w:bCs/>
          <w:sz w:val="24"/>
          <w:szCs w:val="24"/>
        </w:rPr>
        <w:tab/>
        <w:t>Technical Work</w:t>
      </w:r>
    </w:p>
    <w:p w14:paraId="32243CB8" w14:textId="077650EF" w:rsidR="00FC2A5F" w:rsidRPr="00AD44D0" w:rsidRDefault="00FC2A5F" w:rsidP="00FC2A5F">
      <w:pPr>
        <w:jc w:val="both"/>
        <w:rPr>
          <w:rFonts w:asciiTheme="majorBidi" w:hAnsiTheme="majorBidi" w:cstheme="majorBidi"/>
          <w:b/>
          <w:bCs/>
          <w:sz w:val="24"/>
          <w:szCs w:val="24"/>
        </w:rPr>
      </w:pPr>
      <w:r w:rsidRPr="00AD44D0">
        <w:rPr>
          <w:rFonts w:asciiTheme="majorBidi" w:hAnsiTheme="majorBidi" w:cstheme="majorBidi"/>
          <w:b/>
          <w:bCs/>
          <w:sz w:val="24"/>
          <w:szCs w:val="24"/>
        </w:rPr>
        <w:t>5.2.1</w:t>
      </w:r>
      <w:r w:rsidRPr="00AD44D0">
        <w:rPr>
          <w:rFonts w:asciiTheme="majorBidi" w:hAnsiTheme="majorBidi" w:cstheme="majorBidi"/>
          <w:b/>
          <w:bCs/>
          <w:sz w:val="24"/>
          <w:szCs w:val="24"/>
        </w:rPr>
        <w:tab/>
        <w:t>Key Requirements</w:t>
      </w:r>
    </w:p>
    <w:p w14:paraId="610BA801" w14:textId="5A1819A4" w:rsidR="002B05E6" w:rsidRDefault="002B05E6" w:rsidP="002B05E6">
      <w:p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We have successfully achieved all research objectives defined in section 3</w:t>
      </w:r>
      <w:r w:rsidR="00962DA0">
        <w:rPr>
          <w:rFonts w:asciiTheme="majorBidi" w:hAnsiTheme="majorBidi" w:cstheme="majorBidi"/>
          <w:sz w:val="24"/>
          <w:szCs w:val="24"/>
          <w:lang w:eastAsia="zh-CN"/>
        </w:rPr>
        <w:t xml:space="preserve"> </w:t>
      </w:r>
      <w:r w:rsidR="00962DA0">
        <w:rPr>
          <w:rFonts w:asciiTheme="majorBidi" w:hAnsiTheme="majorBidi" w:cstheme="majorBidi" w:hint="eastAsia"/>
          <w:sz w:val="24"/>
          <w:szCs w:val="24"/>
          <w:lang w:eastAsia="zh-CN"/>
        </w:rPr>
        <w:t>except</w:t>
      </w:r>
      <w:r w:rsidR="00962DA0">
        <w:rPr>
          <w:rFonts w:asciiTheme="majorBidi" w:hAnsiTheme="majorBidi" w:cstheme="majorBidi"/>
          <w:sz w:val="24"/>
          <w:szCs w:val="24"/>
          <w:lang w:eastAsia="zh-CN"/>
        </w:rPr>
        <w:t xml:space="preserve"> the deployment of each microservice with docker</w:t>
      </w:r>
      <w:r w:rsidR="00AF796D">
        <w:rPr>
          <w:rFonts w:asciiTheme="majorBidi" w:hAnsiTheme="majorBidi" w:cstheme="majorBidi"/>
          <w:sz w:val="24"/>
          <w:szCs w:val="24"/>
          <w:lang w:eastAsia="zh-CN"/>
        </w:rPr>
        <w:t xml:space="preserve">, which will be completed if </w:t>
      </w:r>
      <w:r w:rsidR="00E747B5">
        <w:rPr>
          <w:rFonts w:asciiTheme="majorBidi" w:hAnsiTheme="majorBidi" w:cstheme="majorBidi"/>
          <w:sz w:val="24"/>
          <w:szCs w:val="24"/>
          <w:lang w:eastAsia="zh-CN"/>
        </w:rPr>
        <w:t>the time is allowed</w:t>
      </w:r>
      <w:r w:rsidR="00D10649">
        <w:rPr>
          <w:rFonts w:asciiTheme="majorBidi" w:hAnsiTheme="majorBidi" w:cstheme="majorBidi"/>
          <w:sz w:val="24"/>
          <w:szCs w:val="24"/>
          <w:lang w:eastAsia="zh-CN"/>
        </w:rPr>
        <w:t>.</w:t>
      </w:r>
    </w:p>
    <w:p w14:paraId="1B714E19" w14:textId="77777777" w:rsidR="00C663F2" w:rsidRPr="00AD44D0" w:rsidRDefault="00C663F2" w:rsidP="002B05E6">
      <w:pPr>
        <w:jc w:val="both"/>
        <w:rPr>
          <w:rFonts w:asciiTheme="majorBidi" w:hAnsiTheme="majorBidi" w:cstheme="majorBidi"/>
          <w:sz w:val="24"/>
          <w:szCs w:val="24"/>
          <w:lang w:eastAsia="zh-CN"/>
        </w:rPr>
      </w:pPr>
    </w:p>
    <w:p w14:paraId="34C90185" w14:textId="423585F8" w:rsidR="003F0377" w:rsidRPr="00AD44D0" w:rsidRDefault="00DC6703" w:rsidP="001266DD">
      <w:pPr>
        <w:jc w:val="both"/>
        <w:rPr>
          <w:rFonts w:asciiTheme="majorBidi" w:hAnsiTheme="majorBidi" w:cstheme="majorBidi"/>
          <w:b/>
          <w:bCs/>
          <w:sz w:val="24"/>
          <w:szCs w:val="24"/>
        </w:rPr>
      </w:pPr>
      <w:r w:rsidRPr="00AD44D0">
        <w:rPr>
          <w:rFonts w:asciiTheme="majorBidi" w:hAnsiTheme="majorBidi" w:cstheme="majorBidi"/>
          <w:b/>
          <w:bCs/>
          <w:sz w:val="24"/>
          <w:szCs w:val="24"/>
        </w:rPr>
        <w:t>5.2.2</w:t>
      </w:r>
      <w:r w:rsidRPr="00AD44D0">
        <w:rPr>
          <w:rFonts w:asciiTheme="majorBidi" w:hAnsiTheme="majorBidi" w:cstheme="majorBidi"/>
          <w:b/>
          <w:bCs/>
          <w:sz w:val="24"/>
          <w:szCs w:val="24"/>
        </w:rPr>
        <w:tab/>
        <w:t>System Design and Architecture</w:t>
      </w:r>
    </w:p>
    <w:p w14:paraId="1A615D54" w14:textId="0ACEB2FB" w:rsidR="008400AB" w:rsidRPr="00AD44D0" w:rsidRDefault="008400AB" w:rsidP="001266DD">
      <w:pPr>
        <w:jc w:val="both"/>
        <w:rPr>
          <w:rFonts w:asciiTheme="majorBidi" w:hAnsiTheme="majorBidi" w:cstheme="majorBidi"/>
          <w:b/>
          <w:bCs/>
          <w:sz w:val="24"/>
          <w:szCs w:val="24"/>
        </w:rPr>
      </w:pPr>
    </w:p>
    <w:p w14:paraId="36B50826" w14:textId="5A065FC9" w:rsidR="008400AB" w:rsidRPr="00AD44D0" w:rsidRDefault="008400AB" w:rsidP="008400AB">
      <w:pPr>
        <w:jc w:val="center"/>
        <w:rPr>
          <w:rFonts w:asciiTheme="majorBidi" w:hAnsiTheme="majorBidi" w:cstheme="majorBidi"/>
          <w:b/>
          <w:bCs/>
          <w:sz w:val="24"/>
          <w:szCs w:val="24"/>
        </w:rPr>
      </w:pPr>
      <w:r w:rsidRPr="00AD44D0">
        <w:rPr>
          <w:rFonts w:asciiTheme="majorBidi" w:hAnsiTheme="majorBidi" w:cstheme="majorBidi"/>
          <w:noProof/>
          <w:sz w:val="24"/>
          <w:szCs w:val="24"/>
          <w:lang w:eastAsia="zh-CN"/>
        </w:rPr>
        <w:drawing>
          <wp:inline distT="0" distB="0" distL="0" distR="0" wp14:anchorId="419594E3" wp14:editId="3B190F12">
            <wp:extent cx="4642736" cy="1701008"/>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8421" cy="1743393"/>
                    </a:xfrm>
                    <a:prstGeom prst="rect">
                      <a:avLst/>
                    </a:prstGeom>
                  </pic:spPr>
                </pic:pic>
              </a:graphicData>
            </a:graphic>
          </wp:inline>
        </w:drawing>
      </w:r>
    </w:p>
    <w:p w14:paraId="6E6D9F45" w14:textId="460758B3" w:rsidR="00067B92" w:rsidRPr="00AD44D0" w:rsidRDefault="00945245" w:rsidP="00067B92">
      <w:p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lastRenderedPageBreak/>
        <w:t>Figure2 shows that the architecture of</w:t>
      </w:r>
      <w:r w:rsidR="00B84F99" w:rsidRPr="00AD44D0">
        <w:rPr>
          <w:rFonts w:asciiTheme="majorBidi" w:hAnsiTheme="majorBidi" w:cstheme="majorBidi"/>
          <w:sz w:val="24"/>
          <w:szCs w:val="24"/>
          <w:lang w:eastAsia="zh-CN"/>
        </w:rPr>
        <w:t xml:space="preserve"> a</w:t>
      </w:r>
      <w:r w:rsidRPr="00AD44D0">
        <w:rPr>
          <w:rFonts w:asciiTheme="majorBidi" w:hAnsiTheme="majorBidi" w:cstheme="majorBidi"/>
          <w:sz w:val="24"/>
          <w:szCs w:val="24"/>
          <w:lang w:eastAsia="zh-CN"/>
        </w:rPr>
        <w:t xml:space="preserve"> monolithic system which is originated from </w:t>
      </w:r>
      <w:r w:rsidR="00B84F99" w:rsidRPr="00AD44D0">
        <w:rPr>
          <w:rFonts w:asciiTheme="majorBidi" w:hAnsiTheme="majorBidi" w:cstheme="majorBidi"/>
          <w:sz w:val="24"/>
          <w:szCs w:val="24"/>
          <w:lang w:eastAsia="zh-CN"/>
        </w:rPr>
        <w:t>an</w:t>
      </w:r>
      <w:r w:rsidRPr="00AD44D0">
        <w:rPr>
          <w:rFonts w:asciiTheme="majorBidi" w:hAnsiTheme="majorBidi" w:cstheme="majorBidi"/>
          <w:sz w:val="24"/>
          <w:szCs w:val="24"/>
          <w:lang w:eastAsia="zh-CN"/>
        </w:rPr>
        <w:t xml:space="preserve"> opensource app</w:t>
      </w:r>
      <w:r w:rsidR="004C72CA" w:rsidRPr="00AD44D0">
        <w:rPr>
          <w:rFonts w:asciiTheme="majorBidi" w:hAnsiTheme="majorBidi" w:cstheme="majorBidi"/>
          <w:sz w:val="24"/>
          <w:szCs w:val="24"/>
          <w:lang w:eastAsia="zh-CN"/>
        </w:rPr>
        <w:t>lication called spring-petclinic</w:t>
      </w:r>
      <w:r w:rsidRPr="00AD44D0">
        <w:rPr>
          <w:rFonts w:asciiTheme="majorBidi" w:hAnsiTheme="majorBidi" w:cstheme="majorBidi"/>
          <w:sz w:val="24"/>
          <w:szCs w:val="24"/>
          <w:lang w:eastAsia="zh-CN"/>
        </w:rPr>
        <w:t>.</w:t>
      </w:r>
      <w:r w:rsidR="001E2616" w:rsidRPr="00AD44D0">
        <w:rPr>
          <w:rFonts w:asciiTheme="majorBidi" w:hAnsiTheme="majorBidi" w:cstheme="majorBidi"/>
          <w:sz w:val="24"/>
          <w:szCs w:val="24"/>
          <w:lang w:eastAsia="zh-CN"/>
        </w:rPr>
        <w:t xml:space="preserve"> Our migration approach as shown in Figure1</w:t>
      </w:r>
      <w:r w:rsidR="00B84F99" w:rsidRPr="00AD44D0">
        <w:rPr>
          <w:rFonts w:asciiTheme="majorBidi" w:hAnsiTheme="majorBidi" w:cstheme="majorBidi"/>
          <w:sz w:val="24"/>
          <w:szCs w:val="24"/>
          <w:lang w:eastAsia="zh-CN"/>
        </w:rPr>
        <w:t xml:space="preserve"> was </w:t>
      </w:r>
      <w:r w:rsidR="000053B0" w:rsidRPr="00AD44D0">
        <w:rPr>
          <w:rFonts w:asciiTheme="majorBidi" w:hAnsiTheme="majorBidi" w:cstheme="majorBidi"/>
          <w:sz w:val="24"/>
          <w:szCs w:val="24"/>
          <w:lang w:eastAsia="zh-CN"/>
        </w:rPr>
        <w:t xml:space="preserve">finally </w:t>
      </w:r>
      <w:r w:rsidR="00B84F99" w:rsidRPr="00AD44D0">
        <w:rPr>
          <w:rFonts w:asciiTheme="majorBidi" w:hAnsiTheme="majorBidi" w:cstheme="majorBidi"/>
          <w:sz w:val="24"/>
          <w:szCs w:val="24"/>
          <w:lang w:eastAsia="zh-CN"/>
        </w:rPr>
        <w:t>implemented on this monolithic system</w:t>
      </w:r>
      <w:r w:rsidR="005220A3" w:rsidRPr="00AD44D0">
        <w:rPr>
          <w:rFonts w:asciiTheme="majorBidi" w:hAnsiTheme="majorBidi" w:cstheme="majorBidi"/>
          <w:sz w:val="24"/>
          <w:szCs w:val="24"/>
          <w:lang w:eastAsia="zh-CN"/>
        </w:rPr>
        <w:t xml:space="preserve">. </w:t>
      </w:r>
      <w:r w:rsidR="00EC3B63" w:rsidRPr="00AD44D0">
        <w:rPr>
          <w:rFonts w:asciiTheme="majorBidi" w:hAnsiTheme="majorBidi" w:cstheme="majorBidi"/>
          <w:sz w:val="24"/>
          <w:szCs w:val="24"/>
          <w:lang w:eastAsia="zh-CN"/>
        </w:rPr>
        <w:t xml:space="preserve">The </w:t>
      </w:r>
      <w:r w:rsidR="005C1FAE" w:rsidRPr="00AD44D0">
        <w:rPr>
          <w:rFonts w:asciiTheme="majorBidi" w:hAnsiTheme="majorBidi" w:cstheme="majorBidi"/>
          <w:sz w:val="24"/>
          <w:szCs w:val="24"/>
          <w:lang w:eastAsia="zh-CN"/>
        </w:rPr>
        <w:t>first</w:t>
      </w:r>
      <w:r w:rsidR="00EC3B63" w:rsidRPr="00AD44D0">
        <w:rPr>
          <w:rFonts w:asciiTheme="majorBidi" w:hAnsiTheme="majorBidi" w:cstheme="majorBidi"/>
          <w:sz w:val="24"/>
          <w:szCs w:val="24"/>
          <w:lang w:eastAsia="zh-CN"/>
        </w:rPr>
        <w:t xml:space="preserve"> step we do is w</w:t>
      </w:r>
      <w:r w:rsidR="005220A3" w:rsidRPr="00AD44D0">
        <w:rPr>
          <w:rFonts w:asciiTheme="majorBidi" w:hAnsiTheme="majorBidi" w:cstheme="majorBidi"/>
          <w:sz w:val="24"/>
          <w:szCs w:val="24"/>
          <w:lang w:eastAsia="zh-CN"/>
        </w:rPr>
        <w:t xml:space="preserve">e extract </w:t>
      </w:r>
      <w:r w:rsidR="005C1FAE" w:rsidRPr="00AD44D0">
        <w:rPr>
          <w:rFonts w:asciiTheme="majorBidi" w:hAnsiTheme="majorBidi" w:cstheme="majorBidi"/>
          <w:sz w:val="24"/>
          <w:szCs w:val="24"/>
          <w:lang w:eastAsia="zh-CN"/>
        </w:rPr>
        <w:t>all</w:t>
      </w:r>
      <w:r w:rsidR="005220A3" w:rsidRPr="00AD44D0">
        <w:rPr>
          <w:rFonts w:asciiTheme="majorBidi" w:hAnsiTheme="majorBidi" w:cstheme="majorBidi"/>
          <w:sz w:val="24"/>
          <w:szCs w:val="24"/>
          <w:lang w:eastAsia="zh-CN"/>
        </w:rPr>
        <w:t xml:space="preserve"> </w:t>
      </w:r>
      <w:r w:rsidR="005C1FAE" w:rsidRPr="00AD44D0">
        <w:rPr>
          <w:rFonts w:asciiTheme="majorBidi" w:hAnsiTheme="majorBidi" w:cstheme="majorBidi"/>
          <w:sz w:val="24"/>
          <w:szCs w:val="24"/>
          <w:lang w:eastAsia="zh-CN"/>
        </w:rPr>
        <w:t xml:space="preserve">dependencies of the system and write a small program to process the extracted information </w:t>
      </w:r>
      <w:r w:rsidR="001754C1" w:rsidRPr="00AD44D0">
        <w:rPr>
          <w:rFonts w:asciiTheme="majorBidi" w:hAnsiTheme="majorBidi" w:cstheme="majorBidi"/>
          <w:sz w:val="24"/>
          <w:szCs w:val="24"/>
          <w:lang w:eastAsia="zh-CN"/>
        </w:rPr>
        <w:t>for getting</w:t>
      </w:r>
      <w:r w:rsidR="00830AF5" w:rsidRPr="00AD44D0">
        <w:rPr>
          <w:rFonts w:asciiTheme="majorBidi" w:hAnsiTheme="majorBidi" w:cstheme="majorBidi"/>
          <w:sz w:val="24"/>
          <w:szCs w:val="24"/>
          <w:lang w:eastAsia="zh-CN"/>
        </w:rPr>
        <w:t xml:space="preserve"> </w:t>
      </w:r>
      <w:r w:rsidR="001754C1" w:rsidRPr="00AD44D0">
        <w:rPr>
          <w:rFonts w:asciiTheme="majorBidi" w:hAnsiTheme="majorBidi" w:cstheme="majorBidi"/>
          <w:sz w:val="24"/>
          <w:szCs w:val="24"/>
          <w:lang w:eastAsia="zh-CN"/>
        </w:rPr>
        <w:t xml:space="preserve">a good </w:t>
      </w:r>
      <w:r w:rsidR="00830AF5" w:rsidRPr="00AD44D0">
        <w:rPr>
          <w:rFonts w:asciiTheme="majorBidi" w:hAnsiTheme="majorBidi" w:cstheme="majorBidi"/>
          <w:sz w:val="24"/>
          <w:szCs w:val="24"/>
          <w:lang w:eastAsia="zh-CN"/>
        </w:rPr>
        <w:t>representation</w:t>
      </w:r>
      <w:r w:rsidR="00A74708" w:rsidRPr="00AD44D0">
        <w:rPr>
          <w:rFonts w:asciiTheme="majorBidi" w:hAnsiTheme="majorBidi" w:cstheme="majorBidi"/>
          <w:sz w:val="24"/>
          <w:szCs w:val="24"/>
          <w:lang w:eastAsia="zh-CN"/>
        </w:rPr>
        <w:t xml:space="preserve"> of MD</w:t>
      </w:r>
      <w:r w:rsidR="00067B92" w:rsidRPr="00AD44D0">
        <w:rPr>
          <w:rFonts w:asciiTheme="majorBidi" w:hAnsiTheme="majorBidi" w:cstheme="majorBidi"/>
          <w:sz w:val="24"/>
          <w:szCs w:val="24"/>
          <w:lang w:eastAsia="zh-CN"/>
        </w:rPr>
        <w:t>G. Th</w:t>
      </w:r>
      <w:r w:rsidR="000F373A" w:rsidRPr="00AD44D0">
        <w:rPr>
          <w:rFonts w:asciiTheme="majorBidi" w:hAnsiTheme="majorBidi" w:cstheme="majorBidi"/>
          <w:sz w:val="24"/>
          <w:szCs w:val="24"/>
          <w:lang w:eastAsia="zh-CN"/>
        </w:rPr>
        <w:t xml:space="preserve">e second step is </w:t>
      </w:r>
      <w:r w:rsidR="00067B92" w:rsidRPr="00AD44D0">
        <w:rPr>
          <w:rFonts w:asciiTheme="majorBidi" w:hAnsiTheme="majorBidi" w:cstheme="majorBidi"/>
          <w:sz w:val="24"/>
          <w:szCs w:val="24"/>
          <w:lang w:eastAsia="zh-CN"/>
        </w:rPr>
        <w:t>we use MDG as the input</w:t>
      </w:r>
      <w:r w:rsidR="008400AB" w:rsidRPr="00AD44D0">
        <w:rPr>
          <w:rFonts w:asciiTheme="majorBidi" w:hAnsiTheme="majorBidi" w:cstheme="majorBidi"/>
          <w:sz w:val="24"/>
          <w:szCs w:val="24"/>
          <w:lang w:eastAsia="zh-CN"/>
        </w:rPr>
        <w:t xml:space="preserve"> for the clustering software such as Bunch</w:t>
      </w:r>
      <w:r w:rsidR="00ED73E6" w:rsidRPr="00AD44D0">
        <w:rPr>
          <w:rFonts w:asciiTheme="majorBidi" w:hAnsiTheme="majorBidi" w:cstheme="majorBidi"/>
          <w:sz w:val="24"/>
          <w:szCs w:val="24"/>
          <w:lang w:eastAsia="zh-CN"/>
        </w:rPr>
        <w:t xml:space="preserve">, we implement different algorithm such as basic MQ or </w:t>
      </w:r>
      <w:r w:rsidR="002E5209" w:rsidRPr="00AD44D0">
        <w:rPr>
          <w:rFonts w:asciiTheme="majorBidi" w:hAnsiTheme="majorBidi" w:cstheme="majorBidi"/>
          <w:sz w:val="24"/>
          <w:szCs w:val="24"/>
          <w:lang w:eastAsia="zh-CN"/>
        </w:rPr>
        <w:t>hill climbing</w:t>
      </w:r>
      <w:r w:rsidR="00EE3EB3" w:rsidRPr="00AD44D0">
        <w:rPr>
          <w:rFonts w:asciiTheme="majorBidi" w:hAnsiTheme="majorBidi" w:cstheme="majorBidi"/>
          <w:sz w:val="24"/>
          <w:szCs w:val="24"/>
          <w:lang w:eastAsia="zh-CN"/>
        </w:rPr>
        <w:t xml:space="preserve"> for getting a better clustering result</w:t>
      </w:r>
      <w:r w:rsidR="00102782" w:rsidRPr="00AD44D0">
        <w:rPr>
          <w:rFonts w:asciiTheme="majorBidi" w:hAnsiTheme="majorBidi" w:cstheme="majorBidi"/>
          <w:sz w:val="24"/>
          <w:szCs w:val="24"/>
          <w:lang w:eastAsia="zh-CN"/>
        </w:rPr>
        <w:t>.</w:t>
      </w:r>
      <w:r w:rsidR="009818F6" w:rsidRPr="00AD44D0">
        <w:rPr>
          <w:rFonts w:asciiTheme="majorBidi" w:hAnsiTheme="majorBidi" w:cstheme="majorBidi"/>
          <w:sz w:val="24"/>
          <w:szCs w:val="24"/>
          <w:lang w:eastAsia="zh-CN"/>
        </w:rPr>
        <w:t xml:space="preserve"> Afterwards, we will </w:t>
      </w:r>
      <w:r w:rsidR="00325C9B" w:rsidRPr="00AD44D0">
        <w:rPr>
          <w:rFonts w:asciiTheme="majorBidi" w:hAnsiTheme="majorBidi" w:cstheme="majorBidi"/>
          <w:sz w:val="24"/>
          <w:szCs w:val="24"/>
          <w:lang w:eastAsia="zh-CN"/>
        </w:rPr>
        <w:t>decompose the original system and construct microservices as shown in figure3</w:t>
      </w:r>
      <w:r w:rsidR="00405893" w:rsidRPr="00AD44D0">
        <w:rPr>
          <w:rFonts w:asciiTheme="majorBidi" w:hAnsiTheme="majorBidi" w:cstheme="majorBidi"/>
          <w:sz w:val="24"/>
          <w:szCs w:val="24"/>
          <w:lang w:eastAsia="zh-CN"/>
        </w:rPr>
        <w:t>, and each service is an independent application</w:t>
      </w:r>
      <w:r w:rsidR="00325C9B" w:rsidRPr="00AD44D0">
        <w:rPr>
          <w:rFonts w:asciiTheme="majorBidi" w:hAnsiTheme="majorBidi" w:cstheme="majorBidi"/>
          <w:sz w:val="24"/>
          <w:szCs w:val="24"/>
          <w:lang w:eastAsia="zh-CN"/>
        </w:rPr>
        <w:t>.</w:t>
      </w:r>
    </w:p>
    <w:p w14:paraId="7A895BD1" w14:textId="683EDCEE" w:rsidR="00067B92" w:rsidRPr="00AD44D0" w:rsidRDefault="00067B92" w:rsidP="00067B92">
      <w:pPr>
        <w:jc w:val="both"/>
        <w:rPr>
          <w:rFonts w:asciiTheme="majorBidi" w:hAnsiTheme="majorBidi" w:cstheme="majorBidi"/>
          <w:sz w:val="24"/>
          <w:szCs w:val="24"/>
          <w:lang w:eastAsia="zh-CN"/>
        </w:rPr>
      </w:pPr>
    </w:p>
    <w:p w14:paraId="129B3283" w14:textId="13E384C0" w:rsidR="00067B92" w:rsidRPr="00AD44D0" w:rsidRDefault="009818F6" w:rsidP="009818F6">
      <w:pPr>
        <w:jc w:val="center"/>
        <w:rPr>
          <w:rFonts w:asciiTheme="majorBidi" w:hAnsiTheme="majorBidi" w:cstheme="majorBidi"/>
          <w:sz w:val="24"/>
          <w:szCs w:val="24"/>
          <w:lang w:eastAsia="zh-CN"/>
        </w:rPr>
      </w:pPr>
      <w:r w:rsidRPr="00AD44D0">
        <w:rPr>
          <w:rFonts w:asciiTheme="majorBidi" w:hAnsiTheme="majorBidi" w:cstheme="majorBidi"/>
          <w:noProof/>
          <w:sz w:val="24"/>
          <w:szCs w:val="24"/>
          <w:lang w:eastAsia="zh-CN"/>
        </w:rPr>
        <w:drawing>
          <wp:inline distT="0" distB="0" distL="0" distR="0" wp14:anchorId="0B994687" wp14:editId="2B6ECC6B">
            <wp:extent cx="4556125" cy="1818168"/>
            <wp:effectExtent l="0" t="0" r="317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58908" cy="2058715"/>
                    </a:xfrm>
                    <a:prstGeom prst="rect">
                      <a:avLst/>
                    </a:prstGeom>
                  </pic:spPr>
                </pic:pic>
              </a:graphicData>
            </a:graphic>
          </wp:inline>
        </w:drawing>
      </w:r>
    </w:p>
    <w:p w14:paraId="4E89E98A" w14:textId="51CE0FA3" w:rsidR="006749EF" w:rsidRPr="00AD44D0" w:rsidRDefault="00855137" w:rsidP="006749EF">
      <w:pPr>
        <w:rPr>
          <w:rFonts w:asciiTheme="majorBidi" w:hAnsiTheme="majorBidi" w:cstheme="majorBidi"/>
          <w:sz w:val="24"/>
          <w:szCs w:val="24"/>
          <w:lang w:eastAsia="zh-CN"/>
        </w:rPr>
      </w:pPr>
      <w:r w:rsidRPr="00AD44D0">
        <w:rPr>
          <w:rFonts w:asciiTheme="majorBidi" w:hAnsiTheme="majorBidi" w:cstheme="majorBidi"/>
          <w:sz w:val="24"/>
          <w:szCs w:val="24"/>
          <w:lang w:eastAsia="zh-CN"/>
        </w:rPr>
        <w:tab/>
      </w:r>
      <w:r w:rsidRPr="00AD44D0">
        <w:rPr>
          <w:rFonts w:asciiTheme="majorBidi" w:hAnsiTheme="majorBidi" w:cstheme="majorBidi"/>
          <w:sz w:val="24"/>
          <w:szCs w:val="24"/>
          <w:lang w:eastAsia="zh-CN"/>
        </w:rPr>
        <w:tab/>
      </w:r>
      <w:r w:rsidRPr="00AD44D0">
        <w:rPr>
          <w:rFonts w:asciiTheme="majorBidi" w:hAnsiTheme="majorBidi" w:cstheme="majorBidi"/>
          <w:sz w:val="24"/>
          <w:szCs w:val="24"/>
          <w:lang w:eastAsia="zh-CN"/>
        </w:rPr>
        <w:tab/>
      </w:r>
      <w:r w:rsidRPr="00AD44D0">
        <w:rPr>
          <w:rFonts w:asciiTheme="majorBidi" w:hAnsiTheme="majorBidi" w:cstheme="majorBidi"/>
          <w:sz w:val="24"/>
          <w:szCs w:val="24"/>
          <w:lang w:eastAsia="zh-CN"/>
        </w:rPr>
        <w:tab/>
        <w:t xml:space="preserve">Figure 3. </w:t>
      </w:r>
      <w:r w:rsidR="009B7A03" w:rsidRPr="00AD44D0">
        <w:rPr>
          <w:rFonts w:asciiTheme="majorBidi" w:hAnsiTheme="majorBidi" w:cstheme="majorBidi"/>
          <w:sz w:val="24"/>
          <w:szCs w:val="24"/>
          <w:lang w:eastAsia="zh-CN"/>
        </w:rPr>
        <w:t>Rec</w:t>
      </w:r>
      <w:r w:rsidRPr="00AD44D0">
        <w:rPr>
          <w:rFonts w:asciiTheme="majorBidi" w:hAnsiTheme="majorBidi" w:cstheme="majorBidi"/>
          <w:sz w:val="24"/>
          <w:szCs w:val="24"/>
          <w:lang w:eastAsia="zh-CN"/>
        </w:rPr>
        <w:t>onstructed microservices</w:t>
      </w:r>
    </w:p>
    <w:p w14:paraId="0766FC41" w14:textId="6EFEB840" w:rsidR="007F5384" w:rsidRPr="00AD44D0" w:rsidRDefault="00745686" w:rsidP="004511E3">
      <w:pPr>
        <w:rPr>
          <w:rFonts w:asciiTheme="majorBidi" w:hAnsiTheme="majorBidi" w:cstheme="majorBidi"/>
          <w:sz w:val="24"/>
          <w:szCs w:val="24"/>
          <w:lang w:eastAsia="zh-CN"/>
        </w:rPr>
      </w:pPr>
      <w:r w:rsidRPr="00AD44D0">
        <w:rPr>
          <w:rFonts w:asciiTheme="majorBidi" w:hAnsiTheme="majorBidi" w:cstheme="majorBidi"/>
          <w:sz w:val="24"/>
          <w:szCs w:val="24"/>
          <w:lang w:eastAsia="zh-CN"/>
        </w:rPr>
        <w:t>Definition 1:</w:t>
      </w:r>
      <w:r w:rsidR="00D1689E" w:rsidRPr="00AD44D0">
        <w:rPr>
          <w:rFonts w:asciiTheme="majorBidi" w:hAnsiTheme="majorBidi" w:cstheme="majorBidi"/>
          <w:sz w:val="24"/>
          <w:szCs w:val="24"/>
          <w:lang w:eastAsia="zh-CN"/>
        </w:rPr>
        <w:t xml:space="preserve"> </w:t>
      </w:r>
      <w:r w:rsidR="00193D62" w:rsidRPr="00AD44D0">
        <w:rPr>
          <w:rFonts w:asciiTheme="majorBidi" w:hAnsiTheme="majorBidi" w:cstheme="majorBidi"/>
          <w:sz w:val="24"/>
          <w:szCs w:val="24"/>
          <w:lang w:eastAsia="zh-CN"/>
        </w:rPr>
        <w:t>The API gateway is a service built between the client and the microservice</w:t>
      </w:r>
      <w:r w:rsidR="007F5384" w:rsidRPr="00AD44D0">
        <w:rPr>
          <w:rFonts w:asciiTheme="majorBidi" w:hAnsiTheme="majorBidi" w:cstheme="majorBidi"/>
          <w:sz w:val="24"/>
          <w:szCs w:val="24"/>
          <w:lang w:eastAsia="zh-CN"/>
        </w:rPr>
        <w:t xml:space="preserve">. </w:t>
      </w:r>
      <w:r w:rsidR="00193D62" w:rsidRPr="00AD44D0">
        <w:rPr>
          <w:rFonts w:asciiTheme="majorBidi" w:hAnsiTheme="majorBidi" w:cstheme="majorBidi"/>
          <w:sz w:val="24"/>
          <w:szCs w:val="24"/>
          <w:lang w:eastAsia="zh-CN"/>
        </w:rPr>
        <w:t>With it, the client sends the request to the API gateway first, and then the API gateway forwards the request to the microservice instance based on the request's identification information</w:t>
      </w:r>
      <w:r w:rsidR="00D67DFD" w:rsidRPr="00AD44D0">
        <w:rPr>
          <w:rFonts w:asciiTheme="majorBidi" w:hAnsiTheme="majorBidi" w:cstheme="majorBidi"/>
          <w:sz w:val="24"/>
          <w:szCs w:val="24"/>
          <w:lang w:eastAsia="zh-CN"/>
        </w:rPr>
        <w:t>.</w:t>
      </w:r>
    </w:p>
    <w:p w14:paraId="23173F60" w14:textId="7FB68057" w:rsidR="006868B8" w:rsidRPr="00AD44D0" w:rsidRDefault="007F5384" w:rsidP="006868B8">
      <w:pPr>
        <w:rPr>
          <w:rFonts w:asciiTheme="majorBidi" w:eastAsia="Times New Roman" w:hAnsiTheme="majorBidi" w:cstheme="majorBidi"/>
          <w:sz w:val="24"/>
          <w:szCs w:val="24"/>
          <w:lang w:val="en-CA" w:eastAsia="zh-CN"/>
        </w:rPr>
      </w:pPr>
      <w:r w:rsidRPr="00AD44D0">
        <w:rPr>
          <w:rFonts w:asciiTheme="majorBidi" w:hAnsiTheme="majorBidi" w:cstheme="majorBidi"/>
          <w:sz w:val="24"/>
          <w:szCs w:val="24"/>
          <w:lang w:eastAsia="zh-CN"/>
        </w:rPr>
        <w:t>Definition</w:t>
      </w:r>
      <w:r w:rsidR="00184123" w:rsidRPr="00AD44D0">
        <w:rPr>
          <w:rFonts w:asciiTheme="majorBidi" w:hAnsiTheme="majorBidi" w:cstheme="majorBidi"/>
          <w:sz w:val="24"/>
          <w:szCs w:val="24"/>
          <w:lang w:eastAsia="zh-CN"/>
        </w:rPr>
        <w:t>2:</w:t>
      </w:r>
      <w:r w:rsidR="00BB6D38" w:rsidRPr="00AD44D0">
        <w:rPr>
          <w:rFonts w:asciiTheme="majorBidi" w:hAnsiTheme="majorBidi" w:cstheme="majorBidi"/>
          <w:sz w:val="24"/>
          <w:szCs w:val="24"/>
          <w:lang w:eastAsia="zh-CN"/>
        </w:rPr>
        <w:t xml:space="preserve"> </w:t>
      </w:r>
      <w:r w:rsidR="00126B0B" w:rsidRPr="00AD44D0">
        <w:rPr>
          <w:rFonts w:asciiTheme="majorBidi" w:hAnsiTheme="majorBidi" w:cstheme="majorBidi"/>
          <w:sz w:val="24"/>
          <w:szCs w:val="24"/>
          <w:lang w:eastAsia="zh-CN"/>
        </w:rPr>
        <w:t xml:space="preserve">A REST </w:t>
      </w:r>
      <w:r w:rsidR="006868B8" w:rsidRPr="00AD44D0">
        <w:rPr>
          <w:rFonts w:asciiTheme="majorBidi" w:hAnsiTheme="majorBidi" w:cstheme="majorBidi"/>
          <w:sz w:val="24"/>
          <w:szCs w:val="24"/>
          <w:lang w:eastAsia="zh-CN"/>
        </w:rPr>
        <w:t>API is</w:t>
      </w:r>
      <w:r w:rsidR="00126B0B" w:rsidRPr="00AD44D0">
        <w:rPr>
          <w:rFonts w:asciiTheme="majorBidi" w:hAnsiTheme="majorBidi" w:cstheme="majorBidi"/>
          <w:sz w:val="24"/>
          <w:szCs w:val="24"/>
          <w:lang w:eastAsia="zh-CN"/>
        </w:rPr>
        <w:t xml:space="preserve"> an API that follows the design principle of the REST</w:t>
      </w:r>
      <w:r w:rsidR="006868B8" w:rsidRPr="00AD44D0">
        <w:rPr>
          <w:rFonts w:asciiTheme="majorBidi" w:hAnsiTheme="majorBidi" w:cstheme="majorBidi"/>
          <w:sz w:val="24"/>
          <w:szCs w:val="24"/>
          <w:lang w:eastAsia="zh-CN"/>
        </w:rPr>
        <w:t xml:space="preserve">, which enables an </w:t>
      </w:r>
      <w:r w:rsidR="006868B8" w:rsidRPr="00AD44D0">
        <w:rPr>
          <w:rFonts w:asciiTheme="majorBidi" w:eastAsia="Times New Roman" w:hAnsiTheme="majorBidi" w:cstheme="majorBidi"/>
          <w:sz w:val="24"/>
          <w:szCs w:val="24"/>
          <w:lang w:val="en-CA" w:eastAsia="zh-CN"/>
        </w:rPr>
        <w:t xml:space="preserve">application or service to access a resource within another application or service. </w:t>
      </w:r>
    </w:p>
    <w:p w14:paraId="2234D0DA" w14:textId="21730CCD" w:rsidR="003F0377" w:rsidRPr="00AD44D0" w:rsidRDefault="003F0377" w:rsidP="00503450">
      <w:pPr>
        <w:jc w:val="both"/>
        <w:rPr>
          <w:rFonts w:asciiTheme="majorBidi" w:hAnsiTheme="majorBidi" w:cstheme="majorBidi"/>
          <w:sz w:val="24"/>
          <w:szCs w:val="24"/>
          <w:lang w:eastAsia="zh-CN"/>
        </w:rPr>
      </w:pPr>
    </w:p>
    <w:p w14:paraId="36005FD9" w14:textId="091E5068" w:rsidR="00A27B16" w:rsidRPr="00AD44D0" w:rsidRDefault="00857B64" w:rsidP="003B6923">
      <w:pPr>
        <w:jc w:val="both"/>
        <w:rPr>
          <w:rFonts w:asciiTheme="majorBidi" w:hAnsiTheme="majorBidi" w:cstheme="majorBidi"/>
          <w:b/>
          <w:bCs/>
          <w:sz w:val="24"/>
          <w:szCs w:val="24"/>
        </w:rPr>
      </w:pPr>
      <w:r w:rsidRPr="00AD44D0">
        <w:rPr>
          <w:rFonts w:asciiTheme="majorBidi" w:hAnsiTheme="majorBidi" w:cstheme="majorBidi"/>
          <w:b/>
          <w:bCs/>
          <w:sz w:val="24"/>
          <w:szCs w:val="24"/>
        </w:rPr>
        <w:t>5.2.3</w:t>
      </w:r>
      <w:r w:rsidRPr="00AD44D0">
        <w:rPr>
          <w:rFonts w:asciiTheme="majorBidi" w:hAnsiTheme="majorBidi" w:cstheme="majorBidi"/>
          <w:b/>
          <w:bCs/>
          <w:sz w:val="24"/>
          <w:szCs w:val="24"/>
        </w:rPr>
        <w:tab/>
        <w:t>System Implementation and Testing</w:t>
      </w:r>
    </w:p>
    <w:p w14:paraId="224AA5CD" w14:textId="449920C8" w:rsidR="002E493F" w:rsidRPr="00AD44D0" w:rsidRDefault="00387564" w:rsidP="00751175">
      <w:p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 xml:space="preserve">For this research, </w:t>
      </w:r>
      <w:r w:rsidR="00EA67AC" w:rsidRPr="00AD44D0">
        <w:rPr>
          <w:rFonts w:asciiTheme="majorBidi" w:hAnsiTheme="majorBidi" w:cstheme="majorBidi"/>
          <w:sz w:val="24"/>
          <w:szCs w:val="24"/>
          <w:lang w:eastAsia="zh-CN"/>
        </w:rPr>
        <w:t>we first used a</w:t>
      </w:r>
      <w:r w:rsidR="00F55799" w:rsidRPr="00AD44D0">
        <w:rPr>
          <w:rFonts w:asciiTheme="majorBidi" w:hAnsiTheme="majorBidi" w:cstheme="majorBidi"/>
          <w:sz w:val="24"/>
          <w:szCs w:val="24"/>
          <w:lang w:eastAsia="zh-CN"/>
        </w:rPr>
        <w:t xml:space="preserve"> tool called </w:t>
      </w:r>
      <w:r w:rsidR="00DC1A3E" w:rsidRPr="00AD44D0">
        <w:rPr>
          <w:rFonts w:asciiTheme="majorBidi" w:hAnsiTheme="majorBidi" w:cstheme="majorBidi"/>
          <w:sz w:val="24"/>
          <w:szCs w:val="24"/>
          <w:lang w:eastAsia="zh-CN"/>
        </w:rPr>
        <w:t>sourceNavigator with some additional process and modification</w:t>
      </w:r>
      <w:r w:rsidR="00B83534" w:rsidRPr="00AD44D0">
        <w:rPr>
          <w:rFonts w:asciiTheme="majorBidi" w:hAnsiTheme="majorBidi" w:cstheme="majorBidi"/>
          <w:sz w:val="24"/>
          <w:szCs w:val="24"/>
          <w:lang w:eastAsia="zh-CN"/>
        </w:rPr>
        <w:t xml:space="preserve"> for the system dependencies extraction</w:t>
      </w:r>
      <w:r w:rsidR="009D6299" w:rsidRPr="00AD44D0">
        <w:rPr>
          <w:rFonts w:asciiTheme="majorBidi" w:hAnsiTheme="majorBidi" w:cstheme="majorBidi"/>
          <w:sz w:val="24"/>
          <w:szCs w:val="24"/>
          <w:lang w:eastAsia="zh-CN"/>
        </w:rPr>
        <w:t>.</w:t>
      </w:r>
      <w:r w:rsidR="00F55799" w:rsidRPr="00AD44D0">
        <w:rPr>
          <w:rFonts w:asciiTheme="majorBidi" w:hAnsiTheme="majorBidi" w:cstheme="majorBidi"/>
          <w:sz w:val="24"/>
          <w:szCs w:val="24"/>
          <w:lang w:eastAsia="zh-CN"/>
        </w:rPr>
        <w:t xml:space="preserve"> </w:t>
      </w:r>
      <w:r w:rsidR="00751175" w:rsidRPr="00AD44D0">
        <w:rPr>
          <w:rFonts w:asciiTheme="majorBidi" w:hAnsiTheme="majorBidi" w:cstheme="majorBidi"/>
          <w:sz w:val="24"/>
          <w:szCs w:val="24"/>
          <w:lang w:eastAsia="zh-CN"/>
        </w:rPr>
        <w:t>W</w:t>
      </w:r>
      <w:r w:rsidR="005B28F6" w:rsidRPr="00AD44D0">
        <w:rPr>
          <w:rFonts w:asciiTheme="majorBidi" w:hAnsiTheme="majorBidi" w:cstheme="majorBidi"/>
          <w:sz w:val="24"/>
          <w:szCs w:val="24"/>
          <w:lang w:eastAsia="zh-CN"/>
        </w:rPr>
        <w:t xml:space="preserve">e </w:t>
      </w:r>
      <w:r w:rsidR="00751175" w:rsidRPr="00AD44D0">
        <w:rPr>
          <w:rFonts w:asciiTheme="majorBidi" w:hAnsiTheme="majorBidi" w:cstheme="majorBidi"/>
          <w:sz w:val="24"/>
          <w:szCs w:val="24"/>
          <w:lang w:eastAsia="zh-CN"/>
        </w:rPr>
        <w:t>then</w:t>
      </w:r>
      <w:r w:rsidR="005B28F6" w:rsidRPr="00AD44D0">
        <w:rPr>
          <w:rFonts w:asciiTheme="majorBidi" w:hAnsiTheme="majorBidi" w:cstheme="majorBidi"/>
          <w:sz w:val="24"/>
          <w:szCs w:val="24"/>
          <w:lang w:eastAsia="zh-CN"/>
        </w:rPr>
        <w:t xml:space="preserve"> used </w:t>
      </w:r>
      <w:r w:rsidR="002E493F" w:rsidRPr="00AD44D0">
        <w:rPr>
          <w:rFonts w:asciiTheme="majorBidi" w:hAnsiTheme="majorBidi" w:cstheme="majorBidi"/>
          <w:sz w:val="24"/>
          <w:szCs w:val="24"/>
          <w:lang w:eastAsia="zh-CN"/>
        </w:rPr>
        <w:t xml:space="preserve">some </w:t>
      </w:r>
      <w:r w:rsidR="007D7AE6" w:rsidRPr="00AD44D0">
        <w:rPr>
          <w:rFonts w:asciiTheme="majorBidi" w:hAnsiTheme="majorBidi" w:cstheme="majorBidi"/>
          <w:sz w:val="24"/>
          <w:szCs w:val="24"/>
          <w:lang w:eastAsia="zh-CN"/>
        </w:rPr>
        <w:t xml:space="preserve">clustering </w:t>
      </w:r>
      <w:r w:rsidR="002E493F" w:rsidRPr="00AD44D0">
        <w:rPr>
          <w:rFonts w:asciiTheme="majorBidi" w:hAnsiTheme="majorBidi" w:cstheme="majorBidi"/>
          <w:sz w:val="24"/>
          <w:szCs w:val="24"/>
          <w:lang w:eastAsia="zh-CN"/>
        </w:rPr>
        <w:t xml:space="preserve">tools </w:t>
      </w:r>
      <w:r w:rsidR="00F4010E" w:rsidRPr="00AD44D0">
        <w:rPr>
          <w:rFonts w:asciiTheme="majorBidi" w:hAnsiTheme="majorBidi" w:cstheme="majorBidi"/>
          <w:sz w:val="24"/>
          <w:szCs w:val="24"/>
          <w:lang w:eastAsia="zh-CN"/>
        </w:rPr>
        <w:t xml:space="preserve">such as </w:t>
      </w:r>
      <w:r w:rsidR="002E493F" w:rsidRPr="00AD44D0">
        <w:rPr>
          <w:rFonts w:asciiTheme="majorBidi" w:hAnsiTheme="majorBidi" w:cstheme="majorBidi"/>
          <w:sz w:val="24"/>
          <w:szCs w:val="24"/>
          <w:lang w:eastAsia="zh-CN"/>
        </w:rPr>
        <w:t xml:space="preserve">Bunch </w:t>
      </w:r>
      <w:r w:rsidR="005C58EC" w:rsidRPr="00AD44D0">
        <w:rPr>
          <w:rFonts w:asciiTheme="majorBidi" w:hAnsiTheme="majorBidi" w:cstheme="majorBidi"/>
          <w:sz w:val="24"/>
          <w:szCs w:val="24"/>
          <w:lang w:eastAsia="zh-CN"/>
        </w:rPr>
        <w:t>or</w:t>
      </w:r>
      <w:r w:rsidR="002E493F" w:rsidRPr="00AD44D0">
        <w:rPr>
          <w:rFonts w:asciiTheme="majorBidi" w:hAnsiTheme="majorBidi" w:cstheme="majorBidi"/>
          <w:sz w:val="24"/>
          <w:szCs w:val="24"/>
          <w:lang w:eastAsia="zh-CN"/>
        </w:rPr>
        <w:t xml:space="preserve"> ACDC for the clustering </w:t>
      </w:r>
      <w:r w:rsidR="001A28BA" w:rsidRPr="00AD44D0">
        <w:rPr>
          <w:rFonts w:asciiTheme="majorBidi" w:hAnsiTheme="majorBidi" w:cstheme="majorBidi"/>
          <w:sz w:val="24"/>
          <w:szCs w:val="24"/>
          <w:lang w:eastAsia="zh-CN"/>
        </w:rPr>
        <w:t>proces</w:t>
      </w:r>
      <w:r w:rsidR="00222433" w:rsidRPr="00AD44D0">
        <w:rPr>
          <w:rFonts w:asciiTheme="majorBidi" w:hAnsiTheme="majorBidi" w:cstheme="majorBidi"/>
          <w:sz w:val="24"/>
          <w:szCs w:val="24"/>
          <w:lang w:eastAsia="zh-CN"/>
        </w:rPr>
        <w:t>s</w:t>
      </w:r>
      <w:r w:rsidR="0006288F" w:rsidRPr="00AD44D0">
        <w:rPr>
          <w:rFonts w:asciiTheme="majorBidi" w:hAnsiTheme="majorBidi" w:cstheme="majorBidi"/>
          <w:sz w:val="24"/>
          <w:szCs w:val="24"/>
          <w:lang w:eastAsia="zh-CN"/>
        </w:rPr>
        <w:t xml:space="preserve"> with the comparison </w:t>
      </w:r>
      <w:r w:rsidR="003C6971" w:rsidRPr="00AD44D0">
        <w:rPr>
          <w:rFonts w:asciiTheme="majorBidi" w:hAnsiTheme="majorBidi" w:cstheme="majorBidi"/>
          <w:sz w:val="24"/>
          <w:szCs w:val="24"/>
          <w:lang w:eastAsia="zh-CN"/>
        </w:rPr>
        <w:t>and analysis of different algorithms</w:t>
      </w:r>
      <w:r w:rsidR="00984526" w:rsidRPr="00AD44D0">
        <w:rPr>
          <w:rFonts w:asciiTheme="majorBidi" w:hAnsiTheme="majorBidi" w:cstheme="majorBidi"/>
          <w:sz w:val="24"/>
          <w:szCs w:val="24"/>
          <w:lang w:eastAsia="zh-CN"/>
        </w:rPr>
        <w:t>.</w:t>
      </w:r>
    </w:p>
    <w:p w14:paraId="71A605DB" w14:textId="1B4C31F1" w:rsidR="004045F0" w:rsidRPr="00AD44D0" w:rsidRDefault="00F34119" w:rsidP="00E3068A">
      <w:p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The main language we used f</w:t>
      </w:r>
      <w:r w:rsidR="004045F0" w:rsidRPr="00AD44D0">
        <w:rPr>
          <w:rFonts w:asciiTheme="majorBidi" w:hAnsiTheme="majorBidi" w:cstheme="majorBidi"/>
          <w:sz w:val="24"/>
          <w:szCs w:val="24"/>
          <w:lang w:eastAsia="zh-CN"/>
        </w:rPr>
        <w:t>or constructing the microservices</w:t>
      </w:r>
      <w:r w:rsidRPr="00AD44D0">
        <w:rPr>
          <w:rFonts w:asciiTheme="majorBidi" w:hAnsiTheme="majorBidi" w:cstheme="majorBidi"/>
          <w:sz w:val="24"/>
          <w:szCs w:val="24"/>
          <w:lang w:eastAsia="zh-CN"/>
        </w:rPr>
        <w:t xml:space="preserve"> </w:t>
      </w:r>
      <w:r w:rsidR="0054396C" w:rsidRPr="00AD44D0">
        <w:rPr>
          <w:rFonts w:asciiTheme="majorBidi" w:hAnsiTheme="majorBidi" w:cstheme="majorBidi"/>
          <w:sz w:val="24"/>
          <w:szCs w:val="24"/>
          <w:lang w:eastAsia="zh-CN"/>
        </w:rPr>
        <w:t>is Java</w:t>
      </w:r>
      <w:r w:rsidR="00FE6D91" w:rsidRPr="00AD44D0">
        <w:rPr>
          <w:rFonts w:asciiTheme="majorBidi" w:hAnsiTheme="majorBidi" w:cstheme="majorBidi"/>
          <w:sz w:val="24"/>
          <w:szCs w:val="24"/>
          <w:lang w:eastAsia="zh-CN"/>
        </w:rPr>
        <w:t xml:space="preserve"> 8</w:t>
      </w:r>
      <w:r w:rsidR="0071614F" w:rsidRPr="00AD44D0">
        <w:rPr>
          <w:rFonts w:asciiTheme="majorBidi" w:hAnsiTheme="majorBidi" w:cstheme="majorBidi"/>
          <w:sz w:val="24"/>
          <w:szCs w:val="24"/>
          <w:lang w:eastAsia="zh-CN"/>
        </w:rPr>
        <w:t xml:space="preserve">, and </w:t>
      </w:r>
      <w:r w:rsidR="004045F0" w:rsidRPr="00AD44D0">
        <w:rPr>
          <w:rFonts w:asciiTheme="majorBidi" w:hAnsiTheme="majorBidi" w:cstheme="majorBidi"/>
          <w:sz w:val="24"/>
          <w:szCs w:val="24"/>
          <w:lang w:eastAsia="zh-CN"/>
        </w:rPr>
        <w:t xml:space="preserve">we have adopted </w:t>
      </w:r>
      <w:r w:rsidR="009767F0" w:rsidRPr="00AD44D0">
        <w:rPr>
          <w:rFonts w:asciiTheme="majorBidi" w:hAnsiTheme="majorBidi" w:cstheme="majorBidi"/>
          <w:sz w:val="24"/>
          <w:szCs w:val="24"/>
          <w:lang w:eastAsia="zh-CN"/>
        </w:rPr>
        <w:t xml:space="preserve">some </w:t>
      </w:r>
      <w:r w:rsidR="001369DE" w:rsidRPr="00AD44D0">
        <w:rPr>
          <w:rFonts w:asciiTheme="majorBidi" w:hAnsiTheme="majorBidi" w:cstheme="majorBidi"/>
          <w:sz w:val="24"/>
          <w:szCs w:val="24"/>
          <w:lang w:eastAsia="zh-CN"/>
        </w:rPr>
        <w:t>S</w:t>
      </w:r>
      <w:r w:rsidR="004045F0" w:rsidRPr="00AD44D0">
        <w:rPr>
          <w:rFonts w:asciiTheme="majorBidi" w:hAnsiTheme="majorBidi" w:cstheme="majorBidi"/>
          <w:sz w:val="24"/>
          <w:szCs w:val="24"/>
          <w:lang w:eastAsia="zh-CN"/>
        </w:rPr>
        <w:t xml:space="preserve">pring </w:t>
      </w:r>
      <w:r w:rsidR="001369DE" w:rsidRPr="00AD44D0">
        <w:rPr>
          <w:rFonts w:asciiTheme="majorBidi" w:hAnsiTheme="majorBidi" w:cstheme="majorBidi"/>
          <w:sz w:val="24"/>
          <w:szCs w:val="24"/>
          <w:lang w:eastAsia="zh-CN"/>
        </w:rPr>
        <w:t>F</w:t>
      </w:r>
      <w:r w:rsidR="004045F0" w:rsidRPr="00AD44D0">
        <w:rPr>
          <w:rFonts w:asciiTheme="majorBidi" w:hAnsiTheme="majorBidi" w:cstheme="majorBidi"/>
          <w:sz w:val="24"/>
          <w:szCs w:val="24"/>
          <w:lang w:eastAsia="zh-CN"/>
        </w:rPr>
        <w:t>ramework</w:t>
      </w:r>
      <w:r w:rsidR="001369DE" w:rsidRPr="00AD44D0">
        <w:rPr>
          <w:rFonts w:asciiTheme="majorBidi" w:hAnsiTheme="majorBidi" w:cstheme="majorBidi"/>
          <w:sz w:val="24"/>
          <w:szCs w:val="24"/>
          <w:lang w:eastAsia="zh-CN"/>
        </w:rPr>
        <w:t xml:space="preserve"> </w:t>
      </w:r>
      <w:r w:rsidR="002C52B8" w:rsidRPr="00AD44D0">
        <w:rPr>
          <w:rFonts w:asciiTheme="majorBidi" w:hAnsiTheme="majorBidi" w:cstheme="majorBidi"/>
          <w:sz w:val="24"/>
          <w:szCs w:val="24"/>
          <w:lang w:eastAsia="zh-CN"/>
        </w:rPr>
        <w:t xml:space="preserve">such as </w:t>
      </w:r>
      <w:r w:rsidR="000755E6" w:rsidRPr="00AD44D0">
        <w:rPr>
          <w:rFonts w:asciiTheme="majorBidi" w:hAnsiTheme="majorBidi" w:cstheme="majorBidi"/>
          <w:sz w:val="24"/>
          <w:szCs w:val="24"/>
          <w:lang w:eastAsia="zh-CN"/>
        </w:rPr>
        <w:t xml:space="preserve">Spring Boot and </w:t>
      </w:r>
      <w:r w:rsidR="001369DE" w:rsidRPr="00AD44D0">
        <w:rPr>
          <w:rFonts w:asciiTheme="majorBidi" w:hAnsiTheme="majorBidi" w:cstheme="majorBidi"/>
          <w:sz w:val="24"/>
          <w:szCs w:val="24"/>
        </w:rPr>
        <w:t xml:space="preserve">Spring Cloud Alibaba </w:t>
      </w:r>
      <w:r w:rsidR="00FB2991" w:rsidRPr="00AD44D0">
        <w:rPr>
          <w:rFonts w:asciiTheme="majorBidi" w:hAnsiTheme="majorBidi" w:cstheme="majorBidi"/>
          <w:sz w:val="24"/>
          <w:szCs w:val="24"/>
          <w:lang w:eastAsia="zh-CN"/>
        </w:rPr>
        <w:t>for helping us to develop microservice applications</w:t>
      </w:r>
      <w:r w:rsidR="003432F8" w:rsidRPr="00AD44D0">
        <w:rPr>
          <w:rFonts w:asciiTheme="majorBidi" w:hAnsiTheme="majorBidi" w:cstheme="majorBidi"/>
          <w:sz w:val="24"/>
          <w:szCs w:val="24"/>
          <w:lang w:eastAsia="zh-CN"/>
        </w:rPr>
        <w:t xml:space="preserve"> faster and easier.</w:t>
      </w:r>
    </w:p>
    <w:p w14:paraId="4A0461C4" w14:textId="7B76F056" w:rsidR="00E02831" w:rsidRPr="00AD44D0" w:rsidRDefault="002C3FD5" w:rsidP="00171B41">
      <w:p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 xml:space="preserve">We have used </w:t>
      </w:r>
      <w:r w:rsidR="005F7B2D" w:rsidRPr="00AD44D0">
        <w:rPr>
          <w:rFonts w:asciiTheme="majorBidi" w:hAnsiTheme="majorBidi" w:cstheme="majorBidi"/>
          <w:sz w:val="24"/>
          <w:szCs w:val="24"/>
          <w:lang w:eastAsia="zh-CN"/>
        </w:rPr>
        <w:t xml:space="preserve">API testing which is part of </w:t>
      </w:r>
      <w:r w:rsidRPr="00AD44D0">
        <w:rPr>
          <w:rFonts w:asciiTheme="majorBidi" w:hAnsiTheme="majorBidi" w:cstheme="majorBidi"/>
          <w:sz w:val="24"/>
          <w:szCs w:val="24"/>
          <w:lang w:eastAsia="zh-CN"/>
        </w:rPr>
        <w:t xml:space="preserve">integration testing to test </w:t>
      </w:r>
      <w:r w:rsidR="007666C4" w:rsidRPr="00AD44D0">
        <w:rPr>
          <w:rFonts w:asciiTheme="majorBidi" w:hAnsiTheme="majorBidi" w:cstheme="majorBidi"/>
          <w:sz w:val="24"/>
          <w:szCs w:val="24"/>
          <w:lang w:eastAsia="zh-CN"/>
        </w:rPr>
        <w:t xml:space="preserve">all the </w:t>
      </w:r>
      <w:r w:rsidR="00F5582B" w:rsidRPr="00AD44D0">
        <w:rPr>
          <w:rFonts w:asciiTheme="majorBidi" w:hAnsiTheme="majorBidi" w:cstheme="majorBidi"/>
          <w:sz w:val="24"/>
          <w:szCs w:val="24"/>
          <w:lang w:eastAsia="zh-CN"/>
        </w:rPr>
        <w:t>R</w:t>
      </w:r>
      <w:r w:rsidR="00A26DDE" w:rsidRPr="00AD44D0">
        <w:rPr>
          <w:rFonts w:asciiTheme="majorBidi" w:hAnsiTheme="majorBidi" w:cstheme="majorBidi"/>
          <w:sz w:val="24"/>
          <w:szCs w:val="24"/>
          <w:lang w:eastAsia="zh-CN"/>
        </w:rPr>
        <w:t>EST</w:t>
      </w:r>
      <w:r w:rsidR="007666C4" w:rsidRPr="00AD44D0">
        <w:rPr>
          <w:rFonts w:asciiTheme="majorBidi" w:hAnsiTheme="majorBidi" w:cstheme="majorBidi"/>
          <w:sz w:val="24"/>
          <w:szCs w:val="24"/>
          <w:lang w:eastAsia="zh-CN"/>
        </w:rPr>
        <w:t xml:space="preserve"> APIs we defined in each </w:t>
      </w:r>
      <w:r w:rsidR="003A573E" w:rsidRPr="00AD44D0">
        <w:rPr>
          <w:rFonts w:asciiTheme="majorBidi" w:hAnsiTheme="majorBidi" w:cstheme="majorBidi"/>
          <w:sz w:val="24"/>
          <w:szCs w:val="24"/>
          <w:lang w:eastAsia="zh-CN"/>
        </w:rPr>
        <w:t>microservice,</w:t>
      </w:r>
      <w:r w:rsidR="00AB5A3F" w:rsidRPr="00AD44D0">
        <w:rPr>
          <w:rFonts w:asciiTheme="majorBidi" w:hAnsiTheme="majorBidi" w:cstheme="majorBidi"/>
          <w:sz w:val="24"/>
          <w:szCs w:val="24"/>
          <w:lang w:eastAsia="zh-CN"/>
        </w:rPr>
        <w:t xml:space="preserve"> and w</w:t>
      </w:r>
      <w:r w:rsidR="0069460A" w:rsidRPr="00AD44D0">
        <w:rPr>
          <w:rFonts w:asciiTheme="majorBidi" w:hAnsiTheme="majorBidi" w:cstheme="majorBidi"/>
          <w:sz w:val="24"/>
          <w:szCs w:val="24"/>
          <w:lang w:eastAsia="zh-CN"/>
        </w:rPr>
        <w:t xml:space="preserve">e will take </w:t>
      </w:r>
      <w:r w:rsidR="008279D2" w:rsidRPr="00AD44D0">
        <w:rPr>
          <w:rFonts w:asciiTheme="majorBidi" w:hAnsiTheme="majorBidi" w:cstheme="majorBidi"/>
          <w:sz w:val="24"/>
          <w:szCs w:val="24"/>
          <w:lang w:eastAsia="zh-CN"/>
        </w:rPr>
        <w:t>an</w:t>
      </w:r>
      <w:r w:rsidR="009C48DD" w:rsidRPr="00AD44D0">
        <w:rPr>
          <w:rFonts w:asciiTheme="majorBidi" w:hAnsiTheme="majorBidi" w:cstheme="majorBidi"/>
          <w:sz w:val="24"/>
          <w:szCs w:val="24"/>
          <w:lang w:eastAsia="zh-CN"/>
        </w:rPr>
        <w:t xml:space="preserve"> owner</w:t>
      </w:r>
      <w:r w:rsidR="0069460A" w:rsidRPr="00AD44D0">
        <w:rPr>
          <w:rFonts w:asciiTheme="majorBidi" w:hAnsiTheme="majorBidi" w:cstheme="majorBidi"/>
          <w:sz w:val="24"/>
          <w:szCs w:val="24"/>
          <w:lang w:eastAsia="zh-CN"/>
        </w:rPr>
        <w:t xml:space="preserve"> service as our example for demonstrating.</w:t>
      </w:r>
    </w:p>
    <w:p w14:paraId="40269510" w14:textId="765044E5" w:rsidR="00AD0208" w:rsidRPr="00AD44D0" w:rsidRDefault="008279D2" w:rsidP="00736546">
      <w:p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 xml:space="preserve">For example, </w:t>
      </w:r>
      <w:r w:rsidR="003A573E" w:rsidRPr="00AD44D0">
        <w:rPr>
          <w:rFonts w:asciiTheme="majorBidi" w:hAnsiTheme="majorBidi" w:cstheme="majorBidi"/>
          <w:sz w:val="24"/>
          <w:szCs w:val="24"/>
          <w:lang w:eastAsia="zh-CN"/>
        </w:rPr>
        <w:t>the</w:t>
      </w:r>
      <w:r w:rsidR="0069460A" w:rsidRPr="00AD44D0">
        <w:rPr>
          <w:rFonts w:asciiTheme="majorBidi" w:hAnsiTheme="majorBidi" w:cstheme="majorBidi"/>
          <w:sz w:val="24"/>
          <w:szCs w:val="24"/>
          <w:lang w:eastAsia="zh-CN"/>
        </w:rPr>
        <w:t xml:space="preserve"> following REST APIs for owner service</w:t>
      </w:r>
      <w:r w:rsidR="00EE1DF9" w:rsidRPr="00AD44D0">
        <w:rPr>
          <w:rFonts w:asciiTheme="majorBidi" w:hAnsiTheme="majorBidi" w:cstheme="majorBidi"/>
          <w:sz w:val="24"/>
          <w:szCs w:val="24"/>
          <w:lang w:eastAsia="zh-CN"/>
        </w:rPr>
        <w:t xml:space="preserve"> are</w:t>
      </w:r>
      <w:r w:rsidR="0069460A" w:rsidRPr="00AD44D0">
        <w:rPr>
          <w:rFonts w:asciiTheme="majorBidi" w:hAnsiTheme="majorBidi" w:cstheme="majorBidi"/>
          <w:sz w:val="24"/>
          <w:szCs w:val="24"/>
          <w:lang w:eastAsia="zh-CN"/>
        </w:rPr>
        <w:t>:</w:t>
      </w:r>
    </w:p>
    <w:p w14:paraId="4BE515E9" w14:textId="06DC75A7" w:rsidR="00676C9E" w:rsidRPr="00AD44D0" w:rsidRDefault="00646724" w:rsidP="00463FCC">
      <w:p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lastRenderedPageBreak/>
        <w:t>POST:</w:t>
      </w:r>
      <w:r w:rsidR="00463FCC" w:rsidRPr="00AD44D0">
        <w:rPr>
          <w:rFonts w:asciiTheme="majorBidi" w:hAnsiTheme="majorBidi" w:cstheme="majorBidi"/>
          <w:sz w:val="24"/>
          <w:szCs w:val="24"/>
          <w:lang w:eastAsia="zh-CN"/>
        </w:rPr>
        <w:t xml:space="preserve"> </w:t>
      </w:r>
      <w:r w:rsidR="00F43DFB" w:rsidRPr="00AD44D0">
        <w:rPr>
          <w:rFonts w:asciiTheme="majorBidi" w:hAnsiTheme="majorBidi" w:cstheme="majorBidi"/>
          <w:sz w:val="24"/>
          <w:szCs w:val="24"/>
          <w:lang w:eastAsia="zh-CN"/>
        </w:rPr>
        <w:t>http://127.0.0.1:8100/owner-service/owners/new</w:t>
      </w:r>
    </w:p>
    <w:p w14:paraId="6660AA00" w14:textId="70065936" w:rsidR="008279D2" w:rsidRPr="00AD44D0" w:rsidRDefault="00A7373B" w:rsidP="00463FCC">
      <w:pPr>
        <w:tabs>
          <w:tab w:val="left" w:pos="3023"/>
        </w:tabs>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GET:</w:t>
      </w:r>
      <w:r w:rsidR="00463FCC" w:rsidRPr="00AD44D0">
        <w:rPr>
          <w:rFonts w:asciiTheme="majorBidi" w:hAnsiTheme="majorBidi" w:cstheme="majorBidi"/>
          <w:sz w:val="24"/>
          <w:szCs w:val="24"/>
          <w:lang w:eastAsia="zh-CN"/>
        </w:rPr>
        <w:t xml:space="preserve"> </w:t>
      </w:r>
      <w:r w:rsidR="00F43DFB" w:rsidRPr="00AD44D0">
        <w:rPr>
          <w:rFonts w:asciiTheme="majorBidi" w:hAnsiTheme="majorBidi" w:cstheme="majorBidi"/>
          <w:sz w:val="24"/>
          <w:szCs w:val="24"/>
          <w:lang w:eastAsia="zh-CN"/>
        </w:rPr>
        <w:t>http://127.0.0.1:8100/owner-service/owners/find/1</w:t>
      </w:r>
    </w:p>
    <w:p w14:paraId="2CE6F3A1" w14:textId="64D59F57" w:rsidR="00BB5B1A" w:rsidRPr="00AD44D0" w:rsidRDefault="00683101" w:rsidP="00683101">
      <w:p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We</w:t>
      </w:r>
      <w:r w:rsidR="00A8268B" w:rsidRPr="00AD44D0">
        <w:rPr>
          <w:rFonts w:asciiTheme="majorBidi" w:hAnsiTheme="majorBidi" w:cstheme="majorBidi"/>
          <w:sz w:val="24"/>
          <w:szCs w:val="24"/>
          <w:lang w:eastAsia="zh-CN"/>
        </w:rPr>
        <w:t xml:space="preserve"> have created a client module for sending http requests.</w:t>
      </w:r>
      <w:r w:rsidR="00A55842" w:rsidRPr="00AD44D0">
        <w:rPr>
          <w:rFonts w:asciiTheme="majorBidi" w:hAnsiTheme="majorBidi" w:cstheme="majorBidi"/>
          <w:sz w:val="24"/>
          <w:szCs w:val="24"/>
          <w:lang w:eastAsia="zh-CN"/>
        </w:rPr>
        <w:t xml:space="preserve"> We first d</w:t>
      </w:r>
      <w:r w:rsidR="001B3CAB" w:rsidRPr="00AD44D0">
        <w:rPr>
          <w:rFonts w:asciiTheme="majorBidi" w:hAnsiTheme="majorBidi" w:cstheme="majorBidi"/>
          <w:sz w:val="24"/>
          <w:szCs w:val="24"/>
          <w:lang w:eastAsia="zh-CN"/>
        </w:rPr>
        <w:t xml:space="preserve">efine two methods for </w:t>
      </w:r>
      <w:r w:rsidR="00224D64" w:rsidRPr="00AD44D0">
        <w:rPr>
          <w:rFonts w:asciiTheme="majorBidi" w:hAnsiTheme="majorBidi" w:cstheme="majorBidi"/>
          <w:sz w:val="24"/>
          <w:szCs w:val="24"/>
          <w:lang w:eastAsia="zh-CN"/>
        </w:rPr>
        <w:t>GET</w:t>
      </w:r>
      <w:r w:rsidR="001B3CAB" w:rsidRPr="00AD44D0">
        <w:rPr>
          <w:rFonts w:asciiTheme="majorBidi" w:hAnsiTheme="majorBidi" w:cstheme="majorBidi"/>
          <w:sz w:val="24"/>
          <w:szCs w:val="24"/>
          <w:lang w:eastAsia="zh-CN"/>
        </w:rPr>
        <w:t xml:space="preserve"> and </w:t>
      </w:r>
      <w:r w:rsidR="00224D64" w:rsidRPr="00AD44D0">
        <w:rPr>
          <w:rFonts w:asciiTheme="majorBidi" w:hAnsiTheme="majorBidi" w:cstheme="majorBidi"/>
          <w:sz w:val="24"/>
          <w:szCs w:val="24"/>
          <w:lang w:eastAsia="zh-CN"/>
        </w:rPr>
        <w:t>POST</w:t>
      </w:r>
      <w:r w:rsidR="001B3CAB" w:rsidRPr="00AD44D0">
        <w:rPr>
          <w:rFonts w:asciiTheme="majorBidi" w:hAnsiTheme="majorBidi" w:cstheme="majorBidi"/>
          <w:sz w:val="24"/>
          <w:szCs w:val="24"/>
          <w:lang w:eastAsia="zh-CN"/>
        </w:rPr>
        <w:t xml:space="preserve"> requests</w:t>
      </w:r>
      <w:r w:rsidR="00A627E0" w:rsidRPr="00AD44D0">
        <w:rPr>
          <w:rFonts w:asciiTheme="majorBidi" w:hAnsiTheme="majorBidi" w:cstheme="majorBidi"/>
          <w:sz w:val="24"/>
          <w:szCs w:val="24"/>
          <w:lang w:eastAsia="zh-CN"/>
        </w:rPr>
        <w:t xml:space="preserve"> by using the </w:t>
      </w:r>
      <w:r w:rsidR="00993376" w:rsidRPr="00AD44D0">
        <w:rPr>
          <w:rFonts w:asciiTheme="majorBidi" w:hAnsiTheme="majorBidi" w:cstheme="majorBidi"/>
          <w:sz w:val="24"/>
          <w:szCs w:val="24"/>
          <w:lang w:eastAsia="zh-CN"/>
        </w:rPr>
        <w:t>HTTP Client</w:t>
      </w:r>
      <w:r w:rsidR="00A627E0" w:rsidRPr="00AD44D0">
        <w:rPr>
          <w:rFonts w:asciiTheme="majorBidi" w:hAnsiTheme="majorBidi" w:cstheme="majorBidi"/>
          <w:sz w:val="24"/>
          <w:szCs w:val="24"/>
          <w:lang w:eastAsia="zh-CN"/>
        </w:rPr>
        <w:t xml:space="preserve"> library</w:t>
      </w:r>
      <w:r w:rsidR="00E503D0" w:rsidRPr="00AD44D0">
        <w:rPr>
          <w:rFonts w:asciiTheme="majorBidi" w:hAnsiTheme="majorBidi" w:cstheme="majorBidi"/>
          <w:sz w:val="24"/>
          <w:szCs w:val="24"/>
          <w:lang w:eastAsia="zh-CN"/>
        </w:rPr>
        <w:t>, which is shown as Figure 4.</w:t>
      </w:r>
    </w:p>
    <w:p w14:paraId="03D60B66" w14:textId="5888D9A2" w:rsidR="00BB5B1A" w:rsidRPr="00AD44D0" w:rsidRDefault="00BB5B1A" w:rsidP="00683101">
      <w:pPr>
        <w:jc w:val="both"/>
        <w:rPr>
          <w:rFonts w:asciiTheme="majorBidi" w:hAnsiTheme="majorBidi" w:cstheme="majorBidi"/>
          <w:sz w:val="24"/>
          <w:szCs w:val="24"/>
          <w:lang w:eastAsia="zh-CN"/>
        </w:rPr>
      </w:pPr>
      <w:r w:rsidRPr="00AD44D0">
        <w:rPr>
          <w:rFonts w:asciiTheme="majorBidi" w:hAnsiTheme="majorBidi" w:cstheme="majorBidi"/>
          <w:noProof/>
          <w:sz w:val="24"/>
          <w:szCs w:val="24"/>
          <w:lang w:eastAsia="zh-CN"/>
        </w:rPr>
        <w:drawing>
          <wp:inline distT="0" distB="0" distL="0" distR="0" wp14:anchorId="4A96C3DF" wp14:editId="5B1273FB">
            <wp:extent cx="5943600" cy="1865014"/>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6053807" cy="1899595"/>
                    </a:xfrm>
                    <a:prstGeom prst="rect">
                      <a:avLst/>
                    </a:prstGeom>
                  </pic:spPr>
                </pic:pic>
              </a:graphicData>
            </a:graphic>
          </wp:inline>
        </w:drawing>
      </w:r>
    </w:p>
    <w:p w14:paraId="1511FC23" w14:textId="26FDB0EF" w:rsidR="00674EDA" w:rsidRPr="00AD44D0" w:rsidRDefault="00BA5F96" w:rsidP="00BA5F96">
      <w:pPr>
        <w:jc w:val="center"/>
        <w:rPr>
          <w:rFonts w:asciiTheme="majorBidi" w:hAnsiTheme="majorBidi" w:cstheme="majorBidi"/>
          <w:sz w:val="24"/>
          <w:szCs w:val="24"/>
          <w:lang w:eastAsia="zh-CN"/>
        </w:rPr>
      </w:pPr>
      <w:r w:rsidRPr="00AD44D0">
        <w:rPr>
          <w:rFonts w:asciiTheme="majorBidi" w:hAnsiTheme="majorBidi" w:cstheme="majorBidi"/>
          <w:sz w:val="24"/>
          <w:szCs w:val="24"/>
          <w:lang w:eastAsia="zh-CN"/>
        </w:rPr>
        <w:t xml:space="preserve">Figure 4. </w:t>
      </w:r>
      <w:r w:rsidR="00303AD8" w:rsidRPr="00AD44D0">
        <w:rPr>
          <w:rFonts w:asciiTheme="majorBidi" w:hAnsiTheme="majorBidi" w:cstheme="majorBidi"/>
          <w:sz w:val="24"/>
          <w:szCs w:val="24"/>
          <w:lang w:eastAsia="zh-CN"/>
        </w:rPr>
        <w:t>HTTP client</w:t>
      </w:r>
      <w:r w:rsidR="00FC5603" w:rsidRPr="00AD44D0">
        <w:rPr>
          <w:rFonts w:asciiTheme="majorBidi" w:hAnsiTheme="majorBidi" w:cstheme="majorBidi"/>
          <w:sz w:val="24"/>
          <w:szCs w:val="24"/>
          <w:lang w:eastAsia="zh-CN"/>
        </w:rPr>
        <w:t xml:space="preserve"> demo</w:t>
      </w:r>
    </w:p>
    <w:p w14:paraId="16D78E38" w14:textId="75D4E039" w:rsidR="006B62F6" w:rsidRPr="00AD44D0" w:rsidRDefault="008B0946" w:rsidP="00BE5ACC">
      <w:pPr>
        <w:jc w:val="both"/>
        <w:rPr>
          <w:rFonts w:asciiTheme="majorBidi" w:hAnsiTheme="majorBidi" w:cstheme="majorBidi"/>
          <w:sz w:val="24"/>
          <w:szCs w:val="24"/>
          <w:lang w:val="en-CA" w:eastAsia="zh-CN"/>
        </w:rPr>
      </w:pPr>
      <w:r w:rsidRPr="00AD44D0">
        <w:rPr>
          <w:rFonts w:asciiTheme="majorBidi" w:hAnsiTheme="majorBidi" w:cstheme="majorBidi"/>
          <w:sz w:val="24"/>
          <w:szCs w:val="24"/>
          <w:lang w:eastAsia="zh-CN"/>
        </w:rPr>
        <w:t xml:space="preserve">Then we </w:t>
      </w:r>
      <w:r w:rsidR="003D421A" w:rsidRPr="00AD44D0">
        <w:rPr>
          <w:rFonts w:asciiTheme="majorBidi" w:hAnsiTheme="majorBidi" w:cstheme="majorBidi"/>
          <w:sz w:val="24"/>
          <w:szCs w:val="24"/>
          <w:lang w:eastAsia="zh-CN"/>
        </w:rPr>
        <w:t xml:space="preserve">test </w:t>
      </w:r>
      <w:r w:rsidR="004C56FB" w:rsidRPr="00AD44D0">
        <w:rPr>
          <w:rFonts w:asciiTheme="majorBidi" w:hAnsiTheme="majorBidi" w:cstheme="majorBidi"/>
          <w:sz w:val="24"/>
          <w:szCs w:val="24"/>
          <w:lang w:eastAsia="zh-CN"/>
        </w:rPr>
        <w:t xml:space="preserve">the </w:t>
      </w:r>
      <w:r w:rsidR="009E211F" w:rsidRPr="00AD44D0">
        <w:rPr>
          <w:rFonts w:asciiTheme="majorBidi" w:hAnsiTheme="majorBidi" w:cstheme="majorBidi"/>
          <w:sz w:val="24"/>
          <w:szCs w:val="24"/>
          <w:lang w:eastAsia="zh-CN"/>
        </w:rPr>
        <w:t xml:space="preserve">POST API by calling the function and </w:t>
      </w:r>
      <w:r w:rsidR="003E4498" w:rsidRPr="00AD44D0">
        <w:rPr>
          <w:rFonts w:asciiTheme="majorBidi" w:hAnsiTheme="majorBidi" w:cstheme="majorBidi"/>
          <w:sz w:val="24"/>
          <w:szCs w:val="24"/>
          <w:lang w:eastAsia="zh-CN"/>
        </w:rPr>
        <w:t xml:space="preserve">parse in </w:t>
      </w:r>
      <w:r w:rsidR="00C72D92" w:rsidRPr="00AD44D0">
        <w:rPr>
          <w:rFonts w:asciiTheme="majorBidi" w:hAnsiTheme="majorBidi" w:cstheme="majorBidi"/>
          <w:sz w:val="24"/>
          <w:szCs w:val="24"/>
          <w:lang w:eastAsia="zh-CN"/>
        </w:rPr>
        <w:t>URL</w:t>
      </w:r>
      <w:r w:rsidR="003E4498" w:rsidRPr="00AD44D0">
        <w:rPr>
          <w:rFonts w:asciiTheme="majorBidi" w:hAnsiTheme="majorBidi" w:cstheme="majorBidi"/>
          <w:sz w:val="24"/>
          <w:szCs w:val="24"/>
          <w:lang w:eastAsia="zh-CN"/>
        </w:rPr>
        <w:t xml:space="preserve"> such as http://127.0.0.1:8100/owner-service/owners/new with appropriate request body as we defined.</w:t>
      </w:r>
      <w:r w:rsidR="005607C5" w:rsidRPr="00AD44D0">
        <w:rPr>
          <w:rFonts w:asciiTheme="majorBidi" w:hAnsiTheme="majorBidi" w:cstheme="majorBidi"/>
          <w:sz w:val="24"/>
          <w:szCs w:val="24"/>
          <w:lang w:eastAsia="zh-CN"/>
        </w:rPr>
        <w:t xml:space="preserve"> For now, we have implemented above steps and tested all REST APIs for each microservice.</w:t>
      </w:r>
    </w:p>
    <w:p w14:paraId="02AAE5AB" w14:textId="77777777" w:rsidR="00BE5ACC" w:rsidRPr="00AD44D0" w:rsidRDefault="00BE5ACC" w:rsidP="00BE5ACC">
      <w:pPr>
        <w:jc w:val="both"/>
        <w:rPr>
          <w:rFonts w:asciiTheme="majorBidi" w:hAnsiTheme="majorBidi" w:cstheme="majorBidi"/>
          <w:sz w:val="24"/>
          <w:szCs w:val="24"/>
          <w:lang w:val="en-CA" w:eastAsia="zh-CN"/>
        </w:rPr>
      </w:pPr>
    </w:p>
    <w:p w14:paraId="2D97DF6F" w14:textId="208F0869" w:rsidR="004F1C6A" w:rsidRPr="00AD44D0" w:rsidRDefault="004F1C6A" w:rsidP="004F1C6A">
      <w:pPr>
        <w:jc w:val="both"/>
        <w:rPr>
          <w:rFonts w:asciiTheme="majorBidi" w:hAnsiTheme="majorBidi" w:cstheme="majorBidi"/>
          <w:b/>
          <w:bCs/>
          <w:sz w:val="24"/>
          <w:szCs w:val="24"/>
        </w:rPr>
      </w:pPr>
      <w:r w:rsidRPr="00AD44D0">
        <w:rPr>
          <w:rFonts w:asciiTheme="majorBidi" w:hAnsiTheme="majorBidi" w:cstheme="majorBidi"/>
          <w:b/>
          <w:bCs/>
          <w:sz w:val="24"/>
          <w:szCs w:val="24"/>
        </w:rPr>
        <w:t>5.2.</w:t>
      </w:r>
      <w:r w:rsidR="00CB2D5A" w:rsidRPr="00AD44D0">
        <w:rPr>
          <w:rFonts w:asciiTheme="majorBidi" w:hAnsiTheme="majorBidi" w:cstheme="majorBidi"/>
          <w:b/>
          <w:bCs/>
          <w:sz w:val="24"/>
          <w:szCs w:val="24"/>
        </w:rPr>
        <w:t>4</w:t>
      </w:r>
      <w:r w:rsidRPr="00AD44D0">
        <w:rPr>
          <w:rFonts w:asciiTheme="majorBidi" w:hAnsiTheme="majorBidi" w:cstheme="majorBidi"/>
          <w:b/>
          <w:bCs/>
          <w:sz w:val="24"/>
          <w:szCs w:val="24"/>
        </w:rPr>
        <w:tab/>
        <w:t xml:space="preserve">System </w:t>
      </w:r>
      <w:r w:rsidR="00A369AE" w:rsidRPr="00AD44D0">
        <w:rPr>
          <w:rFonts w:asciiTheme="majorBidi" w:hAnsiTheme="majorBidi" w:cstheme="majorBidi"/>
          <w:b/>
          <w:bCs/>
          <w:sz w:val="24"/>
          <w:szCs w:val="24"/>
        </w:rPr>
        <w:t>Validation</w:t>
      </w:r>
    </w:p>
    <w:p w14:paraId="10FC2CA8" w14:textId="6AA9834D" w:rsidR="003073AC" w:rsidRPr="00AD44D0" w:rsidRDefault="005A3161" w:rsidP="006F1078">
      <w:pPr>
        <w:jc w:val="both"/>
        <w:rPr>
          <w:rFonts w:asciiTheme="majorBidi" w:hAnsiTheme="majorBidi" w:cstheme="majorBidi"/>
          <w:sz w:val="24"/>
          <w:szCs w:val="24"/>
        </w:rPr>
      </w:pPr>
      <w:r w:rsidRPr="00AD44D0">
        <w:rPr>
          <w:rFonts w:asciiTheme="majorBidi" w:hAnsiTheme="majorBidi" w:cstheme="majorBidi"/>
          <w:sz w:val="24"/>
          <w:szCs w:val="24"/>
        </w:rPr>
        <w:t xml:space="preserve">For validating the whole system, </w:t>
      </w:r>
      <w:r w:rsidR="00350F44" w:rsidRPr="00AD44D0">
        <w:rPr>
          <w:rFonts w:asciiTheme="majorBidi" w:hAnsiTheme="majorBidi" w:cstheme="majorBidi"/>
          <w:sz w:val="24"/>
          <w:szCs w:val="24"/>
        </w:rPr>
        <w:t xml:space="preserve">we </w:t>
      </w:r>
      <w:r w:rsidR="002013E2" w:rsidRPr="00AD44D0">
        <w:rPr>
          <w:rFonts w:asciiTheme="majorBidi" w:hAnsiTheme="majorBidi" w:cstheme="majorBidi"/>
          <w:sz w:val="24"/>
          <w:szCs w:val="24"/>
        </w:rPr>
        <w:t xml:space="preserve">first </w:t>
      </w:r>
      <w:r w:rsidR="007E2226" w:rsidRPr="00AD44D0">
        <w:rPr>
          <w:rFonts w:asciiTheme="majorBidi" w:hAnsiTheme="majorBidi" w:cstheme="majorBidi"/>
          <w:sz w:val="24"/>
          <w:szCs w:val="24"/>
        </w:rPr>
        <w:t>package each microservice module as a jar file</w:t>
      </w:r>
      <w:r w:rsidR="006B69B9" w:rsidRPr="00AD44D0">
        <w:rPr>
          <w:rFonts w:asciiTheme="majorBidi" w:hAnsiTheme="majorBidi" w:cstheme="majorBidi"/>
          <w:sz w:val="24"/>
          <w:szCs w:val="24"/>
        </w:rPr>
        <w:t>,</w:t>
      </w:r>
      <w:r w:rsidR="008B75EC" w:rsidRPr="00AD44D0">
        <w:rPr>
          <w:rFonts w:asciiTheme="majorBidi" w:hAnsiTheme="majorBidi" w:cstheme="majorBidi"/>
          <w:sz w:val="24"/>
          <w:szCs w:val="24"/>
        </w:rPr>
        <w:t xml:space="preserve"> </w:t>
      </w:r>
      <w:r w:rsidR="006B69B9" w:rsidRPr="00AD44D0">
        <w:rPr>
          <w:rFonts w:asciiTheme="majorBidi" w:hAnsiTheme="majorBidi" w:cstheme="majorBidi"/>
          <w:sz w:val="24"/>
          <w:szCs w:val="24"/>
        </w:rPr>
        <w:t>t</w:t>
      </w:r>
      <w:r w:rsidR="008B75EC" w:rsidRPr="00AD44D0">
        <w:rPr>
          <w:rFonts w:asciiTheme="majorBidi" w:hAnsiTheme="majorBidi" w:cstheme="majorBidi"/>
          <w:sz w:val="24"/>
          <w:szCs w:val="24"/>
        </w:rPr>
        <w:t xml:space="preserve">hen we deploy </w:t>
      </w:r>
      <w:r w:rsidR="00F9398A" w:rsidRPr="00AD44D0">
        <w:rPr>
          <w:rFonts w:asciiTheme="majorBidi" w:hAnsiTheme="majorBidi" w:cstheme="majorBidi"/>
          <w:sz w:val="24"/>
          <w:szCs w:val="24"/>
        </w:rPr>
        <w:t>e</w:t>
      </w:r>
      <w:r w:rsidR="00437840" w:rsidRPr="00AD44D0">
        <w:rPr>
          <w:rFonts w:asciiTheme="majorBidi" w:hAnsiTheme="majorBidi" w:cstheme="majorBidi"/>
          <w:sz w:val="24"/>
          <w:szCs w:val="24"/>
        </w:rPr>
        <w:t>very</w:t>
      </w:r>
      <w:r w:rsidR="00F9398A" w:rsidRPr="00AD44D0">
        <w:rPr>
          <w:rFonts w:asciiTheme="majorBidi" w:hAnsiTheme="majorBidi" w:cstheme="majorBidi"/>
          <w:sz w:val="24"/>
          <w:szCs w:val="24"/>
        </w:rPr>
        <w:t xml:space="preserve"> </w:t>
      </w:r>
      <w:r w:rsidR="008B75EC" w:rsidRPr="00AD44D0">
        <w:rPr>
          <w:rFonts w:asciiTheme="majorBidi" w:hAnsiTheme="majorBidi" w:cstheme="majorBidi"/>
          <w:sz w:val="24"/>
          <w:szCs w:val="24"/>
        </w:rPr>
        <w:t>jar file</w:t>
      </w:r>
      <w:r w:rsidR="00B417E5" w:rsidRPr="00AD44D0">
        <w:rPr>
          <w:rFonts w:asciiTheme="majorBidi" w:hAnsiTheme="majorBidi" w:cstheme="majorBidi"/>
          <w:sz w:val="24"/>
          <w:szCs w:val="24"/>
        </w:rPr>
        <w:t xml:space="preserve"> on localhost</w:t>
      </w:r>
      <w:r w:rsidR="008B75EC" w:rsidRPr="00AD44D0">
        <w:rPr>
          <w:rFonts w:asciiTheme="majorBidi" w:hAnsiTheme="majorBidi" w:cstheme="majorBidi"/>
          <w:sz w:val="24"/>
          <w:szCs w:val="24"/>
        </w:rPr>
        <w:t xml:space="preserve"> to </w:t>
      </w:r>
      <w:r w:rsidR="00860C8D" w:rsidRPr="00AD44D0">
        <w:rPr>
          <w:rFonts w:asciiTheme="majorBidi" w:hAnsiTheme="majorBidi" w:cstheme="majorBidi"/>
          <w:sz w:val="24"/>
          <w:szCs w:val="24"/>
        </w:rPr>
        <w:t>see if</w:t>
      </w:r>
      <w:r w:rsidR="005340E3" w:rsidRPr="00AD44D0">
        <w:rPr>
          <w:rFonts w:asciiTheme="majorBidi" w:hAnsiTheme="majorBidi" w:cstheme="majorBidi"/>
          <w:sz w:val="24"/>
          <w:szCs w:val="24"/>
        </w:rPr>
        <w:t xml:space="preserve"> they can function </w:t>
      </w:r>
      <w:r w:rsidR="00860C8D" w:rsidRPr="00AD44D0">
        <w:rPr>
          <w:rFonts w:asciiTheme="majorBidi" w:hAnsiTheme="majorBidi" w:cstheme="majorBidi"/>
          <w:sz w:val="24"/>
          <w:szCs w:val="24"/>
        </w:rPr>
        <w:t>together</w:t>
      </w:r>
      <w:r w:rsidR="005340E3" w:rsidRPr="00AD44D0">
        <w:rPr>
          <w:rFonts w:asciiTheme="majorBidi" w:hAnsiTheme="majorBidi" w:cstheme="majorBidi"/>
          <w:sz w:val="24"/>
          <w:szCs w:val="24"/>
        </w:rPr>
        <w:t xml:space="preserve"> well.</w:t>
      </w:r>
      <w:r w:rsidR="00860C8D" w:rsidRPr="00AD44D0">
        <w:rPr>
          <w:rFonts w:asciiTheme="majorBidi" w:hAnsiTheme="majorBidi" w:cstheme="majorBidi"/>
          <w:sz w:val="24"/>
          <w:szCs w:val="24"/>
        </w:rPr>
        <w:t xml:space="preserve"> </w:t>
      </w:r>
      <w:r w:rsidR="00DE14F5" w:rsidRPr="00AD44D0">
        <w:rPr>
          <w:rFonts w:asciiTheme="majorBidi" w:hAnsiTheme="majorBidi" w:cstheme="majorBidi"/>
          <w:sz w:val="24"/>
          <w:szCs w:val="24"/>
        </w:rPr>
        <w:t xml:space="preserve">Instead </w:t>
      </w:r>
      <w:r w:rsidR="006C5CBA" w:rsidRPr="00AD44D0">
        <w:rPr>
          <w:rFonts w:asciiTheme="majorBidi" w:hAnsiTheme="majorBidi" w:cstheme="majorBidi"/>
          <w:sz w:val="24"/>
          <w:szCs w:val="24"/>
        </w:rPr>
        <w:t>of using integration testing for each microservice</w:t>
      </w:r>
      <w:r w:rsidR="004E650E" w:rsidRPr="00AD44D0">
        <w:rPr>
          <w:rFonts w:asciiTheme="majorBidi" w:hAnsiTheme="majorBidi" w:cstheme="majorBidi"/>
          <w:sz w:val="24"/>
          <w:szCs w:val="24"/>
        </w:rPr>
        <w:t xml:space="preserve"> module</w:t>
      </w:r>
      <w:r w:rsidR="006C5CBA" w:rsidRPr="00AD44D0">
        <w:rPr>
          <w:rFonts w:asciiTheme="majorBidi" w:hAnsiTheme="majorBidi" w:cstheme="majorBidi"/>
          <w:sz w:val="24"/>
          <w:szCs w:val="24"/>
        </w:rPr>
        <w:t xml:space="preserve"> </w:t>
      </w:r>
      <w:r w:rsidR="00830679" w:rsidRPr="00AD44D0">
        <w:rPr>
          <w:rFonts w:asciiTheme="majorBidi" w:hAnsiTheme="majorBidi" w:cstheme="majorBidi"/>
          <w:sz w:val="24"/>
          <w:szCs w:val="24"/>
        </w:rPr>
        <w:t xml:space="preserve">separately </w:t>
      </w:r>
      <w:r w:rsidR="0048610D" w:rsidRPr="00AD44D0">
        <w:rPr>
          <w:rFonts w:asciiTheme="majorBidi" w:hAnsiTheme="majorBidi" w:cstheme="majorBidi"/>
          <w:sz w:val="24"/>
          <w:szCs w:val="24"/>
        </w:rPr>
        <w:t xml:space="preserve">as we described in </w:t>
      </w:r>
      <w:r w:rsidR="00367D5E" w:rsidRPr="00AD44D0">
        <w:rPr>
          <w:rFonts w:asciiTheme="majorBidi" w:hAnsiTheme="majorBidi" w:cstheme="majorBidi"/>
          <w:sz w:val="24"/>
          <w:szCs w:val="24"/>
        </w:rPr>
        <w:t xml:space="preserve">section </w:t>
      </w:r>
      <w:r w:rsidR="008C105C" w:rsidRPr="00AD44D0">
        <w:rPr>
          <w:rFonts w:asciiTheme="majorBidi" w:hAnsiTheme="majorBidi" w:cstheme="majorBidi"/>
          <w:sz w:val="24"/>
          <w:szCs w:val="24"/>
        </w:rPr>
        <w:t>5.2.3</w:t>
      </w:r>
      <w:r w:rsidR="00AC09B6" w:rsidRPr="00AD44D0">
        <w:rPr>
          <w:rFonts w:asciiTheme="majorBidi" w:hAnsiTheme="majorBidi" w:cstheme="majorBidi"/>
          <w:sz w:val="24"/>
          <w:szCs w:val="24"/>
        </w:rPr>
        <w:t xml:space="preserve">, we will </w:t>
      </w:r>
      <w:r w:rsidR="00C14460" w:rsidRPr="00AD44D0">
        <w:rPr>
          <w:rFonts w:asciiTheme="majorBidi" w:hAnsiTheme="majorBidi" w:cstheme="majorBidi"/>
          <w:sz w:val="24"/>
          <w:szCs w:val="24"/>
        </w:rPr>
        <w:t xml:space="preserve">have a </w:t>
      </w:r>
      <w:r w:rsidR="0038210C" w:rsidRPr="00AD44D0">
        <w:rPr>
          <w:rFonts w:asciiTheme="majorBidi" w:hAnsiTheme="majorBidi" w:cstheme="majorBidi"/>
          <w:sz w:val="24"/>
          <w:szCs w:val="24"/>
        </w:rPr>
        <w:t>client-side</w:t>
      </w:r>
      <w:r w:rsidR="00140605" w:rsidRPr="00AD44D0">
        <w:rPr>
          <w:rFonts w:asciiTheme="majorBidi" w:hAnsiTheme="majorBidi" w:cstheme="majorBidi"/>
          <w:sz w:val="24"/>
          <w:szCs w:val="24"/>
        </w:rPr>
        <w:t xml:space="preserve"> </w:t>
      </w:r>
      <w:r w:rsidR="00C14460" w:rsidRPr="00AD44D0">
        <w:rPr>
          <w:rFonts w:asciiTheme="majorBidi" w:hAnsiTheme="majorBidi" w:cstheme="majorBidi"/>
          <w:sz w:val="24"/>
          <w:szCs w:val="24"/>
        </w:rPr>
        <w:t xml:space="preserve">application for </w:t>
      </w:r>
      <w:r w:rsidR="00EF5AD5" w:rsidRPr="00AD44D0">
        <w:rPr>
          <w:rFonts w:asciiTheme="majorBidi" w:hAnsiTheme="majorBidi" w:cstheme="majorBidi"/>
          <w:sz w:val="24"/>
          <w:szCs w:val="24"/>
        </w:rPr>
        <w:t xml:space="preserve">validating the </w:t>
      </w:r>
      <w:r w:rsidR="004766C4" w:rsidRPr="00AD44D0">
        <w:rPr>
          <w:rFonts w:asciiTheme="majorBidi" w:hAnsiTheme="majorBidi" w:cstheme="majorBidi"/>
          <w:sz w:val="24"/>
          <w:szCs w:val="24"/>
        </w:rPr>
        <w:t xml:space="preserve">wellness of </w:t>
      </w:r>
      <w:r w:rsidR="00EF5AD5" w:rsidRPr="00AD44D0">
        <w:rPr>
          <w:rFonts w:asciiTheme="majorBidi" w:hAnsiTheme="majorBidi" w:cstheme="majorBidi"/>
          <w:sz w:val="24"/>
          <w:szCs w:val="24"/>
        </w:rPr>
        <w:t>whole system</w:t>
      </w:r>
      <w:r w:rsidR="00DA7620" w:rsidRPr="00AD44D0">
        <w:rPr>
          <w:rFonts w:asciiTheme="majorBidi" w:hAnsiTheme="majorBidi" w:cstheme="majorBidi"/>
          <w:sz w:val="24"/>
          <w:szCs w:val="24"/>
        </w:rPr>
        <w:t>.</w:t>
      </w:r>
      <w:r w:rsidR="00DF05D3" w:rsidRPr="00AD44D0">
        <w:rPr>
          <w:rFonts w:asciiTheme="majorBidi" w:hAnsiTheme="majorBidi" w:cstheme="majorBidi"/>
          <w:sz w:val="24"/>
          <w:szCs w:val="24"/>
        </w:rPr>
        <w:t xml:space="preserve"> Then we will try to docker</w:t>
      </w:r>
      <w:r w:rsidR="007365F3" w:rsidRPr="00AD44D0">
        <w:rPr>
          <w:rFonts w:asciiTheme="majorBidi" w:hAnsiTheme="majorBidi" w:cstheme="majorBidi"/>
          <w:sz w:val="24"/>
          <w:szCs w:val="24"/>
        </w:rPr>
        <w:t>ize</w:t>
      </w:r>
      <w:r w:rsidR="00DF05D3" w:rsidRPr="00AD44D0">
        <w:rPr>
          <w:rFonts w:asciiTheme="majorBidi" w:hAnsiTheme="majorBidi" w:cstheme="majorBidi"/>
          <w:sz w:val="24"/>
          <w:szCs w:val="24"/>
        </w:rPr>
        <w:t xml:space="preserve"> each jar file (each service) </w:t>
      </w:r>
      <w:r w:rsidR="0022591B" w:rsidRPr="00AD44D0">
        <w:rPr>
          <w:rFonts w:asciiTheme="majorBidi" w:hAnsiTheme="majorBidi" w:cstheme="majorBidi"/>
          <w:sz w:val="24"/>
          <w:szCs w:val="24"/>
        </w:rPr>
        <w:t xml:space="preserve">and database </w:t>
      </w:r>
      <w:r w:rsidR="00DF05D3" w:rsidRPr="00AD44D0">
        <w:rPr>
          <w:rFonts w:asciiTheme="majorBidi" w:hAnsiTheme="majorBidi" w:cstheme="majorBidi"/>
          <w:sz w:val="24"/>
          <w:szCs w:val="24"/>
        </w:rPr>
        <w:t>for</w:t>
      </w:r>
      <w:r w:rsidR="000A759B" w:rsidRPr="00AD44D0">
        <w:rPr>
          <w:rFonts w:asciiTheme="majorBidi" w:hAnsiTheme="majorBidi" w:cstheme="majorBidi"/>
          <w:sz w:val="24"/>
          <w:szCs w:val="24"/>
        </w:rPr>
        <w:t xml:space="preserve"> simulating the isolated environment.</w:t>
      </w:r>
      <w:r w:rsidR="00DF05D3" w:rsidRPr="00AD44D0">
        <w:rPr>
          <w:rFonts w:asciiTheme="majorBidi" w:hAnsiTheme="majorBidi" w:cstheme="majorBidi"/>
          <w:sz w:val="24"/>
          <w:szCs w:val="24"/>
        </w:rPr>
        <w:t xml:space="preserve"> </w:t>
      </w:r>
    </w:p>
    <w:p w14:paraId="3F6AA3C9" w14:textId="77777777" w:rsidR="006F1078" w:rsidRPr="00AD44D0" w:rsidRDefault="006F1078" w:rsidP="006F1078">
      <w:pPr>
        <w:jc w:val="both"/>
        <w:rPr>
          <w:rFonts w:asciiTheme="majorBidi" w:hAnsiTheme="majorBidi" w:cstheme="majorBidi"/>
          <w:sz w:val="24"/>
          <w:szCs w:val="24"/>
        </w:rPr>
      </w:pPr>
    </w:p>
    <w:p w14:paraId="257F746F" w14:textId="309026E3" w:rsidR="000E10E1" w:rsidRPr="00AD44D0" w:rsidRDefault="003073AC" w:rsidP="00070F61">
      <w:pPr>
        <w:jc w:val="both"/>
        <w:rPr>
          <w:rFonts w:asciiTheme="majorBidi" w:hAnsiTheme="majorBidi" w:cstheme="majorBidi"/>
          <w:b/>
          <w:bCs/>
          <w:sz w:val="24"/>
          <w:szCs w:val="24"/>
          <w:lang w:eastAsia="zh-CN"/>
        </w:rPr>
      </w:pPr>
      <w:r w:rsidRPr="00AD44D0">
        <w:rPr>
          <w:rFonts w:asciiTheme="majorBidi" w:hAnsiTheme="majorBidi" w:cstheme="majorBidi"/>
          <w:b/>
          <w:bCs/>
          <w:sz w:val="24"/>
          <w:szCs w:val="24"/>
        </w:rPr>
        <w:t>5.3</w:t>
      </w:r>
      <w:r w:rsidR="000E10E1" w:rsidRPr="00AD44D0">
        <w:rPr>
          <w:rFonts w:asciiTheme="majorBidi" w:hAnsiTheme="majorBidi" w:cstheme="majorBidi"/>
          <w:b/>
          <w:bCs/>
          <w:sz w:val="24"/>
          <w:szCs w:val="24"/>
        </w:rPr>
        <w:t xml:space="preserve"> </w:t>
      </w:r>
      <w:r w:rsidR="000E10E1" w:rsidRPr="00AD44D0">
        <w:rPr>
          <w:rFonts w:asciiTheme="majorBidi" w:hAnsiTheme="majorBidi" w:cstheme="majorBidi"/>
          <w:b/>
          <w:bCs/>
          <w:sz w:val="24"/>
          <w:szCs w:val="24"/>
          <w:lang w:eastAsia="zh-CN"/>
        </w:rPr>
        <w:t>Novelty of Results:</w:t>
      </w:r>
    </w:p>
    <w:p w14:paraId="4F52912A" w14:textId="01DD44C7" w:rsidR="004F1C6A" w:rsidRDefault="00525067" w:rsidP="00DE2895">
      <w:pPr>
        <w:jc w:val="both"/>
        <w:rPr>
          <w:rFonts w:asciiTheme="majorBidi" w:hAnsiTheme="majorBidi" w:cstheme="majorBidi"/>
          <w:sz w:val="24"/>
          <w:szCs w:val="24"/>
        </w:rPr>
      </w:pPr>
      <w:r w:rsidRPr="00AD44D0">
        <w:rPr>
          <w:rFonts w:asciiTheme="majorBidi" w:hAnsiTheme="majorBidi" w:cstheme="majorBidi"/>
          <w:sz w:val="24"/>
          <w:szCs w:val="24"/>
        </w:rPr>
        <w:t>We have compared our results with the results presented by Kamimura &amp; Yano &amp; Hatano &amp; Matsuo. They first proposed a method which produces the candidates of microservices as the list of programs and data from the source code of monolithic applications. They use SArF software clustering algorithm with data access and the relationship between “program groups” and “data” as the input. Then they implement their approach on an open-source monolithic system, which is the same one as ours. The result they get is they reconstructed three microservices: the first service contains all java classes related to Owner and Pet modules, the second service contains all java classes related to the Visit module and the third service contains all java classes related to the Vet module. Instead, our technique presents a more granular feature, which the clustering result contains 4 clusters, which could be considered to build microservices.</w:t>
      </w:r>
    </w:p>
    <w:p w14:paraId="20A43D4B" w14:textId="77777777" w:rsidR="00653864" w:rsidRPr="00AD44D0" w:rsidRDefault="00653864" w:rsidP="00DE2895">
      <w:pPr>
        <w:jc w:val="both"/>
        <w:rPr>
          <w:rFonts w:asciiTheme="majorBidi" w:hAnsiTheme="majorBidi" w:cstheme="majorBidi"/>
          <w:sz w:val="24"/>
          <w:szCs w:val="24"/>
        </w:rPr>
      </w:pPr>
    </w:p>
    <w:p w14:paraId="357EBBB4" w14:textId="2B3287AA" w:rsidR="00F14201" w:rsidRPr="00AD44D0" w:rsidRDefault="00F14201" w:rsidP="00F14201">
      <w:pPr>
        <w:jc w:val="both"/>
        <w:rPr>
          <w:rFonts w:asciiTheme="majorBidi" w:hAnsiTheme="majorBidi" w:cstheme="majorBidi"/>
          <w:b/>
          <w:bCs/>
          <w:sz w:val="24"/>
          <w:szCs w:val="24"/>
        </w:rPr>
      </w:pPr>
      <w:r w:rsidRPr="00AD44D0">
        <w:rPr>
          <w:rFonts w:asciiTheme="majorBidi" w:hAnsiTheme="majorBidi" w:cstheme="majorBidi"/>
          <w:b/>
          <w:bCs/>
          <w:sz w:val="24"/>
          <w:szCs w:val="24"/>
        </w:rPr>
        <w:t>6</w:t>
      </w:r>
      <w:r w:rsidRPr="00AD44D0">
        <w:rPr>
          <w:rFonts w:asciiTheme="majorBidi" w:hAnsiTheme="majorBidi" w:cstheme="majorBidi"/>
          <w:b/>
          <w:bCs/>
          <w:sz w:val="24"/>
          <w:szCs w:val="24"/>
        </w:rPr>
        <w:tab/>
        <w:t>Discussion</w:t>
      </w:r>
    </w:p>
    <w:p w14:paraId="647AE1C3" w14:textId="77777777" w:rsidR="00B013ED" w:rsidRPr="00AD44D0" w:rsidRDefault="009B468F" w:rsidP="00B013ED">
      <w:pPr>
        <w:numPr>
          <w:ilvl w:val="0"/>
          <w:numId w:val="8"/>
        </w:numPr>
        <w:spacing w:before="100" w:beforeAutospacing="1" w:after="100" w:afterAutospacing="1" w:line="240" w:lineRule="auto"/>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Threats to the validity of the results:</w:t>
      </w:r>
      <w:r w:rsidR="000A22B2" w:rsidRPr="00AD44D0">
        <w:rPr>
          <w:rFonts w:asciiTheme="majorBidi" w:eastAsia="Times New Roman" w:hAnsiTheme="majorBidi" w:cstheme="majorBidi"/>
          <w:sz w:val="24"/>
          <w:szCs w:val="24"/>
          <w:lang w:val="en-CA" w:eastAsia="zh-CN"/>
        </w:rPr>
        <w:t xml:space="preserve"> </w:t>
      </w:r>
    </w:p>
    <w:p w14:paraId="630819C4" w14:textId="5933E93A" w:rsidR="00255749" w:rsidRPr="00AD44D0" w:rsidRDefault="006578AE" w:rsidP="00B013ED">
      <w:pPr>
        <w:spacing w:before="100" w:beforeAutospacing="1" w:after="100" w:afterAutospacing="1" w:line="240" w:lineRule="auto"/>
        <w:ind w:left="720"/>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 xml:space="preserve">During the process of conducting this research, </w:t>
      </w:r>
      <w:r w:rsidR="00DD1532" w:rsidRPr="00AD44D0">
        <w:rPr>
          <w:rFonts w:asciiTheme="majorBidi" w:eastAsia="Times New Roman" w:hAnsiTheme="majorBidi" w:cstheme="majorBidi"/>
          <w:sz w:val="24"/>
          <w:szCs w:val="24"/>
          <w:lang w:val="en-CA" w:eastAsia="zh-CN"/>
        </w:rPr>
        <w:t xml:space="preserve">we found that </w:t>
      </w:r>
      <w:r w:rsidR="00F7281C" w:rsidRPr="00AD44D0">
        <w:rPr>
          <w:rFonts w:asciiTheme="majorBidi" w:eastAsia="Times New Roman" w:hAnsiTheme="majorBidi" w:cstheme="majorBidi"/>
          <w:sz w:val="24"/>
          <w:szCs w:val="24"/>
          <w:lang w:val="en-CA" w:eastAsia="zh-CN"/>
        </w:rPr>
        <w:t xml:space="preserve">the accuracy of model dependency graph will </w:t>
      </w:r>
      <w:r w:rsidR="0023003C" w:rsidRPr="00AD44D0">
        <w:rPr>
          <w:rFonts w:asciiTheme="majorBidi" w:eastAsia="Times New Roman" w:hAnsiTheme="majorBidi" w:cstheme="majorBidi"/>
          <w:sz w:val="24"/>
          <w:szCs w:val="24"/>
          <w:lang w:val="en-CA" w:eastAsia="zh-CN"/>
        </w:rPr>
        <w:t>influence the clustering result we get.</w:t>
      </w:r>
      <w:r w:rsidR="00E72CBF" w:rsidRPr="00AD44D0">
        <w:rPr>
          <w:rFonts w:asciiTheme="majorBidi" w:eastAsia="Times New Roman" w:hAnsiTheme="majorBidi" w:cstheme="majorBidi"/>
          <w:sz w:val="24"/>
          <w:szCs w:val="24"/>
          <w:lang w:val="en-CA" w:eastAsia="zh-CN"/>
        </w:rPr>
        <w:t xml:space="preserve"> </w:t>
      </w:r>
      <w:r w:rsidR="00E72CBF" w:rsidRPr="00AD44D0">
        <w:rPr>
          <w:rFonts w:asciiTheme="majorBidi" w:eastAsia="Times New Roman" w:hAnsiTheme="majorBidi" w:cstheme="majorBidi"/>
          <w:sz w:val="24"/>
          <w:szCs w:val="24"/>
          <w:lang w:eastAsia="zh-CN"/>
        </w:rPr>
        <w:t>Also</w:t>
      </w:r>
      <w:r w:rsidR="005E0FF7" w:rsidRPr="00AD44D0">
        <w:rPr>
          <w:rFonts w:asciiTheme="majorBidi" w:eastAsia="Times New Roman" w:hAnsiTheme="majorBidi" w:cstheme="majorBidi"/>
          <w:sz w:val="24"/>
          <w:szCs w:val="24"/>
          <w:lang w:eastAsia="zh-CN"/>
        </w:rPr>
        <w:t xml:space="preserve">, </w:t>
      </w:r>
      <w:r w:rsidR="007E091B" w:rsidRPr="00AD44D0">
        <w:rPr>
          <w:rFonts w:asciiTheme="majorBidi" w:eastAsia="Times New Roman" w:hAnsiTheme="majorBidi" w:cstheme="majorBidi"/>
          <w:sz w:val="24"/>
          <w:szCs w:val="24"/>
          <w:lang w:eastAsia="zh-CN"/>
        </w:rPr>
        <w:t>we are not sure what the maximum amount of concurrency the microservice we are building can carry.</w:t>
      </w:r>
      <w:r w:rsidR="006C1D09" w:rsidRPr="00AD44D0">
        <w:rPr>
          <w:rFonts w:asciiTheme="majorBidi" w:eastAsia="Times New Roman" w:hAnsiTheme="majorBidi" w:cstheme="majorBidi"/>
          <w:sz w:val="24"/>
          <w:szCs w:val="24"/>
          <w:lang w:eastAsia="zh-CN"/>
        </w:rPr>
        <w:t xml:space="preserve"> </w:t>
      </w:r>
      <w:r w:rsidR="00C5011B" w:rsidRPr="00AD44D0">
        <w:rPr>
          <w:rFonts w:asciiTheme="majorBidi" w:eastAsia="Times New Roman" w:hAnsiTheme="majorBidi" w:cstheme="majorBidi"/>
          <w:sz w:val="24"/>
          <w:szCs w:val="24"/>
          <w:lang w:eastAsia="zh-CN"/>
        </w:rPr>
        <w:t>Some data consistency issue still could happen since we have not used any advanced approach to handle them except for the lock</w:t>
      </w:r>
      <w:r w:rsidR="00AA157C" w:rsidRPr="00AD44D0">
        <w:rPr>
          <w:rFonts w:asciiTheme="majorBidi" w:eastAsia="Times New Roman" w:hAnsiTheme="majorBidi" w:cstheme="majorBidi"/>
          <w:sz w:val="24"/>
          <w:szCs w:val="24"/>
          <w:lang w:eastAsia="zh-CN"/>
        </w:rPr>
        <w:t>, which we will resolve in the future</w:t>
      </w:r>
      <w:r w:rsidR="004A51AA" w:rsidRPr="00AD44D0">
        <w:rPr>
          <w:rFonts w:asciiTheme="majorBidi" w:eastAsia="Times New Roman" w:hAnsiTheme="majorBidi" w:cstheme="majorBidi"/>
          <w:sz w:val="24"/>
          <w:szCs w:val="24"/>
          <w:lang w:eastAsia="zh-CN"/>
        </w:rPr>
        <w:t>.</w:t>
      </w:r>
    </w:p>
    <w:p w14:paraId="7ABDC86C" w14:textId="0FA31BFE" w:rsidR="005506E9" w:rsidRPr="00AD44D0" w:rsidRDefault="009B468F" w:rsidP="008C3313">
      <w:pPr>
        <w:numPr>
          <w:ilvl w:val="0"/>
          <w:numId w:val="8"/>
        </w:numPr>
        <w:spacing w:before="100" w:beforeAutospacing="1" w:after="100" w:afterAutospacing="1" w:line="240" w:lineRule="auto"/>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Implications of the research results</w:t>
      </w:r>
      <w:r w:rsidR="008351C9" w:rsidRPr="00AD44D0">
        <w:rPr>
          <w:rFonts w:asciiTheme="majorBidi" w:eastAsia="Times New Roman" w:hAnsiTheme="majorBidi" w:cstheme="majorBidi"/>
          <w:sz w:val="24"/>
          <w:szCs w:val="24"/>
          <w:lang w:val="en-CA" w:eastAsia="zh-CN"/>
        </w:rPr>
        <w:t>:</w:t>
      </w:r>
    </w:p>
    <w:p w14:paraId="6AB3409E" w14:textId="18FD5428" w:rsidR="009B468F" w:rsidRPr="00AD44D0" w:rsidRDefault="005506E9" w:rsidP="007774BF">
      <w:pPr>
        <w:pStyle w:val="NormalWeb"/>
        <w:shd w:val="clear" w:color="auto" w:fill="FFFFFF"/>
        <w:ind w:left="720"/>
        <w:rPr>
          <w:rFonts w:asciiTheme="majorBidi" w:eastAsia="SimSun" w:hAnsiTheme="majorBidi" w:cstheme="majorBidi"/>
          <w:lang w:val="en-US"/>
        </w:rPr>
      </w:pPr>
      <w:r w:rsidRPr="00AD44D0">
        <w:rPr>
          <w:rFonts w:asciiTheme="majorBidi" w:hAnsiTheme="majorBidi" w:cstheme="majorBidi"/>
        </w:rPr>
        <w:t xml:space="preserve">Since system migration has been a prominent problem these decades, the systematic analysis of monolithic systems and implementation of different clustering strategies will have some great impacts on the result of deploying the clusters as independent microservices, which will contribute some foundational research knowledge into the academia of system migrating and microservices. This thesis work will build up some research foundations and methodologies for advanced topics related to the novelty of clustering algorithms and microservice </w:t>
      </w:r>
      <w:r w:rsidR="008C3313" w:rsidRPr="00AD44D0">
        <w:rPr>
          <w:rFonts w:asciiTheme="majorBidi" w:hAnsiTheme="majorBidi" w:cstheme="majorBidi"/>
        </w:rPr>
        <w:t>migration.</w:t>
      </w:r>
      <w:r w:rsidR="008C3313" w:rsidRPr="00AD44D0">
        <w:rPr>
          <w:rFonts w:asciiTheme="majorBidi" w:hAnsiTheme="majorBidi" w:cstheme="majorBidi"/>
          <w:lang w:val="en-US"/>
        </w:rPr>
        <w:t xml:space="preserve"> It</w:t>
      </w:r>
      <w:r w:rsidRPr="00AD44D0">
        <w:rPr>
          <w:rFonts w:asciiTheme="majorBidi" w:hAnsiTheme="majorBidi" w:cstheme="majorBidi"/>
          <w:lang w:val="en-US"/>
        </w:rPr>
        <w:t xml:space="preserve"> will help the organizations and enterprises to have an optimized and efficient approach of migrating their monolithic applications to microservices. Some benefits this research bring to enterprises will result in costs saving and less time consumption for system migrating process. </w:t>
      </w:r>
      <w:r w:rsidR="009B468F" w:rsidRPr="00AD44D0">
        <w:rPr>
          <w:rFonts w:asciiTheme="majorBidi" w:hAnsiTheme="majorBidi" w:cstheme="majorBidi"/>
        </w:rPr>
        <w:t xml:space="preserve"> </w:t>
      </w:r>
    </w:p>
    <w:p w14:paraId="7EF431E9" w14:textId="77777777" w:rsidR="008758AE" w:rsidRPr="00AD44D0" w:rsidRDefault="009B468F" w:rsidP="009B468F">
      <w:pPr>
        <w:numPr>
          <w:ilvl w:val="0"/>
          <w:numId w:val="8"/>
        </w:numPr>
        <w:spacing w:before="100" w:beforeAutospacing="1" w:after="100" w:afterAutospacing="1" w:line="240" w:lineRule="auto"/>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Limitations of the results</w:t>
      </w:r>
      <w:r w:rsidR="00313ACE" w:rsidRPr="00AD44D0">
        <w:rPr>
          <w:rFonts w:asciiTheme="majorBidi" w:eastAsia="Times New Roman" w:hAnsiTheme="majorBidi" w:cstheme="majorBidi"/>
          <w:sz w:val="24"/>
          <w:szCs w:val="24"/>
          <w:lang w:val="en-CA" w:eastAsia="zh-CN"/>
        </w:rPr>
        <w:t>:</w:t>
      </w:r>
      <w:r w:rsidRPr="00AD44D0">
        <w:rPr>
          <w:rFonts w:asciiTheme="majorBidi" w:eastAsia="Times New Roman" w:hAnsiTheme="majorBidi" w:cstheme="majorBidi"/>
          <w:sz w:val="24"/>
          <w:szCs w:val="24"/>
          <w:lang w:val="en-CA" w:eastAsia="zh-CN"/>
        </w:rPr>
        <w:t xml:space="preserve"> </w:t>
      </w:r>
    </w:p>
    <w:p w14:paraId="4F3B3220" w14:textId="58B2D1EA" w:rsidR="00795484" w:rsidRPr="00AD44D0" w:rsidRDefault="000B39C5" w:rsidP="008B65B1">
      <w:pPr>
        <w:spacing w:before="100" w:beforeAutospacing="1" w:after="100" w:afterAutospacing="1" w:line="240" w:lineRule="auto"/>
        <w:ind w:left="720"/>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 xml:space="preserve">First, </w:t>
      </w:r>
      <w:r w:rsidR="003B5988" w:rsidRPr="00AD44D0">
        <w:rPr>
          <w:rFonts w:asciiTheme="majorBidi" w:eastAsia="Times New Roman" w:hAnsiTheme="majorBidi" w:cstheme="majorBidi"/>
          <w:sz w:val="24"/>
          <w:szCs w:val="24"/>
          <w:lang w:val="en-CA" w:eastAsia="zh-CN"/>
        </w:rPr>
        <w:t>o</w:t>
      </w:r>
      <w:r w:rsidR="00A37300" w:rsidRPr="00AD44D0">
        <w:rPr>
          <w:rFonts w:asciiTheme="majorBidi" w:eastAsia="Times New Roman" w:hAnsiTheme="majorBidi" w:cstheme="majorBidi"/>
          <w:sz w:val="24"/>
          <w:szCs w:val="24"/>
          <w:lang w:val="en-CA" w:eastAsia="zh-CN"/>
        </w:rPr>
        <w:t xml:space="preserve">ur migration approach </w:t>
      </w:r>
      <w:r w:rsidR="00EC354B" w:rsidRPr="00AD44D0">
        <w:rPr>
          <w:rFonts w:asciiTheme="majorBidi" w:eastAsia="Times New Roman" w:hAnsiTheme="majorBidi" w:cstheme="majorBidi"/>
          <w:sz w:val="24"/>
          <w:szCs w:val="24"/>
          <w:lang w:val="en-CA" w:eastAsia="zh-CN"/>
        </w:rPr>
        <w:t xml:space="preserve">has </w:t>
      </w:r>
      <w:r w:rsidR="003B5988" w:rsidRPr="00AD44D0">
        <w:rPr>
          <w:rFonts w:asciiTheme="majorBidi" w:eastAsia="Times New Roman" w:hAnsiTheme="majorBidi" w:cstheme="majorBidi"/>
          <w:sz w:val="24"/>
          <w:szCs w:val="24"/>
          <w:lang w:val="en-CA" w:eastAsia="zh-CN"/>
        </w:rPr>
        <w:t xml:space="preserve">only implemented </w:t>
      </w:r>
      <w:r w:rsidR="00131E86" w:rsidRPr="00AD44D0">
        <w:rPr>
          <w:rFonts w:asciiTheme="majorBidi" w:eastAsia="Times New Roman" w:hAnsiTheme="majorBidi" w:cstheme="majorBidi"/>
          <w:sz w:val="24"/>
          <w:szCs w:val="24"/>
          <w:lang w:val="en-CA" w:eastAsia="zh-CN"/>
        </w:rPr>
        <w:t>under</w:t>
      </w:r>
      <w:r w:rsidR="003B5988" w:rsidRPr="00AD44D0">
        <w:rPr>
          <w:rFonts w:asciiTheme="majorBidi" w:eastAsia="Times New Roman" w:hAnsiTheme="majorBidi" w:cstheme="majorBidi"/>
          <w:sz w:val="24"/>
          <w:szCs w:val="24"/>
          <w:lang w:val="en-CA" w:eastAsia="zh-CN"/>
        </w:rPr>
        <w:t xml:space="preserve"> a small open-source application, which is less complex than a real-world industrial application</w:t>
      </w:r>
      <w:r w:rsidR="00A01350" w:rsidRPr="00AD44D0">
        <w:rPr>
          <w:rFonts w:asciiTheme="majorBidi" w:eastAsia="Times New Roman" w:hAnsiTheme="majorBidi" w:cstheme="majorBidi"/>
          <w:sz w:val="24"/>
          <w:szCs w:val="24"/>
          <w:lang w:val="en-CA" w:eastAsia="zh-CN"/>
        </w:rPr>
        <w:t xml:space="preserve">. Thus, </w:t>
      </w:r>
      <w:r w:rsidR="00D444F4" w:rsidRPr="00AD44D0">
        <w:rPr>
          <w:rFonts w:asciiTheme="majorBidi" w:eastAsia="Times New Roman" w:hAnsiTheme="majorBidi" w:cstheme="majorBidi"/>
          <w:sz w:val="24"/>
          <w:szCs w:val="24"/>
          <w:lang w:val="en-CA" w:eastAsia="zh-CN"/>
        </w:rPr>
        <w:t xml:space="preserve">this can result in some of our methods </w:t>
      </w:r>
      <w:r w:rsidR="00300BEC" w:rsidRPr="00AD44D0">
        <w:rPr>
          <w:rFonts w:asciiTheme="majorBidi" w:eastAsia="Times New Roman" w:hAnsiTheme="majorBidi" w:cstheme="majorBidi"/>
          <w:sz w:val="24"/>
          <w:szCs w:val="24"/>
          <w:lang w:val="en-CA" w:eastAsia="zh-CN"/>
        </w:rPr>
        <w:t xml:space="preserve">may </w:t>
      </w:r>
      <w:r w:rsidR="00294A26" w:rsidRPr="00AD44D0">
        <w:rPr>
          <w:rFonts w:asciiTheme="majorBidi" w:eastAsia="Times New Roman" w:hAnsiTheme="majorBidi" w:cstheme="majorBidi"/>
          <w:sz w:val="24"/>
          <w:szCs w:val="24"/>
          <w:lang w:val="en-CA" w:eastAsia="zh-CN"/>
        </w:rPr>
        <w:t xml:space="preserve">perform well </w:t>
      </w:r>
      <w:r w:rsidR="00D444F4" w:rsidRPr="00AD44D0">
        <w:rPr>
          <w:rFonts w:asciiTheme="majorBidi" w:eastAsia="Times New Roman" w:hAnsiTheme="majorBidi" w:cstheme="majorBidi"/>
          <w:sz w:val="24"/>
          <w:szCs w:val="24"/>
          <w:lang w:val="en-CA" w:eastAsia="zh-CN"/>
        </w:rPr>
        <w:t xml:space="preserve">to some </w:t>
      </w:r>
      <w:r w:rsidR="00294A26" w:rsidRPr="00AD44D0">
        <w:rPr>
          <w:rFonts w:asciiTheme="majorBidi" w:eastAsia="Times New Roman" w:hAnsiTheme="majorBidi" w:cstheme="majorBidi"/>
          <w:sz w:val="24"/>
          <w:szCs w:val="24"/>
          <w:lang w:val="en-CA" w:eastAsia="zh-CN"/>
        </w:rPr>
        <w:t>larger applications</w:t>
      </w:r>
      <w:r w:rsidR="00225E15" w:rsidRPr="00AD44D0">
        <w:rPr>
          <w:rFonts w:asciiTheme="majorBidi" w:eastAsia="Times New Roman" w:hAnsiTheme="majorBidi" w:cstheme="majorBidi"/>
          <w:sz w:val="24"/>
          <w:szCs w:val="24"/>
          <w:lang w:val="en-CA" w:eastAsia="zh-CN"/>
        </w:rPr>
        <w:t>.</w:t>
      </w:r>
      <w:r w:rsidR="00883254" w:rsidRPr="00AD44D0">
        <w:rPr>
          <w:rFonts w:asciiTheme="majorBidi" w:eastAsia="Times New Roman" w:hAnsiTheme="majorBidi" w:cstheme="majorBidi"/>
          <w:sz w:val="24"/>
          <w:szCs w:val="24"/>
          <w:lang w:val="en-CA" w:eastAsia="zh-CN"/>
        </w:rPr>
        <w:t xml:space="preserve"> </w:t>
      </w:r>
      <w:r w:rsidR="008B65B1" w:rsidRPr="00AD44D0">
        <w:rPr>
          <w:rFonts w:asciiTheme="majorBidi" w:eastAsia="Times New Roman" w:hAnsiTheme="majorBidi" w:cstheme="majorBidi"/>
          <w:sz w:val="24"/>
          <w:szCs w:val="24"/>
          <w:lang w:val="en-CA" w:eastAsia="zh-CN"/>
        </w:rPr>
        <w:t xml:space="preserve">Also, </w:t>
      </w:r>
      <w:r w:rsidR="00744619" w:rsidRPr="00AD44D0">
        <w:rPr>
          <w:rFonts w:asciiTheme="majorBidi" w:eastAsia="Times New Roman" w:hAnsiTheme="majorBidi" w:cstheme="majorBidi"/>
          <w:sz w:val="24"/>
          <w:szCs w:val="24"/>
          <w:lang w:val="en-CA" w:eastAsia="zh-CN"/>
        </w:rPr>
        <w:t xml:space="preserve">our approach needs </w:t>
      </w:r>
      <w:r w:rsidR="003E01A5" w:rsidRPr="00AD44D0">
        <w:rPr>
          <w:rFonts w:asciiTheme="majorBidi" w:eastAsia="Times New Roman" w:hAnsiTheme="majorBidi" w:cstheme="majorBidi"/>
          <w:sz w:val="24"/>
          <w:szCs w:val="24"/>
          <w:lang w:val="en-CA" w:eastAsia="zh-CN"/>
        </w:rPr>
        <w:t xml:space="preserve">an accurate or good representation of MDG as the input for the clustering algorithm we used in Bunch. </w:t>
      </w:r>
      <w:r w:rsidR="004B1389" w:rsidRPr="00AD44D0">
        <w:rPr>
          <w:rFonts w:asciiTheme="majorBidi" w:eastAsia="Times New Roman" w:hAnsiTheme="majorBidi" w:cstheme="majorBidi"/>
          <w:sz w:val="24"/>
          <w:szCs w:val="24"/>
          <w:lang w:val="en-CA" w:eastAsia="zh-CN"/>
        </w:rPr>
        <w:t>For getting more accurate clustering result, we need to pre-process the dependencies extracted from the system, and if some of the dependencies extracted from the system are missing, we may also need to add some important dependencies manually</w:t>
      </w:r>
      <w:r w:rsidR="00E44B51" w:rsidRPr="00AD44D0">
        <w:rPr>
          <w:rFonts w:asciiTheme="majorBidi" w:eastAsia="Times New Roman" w:hAnsiTheme="majorBidi" w:cstheme="majorBidi"/>
          <w:sz w:val="24"/>
          <w:szCs w:val="24"/>
          <w:lang w:val="en-CA" w:eastAsia="zh-CN"/>
        </w:rPr>
        <w:t>.</w:t>
      </w:r>
    </w:p>
    <w:p w14:paraId="4E264EEF" w14:textId="77777777" w:rsidR="00651980" w:rsidRPr="00AD44D0" w:rsidRDefault="009B468F" w:rsidP="009B468F">
      <w:pPr>
        <w:numPr>
          <w:ilvl w:val="0"/>
          <w:numId w:val="8"/>
        </w:numPr>
        <w:spacing w:before="100" w:beforeAutospacing="1" w:after="100" w:afterAutospacing="1" w:line="240" w:lineRule="auto"/>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Generalisability of the results</w:t>
      </w:r>
      <w:r w:rsidR="004C646A" w:rsidRPr="00AD44D0">
        <w:rPr>
          <w:rFonts w:asciiTheme="majorBidi" w:eastAsia="Times New Roman" w:hAnsiTheme="majorBidi" w:cstheme="majorBidi"/>
          <w:sz w:val="24"/>
          <w:szCs w:val="24"/>
          <w:lang w:val="en-CA" w:eastAsia="zh-CN"/>
        </w:rPr>
        <w:t xml:space="preserve">: </w:t>
      </w:r>
    </w:p>
    <w:p w14:paraId="4AD1B7AF" w14:textId="6A807EAD" w:rsidR="006A33C2" w:rsidRPr="00AD44D0" w:rsidRDefault="004C646A" w:rsidP="006A33C2">
      <w:pPr>
        <w:spacing w:before="100" w:beforeAutospacing="1" w:after="100" w:afterAutospacing="1" w:line="240" w:lineRule="auto"/>
        <w:ind w:left="720"/>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Our migration</w:t>
      </w:r>
      <w:r w:rsidR="000D2ED2" w:rsidRPr="00AD44D0">
        <w:rPr>
          <w:rFonts w:asciiTheme="majorBidi" w:eastAsia="Times New Roman" w:hAnsiTheme="majorBidi" w:cstheme="majorBidi"/>
          <w:sz w:val="24"/>
          <w:szCs w:val="24"/>
          <w:lang w:val="en-CA" w:eastAsia="zh-CN"/>
        </w:rPr>
        <w:t xml:space="preserve"> </w:t>
      </w:r>
      <w:r w:rsidR="00160CA9" w:rsidRPr="00AD44D0">
        <w:rPr>
          <w:rFonts w:asciiTheme="majorBidi" w:eastAsia="Times New Roman" w:hAnsiTheme="majorBidi" w:cstheme="majorBidi"/>
          <w:sz w:val="24"/>
          <w:szCs w:val="24"/>
          <w:lang w:val="en-CA" w:eastAsia="zh-CN"/>
        </w:rPr>
        <w:t>process</w:t>
      </w:r>
      <w:r w:rsidR="000D2ED2" w:rsidRPr="00AD44D0">
        <w:rPr>
          <w:rFonts w:asciiTheme="majorBidi" w:eastAsia="Times New Roman" w:hAnsiTheme="majorBidi" w:cstheme="majorBidi"/>
          <w:sz w:val="24"/>
          <w:szCs w:val="24"/>
          <w:lang w:val="en-CA" w:eastAsia="zh-CN"/>
        </w:rPr>
        <w:t xml:space="preserve"> could be used</w:t>
      </w:r>
      <w:r w:rsidR="00545982" w:rsidRPr="00AD44D0">
        <w:rPr>
          <w:rFonts w:asciiTheme="majorBidi" w:eastAsia="Times New Roman" w:hAnsiTheme="majorBidi" w:cstheme="majorBidi"/>
          <w:sz w:val="24"/>
          <w:szCs w:val="24"/>
          <w:lang w:val="en-CA" w:eastAsia="zh-CN"/>
        </w:rPr>
        <w:t xml:space="preserve"> </w:t>
      </w:r>
      <w:r w:rsidR="00B705C7" w:rsidRPr="00AD44D0">
        <w:rPr>
          <w:rFonts w:asciiTheme="majorBidi" w:eastAsia="Times New Roman" w:hAnsiTheme="majorBidi" w:cstheme="majorBidi"/>
          <w:sz w:val="24"/>
          <w:szCs w:val="24"/>
          <w:lang w:val="en-CA" w:eastAsia="zh-CN"/>
        </w:rPr>
        <w:t xml:space="preserve">by enterprises </w:t>
      </w:r>
      <w:r w:rsidR="003733D8" w:rsidRPr="00AD44D0">
        <w:rPr>
          <w:rFonts w:asciiTheme="majorBidi" w:eastAsia="Times New Roman" w:hAnsiTheme="majorBidi" w:cstheme="majorBidi"/>
          <w:sz w:val="24"/>
          <w:szCs w:val="24"/>
          <w:lang w:val="en-CA" w:eastAsia="zh-CN"/>
        </w:rPr>
        <w:t xml:space="preserve">who is planning to </w:t>
      </w:r>
      <w:r w:rsidR="008835D4" w:rsidRPr="00AD44D0">
        <w:rPr>
          <w:rFonts w:asciiTheme="majorBidi" w:eastAsia="Times New Roman" w:hAnsiTheme="majorBidi" w:cstheme="majorBidi"/>
          <w:sz w:val="24"/>
          <w:szCs w:val="24"/>
          <w:lang w:val="en-CA" w:eastAsia="zh-CN"/>
        </w:rPr>
        <w:t xml:space="preserve">reconstruct their software architecture to microservices. Also, it </w:t>
      </w:r>
      <w:r w:rsidR="00F8319C" w:rsidRPr="00AD44D0">
        <w:rPr>
          <w:rFonts w:asciiTheme="majorBidi" w:eastAsia="Times New Roman" w:hAnsiTheme="majorBidi" w:cstheme="majorBidi"/>
          <w:sz w:val="24"/>
          <w:szCs w:val="24"/>
          <w:lang w:val="en-CA" w:eastAsia="zh-CN"/>
        </w:rPr>
        <w:t>may also be a good guide for some people who want to get into</w:t>
      </w:r>
      <w:r w:rsidR="00FF3EC5" w:rsidRPr="00AD44D0">
        <w:rPr>
          <w:rFonts w:asciiTheme="majorBidi" w:eastAsia="Times New Roman" w:hAnsiTheme="majorBidi" w:cstheme="majorBidi"/>
          <w:sz w:val="24"/>
          <w:szCs w:val="24"/>
          <w:lang w:val="en-CA" w:eastAsia="zh-CN"/>
        </w:rPr>
        <w:t xml:space="preserve"> the area of </w:t>
      </w:r>
      <w:r w:rsidR="00F8319C" w:rsidRPr="00AD44D0">
        <w:rPr>
          <w:rFonts w:asciiTheme="majorBidi" w:eastAsia="Times New Roman" w:hAnsiTheme="majorBidi" w:cstheme="majorBidi"/>
          <w:sz w:val="24"/>
          <w:szCs w:val="24"/>
          <w:lang w:val="en-CA" w:eastAsia="zh-CN"/>
        </w:rPr>
        <w:t>microservices</w:t>
      </w:r>
      <w:r w:rsidR="002A0D0B" w:rsidRPr="00AD44D0">
        <w:rPr>
          <w:rFonts w:asciiTheme="majorBidi" w:eastAsia="Times New Roman" w:hAnsiTheme="majorBidi" w:cstheme="majorBidi"/>
          <w:sz w:val="24"/>
          <w:szCs w:val="24"/>
          <w:lang w:val="en-CA" w:eastAsia="zh-CN"/>
        </w:rPr>
        <w:t xml:space="preserve"> with less experience</w:t>
      </w:r>
      <w:r w:rsidR="00CF728F" w:rsidRPr="00AD44D0">
        <w:rPr>
          <w:rFonts w:asciiTheme="majorBidi" w:eastAsia="Times New Roman" w:hAnsiTheme="majorBidi" w:cstheme="majorBidi"/>
          <w:sz w:val="24"/>
          <w:szCs w:val="24"/>
          <w:lang w:val="en-CA" w:eastAsia="zh-CN"/>
        </w:rPr>
        <w:t xml:space="preserve">. </w:t>
      </w:r>
    </w:p>
    <w:p w14:paraId="6B9279F2" w14:textId="4F1935C7" w:rsidR="006F2CFA" w:rsidRPr="00AD44D0" w:rsidRDefault="004B44B5" w:rsidP="006F2CFA">
      <w:pPr>
        <w:jc w:val="both"/>
        <w:rPr>
          <w:rFonts w:asciiTheme="majorBidi" w:hAnsiTheme="majorBidi" w:cstheme="majorBidi"/>
          <w:b/>
          <w:bCs/>
          <w:sz w:val="24"/>
          <w:szCs w:val="24"/>
        </w:rPr>
      </w:pPr>
      <w:r w:rsidRPr="00AD44D0">
        <w:rPr>
          <w:rFonts w:asciiTheme="majorBidi" w:hAnsiTheme="majorBidi" w:cstheme="majorBidi"/>
          <w:b/>
          <w:bCs/>
          <w:sz w:val="24"/>
          <w:szCs w:val="24"/>
        </w:rPr>
        <w:t>7</w:t>
      </w:r>
      <w:r w:rsidRPr="00AD44D0">
        <w:rPr>
          <w:rFonts w:asciiTheme="majorBidi" w:hAnsiTheme="majorBidi" w:cstheme="majorBidi"/>
          <w:b/>
          <w:bCs/>
          <w:sz w:val="24"/>
          <w:szCs w:val="24"/>
        </w:rPr>
        <w:tab/>
        <w:t>Conclusions</w:t>
      </w:r>
    </w:p>
    <w:p w14:paraId="59CF4910" w14:textId="199C2EC2" w:rsidR="00477260" w:rsidRPr="00AD44D0" w:rsidRDefault="00F1474A" w:rsidP="007E5010">
      <w:pPr>
        <w:jc w:val="both"/>
        <w:rPr>
          <w:rFonts w:asciiTheme="majorBidi" w:hAnsiTheme="majorBidi" w:cstheme="majorBidi"/>
          <w:sz w:val="24"/>
          <w:szCs w:val="24"/>
        </w:rPr>
      </w:pPr>
      <w:r w:rsidRPr="00AD44D0">
        <w:rPr>
          <w:rFonts w:asciiTheme="majorBidi" w:hAnsiTheme="majorBidi" w:cstheme="majorBidi"/>
          <w:sz w:val="24"/>
          <w:szCs w:val="24"/>
        </w:rPr>
        <w:t xml:space="preserve">For this research, we have </w:t>
      </w:r>
      <w:r w:rsidR="001D1B80" w:rsidRPr="00AD44D0">
        <w:rPr>
          <w:rFonts w:asciiTheme="majorBidi" w:hAnsiTheme="majorBidi" w:cstheme="majorBidi"/>
          <w:sz w:val="24"/>
          <w:szCs w:val="24"/>
        </w:rPr>
        <w:t xml:space="preserve">answered the problem of </w:t>
      </w:r>
      <w:r w:rsidR="00C35820" w:rsidRPr="00AD44D0">
        <w:rPr>
          <w:rFonts w:asciiTheme="majorBidi" w:hAnsiTheme="majorBidi" w:cstheme="majorBidi"/>
          <w:sz w:val="24"/>
          <w:szCs w:val="24"/>
        </w:rPr>
        <w:t xml:space="preserve">what is </w:t>
      </w:r>
      <w:r w:rsidR="000C7034" w:rsidRPr="00AD44D0">
        <w:rPr>
          <w:rFonts w:asciiTheme="majorBidi" w:hAnsiTheme="majorBidi" w:cstheme="majorBidi"/>
          <w:sz w:val="24"/>
          <w:szCs w:val="24"/>
        </w:rPr>
        <w:t xml:space="preserve">whole process of migrating monolithic systems to microservices </w:t>
      </w:r>
      <w:r w:rsidR="00AA17B1" w:rsidRPr="00AD44D0">
        <w:rPr>
          <w:rFonts w:asciiTheme="majorBidi" w:hAnsiTheme="majorBidi" w:cstheme="majorBidi"/>
          <w:sz w:val="24"/>
          <w:szCs w:val="24"/>
        </w:rPr>
        <w:t xml:space="preserve">with the compare and analysis of different </w:t>
      </w:r>
      <w:r w:rsidR="00CA650B" w:rsidRPr="00AD44D0">
        <w:rPr>
          <w:rFonts w:asciiTheme="majorBidi" w:hAnsiTheme="majorBidi" w:cstheme="majorBidi"/>
          <w:sz w:val="24"/>
          <w:szCs w:val="24"/>
        </w:rPr>
        <w:t xml:space="preserve">clustering </w:t>
      </w:r>
      <w:r w:rsidR="00071D02" w:rsidRPr="00AD44D0">
        <w:rPr>
          <w:rFonts w:asciiTheme="majorBidi" w:hAnsiTheme="majorBidi" w:cstheme="majorBidi"/>
          <w:sz w:val="24"/>
          <w:szCs w:val="24"/>
        </w:rPr>
        <w:t>strategies</w:t>
      </w:r>
      <w:r w:rsidR="00673F31" w:rsidRPr="00AD44D0">
        <w:rPr>
          <w:rFonts w:asciiTheme="majorBidi" w:hAnsiTheme="majorBidi" w:cstheme="majorBidi"/>
          <w:sz w:val="24"/>
          <w:szCs w:val="24"/>
        </w:rPr>
        <w:t>.</w:t>
      </w:r>
      <w:r w:rsidR="001D63D4" w:rsidRPr="00AD44D0">
        <w:rPr>
          <w:rFonts w:asciiTheme="majorBidi" w:hAnsiTheme="majorBidi" w:cstheme="majorBidi"/>
          <w:sz w:val="24"/>
          <w:szCs w:val="24"/>
        </w:rPr>
        <w:t xml:space="preserve"> </w:t>
      </w:r>
      <w:r w:rsidR="00506BAD" w:rsidRPr="00AD44D0">
        <w:rPr>
          <w:rFonts w:asciiTheme="majorBidi" w:hAnsiTheme="majorBidi" w:cstheme="majorBidi"/>
          <w:sz w:val="24"/>
          <w:szCs w:val="24"/>
        </w:rPr>
        <w:t xml:space="preserve">The research objectives </w:t>
      </w:r>
      <w:r w:rsidR="00D10B00" w:rsidRPr="00AD44D0">
        <w:rPr>
          <w:rFonts w:asciiTheme="majorBidi" w:hAnsiTheme="majorBidi" w:cstheme="majorBidi"/>
          <w:sz w:val="24"/>
          <w:szCs w:val="24"/>
        </w:rPr>
        <w:t xml:space="preserve">from </w:t>
      </w:r>
      <w:r w:rsidR="001B3676" w:rsidRPr="00AD44D0">
        <w:rPr>
          <w:rFonts w:asciiTheme="majorBidi" w:hAnsiTheme="majorBidi" w:cstheme="majorBidi"/>
          <w:sz w:val="24"/>
          <w:szCs w:val="24"/>
        </w:rPr>
        <w:t>O1 to O5</w:t>
      </w:r>
      <w:r w:rsidR="009F5BEB" w:rsidRPr="00AD44D0">
        <w:rPr>
          <w:rFonts w:asciiTheme="majorBidi" w:hAnsiTheme="majorBidi" w:cstheme="majorBidi"/>
          <w:sz w:val="24"/>
          <w:szCs w:val="24"/>
        </w:rPr>
        <w:t xml:space="preserve"> that were defined earlier in section 3</w:t>
      </w:r>
      <w:r w:rsidR="00CE2661" w:rsidRPr="00AD44D0">
        <w:rPr>
          <w:rFonts w:asciiTheme="majorBidi" w:hAnsiTheme="majorBidi" w:cstheme="majorBidi"/>
          <w:sz w:val="24"/>
          <w:szCs w:val="24"/>
        </w:rPr>
        <w:t xml:space="preserve"> </w:t>
      </w:r>
      <w:r w:rsidR="006279A9" w:rsidRPr="00AD44D0">
        <w:rPr>
          <w:rFonts w:asciiTheme="majorBidi" w:hAnsiTheme="majorBidi" w:cstheme="majorBidi"/>
          <w:sz w:val="24"/>
          <w:szCs w:val="24"/>
        </w:rPr>
        <w:t xml:space="preserve">have been </w:t>
      </w:r>
      <w:r w:rsidR="00C93C8D" w:rsidRPr="00AD44D0">
        <w:rPr>
          <w:rFonts w:asciiTheme="majorBidi" w:hAnsiTheme="majorBidi" w:cstheme="majorBidi"/>
          <w:sz w:val="24"/>
          <w:szCs w:val="24"/>
        </w:rPr>
        <w:t xml:space="preserve">successfully </w:t>
      </w:r>
      <w:r w:rsidR="00C93C8D" w:rsidRPr="00AD44D0">
        <w:rPr>
          <w:rFonts w:asciiTheme="majorBidi" w:hAnsiTheme="majorBidi" w:cstheme="majorBidi"/>
          <w:sz w:val="24"/>
          <w:szCs w:val="24"/>
        </w:rPr>
        <w:lastRenderedPageBreak/>
        <w:t>completed</w:t>
      </w:r>
      <w:r w:rsidR="00183460" w:rsidRPr="00AD44D0">
        <w:rPr>
          <w:rFonts w:asciiTheme="majorBidi" w:hAnsiTheme="majorBidi" w:cstheme="majorBidi"/>
          <w:sz w:val="24"/>
          <w:szCs w:val="24"/>
        </w:rPr>
        <w:t>.</w:t>
      </w:r>
      <w:r w:rsidR="00C90C56" w:rsidRPr="00AD44D0">
        <w:rPr>
          <w:rFonts w:asciiTheme="majorBidi" w:hAnsiTheme="majorBidi" w:cstheme="majorBidi"/>
          <w:sz w:val="24"/>
          <w:szCs w:val="24"/>
        </w:rPr>
        <w:t xml:space="preserve"> </w:t>
      </w:r>
      <w:r w:rsidR="00891E45" w:rsidRPr="00AD44D0">
        <w:rPr>
          <w:rFonts w:asciiTheme="majorBidi" w:hAnsiTheme="majorBidi" w:cstheme="majorBidi"/>
          <w:sz w:val="24"/>
          <w:szCs w:val="24"/>
        </w:rPr>
        <w:t xml:space="preserve">The significant contribution in this research </w:t>
      </w:r>
      <w:r w:rsidR="00BD6DFF" w:rsidRPr="00AD44D0">
        <w:rPr>
          <w:rFonts w:asciiTheme="majorBidi" w:hAnsiTheme="majorBidi" w:cstheme="majorBidi"/>
          <w:sz w:val="24"/>
          <w:szCs w:val="24"/>
        </w:rPr>
        <w:t xml:space="preserve">is </w:t>
      </w:r>
      <w:r w:rsidR="007A2CA2" w:rsidRPr="00AD44D0">
        <w:rPr>
          <w:rFonts w:asciiTheme="majorBidi" w:hAnsiTheme="majorBidi" w:cstheme="majorBidi"/>
          <w:sz w:val="24"/>
          <w:szCs w:val="24"/>
        </w:rPr>
        <w:t xml:space="preserve">the </w:t>
      </w:r>
      <w:r w:rsidR="00E11CB2" w:rsidRPr="00AD44D0">
        <w:rPr>
          <w:rFonts w:asciiTheme="majorBidi" w:hAnsiTheme="majorBidi" w:cstheme="majorBidi"/>
          <w:sz w:val="24"/>
          <w:szCs w:val="24"/>
        </w:rPr>
        <w:t xml:space="preserve">compare and analysis of different </w:t>
      </w:r>
      <w:r w:rsidR="001D541E" w:rsidRPr="00AD44D0">
        <w:rPr>
          <w:rFonts w:asciiTheme="majorBidi" w:hAnsiTheme="majorBidi" w:cstheme="majorBidi"/>
          <w:sz w:val="24"/>
          <w:szCs w:val="24"/>
        </w:rPr>
        <w:t>clustering strategies</w:t>
      </w:r>
      <w:r w:rsidR="005E7F86" w:rsidRPr="00AD44D0">
        <w:rPr>
          <w:rFonts w:asciiTheme="majorBidi" w:hAnsiTheme="majorBidi" w:cstheme="majorBidi"/>
          <w:sz w:val="24"/>
          <w:szCs w:val="24"/>
        </w:rPr>
        <w:t xml:space="preserve"> [O2]</w:t>
      </w:r>
      <w:r w:rsidR="007E5010" w:rsidRPr="00AD44D0">
        <w:rPr>
          <w:rFonts w:asciiTheme="majorBidi" w:hAnsiTheme="majorBidi" w:cstheme="majorBidi"/>
          <w:sz w:val="24"/>
          <w:szCs w:val="24"/>
        </w:rPr>
        <w:t>,</w:t>
      </w:r>
      <w:r w:rsidR="0062584C" w:rsidRPr="00AD44D0">
        <w:rPr>
          <w:rFonts w:asciiTheme="majorBidi" w:hAnsiTheme="majorBidi" w:cstheme="majorBidi"/>
          <w:sz w:val="24"/>
          <w:szCs w:val="24"/>
        </w:rPr>
        <w:t xml:space="preserve"> </w:t>
      </w:r>
      <w:r w:rsidR="007E5010" w:rsidRPr="00AD44D0">
        <w:rPr>
          <w:rFonts w:asciiTheme="majorBidi" w:hAnsiTheme="majorBidi" w:cstheme="majorBidi"/>
          <w:sz w:val="24"/>
          <w:szCs w:val="24"/>
        </w:rPr>
        <w:t>the</w:t>
      </w:r>
      <w:r w:rsidR="004001C6" w:rsidRPr="00AD44D0">
        <w:rPr>
          <w:rFonts w:asciiTheme="majorBidi" w:hAnsiTheme="majorBidi" w:cstheme="majorBidi"/>
          <w:sz w:val="24"/>
          <w:szCs w:val="24"/>
        </w:rPr>
        <w:t xml:space="preserve"> decomposition of</w:t>
      </w:r>
      <w:r w:rsidR="007E5010" w:rsidRPr="00AD44D0">
        <w:rPr>
          <w:rFonts w:asciiTheme="majorBidi" w:hAnsiTheme="majorBidi" w:cstheme="majorBidi"/>
          <w:sz w:val="24"/>
          <w:szCs w:val="24"/>
        </w:rPr>
        <w:t xml:space="preserve"> </w:t>
      </w:r>
      <w:r w:rsidR="008E2472" w:rsidRPr="00AD44D0">
        <w:rPr>
          <w:rFonts w:asciiTheme="majorBidi" w:hAnsiTheme="majorBidi" w:cstheme="majorBidi"/>
          <w:sz w:val="24"/>
          <w:szCs w:val="24"/>
        </w:rPr>
        <w:t xml:space="preserve">extracted </w:t>
      </w:r>
      <w:r w:rsidR="00752AFD" w:rsidRPr="00AD44D0">
        <w:rPr>
          <w:rFonts w:asciiTheme="majorBidi" w:hAnsiTheme="majorBidi" w:cstheme="majorBidi"/>
          <w:sz w:val="24"/>
          <w:szCs w:val="24"/>
        </w:rPr>
        <w:t>dependencies</w:t>
      </w:r>
      <w:r w:rsidR="001464FB" w:rsidRPr="00AD44D0">
        <w:rPr>
          <w:rFonts w:asciiTheme="majorBidi" w:hAnsiTheme="majorBidi" w:cstheme="majorBidi"/>
          <w:sz w:val="24"/>
          <w:szCs w:val="24"/>
        </w:rPr>
        <w:t xml:space="preserve"> into</w:t>
      </w:r>
      <w:r w:rsidR="004D4262" w:rsidRPr="00AD44D0">
        <w:rPr>
          <w:rFonts w:asciiTheme="majorBidi" w:hAnsiTheme="majorBidi" w:cstheme="majorBidi"/>
          <w:sz w:val="24"/>
          <w:szCs w:val="24"/>
        </w:rPr>
        <w:t xml:space="preserve"> </w:t>
      </w:r>
      <w:r w:rsidR="004001C6" w:rsidRPr="00AD44D0">
        <w:rPr>
          <w:rFonts w:asciiTheme="majorBidi" w:hAnsiTheme="majorBidi" w:cstheme="majorBidi"/>
          <w:sz w:val="24"/>
          <w:szCs w:val="24"/>
        </w:rPr>
        <w:t>clusters</w:t>
      </w:r>
      <w:r w:rsidR="007A2A0B" w:rsidRPr="00AD44D0">
        <w:rPr>
          <w:rFonts w:asciiTheme="majorBidi" w:hAnsiTheme="majorBidi" w:cstheme="majorBidi"/>
          <w:sz w:val="24"/>
          <w:szCs w:val="24"/>
        </w:rPr>
        <w:t xml:space="preserve"> [O3]</w:t>
      </w:r>
      <w:r w:rsidR="00D23114" w:rsidRPr="00AD44D0">
        <w:rPr>
          <w:rFonts w:asciiTheme="majorBidi" w:hAnsiTheme="majorBidi" w:cstheme="majorBidi"/>
          <w:sz w:val="24"/>
          <w:szCs w:val="24"/>
        </w:rPr>
        <w:t xml:space="preserve"> </w:t>
      </w:r>
      <w:r w:rsidR="00616BC2" w:rsidRPr="00AD44D0">
        <w:rPr>
          <w:rFonts w:asciiTheme="majorBidi" w:hAnsiTheme="majorBidi" w:cstheme="majorBidi"/>
          <w:sz w:val="24"/>
          <w:szCs w:val="24"/>
        </w:rPr>
        <w:t xml:space="preserve">and </w:t>
      </w:r>
      <w:r w:rsidR="0054383D" w:rsidRPr="00AD44D0">
        <w:rPr>
          <w:rFonts w:asciiTheme="majorBidi" w:hAnsiTheme="majorBidi" w:cstheme="majorBidi"/>
          <w:sz w:val="24"/>
          <w:szCs w:val="24"/>
        </w:rPr>
        <w:t xml:space="preserve">the construction of </w:t>
      </w:r>
      <w:r w:rsidR="0013264B" w:rsidRPr="00AD44D0">
        <w:rPr>
          <w:rFonts w:asciiTheme="majorBidi" w:hAnsiTheme="majorBidi" w:cstheme="majorBidi"/>
          <w:sz w:val="24"/>
          <w:szCs w:val="24"/>
        </w:rPr>
        <w:t xml:space="preserve">several </w:t>
      </w:r>
      <w:r w:rsidR="0054383D" w:rsidRPr="00AD44D0">
        <w:rPr>
          <w:rFonts w:asciiTheme="majorBidi" w:hAnsiTheme="majorBidi" w:cstheme="majorBidi"/>
          <w:sz w:val="24"/>
          <w:szCs w:val="24"/>
        </w:rPr>
        <w:t>microservices</w:t>
      </w:r>
      <w:r w:rsidR="00257AD4" w:rsidRPr="00AD44D0">
        <w:rPr>
          <w:rFonts w:asciiTheme="majorBidi" w:hAnsiTheme="majorBidi" w:cstheme="majorBidi"/>
          <w:sz w:val="24"/>
          <w:szCs w:val="24"/>
        </w:rPr>
        <w:t xml:space="preserve"> </w:t>
      </w:r>
      <w:r w:rsidR="00070570" w:rsidRPr="00AD44D0">
        <w:rPr>
          <w:rFonts w:asciiTheme="majorBidi" w:hAnsiTheme="majorBidi" w:cstheme="majorBidi"/>
          <w:sz w:val="24"/>
          <w:szCs w:val="24"/>
        </w:rPr>
        <w:t>with modern industrial tech stack</w:t>
      </w:r>
      <w:r w:rsidR="006C0676" w:rsidRPr="00AD44D0">
        <w:rPr>
          <w:rFonts w:asciiTheme="majorBidi" w:hAnsiTheme="majorBidi" w:cstheme="majorBidi"/>
          <w:sz w:val="24"/>
          <w:szCs w:val="24"/>
        </w:rPr>
        <w:t xml:space="preserve"> [O</w:t>
      </w:r>
      <w:r w:rsidR="00FC23BC" w:rsidRPr="00AD44D0">
        <w:rPr>
          <w:rFonts w:asciiTheme="majorBidi" w:hAnsiTheme="majorBidi" w:cstheme="majorBidi"/>
          <w:sz w:val="24"/>
          <w:szCs w:val="24"/>
        </w:rPr>
        <w:t>4</w:t>
      </w:r>
      <w:r w:rsidR="006C0676" w:rsidRPr="00AD44D0">
        <w:rPr>
          <w:rFonts w:asciiTheme="majorBidi" w:hAnsiTheme="majorBidi" w:cstheme="majorBidi"/>
          <w:sz w:val="24"/>
          <w:szCs w:val="24"/>
        </w:rPr>
        <w:t>]</w:t>
      </w:r>
      <w:r w:rsidR="006C7319" w:rsidRPr="00AD44D0">
        <w:rPr>
          <w:rFonts w:asciiTheme="majorBidi" w:eastAsia="Times New Roman" w:hAnsiTheme="majorBidi" w:cstheme="majorBidi"/>
          <w:sz w:val="24"/>
          <w:szCs w:val="24"/>
          <w:lang w:val="en-CA" w:eastAsia="zh-CN"/>
        </w:rPr>
        <w:t>.</w:t>
      </w:r>
    </w:p>
    <w:p w14:paraId="36AEBA85" w14:textId="77777777" w:rsidR="00527CAD" w:rsidRPr="00AD44D0" w:rsidRDefault="008C018B" w:rsidP="006F2CFA">
      <w:pPr>
        <w:jc w:val="both"/>
        <w:rPr>
          <w:rFonts w:asciiTheme="majorBidi" w:hAnsiTheme="majorBidi" w:cstheme="majorBidi"/>
          <w:sz w:val="24"/>
          <w:szCs w:val="24"/>
        </w:rPr>
      </w:pPr>
      <w:r w:rsidRPr="00AD44D0">
        <w:rPr>
          <w:rFonts w:asciiTheme="majorBidi" w:hAnsiTheme="majorBidi" w:cstheme="majorBidi"/>
          <w:sz w:val="24"/>
          <w:szCs w:val="24"/>
        </w:rPr>
        <w:t xml:space="preserve">The key results achieved </w:t>
      </w:r>
      <w:r w:rsidR="00456C2E" w:rsidRPr="00AD44D0">
        <w:rPr>
          <w:rFonts w:asciiTheme="majorBidi" w:hAnsiTheme="majorBidi" w:cstheme="majorBidi"/>
          <w:sz w:val="24"/>
          <w:szCs w:val="24"/>
        </w:rPr>
        <w:t>are:</w:t>
      </w:r>
      <w:r w:rsidR="00C9095A" w:rsidRPr="00AD44D0">
        <w:rPr>
          <w:rFonts w:asciiTheme="majorBidi" w:hAnsiTheme="majorBidi" w:cstheme="majorBidi"/>
          <w:sz w:val="24"/>
          <w:szCs w:val="24"/>
        </w:rPr>
        <w:t xml:space="preserve"> </w:t>
      </w:r>
    </w:p>
    <w:p w14:paraId="08C5DB5A" w14:textId="4D88031C" w:rsidR="00527CAD" w:rsidRPr="00AD44D0" w:rsidRDefault="00C9095A" w:rsidP="00527CAD">
      <w:pPr>
        <w:ind w:firstLine="720"/>
        <w:jc w:val="both"/>
        <w:rPr>
          <w:rFonts w:asciiTheme="majorBidi" w:hAnsiTheme="majorBidi" w:cstheme="majorBidi"/>
          <w:sz w:val="24"/>
          <w:szCs w:val="24"/>
        </w:rPr>
      </w:pPr>
      <w:r w:rsidRPr="00AD44D0">
        <w:rPr>
          <w:rFonts w:asciiTheme="majorBidi" w:hAnsiTheme="majorBidi" w:cstheme="majorBidi"/>
          <w:sz w:val="24"/>
          <w:szCs w:val="24"/>
        </w:rPr>
        <w:t xml:space="preserve">(I) </w:t>
      </w:r>
      <w:r w:rsidR="00BE3541" w:rsidRPr="00AD44D0">
        <w:rPr>
          <w:rFonts w:asciiTheme="majorBidi" w:hAnsiTheme="majorBidi" w:cstheme="majorBidi"/>
          <w:sz w:val="24"/>
          <w:szCs w:val="24"/>
        </w:rPr>
        <w:t>C</w:t>
      </w:r>
      <w:r w:rsidR="001E1E93" w:rsidRPr="00AD44D0">
        <w:rPr>
          <w:rFonts w:asciiTheme="majorBidi" w:hAnsiTheme="majorBidi" w:cstheme="majorBidi"/>
          <w:sz w:val="24"/>
          <w:szCs w:val="24"/>
        </w:rPr>
        <w:t>onstructing</w:t>
      </w:r>
      <w:r w:rsidRPr="00AD44D0">
        <w:rPr>
          <w:rFonts w:asciiTheme="majorBidi" w:hAnsiTheme="majorBidi" w:cstheme="majorBidi"/>
          <w:sz w:val="24"/>
          <w:szCs w:val="24"/>
        </w:rPr>
        <w:t xml:space="preserve"> the </w:t>
      </w:r>
      <w:r w:rsidR="00456C2E" w:rsidRPr="00AD44D0">
        <w:rPr>
          <w:rFonts w:asciiTheme="majorBidi" w:hAnsiTheme="majorBidi" w:cstheme="majorBidi"/>
          <w:sz w:val="24"/>
          <w:szCs w:val="24"/>
        </w:rPr>
        <w:t xml:space="preserve">migration </w:t>
      </w:r>
      <w:r w:rsidR="002327C3" w:rsidRPr="00AD44D0">
        <w:rPr>
          <w:rFonts w:asciiTheme="majorBidi" w:hAnsiTheme="majorBidi" w:cstheme="majorBidi"/>
          <w:sz w:val="24"/>
          <w:szCs w:val="24"/>
        </w:rPr>
        <w:t>approach</w:t>
      </w:r>
      <w:r w:rsidR="00456C2E" w:rsidRPr="00AD44D0">
        <w:rPr>
          <w:rFonts w:asciiTheme="majorBidi" w:hAnsiTheme="majorBidi" w:cstheme="majorBidi"/>
          <w:sz w:val="24"/>
          <w:szCs w:val="24"/>
        </w:rPr>
        <w:t xml:space="preserve"> </w:t>
      </w:r>
    </w:p>
    <w:p w14:paraId="2B6EA370" w14:textId="77777777" w:rsidR="00982C40" w:rsidRPr="00AD44D0" w:rsidRDefault="00C9095A" w:rsidP="00527CAD">
      <w:pPr>
        <w:ind w:firstLine="720"/>
        <w:jc w:val="both"/>
        <w:rPr>
          <w:rFonts w:asciiTheme="majorBidi" w:hAnsiTheme="majorBidi" w:cstheme="majorBidi"/>
          <w:sz w:val="24"/>
          <w:szCs w:val="24"/>
        </w:rPr>
      </w:pPr>
      <w:r w:rsidRPr="00AD44D0">
        <w:rPr>
          <w:rFonts w:asciiTheme="majorBidi" w:hAnsiTheme="majorBidi" w:cstheme="majorBidi"/>
          <w:sz w:val="24"/>
          <w:szCs w:val="24"/>
        </w:rPr>
        <w:t xml:space="preserve">(II) Building the Proof of Concept </w:t>
      </w:r>
    </w:p>
    <w:p w14:paraId="0C429BEB" w14:textId="1CBC6520" w:rsidR="00605AA3" w:rsidRPr="00AD44D0" w:rsidRDefault="00C9095A" w:rsidP="00CB6CE2">
      <w:pPr>
        <w:ind w:firstLine="720"/>
        <w:jc w:val="both"/>
        <w:rPr>
          <w:rFonts w:asciiTheme="majorBidi" w:hAnsiTheme="majorBidi" w:cstheme="majorBidi"/>
          <w:sz w:val="24"/>
          <w:szCs w:val="24"/>
        </w:rPr>
      </w:pPr>
      <w:r w:rsidRPr="00AD44D0">
        <w:rPr>
          <w:rFonts w:asciiTheme="majorBidi" w:hAnsiTheme="majorBidi" w:cstheme="majorBidi"/>
          <w:sz w:val="24"/>
          <w:szCs w:val="24"/>
        </w:rPr>
        <w:t xml:space="preserve">(III) </w:t>
      </w:r>
      <w:r w:rsidR="00251777" w:rsidRPr="00AD44D0">
        <w:rPr>
          <w:rFonts w:asciiTheme="majorBidi" w:hAnsiTheme="majorBidi" w:cstheme="majorBidi"/>
          <w:sz w:val="24"/>
          <w:szCs w:val="24"/>
        </w:rPr>
        <w:t>Implement</w:t>
      </w:r>
      <w:r w:rsidR="00BE4F21" w:rsidRPr="00AD44D0">
        <w:rPr>
          <w:rFonts w:asciiTheme="majorBidi" w:hAnsiTheme="majorBidi" w:cstheme="majorBidi"/>
          <w:sz w:val="24"/>
          <w:szCs w:val="24"/>
        </w:rPr>
        <w:t>ing</w:t>
      </w:r>
      <w:r w:rsidR="00251777" w:rsidRPr="00AD44D0">
        <w:rPr>
          <w:rFonts w:asciiTheme="majorBidi" w:hAnsiTheme="majorBidi" w:cstheme="majorBidi"/>
          <w:sz w:val="24"/>
          <w:szCs w:val="24"/>
        </w:rPr>
        <w:t xml:space="preserve"> </w:t>
      </w:r>
      <w:r w:rsidR="00A47862" w:rsidRPr="00AD44D0">
        <w:rPr>
          <w:rFonts w:asciiTheme="majorBidi" w:hAnsiTheme="majorBidi" w:cstheme="majorBidi"/>
          <w:sz w:val="24"/>
          <w:szCs w:val="24"/>
        </w:rPr>
        <w:t xml:space="preserve">our migration theory on an </w:t>
      </w:r>
      <w:r w:rsidR="00456C2E" w:rsidRPr="00AD44D0">
        <w:rPr>
          <w:rFonts w:asciiTheme="majorBidi" w:hAnsiTheme="majorBidi" w:cstheme="majorBidi"/>
          <w:sz w:val="24"/>
          <w:szCs w:val="24"/>
        </w:rPr>
        <w:t>open-source</w:t>
      </w:r>
      <w:r w:rsidR="00A47862" w:rsidRPr="00AD44D0">
        <w:rPr>
          <w:rFonts w:asciiTheme="majorBidi" w:hAnsiTheme="majorBidi" w:cstheme="majorBidi"/>
          <w:sz w:val="24"/>
          <w:szCs w:val="24"/>
        </w:rPr>
        <w:t xml:space="preserve"> monolithic system</w:t>
      </w:r>
    </w:p>
    <w:p w14:paraId="028033A0" w14:textId="77777777" w:rsidR="00CB6CE2" w:rsidRPr="00AD44D0" w:rsidRDefault="00CB6CE2" w:rsidP="00CB6CE2">
      <w:pPr>
        <w:ind w:firstLine="720"/>
        <w:jc w:val="both"/>
        <w:rPr>
          <w:rFonts w:asciiTheme="majorBidi" w:hAnsiTheme="majorBidi" w:cstheme="majorBidi"/>
          <w:sz w:val="24"/>
          <w:szCs w:val="24"/>
        </w:rPr>
      </w:pPr>
    </w:p>
    <w:p w14:paraId="208487DC" w14:textId="38FA0B5B" w:rsidR="00FC6217" w:rsidRPr="00AD44D0" w:rsidRDefault="00FC6217" w:rsidP="006F2CFA">
      <w:pPr>
        <w:jc w:val="both"/>
        <w:rPr>
          <w:rFonts w:asciiTheme="majorBidi" w:hAnsiTheme="majorBidi" w:cstheme="majorBidi"/>
          <w:b/>
          <w:bCs/>
          <w:sz w:val="24"/>
          <w:szCs w:val="24"/>
        </w:rPr>
      </w:pPr>
      <w:r w:rsidRPr="00AD44D0">
        <w:rPr>
          <w:rFonts w:asciiTheme="majorBidi" w:hAnsiTheme="majorBidi" w:cstheme="majorBidi"/>
          <w:b/>
          <w:bCs/>
          <w:sz w:val="24"/>
          <w:szCs w:val="24"/>
        </w:rPr>
        <w:t>8</w:t>
      </w:r>
      <w:r w:rsidRPr="00AD44D0">
        <w:rPr>
          <w:rFonts w:asciiTheme="majorBidi" w:hAnsiTheme="majorBidi" w:cstheme="majorBidi"/>
          <w:b/>
          <w:bCs/>
          <w:sz w:val="24"/>
          <w:szCs w:val="24"/>
        </w:rPr>
        <w:tab/>
        <w:t>Future Work and Lessons Learnt</w:t>
      </w:r>
    </w:p>
    <w:p w14:paraId="09278AE1" w14:textId="4EA9A906" w:rsidR="002F161F" w:rsidRPr="00AD44D0" w:rsidRDefault="005D369B" w:rsidP="00430800">
      <w:pPr>
        <w:pStyle w:val="ListParagraph"/>
        <w:numPr>
          <w:ilvl w:val="0"/>
          <w:numId w:val="7"/>
        </w:num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First, w</w:t>
      </w:r>
      <w:r w:rsidR="009209BB" w:rsidRPr="00AD44D0">
        <w:rPr>
          <w:rFonts w:asciiTheme="majorBidi" w:hAnsiTheme="majorBidi" w:cstheme="majorBidi"/>
          <w:sz w:val="24"/>
          <w:szCs w:val="24"/>
          <w:lang w:eastAsia="zh-CN"/>
        </w:rPr>
        <w:t xml:space="preserve">e </w:t>
      </w:r>
      <w:r w:rsidR="00E42E72" w:rsidRPr="00AD44D0">
        <w:rPr>
          <w:rFonts w:asciiTheme="majorBidi" w:hAnsiTheme="majorBidi" w:cstheme="majorBidi"/>
          <w:sz w:val="24"/>
          <w:szCs w:val="24"/>
          <w:lang w:eastAsia="zh-CN"/>
        </w:rPr>
        <w:t>would narrow down the research area</w:t>
      </w:r>
      <w:r w:rsidR="00D33FFC" w:rsidRPr="00AD44D0">
        <w:rPr>
          <w:rFonts w:asciiTheme="majorBidi" w:hAnsiTheme="majorBidi" w:cstheme="majorBidi"/>
          <w:sz w:val="24"/>
          <w:szCs w:val="24"/>
          <w:lang w:eastAsia="zh-CN"/>
        </w:rPr>
        <w:t xml:space="preserve"> and</w:t>
      </w:r>
      <w:r w:rsidR="00FA3AE7" w:rsidRPr="00AD44D0">
        <w:rPr>
          <w:rFonts w:asciiTheme="majorBidi" w:hAnsiTheme="majorBidi" w:cstheme="majorBidi"/>
          <w:sz w:val="24"/>
          <w:szCs w:val="24"/>
          <w:lang w:eastAsia="zh-CN"/>
        </w:rPr>
        <w:t xml:space="preserve"> </w:t>
      </w:r>
      <w:r w:rsidR="00C47DA4" w:rsidRPr="00AD44D0">
        <w:rPr>
          <w:rFonts w:asciiTheme="majorBidi" w:hAnsiTheme="majorBidi" w:cstheme="majorBidi"/>
          <w:sz w:val="24"/>
          <w:szCs w:val="24"/>
          <w:lang w:eastAsia="zh-CN"/>
        </w:rPr>
        <w:t xml:space="preserve">only </w:t>
      </w:r>
      <w:r w:rsidR="00FA3AE7" w:rsidRPr="00AD44D0">
        <w:rPr>
          <w:rFonts w:asciiTheme="majorBidi" w:hAnsiTheme="majorBidi" w:cstheme="majorBidi"/>
          <w:sz w:val="24"/>
          <w:szCs w:val="24"/>
          <w:lang w:eastAsia="zh-CN"/>
        </w:rPr>
        <w:t xml:space="preserve">explore </w:t>
      </w:r>
      <w:r w:rsidR="00D33FFC" w:rsidRPr="00AD44D0">
        <w:rPr>
          <w:rFonts w:asciiTheme="majorBidi" w:hAnsiTheme="majorBidi" w:cstheme="majorBidi"/>
          <w:sz w:val="24"/>
          <w:szCs w:val="24"/>
          <w:lang w:eastAsia="zh-CN"/>
        </w:rPr>
        <w:t xml:space="preserve">one specific area </w:t>
      </w:r>
      <w:r w:rsidR="007300AB" w:rsidRPr="00AD44D0">
        <w:rPr>
          <w:rFonts w:asciiTheme="majorBidi" w:hAnsiTheme="majorBidi" w:cstheme="majorBidi"/>
          <w:sz w:val="24"/>
          <w:szCs w:val="24"/>
          <w:lang w:eastAsia="zh-CN"/>
        </w:rPr>
        <w:t>instead of the</w:t>
      </w:r>
      <w:r w:rsidR="00E53EA3" w:rsidRPr="00AD44D0">
        <w:rPr>
          <w:rFonts w:asciiTheme="majorBidi" w:hAnsiTheme="majorBidi" w:cstheme="majorBidi"/>
          <w:sz w:val="24"/>
          <w:szCs w:val="24"/>
          <w:lang w:eastAsia="zh-CN"/>
        </w:rPr>
        <w:t xml:space="preserve"> </w:t>
      </w:r>
      <w:r w:rsidR="003C7D19" w:rsidRPr="00AD44D0">
        <w:rPr>
          <w:rFonts w:asciiTheme="majorBidi" w:hAnsiTheme="majorBidi" w:cstheme="majorBidi"/>
          <w:sz w:val="24"/>
          <w:szCs w:val="24"/>
          <w:lang w:eastAsia="zh-CN"/>
        </w:rPr>
        <w:t xml:space="preserve">techniques for </w:t>
      </w:r>
      <w:r w:rsidR="007300AB" w:rsidRPr="00AD44D0">
        <w:rPr>
          <w:rFonts w:asciiTheme="majorBidi" w:hAnsiTheme="majorBidi" w:cstheme="majorBidi"/>
          <w:sz w:val="24"/>
          <w:szCs w:val="24"/>
          <w:lang w:eastAsia="zh-CN"/>
        </w:rPr>
        <w:t xml:space="preserve">whole </w:t>
      </w:r>
      <w:r w:rsidR="00ED1003" w:rsidRPr="00AD44D0">
        <w:rPr>
          <w:rFonts w:asciiTheme="majorBidi" w:hAnsiTheme="majorBidi" w:cstheme="majorBidi"/>
          <w:sz w:val="24"/>
          <w:szCs w:val="24"/>
          <w:lang w:eastAsia="zh-CN"/>
        </w:rPr>
        <w:t xml:space="preserve">microservice </w:t>
      </w:r>
      <w:r w:rsidR="007300AB" w:rsidRPr="00AD44D0">
        <w:rPr>
          <w:rFonts w:asciiTheme="majorBidi" w:hAnsiTheme="majorBidi" w:cstheme="majorBidi"/>
          <w:sz w:val="24"/>
          <w:szCs w:val="24"/>
          <w:lang w:eastAsia="zh-CN"/>
        </w:rPr>
        <w:t>migration process</w:t>
      </w:r>
      <w:r w:rsidR="00D26C0D" w:rsidRPr="00AD44D0">
        <w:rPr>
          <w:rFonts w:asciiTheme="majorBidi" w:hAnsiTheme="majorBidi" w:cstheme="majorBidi"/>
          <w:sz w:val="24"/>
          <w:szCs w:val="24"/>
          <w:lang w:eastAsia="zh-CN"/>
        </w:rPr>
        <w:t>.</w:t>
      </w:r>
    </w:p>
    <w:p w14:paraId="64954A6B" w14:textId="5C70924B" w:rsidR="00FF73D8" w:rsidRPr="00AD44D0" w:rsidRDefault="00822D81" w:rsidP="00DA6392">
      <w:pPr>
        <w:pStyle w:val="ListParagraph"/>
        <w:numPr>
          <w:ilvl w:val="0"/>
          <w:numId w:val="7"/>
        </w:num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Second, w</w:t>
      </w:r>
      <w:r w:rsidR="00CC7E02" w:rsidRPr="00AD44D0">
        <w:rPr>
          <w:rFonts w:asciiTheme="majorBidi" w:hAnsiTheme="majorBidi" w:cstheme="majorBidi"/>
          <w:sz w:val="24"/>
          <w:szCs w:val="24"/>
          <w:lang w:eastAsia="zh-CN"/>
        </w:rPr>
        <w:t xml:space="preserve">e </w:t>
      </w:r>
      <w:r w:rsidR="00FA02EB" w:rsidRPr="00AD44D0">
        <w:rPr>
          <w:rFonts w:asciiTheme="majorBidi" w:hAnsiTheme="majorBidi" w:cstheme="majorBidi"/>
          <w:sz w:val="24"/>
          <w:szCs w:val="24"/>
          <w:lang w:eastAsia="zh-CN"/>
        </w:rPr>
        <w:t xml:space="preserve">would </w:t>
      </w:r>
      <w:r w:rsidR="00066100" w:rsidRPr="00AD44D0">
        <w:rPr>
          <w:rFonts w:asciiTheme="majorBidi" w:hAnsiTheme="majorBidi" w:cstheme="majorBidi"/>
          <w:sz w:val="24"/>
          <w:szCs w:val="24"/>
          <w:lang w:eastAsia="zh-CN"/>
        </w:rPr>
        <w:t>focus on</w:t>
      </w:r>
      <w:r w:rsidR="005F105B" w:rsidRPr="00AD44D0">
        <w:rPr>
          <w:rFonts w:asciiTheme="majorBidi" w:hAnsiTheme="majorBidi" w:cstheme="majorBidi"/>
          <w:sz w:val="24"/>
          <w:szCs w:val="24"/>
          <w:lang w:eastAsia="zh-CN"/>
        </w:rPr>
        <w:t xml:space="preserve"> </w:t>
      </w:r>
      <w:r w:rsidR="00A565F3" w:rsidRPr="00AD44D0">
        <w:rPr>
          <w:rFonts w:asciiTheme="majorBidi" w:hAnsiTheme="majorBidi" w:cstheme="majorBidi"/>
          <w:sz w:val="24"/>
          <w:szCs w:val="24"/>
          <w:lang w:eastAsia="zh-CN"/>
        </w:rPr>
        <w:t xml:space="preserve">more about </w:t>
      </w:r>
      <w:r w:rsidR="00066100" w:rsidRPr="00AD44D0">
        <w:rPr>
          <w:rFonts w:asciiTheme="majorBidi" w:hAnsiTheme="majorBidi" w:cstheme="majorBidi"/>
          <w:sz w:val="24"/>
          <w:szCs w:val="24"/>
          <w:lang w:eastAsia="zh-CN"/>
        </w:rPr>
        <w:t>clustering techniques and create new clustering algorithms</w:t>
      </w:r>
      <w:r w:rsidR="00D24304" w:rsidRPr="00AD44D0">
        <w:rPr>
          <w:rFonts w:asciiTheme="majorBidi" w:hAnsiTheme="majorBidi" w:cstheme="majorBidi"/>
          <w:sz w:val="24"/>
          <w:szCs w:val="24"/>
          <w:lang w:eastAsia="zh-CN"/>
        </w:rPr>
        <w:t xml:space="preserve"> or software</w:t>
      </w:r>
      <w:r w:rsidR="000867AC" w:rsidRPr="00AD44D0">
        <w:rPr>
          <w:rFonts w:asciiTheme="majorBidi" w:hAnsiTheme="majorBidi" w:cstheme="majorBidi"/>
          <w:sz w:val="24"/>
          <w:szCs w:val="24"/>
          <w:lang w:eastAsia="zh-CN"/>
        </w:rPr>
        <w:t>.</w:t>
      </w:r>
    </w:p>
    <w:p w14:paraId="65A931F1" w14:textId="66008F2C" w:rsidR="00DA6392" w:rsidRPr="00AD44D0" w:rsidRDefault="00DA6392" w:rsidP="00DA6392">
      <w:pPr>
        <w:pStyle w:val="ListParagraph"/>
        <w:numPr>
          <w:ilvl w:val="0"/>
          <w:numId w:val="7"/>
        </w:num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Thir</w:t>
      </w:r>
      <w:r w:rsidR="00014B10" w:rsidRPr="00AD44D0">
        <w:rPr>
          <w:rFonts w:asciiTheme="majorBidi" w:hAnsiTheme="majorBidi" w:cstheme="majorBidi"/>
          <w:sz w:val="24"/>
          <w:szCs w:val="24"/>
          <w:lang w:eastAsia="zh-CN"/>
        </w:rPr>
        <w:t xml:space="preserve">d, </w:t>
      </w:r>
      <w:r w:rsidR="00BD3920" w:rsidRPr="00AD44D0">
        <w:rPr>
          <w:rFonts w:asciiTheme="majorBidi" w:hAnsiTheme="majorBidi" w:cstheme="majorBidi"/>
          <w:sz w:val="24"/>
          <w:szCs w:val="24"/>
          <w:lang w:eastAsia="zh-CN"/>
        </w:rPr>
        <w:t xml:space="preserve">we would </w:t>
      </w:r>
      <w:r w:rsidR="00EB1F76" w:rsidRPr="00AD44D0">
        <w:rPr>
          <w:rFonts w:asciiTheme="majorBidi" w:hAnsiTheme="majorBidi" w:cstheme="majorBidi"/>
          <w:sz w:val="24"/>
          <w:szCs w:val="24"/>
          <w:lang w:eastAsia="zh-CN"/>
        </w:rPr>
        <w:t>develop a systematic method for solving the data consistency issue</w:t>
      </w:r>
    </w:p>
    <w:p w14:paraId="087FCEA7" w14:textId="5F9BAD9D" w:rsidR="00EB1F76" w:rsidRPr="00AD44D0" w:rsidRDefault="00FC5F8D" w:rsidP="007A6E7E">
      <w:pPr>
        <w:pStyle w:val="ListParagraph"/>
        <w:numPr>
          <w:ilvl w:val="0"/>
          <w:numId w:val="7"/>
        </w:num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 xml:space="preserve">Finally, we would </w:t>
      </w:r>
      <w:r w:rsidR="003B2C70" w:rsidRPr="00AD44D0">
        <w:rPr>
          <w:rFonts w:asciiTheme="majorBidi" w:hAnsiTheme="majorBidi" w:cstheme="majorBidi"/>
          <w:sz w:val="24"/>
          <w:szCs w:val="24"/>
          <w:lang w:eastAsia="zh-CN"/>
        </w:rPr>
        <w:t xml:space="preserve">implement our migration approach on a more complex </w:t>
      </w:r>
      <w:r w:rsidR="00F35ACA" w:rsidRPr="00AD44D0">
        <w:rPr>
          <w:rFonts w:asciiTheme="majorBidi" w:hAnsiTheme="majorBidi" w:cstheme="majorBidi"/>
          <w:sz w:val="24"/>
          <w:szCs w:val="24"/>
          <w:lang w:eastAsia="zh-CN"/>
        </w:rPr>
        <w:t>real-world</w:t>
      </w:r>
      <w:r w:rsidR="003B2C70" w:rsidRPr="00AD44D0">
        <w:rPr>
          <w:rFonts w:asciiTheme="majorBidi" w:hAnsiTheme="majorBidi" w:cstheme="majorBidi"/>
          <w:sz w:val="24"/>
          <w:szCs w:val="24"/>
          <w:lang w:eastAsia="zh-CN"/>
        </w:rPr>
        <w:t xml:space="preserve"> system</w:t>
      </w:r>
      <w:r w:rsidR="005233DB" w:rsidRPr="00AD44D0">
        <w:rPr>
          <w:rFonts w:asciiTheme="majorBidi" w:hAnsiTheme="majorBidi" w:cstheme="majorBidi"/>
          <w:sz w:val="24"/>
          <w:szCs w:val="24"/>
          <w:lang w:eastAsia="zh-CN"/>
        </w:rPr>
        <w:t xml:space="preserve"> instead of a small system for </w:t>
      </w:r>
      <w:r w:rsidR="00095750" w:rsidRPr="00AD44D0">
        <w:rPr>
          <w:rFonts w:asciiTheme="majorBidi" w:hAnsiTheme="majorBidi" w:cstheme="majorBidi"/>
          <w:sz w:val="24"/>
          <w:szCs w:val="24"/>
          <w:lang w:eastAsia="zh-CN"/>
        </w:rPr>
        <w:t>acquiring more reliable and persuasive result</w:t>
      </w:r>
      <w:r w:rsidR="003A56A5" w:rsidRPr="00AD44D0">
        <w:rPr>
          <w:rFonts w:asciiTheme="majorBidi" w:hAnsiTheme="majorBidi" w:cstheme="majorBidi"/>
          <w:sz w:val="24"/>
          <w:szCs w:val="24"/>
          <w:lang w:eastAsia="zh-CN"/>
        </w:rPr>
        <w:t>.</w:t>
      </w:r>
    </w:p>
    <w:p w14:paraId="497C67BC" w14:textId="05CF5853" w:rsidR="00136354" w:rsidRPr="00AD44D0" w:rsidRDefault="005802FE" w:rsidP="007A6E7E">
      <w:pPr>
        <w:pStyle w:val="ListParagraph"/>
        <w:numPr>
          <w:ilvl w:val="0"/>
          <w:numId w:val="7"/>
        </w:num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 xml:space="preserve">Through this research experience, </w:t>
      </w:r>
      <w:r w:rsidR="00130817" w:rsidRPr="00AD44D0">
        <w:rPr>
          <w:rFonts w:asciiTheme="majorBidi" w:hAnsiTheme="majorBidi" w:cstheme="majorBidi"/>
          <w:sz w:val="24"/>
          <w:szCs w:val="24"/>
          <w:lang w:eastAsia="zh-CN"/>
        </w:rPr>
        <w:t>the</w:t>
      </w:r>
      <w:r w:rsidR="00136354" w:rsidRPr="00AD44D0">
        <w:rPr>
          <w:rFonts w:asciiTheme="majorBidi" w:hAnsiTheme="majorBidi" w:cstheme="majorBidi"/>
          <w:sz w:val="24"/>
          <w:szCs w:val="24"/>
          <w:lang w:eastAsia="zh-CN"/>
        </w:rPr>
        <w:t xml:space="preserve"> l</w:t>
      </w:r>
      <w:r w:rsidR="00130817" w:rsidRPr="00AD44D0">
        <w:rPr>
          <w:rFonts w:asciiTheme="majorBidi" w:hAnsiTheme="majorBidi" w:cstheme="majorBidi"/>
          <w:sz w:val="24"/>
          <w:szCs w:val="24"/>
          <w:lang w:eastAsia="zh-CN"/>
        </w:rPr>
        <w:t>esson</w:t>
      </w:r>
      <w:r w:rsidR="00E43938" w:rsidRPr="00AD44D0">
        <w:rPr>
          <w:rFonts w:asciiTheme="majorBidi" w:hAnsiTheme="majorBidi" w:cstheme="majorBidi"/>
          <w:sz w:val="24"/>
          <w:szCs w:val="24"/>
          <w:lang w:eastAsia="zh-CN"/>
        </w:rPr>
        <w:t xml:space="preserve"> I learnt is </w:t>
      </w:r>
      <w:r w:rsidR="00497658" w:rsidRPr="00AD44D0">
        <w:rPr>
          <w:rFonts w:asciiTheme="majorBidi" w:hAnsiTheme="majorBidi" w:cstheme="majorBidi"/>
          <w:sz w:val="24"/>
          <w:szCs w:val="24"/>
          <w:lang w:eastAsia="zh-CN"/>
        </w:rPr>
        <w:t xml:space="preserve">you should </w:t>
      </w:r>
      <w:r w:rsidR="00130817" w:rsidRPr="00AD44D0">
        <w:rPr>
          <w:rFonts w:asciiTheme="majorBidi" w:hAnsiTheme="majorBidi" w:cstheme="majorBidi"/>
          <w:sz w:val="24"/>
          <w:szCs w:val="24"/>
          <w:lang w:eastAsia="zh-CN"/>
        </w:rPr>
        <w:t xml:space="preserve">learn to be an independent researcher instead of </w:t>
      </w:r>
      <w:r w:rsidR="001A6DF5" w:rsidRPr="00AD44D0">
        <w:rPr>
          <w:rFonts w:asciiTheme="majorBidi" w:hAnsiTheme="majorBidi" w:cstheme="majorBidi"/>
          <w:sz w:val="24"/>
          <w:szCs w:val="24"/>
          <w:lang w:eastAsia="zh-CN"/>
        </w:rPr>
        <w:t xml:space="preserve">heavily relying on </w:t>
      </w:r>
      <w:r w:rsidR="005E3768" w:rsidRPr="00AD44D0">
        <w:rPr>
          <w:rFonts w:asciiTheme="majorBidi" w:hAnsiTheme="majorBidi" w:cstheme="majorBidi"/>
          <w:sz w:val="24"/>
          <w:szCs w:val="24"/>
          <w:lang w:eastAsia="zh-CN"/>
        </w:rPr>
        <w:t xml:space="preserve">the </w:t>
      </w:r>
      <w:r w:rsidR="001A6DF5" w:rsidRPr="00AD44D0">
        <w:rPr>
          <w:rFonts w:asciiTheme="majorBidi" w:hAnsiTheme="majorBidi" w:cstheme="majorBidi"/>
          <w:sz w:val="24"/>
          <w:szCs w:val="24"/>
          <w:lang w:eastAsia="zh-CN"/>
        </w:rPr>
        <w:t>supervisor</w:t>
      </w:r>
      <w:r w:rsidR="00F17234" w:rsidRPr="00AD44D0">
        <w:rPr>
          <w:rFonts w:asciiTheme="majorBidi" w:hAnsiTheme="majorBidi" w:cstheme="majorBidi"/>
          <w:sz w:val="24"/>
          <w:szCs w:val="24"/>
          <w:lang w:eastAsia="zh-CN"/>
        </w:rPr>
        <w:t>.</w:t>
      </w:r>
      <w:r w:rsidR="00F00407" w:rsidRPr="00AD44D0">
        <w:rPr>
          <w:rFonts w:asciiTheme="majorBidi" w:hAnsiTheme="majorBidi" w:cstheme="majorBidi"/>
          <w:sz w:val="24"/>
          <w:szCs w:val="24"/>
          <w:lang w:eastAsia="zh-CN"/>
        </w:rPr>
        <w:t xml:space="preserve"> </w:t>
      </w:r>
      <w:r w:rsidR="003653F6" w:rsidRPr="00AD44D0">
        <w:rPr>
          <w:rFonts w:asciiTheme="majorBidi" w:hAnsiTheme="majorBidi" w:cstheme="majorBidi"/>
          <w:sz w:val="24"/>
          <w:szCs w:val="24"/>
          <w:lang w:eastAsia="zh-CN"/>
        </w:rPr>
        <w:t>Sometimes</w:t>
      </w:r>
      <w:r w:rsidR="003C0966" w:rsidRPr="00AD44D0">
        <w:rPr>
          <w:rFonts w:asciiTheme="majorBidi" w:hAnsiTheme="majorBidi" w:cstheme="majorBidi"/>
          <w:sz w:val="24"/>
          <w:szCs w:val="24"/>
          <w:lang w:eastAsia="zh-CN"/>
        </w:rPr>
        <w:t xml:space="preserve"> your questions may not be that hard if you would like to spend some time on it</w:t>
      </w:r>
      <w:r w:rsidR="00B34177" w:rsidRPr="00AD44D0">
        <w:rPr>
          <w:rFonts w:asciiTheme="majorBidi" w:hAnsiTheme="majorBidi" w:cstheme="majorBidi"/>
          <w:sz w:val="24"/>
          <w:szCs w:val="24"/>
          <w:lang w:eastAsia="zh-CN"/>
        </w:rPr>
        <w:t xml:space="preserve">. </w:t>
      </w:r>
    </w:p>
    <w:p w14:paraId="72605838" w14:textId="0BDEBC3B" w:rsidR="007A6E7E" w:rsidRPr="00AD44D0" w:rsidRDefault="00C612E4" w:rsidP="007A6E7E">
      <w:pPr>
        <w:pStyle w:val="ListParagraph"/>
        <w:numPr>
          <w:ilvl w:val="0"/>
          <w:numId w:val="7"/>
        </w:num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For</w:t>
      </w:r>
      <w:r w:rsidR="0048798A" w:rsidRPr="00AD44D0">
        <w:rPr>
          <w:rFonts w:asciiTheme="majorBidi" w:hAnsiTheme="majorBidi" w:cstheme="majorBidi"/>
          <w:sz w:val="24"/>
          <w:szCs w:val="24"/>
          <w:lang w:eastAsia="zh-CN"/>
        </w:rPr>
        <w:t xml:space="preserve"> the </w:t>
      </w:r>
      <w:r w:rsidR="00305E4D" w:rsidRPr="00AD44D0">
        <w:rPr>
          <w:rFonts w:asciiTheme="majorBidi" w:hAnsiTheme="majorBidi" w:cstheme="majorBidi"/>
          <w:sz w:val="24"/>
          <w:szCs w:val="24"/>
          <w:lang w:eastAsia="zh-CN"/>
        </w:rPr>
        <w:t>area</w:t>
      </w:r>
      <w:r w:rsidR="0048798A" w:rsidRPr="00AD44D0">
        <w:rPr>
          <w:rFonts w:asciiTheme="majorBidi" w:hAnsiTheme="majorBidi" w:cstheme="majorBidi"/>
          <w:sz w:val="24"/>
          <w:szCs w:val="24"/>
          <w:lang w:eastAsia="zh-CN"/>
        </w:rPr>
        <w:t xml:space="preserve"> you have no previous knowledge</w:t>
      </w:r>
      <w:r w:rsidR="00305E4D" w:rsidRPr="00AD44D0">
        <w:rPr>
          <w:rFonts w:asciiTheme="majorBidi" w:hAnsiTheme="majorBidi" w:cstheme="majorBidi"/>
          <w:sz w:val="24"/>
          <w:szCs w:val="24"/>
          <w:lang w:eastAsia="zh-CN"/>
        </w:rPr>
        <w:t>,</w:t>
      </w:r>
      <w:r w:rsidR="0048798A" w:rsidRPr="00AD44D0">
        <w:rPr>
          <w:rFonts w:asciiTheme="majorBidi" w:hAnsiTheme="majorBidi" w:cstheme="majorBidi"/>
          <w:sz w:val="24"/>
          <w:szCs w:val="24"/>
          <w:lang w:eastAsia="zh-CN"/>
        </w:rPr>
        <w:t xml:space="preserve"> </w:t>
      </w:r>
      <w:r w:rsidR="008A78B9" w:rsidRPr="00AD44D0">
        <w:rPr>
          <w:rFonts w:asciiTheme="majorBidi" w:hAnsiTheme="majorBidi" w:cstheme="majorBidi"/>
          <w:sz w:val="24"/>
          <w:szCs w:val="24"/>
          <w:lang w:eastAsia="zh-CN"/>
        </w:rPr>
        <w:t xml:space="preserve">just do </w:t>
      </w:r>
      <w:r w:rsidR="000674C2" w:rsidRPr="00AD44D0">
        <w:rPr>
          <w:rFonts w:asciiTheme="majorBidi" w:hAnsiTheme="majorBidi" w:cstheme="majorBidi"/>
          <w:sz w:val="24"/>
          <w:szCs w:val="24"/>
          <w:lang w:eastAsia="zh-CN"/>
        </w:rPr>
        <w:t xml:space="preserve">enough </w:t>
      </w:r>
      <w:r w:rsidR="008A78B9" w:rsidRPr="00AD44D0">
        <w:rPr>
          <w:rFonts w:asciiTheme="majorBidi" w:hAnsiTheme="majorBidi" w:cstheme="majorBidi"/>
          <w:sz w:val="24"/>
          <w:szCs w:val="24"/>
          <w:lang w:eastAsia="zh-CN"/>
        </w:rPr>
        <w:t>research by yourself first</w:t>
      </w:r>
      <w:r w:rsidR="00A447C9" w:rsidRPr="00AD44D0">
        <w:rPr>
          <w:rFonts w:asciiTheme="majorBidi" w:hAnsiTheme="majorBidi" w:cstheme="majorBidi"/>
          <w:sz w:val="24"/>
          <w:szCs w:val="24"/>
          <w:lang w:eastAsia="zh-CN"/>
        </w:rPr>
        <w:t>, then head</w:t>
      </w:r>
      <w:r w:rsidR="00B507F9" w:rsidRPr="00AD44D0">
        <w:rPr>
          <w:rFonts w:asciiTheme="majorBidi" w:hAnsiTheme="majorBidi" w:cstheme="majorBidi"/>
          <w:sz w:val="24"/>
          <w:szCs w:val="24"/>
          <w:lang w:eastAsia="zh-CN"/>
        </w:rPr>
        <w:t xml:space="preserve"> to </w:t>
      </w:r>
      <w:r w:rsidR="00A447C9" w:rsidRPr="00AD44D0">
        <w:rPr>
          <w:rFonts w:asciiTheme="majorBidi" w:hAnsiTheme="majorBidi" w:cstheme="majorBidi"/>
          <w:sz w:val="24"/>
          <w:szCs w:val="24"/>
          <w:lang w:eastAsia="zh-CN"/>
        </w:rPr>
        <w:t>your</w:t>
      </w:r>
      <w:r w:rsidR="00B507F9" w:rsidRPr="00AD44D0">
        <w:rPr>
          <w:rFonts w:asciiTheme="majorBidi" w:hAnsiTheme="majorBidi" w:cstheme="majorBidi"/>
          <w:sz w:val="24"/>
          <w:szCs w:val="24"/>
          <w:lang w:eastAsia="zh-CN"/>
        </w:rPr>
        <w:t xml:space="preserve"> supervisor</w:t>
      </w:r>
      <w:r w:rsidR="00785F32" w:rsidRPr="00AD44D0">
        <w:rPr>
          <w:rFonts w:asciiTheme="majorBidi" w:hAnsiTheme="majorBidi" w:cstheme="majorBidi"/>
          <w:sz w:val="24"/>
          <w:szCs w:val="24"/>
          <w:lang w:eastAsia="zh-CN"/>
        </w:rPr>
        <w:t xml:space="preserve"> and have a talk with him</w:t>
      </w:r>
      <w:r w:rsidR="00AD68B0" w:rsidRPr="00AD44D0">
        <w:rPr>
          <w:rFonts w:asciiTheme="majorBidi" w:hAnsiTheme="majorBidi" w:cstheme="majorBidi"/>
          <w:sz w:val="24"/>
          <w:szCs w:val="24"/>
          <w:lang w:eastAsia="zh-CN"/>
        </w:rPr>
        <w:t>.</w:t>
      </w:r>
      <w:r w:rsidR="000407B1" w:rsidRPr="00AD44D0">
        <w:rPr>
          <w:rFonts w:asciiTheme="majorBidi" w:hAnsiTheme="majorBidi" w:cstheme="majorBidi"/>
          <w:sz w:val="24"/>
          <w:szCs w:val="24"/>
          <w:lang w:eastAsia="zh-CN"/>
        </w:rPr>
        <w:t xml:space="preserve"> Do not be ashamed to ask the same question multiple times</w:t>
      </w:r>
      <w:r w:rsidR="00AA08DE" w:rsidRPr="00AD44D0">
        <w:rPr>
          <w:rFonts w:asciiTheme="majorBidi" w:hAnsiTheme="majorBidi" w:cstheme="majorBidi"/>
          <w:sz w:val="24"/>
          <w:szCs w:val="24"/>
          <w:lang w:eastAsia="zh-CN"/>
        </w:rPr>
        <w:t xml:space="preserve"> until you figured out what your professor means.</w:t>
      </w:r>
      <w:r w:rsidR="00D26DFC" w:rsidRPr="00AD44D0">
        <w:rPr>
          <w:rFonts w:asciiTheme="majorBidi" w:hAnsiTheme="majorBidi" w:cstheme="majorBidi"/>
          <w:sz w:val="24"/>
          <w:szCs w:val="24"/>
          <w:lang w:eastAsia="zh-CN"/>
        </w:rPr>
        <w:t xml:space="preserve"> </w:t>
      </w:r>
    </w:p>
    <w:p w14:paraId="7C449AEA" w14:textId="77777777" w:rsidR="004955BE" w:rsidRPr="00AD44D0" w:rsidRDefault="004955BE" w:rsidP="00FC6217">
      <w:pPr>
        <w:jc w:val="both"/>
        <w:rPr>
          <w:rFonts w:asciiTheme="majorBidi" w:hAnsiTheme="majorBidi" w:cstheme="majorBidi"/>
          <w:b/>
          <w:bCs/>
          <w:sz w:val="24"/>
          <w:szCs w:val="24"/>
        </w:rPr>
      </w:pPr>
    </w:p>
    <w:p w14:paraId="44A4A856" w14:textId="2B3BD99E" w:rsidR="00822A95" w:rsidRPr="00AD44D0" w:rsidRDefault="00197AA6" w:rsidP="001D7D5C">
      <w:pPr>
        <w:jc w:val="both"/>
        <w:rPr>
          <w:rFonts w:asciiTheme="majorBidi" w:hAnsiTheme="majorBidi" w:cstheme="majorBidi"/>
          <w:b/>
          <w:bCs/>
          <w:sz w:val="24"/>
          <w:szCs w:val="24"/>
        </w:rPr>
      </w:pPr>
      <w:r w:rsidRPr="00AD44D0">
        <w:rPr>
          <w:rFonts w:asciiTheme="majorBidi" w:hAnsiTheme="majorBidi" w:cstheme="majorBidi"/>
          <w:b/>
          <w:bCs/>
          <w:sz w:val="24"/>
          <w:szCs w:val="24"/>
        </w:rPr>
        <w:t>9</w:t>
      </w:r>
      <w:r w:rsidRPr="00AD44D0">
        <w:rPr>
          <w:rFonts w:asciiTheme="majorBidi" w:hAnsiTheme="majorBidi" w:cstheme="majorBidi"/>
          <w:b/>
          <w:bCs/>
          <w:sz w:val="24"/>
          <w:szCs w:val="24"/>
        </w:rPr>
        <w:tab/>
        <w:t>Acknowledgements</w:t>
      </w:r>
    </w:p>
    <w:p w14:paraId="4DC61F11" w14:textId="602065DE" w:rsidR="00A44935" w:rsidRPr="00AD44D0" w:rsidRDefault="009F79EA" w:rsidP="003D39E2">
      <w:pPr>
        <w:jc w:val="both"/>
        <w:rPr>
          <w:rFonts w:asciiTheme="majorBidi" w:hAnsiTheme="majorBidi" w:cstheme="majorBidi"/>
          <w:sz w:val="24"/>
          <w:szCs w:val="24"/>
          <w:lang w:eastAsia="zh-CN"/>
        </w:rPr>
      </w:pPr>
      <w:r w:rsidRPr="00AD44D0">
        <w:rPr>
          <w:rFonts w:asciiTheme="majorBidi" w:hAnsiTheme="majorBidi" w:cstheme="majorBidi"/>
          <w:sz w:val="24"/>
          <w:szCs w:val="24"/>
          <w:lang w:eastAsia="zh-CN"/>
        </w:rPr>
        <w:t>First</w:t>
      </w:r>
      <w:r w:rsidR="00AC6100" w:rsidRPr="00AD44D0">
        <w:rPr>
          <w:rFonts w:asciiTheme="majorBidi" w:hAnsiTheme="majorBidi" w:cstheme="majorBidi"/>
          <w:sz w:val="24"/>
          <w:szCs w:val="24"/>
          <w:lang w:eastAsia="zh-CN"/>
        </w:rPr>
        <w:t>, I am</w:t>
      </w:r>
      <w:r w:rsidR="009619C7" w:rsidRPr="00AD44D0">
        <w:rPr>
          <w:rFonts w:asciiTheme="majorBidi" w:hAnsiTheme="majorBidi" w:cstheme="majorBidi"/>
          <w:sz w:val="24"/>
          <w:szCs w:val="24"/>
          <w:lang w:eastAsia="zh-CN"/>
        </w:rPr>
        <w:t xml:space="preserve"> </w:t>
      </w:r>
      <w:r w:rsidR="00AC6100" w:rsidRPr="00AD44D0">
        <w:rPr>
          <w:rFonts w:asciiTheme="majorBidi" w:hAnsiTheme="majorBidi" w:cstheme="majorBidi"/>
          <w:sz w:val="24"/>
          <w:szCs w:val="24"/>
          <w:lang w:eastAsia="zh-CN"/>
        </w:rPr>
        <w:t>honored that I can complete my undergrad</w:t>
      </w:r>
      <w:r w:rsidR="00461908" w:rsidRPr="00AD44D0">
        <w:rPr>
          <w:rFonts w:asciiTheme="majorBidi" w:hAnsiTheme="majorBidi" w:cstheme="majorBidi"/>
          <w:sz w:val="24"/>
          <w:szCs w:val="24"/>
          <w:lang w:eastAsia="zh-CN"/>
        </w:rPr>
        <w:t>uate</w:t>
      </w:r>
      <w:r w:rsidR="00AC6100" w:rsidRPr="00AD44D0">
        <w:rPr>
          <w:rFonts w:asciiTheme="majorBidi" w:hAnsiTheme="majorBidi" w:cstheme="majorBidi"/>
          <w:sz w:val="24"/>
          <w:szCs w:val="24"/>
          <w:lang w:eastAsia="zh-CN"/>
        </w:rPr>
        <w:t xml:space="preserve"> thesis under the guidance of my supervisor</w:t>
      </w:r>
      <w:r w:rsidR="00D7303D" w:rsidRPr="00AD44D0">
        <w:rPr>
          <w:rFonts w:asciiTheme="majorBidi" w:hAnsiTheme="majorBidi" w:cstheme="majorBidi"/>
          <w:sz w:val="24"/>
          <w:szCs w:val="24"/>
          <w:lang w:eastAsia="zh-CN"/>
        </w:rPr>
        <w:t xml:space="preserve">, </w:t>
      </w:r>
      <w:r w:rsidR="002D627D" w:rsidRPr="00AD44D0">
        <w:rPr>
          <w:rFonts w:asciiTheme="majorBidi" w:hAnsiTheme="majorBidi" w:cstheme="majorBidi"/>
          <w:sz w:val="24"/>
          <w:szCs w:val="24"/>
          <w:lang w:eastAsia="zh-CN"/>
        </w:rPr>
        <w:t xml:space="preserve">Professor </w:t>
      </w:r>
      <w:r w:rsidR="000366A6" w:rsidRPr="00AD44D0">
        <w:rPr>
          <w:rFonts w:asciiTheme="majorBidi" w:hAnsiTheme="majorBidi" w:cstheme="majorBidi"/>
          <w:sz w:val="24"/>
          <w:szCs w:val="24"/>
        </w:rPr>
        <w:t>Konstantinos Kontogiannis</w:t>
      </w:r>
      <w:r w:rsidR="009619C7" w:rsidRPr="00AD44D0">
        <w:rPr>
          <w:rFonts w:asciiTheme="majorBidi" w:hAnsiTheme="majorBidi" w:cstheme="majorBidi"/>
          <w:sz w:val="24"/>
          <w:szCs w:val="24"/>
        </w:rPr>
        <w:t xml:space="preserve">, and </w:t>
      </w:r>
      <w:r w:rsidR="00C63A3D" w:rsidRPr="00AD44D0">
        <w:rPr>
          <w:rFonts w:asciiTheme="majorBidi" w:hAnsiTheme="majorBidi" w:cstheme="majorBidi"/>
          <w:sz w:val="24"/>
          <w:szCs w:val="24"/>
        </w:rPr>
        <w:t>I am very grateful to him for his</w:t>
      </w:r>
      <w:r w:rsidR="003058F7" w:rsidRPr="00AD44D0">
        <w:rPr>
          <w:rFonts w:asciiTheme="majorBidi" w:hAnsiTheme="majorBidi" w:cstheme="majorBidi"/>
          <w:sz w:val="24"/>
          <w:szCs w:val="24"/>
        </w:rPr>
        <w:t xml:space="preserve"> professional </w:t>
      </w:r>
      <w:r w:rsidR="00C63A3D" w:rsidRPr="00AD44D0">
        <w:rPr>
          <w:rFonts w:asciiTheme="majorBidi" w:hAnsiTheme="majorBidi" w:cstheme="majorBidi"/>
          <w:sz w:val="24"/>
          <w:szCs w:val="24"/>
        </w:rPr>
        <w:t>instruction</w:t>
      </w:r>
      <w:r w:rsidR="0002255D" w:rsidRPr="00AD44D0">
        <w:rPr>
          <w:rFonts w:asciiTheme="majorBidi" w:hAnsiTheme="majorBidi" w:cstheme="majorBidi"/>
          <w:sz w:val="24"/>
          <w:szCs w:val="24"/>
          <w:lang w:eastAsia="zh-CN"/>
        </w:rPr>
        <w:t>.</w:t>
      </w:r>
      <w:r w:rsidR="00902D78" w:rsidRPr="00AD44D0">
        <w:rPr>
          <w:rFonts w:asciiTheme="majorBidi" w:hAnsiTheme="majorBidi" w:cstheme="majorBidi"/>
          <w:sz w:val="24"/>
          <w:szCs w:val="24"/>
          <w:lang w:eastAsia="zh-CN"/>
        </w:rPr>
        <w:t xml:space="preserve"> Professor </w:t>
      </w:r>
      <w:r w:rsidR="00902D78" w:rsidRPr="00AD44D0">
        <w:rPr>
          <w:rFonts w:asciiTheme="majorBidi" w:hAnsiTheme="majorBidi" w:cstheme="majorBidi"/>
          <w:sz w:val="24"/>
          <w:szCs w:val="24"/>
        </w:rPr>
        <w:t xml:space="preserve">Kontogiannis has </w:t>
      </w:r>
      <w:r w:rsidR="003058F7" w:rsidRPr="00AD44D0">
        <w:rPr>
          <w:rFonts w:asciiTheme="majorBidi" w:hAnsiTheme="majorBidi" w:cstheme="majorBidi"/>
          <w:sz w:val="24"/>
          <w:szCs w:val="24"/>
          <w:lang w:eastAsia="zh-CN"/>
        </w:rPr>
        <w:t xml:space="preserve">instructed me </w:t>
      </w:r>
      <w:r w:rsidR="00DB0913" w:rsidRPr="00AD44D0">
        <w:rPr>
          <w:rFonts w:asciiTheme="majorBidi" w:hAnsiTheme="majorBidi" w:cstheme="majorBidi"/>
          <w:sz w:val="24"/>
          <w:szCs w:val="24"/>
          <w:lang w:eastAsia="zh-CN"/>
        </w:rPr>
        <w:t xml:space="preserve">patiently </w:t>
      </w:r>
      <w:r w:rsidR="001B641C" w:rsidRPr="00AD44D0">
        <w:rPr>
          <w:rFonts w:asciiTheme="majorBidi" w:hAnsiTheme="majorBidi" w:cstheme="majorBidi"/>
          <w:sz w:val="24"/>
          <w:szCs w:val="24"/>
          <w:lang w:eastAsia="zh-CN"/>
        </w:rPr>
        <w:t xml:space="preserve">on how to </w:t>
      </w:r>
      <w:r w:rsidR="00F97274" w:rsidRPr="00AD44D0">
        <w:rPr>
          <w:rFonts w:asciiTheme="majorBidi" w:hAnsiTheme="majorBidi" w:cstheme="majorBidi"/>
          <w:sz w:val="24"/>
          <w:szCs w:val="24"/>
          <w:lang w:eastAsia="zh-CN"/>
        </w:rPr>
        <w:t>conduct research work from the beginning</w:t>
      </w:r>
      <w:r w:rsidR="00BA690E" w:rsidRPr="00AD44D0">
        <w:rPr>
          <w:rFonts w:asciiTheme="majorBidi" w:hAnsiTheme="majorBidi" w:cstheme="majorBidi"/>
          <w:sz w:val="24"/>
          <w:szCs w:val="24"/>
          <w:lang w:eastAsia="zh-CN"/>
        </w:rPr>
        <w:t xml:space="preserve"> since I ha</w:t>
      </w:r>
      <w:r w:rsidR="001425E2" w:rsidRPr="00AD44D0">
        <w:rPr>
          <w:rFonts w:asciiTheme="majorBidi" w:hAnsiTheme="majorBidi" w:cstheme="majorBidi"/>
          <w:sz w:val="24"/>
          <w:szCs w:val="24"/>
          <w:lang w:eastAsia="zh-CN"/>
        </w:rPr>
        <w:t xml:space="preserve">d </w:t>
      </w:r>
      <w:r w:rsidR="00BA690E" w:rsidRPr="00AD44D0">
        <w:rPr>
          <w:rFonts w:asciiTheme="majorBidi" w:hAnsiTheme="majorBidi" w:cstheme="majorBidi"/>
          <w:sz w:val="24"/>
          <w:szCs w:val="24"/>
          <w:lang w:eastAsia="zh-CN"/>
        </w:rPr>
        <w:t>no previous research experience</w:t>
      </w:r>
      <w:r w:rsidR="00EA5B3D" w:rsidRPr="00AD44D0">
        <w:rPr>
          <w:rFonts w:asciiTheme="majorBidi" w:hAnsiTheme="majorBidi" w:cstheme="majorBidi"/>
          <w:sz w:val="24"/>
          <w:szCs w:val="24"/>
          <w:lang w:eastAsia="zh-CN"/>
        </w:rPr>
        <w:t>.</w:t>
      </w:r>
      <w:r w:rsidR="00E84F8F" w:rsidRPr="00AD44D0">
        <w:rPr>
          <w:rFonts w:asciiTheme="majorBidi" w:hAnsiTheme="majorBidi" w:cstheme="majorBidi"/>
          <w:sz w:val="24"/>
          <w:szCs w:val="24"/>
          <w:lang w:eastAsia="zh-CN"/>
        </w:rPr>
        <w:t xml:space="preserve"> </w:t>
      </w:r>
      <w:r w:rsidR="00C813AD" w:rsidRPr="00AD44D0">
        <w:rPr>
          <w:rFonts w:asciiTheme="majorBidi" w:hAnsiTheme="majorBidi" w:cstheme="majorBidi"/>
          <w:sz w:val="24"/>
          <w:szCs w:val="24"/>
          <w:lang w:eastAsia="zh-CN"/>
        </w:rPr>
        <w:t xml:space="preserve">Also, he was willing to take </w:t>
      </w:r>
      <w:r w:rsidR="009B1EC7" w:rsidRPr="00AD44D0">
        <w:rPr>
          <w:rFonts w:asciiTheme="majorBidi" w:hAnsiTheme="majorBidi" w:cstheme="majorBidi"/>
          <w:sz w:val="24"/>
          <w:szCs w:val="24"/>
          <w:lang w:eastAsia="zh-CN"/>
        </w:rPr>
        <w:t xml:space="preserve">much </w:t>
      </w:r>
      <w:r w:rsidR="00C813AD" w:rsidRPr="00AD44D0">
        <w:rPr>
          <w:rFonts w:asciiTheme="majorBidi" w:hAnsiTheme="majorBidi" w:cstheme="majorBidi"/>
          <w:sz w:val="24"/>
          <w:szCs w:val="24"/>
          <w:lang w:eastAsia="zh-CN"/>
        </w:rPr>
        <w:t>time to discuss with me the problems encountered in the project even though he was very busy.</w:t>
      </w:r>
      <w:r w:rsidR="0074025D" w:rsidRPr="00AD44D0">
        <w:rPr>
          <w:rFonts w:asciiTheme="majorBidi" w:hAnsiTheme="majorBidi" w:cstheme="majorBidi"/>
          <w:sz w:val="24"/>
          <w:szCs w:val="24"/>
          <w:lang w:eastAsia="zh-CN"/>
        </w:rPr>
        <w:t xml:space="preserve"> </w:t>
      </w:r>
      <w:r w:rsidR="005C51C9" w:rsidRPr="00AD44D0">
        <w:rPr>
          <w:rFonts w:asciiTheme="majorBidi" w:hAnsiTheme="majorBidi" w:cstheme="majorBidi"/>
          <w:sz w:val="24"/>
          <w:szCs w:val="24"/>
          <w:lang w:eastAsia="zh-CN"/>
        </w:rPr>
        <w:t>which I really appreciate that.</w:t>
      </w:r>
      <w:r w:rsidR="00E93F96" w:rsidRPr="00AD44D0">
        <w:rPr>
          <w:rFonts w:asciiTheme="majorBidi" w:hAnsiTheme="majorBidi" w:cstheme="majorBidi"/>
          <w:sz w:val="24"/>
          <w:szCs w:val="24"/>
          <w:lang w:eastAsia="zh-CN"/>
        </w:rPr>
        <w:t xml:space="preserve"> </w:t>
      </w:r>
      <w:r w:rsidR="00085DF9" w:rsidRPr="00AD44D0">
        <w:rPr>
          <w:rFonts w:asciiTheme="majorBidi" w:hAnsiTheme="majorBidi" w:cstheme="majorBidi"/>
          <w:sz w:val="24"/>
          <w:szCs w:val="24"/>
          <w:lang w:eastAsia="zh-CN"/>
        </w:rPr>
        <w:t xml:space="preserve">Here I want to thank you for </w:t>
      </w:r>
      <w:r w:rsidR="00564A30" w:rsidRPr="00AD44D0">
        <w:rPr>
          <w:rFonts w:asciiTheme="majorBidi" w:hAnsiTheme="majorBidi" w:cstheme="majorBidi"/>
          <w:sz w:val="24"/>
          <w:szCs w:val="24"/>
          <w:lang w:eastAsia="zh-CN"/>
        </w:rPr>
        <w:t xml:space="preserve">your </w:t>
      </w:r>
      <w:r w:rsidR="008D6655" w:rsidRPr="00AD44D0">
        <w:rPr>
          <w:rFonts w:asciiTheme="majorBidi" w:hAnsiTheme="majorBidi" w:cstheme="majorBidi"/>
          <w:sz w:val="24"/>
          <w:szCs w:val="24"/>
          <w:lang w:eastAsia="zh-CN"/>
        </w:rPr>
        <w:t xml:space="preserve">professional guidance, which </w:t>
      </w:r>
      <w:r w:rsidR="00113078" w:rsidRPr="00AD44D0">
        <w:rPr>
          <w:rFonts w:asciiTheme="majorBidi" w:hAnsiTheme="majorBidi" w:cstheme="majorBidi"/>
          <w:sz w:val="24"/>
          <w:szCs w:val="24"/>
          <w:lang w:eastAsia="zh-CN"/>
        </w:rPr>
        <w:t>exercise</w:t>
      </w:r>
      <w:r w:rsidR="00145E0E" w:rsidRPr="00AD44D0">
        <w:rPr>
          <w:rFonts w:asciiTheme="majorBidi" w:hAnsiTheme="majorBidi" w:cstheme="majorBidi"/>
          <w:sz w:val="24"/>
          <w:szCs w:val="24"/>
          <w:lang w:eastAsia="zh-CN"/>
        </w:rPr>
        <w:t xml:space="preserve"> me </w:t>
      </w:r>
      <w:r w:rsidR="00626D55" w:rsidRPr="00AD44D0">
        <w:rPr>
          <w:rFonts w:asciiTheme="majorBidi" w:hAnsiTheme="majorBidi" w:cstheme="majorBidi"/>
          <w:sz w:val="24"/>
          <w:szCs w:val="24"/>
          <w:lang w:eastAsia="zh-CN"/>
        </w:rPr>
        <w:t>the ability of solving problems independently</w:t>
      </w:r>
      <w:r w:rsidR="005E1C84" w:rsidRPr="00AD44D0">
        <w:rPr>
          <w:rFonts w:asciiTheme="majorBidi" w:hAnsiTheme="majorBidi" w:cstheme="majorBidi"/>
          <w:sz w:val="24"/>
          <w:szCs w:val="24"/>
          <w:lang w:eastAsia="zh-CN"/>
        </w:rPr>
        <w:t xml:space="preserve"> and </w:t>
      </w:r>
      <w:r w:rsidR="00E56D12" w:rsidRPr="00AD44D0">
        <w:rPr>
          <w:rFonts w:asciiTheme="majorBidi" w:hAnsiTheme="majorBidi" w:cstheme="majorBidi"/>
          <w:sz w:val="24"/>
          <w:szCs w:val="24"/>
          <w:lang w:eastAsia="zh-CN"/>
        </w:rPr>
        <w:t>broad my</w:t>
      </w:r>
      <w:r w:rsidR="005F34EE" w:rsidRPr="00AD44D0">
        <w:rPr>
          <w:rFonts w:asciiTheme="majorBidi" w:hAnsiTheme="majorBidi" w:cstheme="majorBidi"/>
          <w:sz w:val="24"/>
          <w:szCs w:val="24"/>
          <w:lang w:eastAsia="zh-CN"/>
        </w:rPr>
        <w:t xml:space="preserve"> research scope</w:t>
      </w:r>
      <w:r w:rsidR="00B565AB" w:rsidRPr="00AD44D0">
        <w:rPr>
          <w:rFonts w:asciiTheme="majorBidi" w:hAnsiTheme="majorBidi" w:cstheme="majorBidi"/>
          <w:sz w:val="24"/>
          <w:szCs w:val="24"/>
          <w:lang w:eastAsia="zh-CN"/>
        </w:rPr>
        <w:t>.</w:t>
      </w:r>
    </w:p>
    <w:p w14:paraId="4334CB4B" w14:textId="4326CC62" w:rsidR="003D39E2" w:rsidRPr="00AD44D0" w:rsidRDefault="00825B31" w:rsidP="003D39E2">
      <w:pPr>
        <w:jc w:val="both"/>
        <w:rPr>
          <w:rFonts w:asciiTheme="majorBidi" w:hAnsiTheme="majorBidi" w:cstheme="majorBidi"/>
          <w:sz w:val="24"/>
          <w:szCs w:val="24"/>
        </w:rPr>
      </w:pPr>
      <w:r w:rsidRPr="00AD44D0">
        <w:rPr>
          <w:rFonts w:asciiTheme="majorBidi" w:hAnsiTheme="majorBidi" w:cstheme="majorBidi"/>
          <w:sz w:val="24"/>
          <w:szCs w:val="24"/>
          <w:lang w:eastAsia="zh-CN"/>
        </w:rPr>
        <w:t xml:space="preserve">Moreover, </w:t>
      </w:r>
      <w:r w:rsidR="003D39E2" w:rsidRPr="00AD44D0">
        <w:rPr>
          <w:rFonts w:asciiTheme="majorBidi" w:hAnsiTheme="majorBidi" w:cstheme="majorBidi"/>
          <w:sz w:val="24"/>
          <w:szCs w:val="24"/>
          <w:lang w:eastAsia="zh-CN"/>
        </w:rPr>
        <w:t xml:space="preserve">I </w:t>
      </w:r>
      <w:r w:rsidR="0074269D" w:rsidRPr="00AD44D0">
        <w:rPr>
          <w:rFonts w:asciiTheme="majorBidi" w:hAnsiTheme="majorBidi" w:cstheme="majorBidi"/>
          <w:sz w:val="24"/>
          <w:szCs w:val="24"/>
          <w:lang w:eastAsia="zh-CN"/>
        </w:rPr>
        <w:t>would like</w:t>
      </w:r>
      <w:r w:rsidR="00D06FCA" w:rsidRPr="00AD44D0">
        <w:rPr>
          <w:rFonts w:asciiTheme="majorBidi" w:hAnsiTheme="majorBidi" w:cstheme="majorBidi"/>
          <w:sz w:val="24"/>
          <w:szCs w:val="24"/>
          <w:lang w:eastAsia="zh-CN"/>
        </w:rPr>
        <w:t xml:space="preserve"> to</w:t>
      </w:r>
      <w:r w:rsidR="00564E88" w:rsidRPr="00AD44D0">
        <w:rPr>
          <w:rFonts w:asciiTheme="majorBidi" w:hAnsiTheme="majorBidi" w:cstheme="majorBidi"/>
          <w:sz w:val="24"/>
          <w:szCs w:val="24"/>
          <w:lang w:eastAsia="zh-CN"/>
        </w:rPr>
        <w:t xml:space="preserve"> express my appreciation to </w:t>
      </w:r>
      <w:r w:rsidR="007B305C" w:rsidRPr="00AD44D0">
        <w:rPr>
          <w:rFonts w:asciiTheme="majorBidi" w:hAnsiTheme="majorBidi" w:cstheme="majorBidi"/>
          <w:sz w:val="24"/>
          <w:szCs w:val="24"/>
          <w:lang w:eastAsia="zh-CN"/>
        </w:rPr>
        <w:t>our</w:t>
      </w:r>
      <w:r w:rsidR="00564E88" w:rsidRPr="00AD44D0">
        <w:rPr>
          <w:rFonts w:asciiTheme="majorBidi" w:hAnsiTheme="majorBidi" w:cstheme="majorBidi"/>
          <w:sz w:val="24"/>
          <w:szCs w:val="24"/>
          <w:lang w:eastAsia="zh-CN"/>
        </w:rPr>
        <w:t xml:space="preserve"> </w:t>
      </w:r>
      <w:r w:rsidR="0060218D" w:rsidRPr="00AD44D0">
        <w:rPr>
          <w:rFonts w:asciiTheme="majorBidi" w:hAnsiTheme="majorBidi" w:cstheme="majorBidi"/>
          <w:sz w:val="24"/>
          <w:szCs w:val="24"/>
          <w:lang w:eastAsia="zh-CN"/>
        </w:rPr>
        <w:t>course instructor</w:t>
      </w:r>
      <w:r w:rsidR="003E0714" w:rsidRPr="00AD44D0">
        <w:rPr>
          <w:rFonts w:asciiTheme="majorBidi" w:hAnsiTheme="majorBidi" w:cstheme="majorBidi"/>
          <w:sz w:val="24"/>
          <w:szCs w:val="24"/>
          <w:lang w:eastAsia="zh-CN"/>
        </w:rPr>
        <w:t>,</w:t>
      </w:r>
      <w:r w:rsidR="00096995" w:rsidRPr="00AD44D0">
        <w:rPr>
          <w:rFonts w:asciiTheme="majorBidi" w:hAnsiTheme="majorBidi" w:cstheme="majorBidi"/>
          <w:sz w:val="24"/>
          <w:szCs w:val="24"/>
          <w:lang w:eastAsia="zh-CN"/>
        </w:rPr>
        <w:t xml:space="preserve"> </w:t>
      </w:r>
      <w:r w:rsidR="00096995" w:rsidRPr="00AD44D0">
        <w:rPr>
          <w:rFonts w:asciiTheme="majorBidi" w:hAnsiTheme="majorBidi" w:cstheme="majorBidi"/>
          <w:sz w:val="24"/>
          <w:szCs w:val="24"/>
        </w:rPr>
        <w:t>Professor Nazim Madhavj</w:t>
      </w:r>
      <w:r w:rsidR="002F3593" w:rsidRPr="00AD44D0">
        <w:rPr>
          <w:rFonts w:asciiTheme="majorBidi" w:hAnsiTheme="majorBidi" w:cstheme="majorBidi"/>
          <w:sz w:val="24"/>
          <w:szCs w:val="24"/>
        </w:rPr>
        <w:t xml:space="preserve">i, </w:t>
      </w:r>
      <w:r w:rsidR="004D5507" w:rsidRPr="00AD44D0">
        <w:rPr>
          <w:rFonts w:asciiTheme="majorBidi" w:hAnsiTheme="majorBidi" w:cstheme="majorBidi"/>
          <w:sz w:val="24"/>
          <w:szCs w:val="24"/>
        </w:rPr>
        <w:t>for his guidance and dedication to the thesis course</w:t>
      </w:r>
      <w:r w:rsidR="00E51A3F" w:rsidRPr="00AD44D0">
        <w:rPr>
          <w:rFonts w:asciiTheme="majorBidi" w:hAnsiTheme="majorBidi" w:cstheme="majorBidi"/>
          <w:sz w:val="24"/>
          <w:szCs w:val="24"/>
        </w:rPr>
        <w:t>.</w:t>
      </w:r>
      <w:r w:rsidR="00BA5024" w:rsidRPr="00AD44D0">
        <w:rPr>
          <w:rFonts w:asciiTheme="majorBidi" w:hAnsiTheme="majorBidi" w:cstheme="majorBidi"/>
          <w:sz w:val="24"/>
          <w:szCs w:val="24"/>
        </w:rPr>
        <w:t xml:space="preserve"> </w:t>
      </w:r>
      <w:r w:rsidR="009238EA" w:rsidRPr="00AD44D0">
        <w:rPr>
          <w:rFonts w:asciiTheme="majorBidi" w:hAnsiTheme="majorBidi" w:cstheme="majorBidi"/>
          <w:sz w:val="24"/>
          <w:szCs w:val="24"/>
        </w:rPr>
        <w:t xml:space="preserve">Thank you for your advice </w:t>
      </w:r>
      <w:r w:rsidR="00A717F8" w:rsidRPr="00AD44D0">
        <w:rPr>
          <w:rFonts w:asciiTheme="majorBidi" w:hAnsiTheme="majorBidi" w:cstheme="majorBidi"/>
          <w:sz w:val="24"/>
          <w:szCs w:val="24"/>
        </w:rPr>
        <w:t xml:space="preserve">for my questions related to the course </w:t>
      </w:r>
      <w:r w:rsidR="00D0230F" w:rsidRPr="00AD44D0">
        <w:rPr>
          <w:rFonts w:asciiTheme="majorBidi" w:hAnsiTheme="majorBidi" w:cstheme="majorBidi"/>
          <w:sz w:val="24"/>
          <w:szCs w:val="24"/>
        </w:rPr>
        <w:t>structure and</w:t>
      </w:r>
      <w:r w:rsidR="00AA2F71" w:rsidRPr="00AD44D0">
        <w:rPr>
          <w:rFonts w:asciiTheme="majorBidi" w:hAnsiTheme="majorBidi" w:cstheme="majorBidi"/>
          <w:sz w:val="24"/>
          <w:szCs w:val="24"/>
        </w:rPr>
        <w:t xml:space="preserve"> appreciate your carefulness for each student</w:t>
      </w:r>
      <w:r w:rsidR="008B3497" w:rsidRPr="00AD44D0">
        <w:rPr>
          <w:rFonts w:asciiTheme="majorBidi" w:hAnsiTheme="majorBidi" w:cstheme="majorBidi"/>
          <w:sz w:val="24"/>
          <w:szCs w:val="24"/>
        </w:rPr>
        <w:t>.</w:t>
      </w:r>
    </w:p>
    <w:p w14:paraId="67664A9B" w14:textId="5A314268" w:rsidR="00253CB2" w:rsidRPr="00AD44D0" w:rsidRDefault="00D10C05" w:rsidP="006B544A">
      <w:pPr>
        <w:jc w:val="both"/>
        <w:rPr>
          <w:rFonts w:asciiTheme="majorBidi" w:hAnsiTheme="majorBidi" w:cstheme="majorBidi"/>
          <w:sz w:val="24"/>
          <w:szCs w:val="24"/>
        </w:rPr>
      </w:pPr>
      <w:r w:rsidRPr="00AD44D0">
        <w:rPr>
          <w:rFonts w:asciiTheme="majorBidi" w:hAnsiTheme="majorBidi" w:cstheme="majorBidi"/>
          <w:sz w:val="24"/>
          <w:szCs w:val="24"/>
        </w:rPr>
        <w:lastRenderedPageBreak/>
        <w:t xml:space="preserve">Finally, </w:t>
      </w:r>
      <w:r w:rsidR="00BD5A24" w:rsidRPr="00AD44D0">
        <w:rPr>
          <w:rFonts w:asciiTheme="majorBidi" w:hAnsiTheme="majorBidi" w:cstheme="majorBidi"/>
          <w:sz w:val="24"/>
          <w:szCs w:val="24"/>
        </w:rPr>
        <w:t>I want to say thank you to my parents</w:t>
      </w:r>
      <w:r w:rsidR="00D72D42" w:rsidRPr="00AD44D0">
        <w:rPr>
          <w:rFonts w:asciiTheme="majorBidi" w:hAnsiTheme="majorBidi" w:cstheme="majorBidi"/>
          <w:sz w:val="24"/>
          <w:szCs w:val="24"/>
        </w:rPr>
        <w:t xml:space="preserve"> for their </w:t>
      </w:r>
      <w:r w:rsidR="00E111C8" w:rsidRPr="00AD44D0">
        <w:rPr>
          <w:rFonts w:asciiTheme="majorBidi" w:hAnsiTheme="majorBidi" w:cstheme="majorBidi"/>
          <w:sz w:val="24"/>
          <w:szCs w:val="24"/>
        </w:rPr>
        <w:t xml:space="preserve">supported </w:t>
      </w:r>
      <w:r w:rsidR="002C6389" w:rsidRPr="00AD44D0">
        <w:rPr>
          <w:rFonts w:asciiTheme="majorBidi" w:hAnsiTheme="majorBidi" w:cstheme="majorBidi"/>
          <w:sz w:val="24"/>
          <w:szCs w:val="24"/>
        </w:rPr>
        <w:t>family</w:t>
      </w:r>
      <w:r w:rsidR="00E111C8" w:rsidRPr="00AD44D0">
        <w:rPr>
          <w:rFonts w:asciiTheme="majorBidi" w:hAnsiTheme="majorBidi" w:cstheme="majorBidi"/>
          <w:sz w:val="24"/>
          <w:szCs w:val="24"/>
        </w:rPr>
        <w:t xml:space="preserve"> call every week</w:t>
      </w:r>
      <w:r w:rsidR="00994C41" w:rsidRPr="00AD44D0">
        <w:rPr>
          <w:rFonts w:asciiTheme="majorBidi" w:hAnsiTheme="majorBidi" w:cstheme="majorBidi"/>
          <w:sz w:val="24"/>
          <w:szCs w:val="24"/>
        </w:rPr>
        <w:t xml:space="preserve">. Even though they cannot give me any </w:t>
      </w:r>
      <w:r w:rsidR="00B9427C" w:rsidRPr="00AD44D0">
        <w:rPr>
          <w:rFonts w:asciiTheme="majorBidi" w:hAnsiTheme="majorBidi" w:cstheme="majorBidi"/>
          <w:sz w:val="24"/>
          <w:szCs w:val="24"/>
        </w:rPr>
        <w:t xml:space="preserve">professional </w:t>
      </w:r>
      <w:r w:rsidR="00BF5E4A" w:rsidRPr="00AD44D0">
        <w:rPr>
          <w:rFonts w:asciiTheme="majorBidi" w:hAnsiTheme="majorBidi" w:cstheme="majorBidi"/>
          <w:sz w:val="24"/>
          <w:szCs w:val="24"/>
        </w:rPr>
        <w:t>advice,</w:t>
      </w:r>
      <w:r w:rsidR="004553C1" w:rsidRPr="00AD44D0">
        <w:rPr>
          <w:rFonts w:asciiTheme="majorBidi" w:hAnsiTheme="majorBidi" w:cstheme="majorBidi"/>
          <w:sz w:val="24"/>
          <w:szCs w:val="24"/>
        </w:rPr>
        <w:t xml:space="preserve"> </w:t>
      </w:r>
      <w:r w:rsidR="00B9427C" w:rsidRPr="00AD44D0">
        <w:rPr>
          <w:rFonts w:asciiTheme="majorBidi" w:hAnsiTheme="majorBidi" w:cstheme="majorBidi"/>
          <w:sz w:val="24"/>
          <w:szCs w:val="24"/>
        </w:rPr>
        <w:t xml:space="preserve">but they </w:t>
      </w:r>
      <w:r w:rsidR="00870C6E" w:rsidRPr="00AD44D0">
        <w:rPr>
          <w:rFonts w:asciiTheme="majorBidi" w:hAnsiTheme="majorBidi" w:cstheme="majorBidi"/>
          <w:sz w:val="24"/>
          <w:szCs w:val="24"/>
        </w:rPr>
        <w:t>comfort my</w:t>
      </w:r>
      <w:r w:rsidR="00383841" w:rsidRPr="00AD44D0">
        <w:rPr>
          <w:rFonts w:asciiTheme="majorBidi" w:hAnsiTheme="majorBidi" w:cstheme="majorBidi"/>
          <w:sz w:val="24"/>
          <w:szCs w:val="24"/>
        </w:rPr>
        <w:t xml:space="preserve"> stressful</w:t>
      </w:r>
      <w:r w:rsidR="00870C6E" w:rsidRPr="00AD44D0">
        <w:rPr>
          <w:rFonts w:asciiTheme="majorBidi" w:hAnsiTheme="majorBidi" w:cstheme="majorBidi"/>
          <w:sz w:val="24"/>
          <w:szCs w:val="24"/>
        </w:rPr>
        <w:t xml:space="preserve"> heart all the time</w:t>
      </w:r>
      <w:r w:rsidR="00383841" w:rsidRPr="00AD44D0">
        <w:rPr>
          <w:rFonts w:asciiTheme="majorBidi" w:hAnsiTheme="majorBidi" w:cstheme="majorBidi"/>
          <w:sz w:val="24"/>
          <w:szCs w:val="24"/>
        </w:rPr>
        <w:t>.</w:t>
      </w:r>
      <w:r w:rsidR="00A822A9" w:rsidRPr="00AD44D0">
        <w:rPr>
          <w:rFonts w:asciiTheme="majorBidi" w:hAnsiTheme="majorBidi" w:cstheme="majorBidi"/>
          <w:sz w:val="24"/>
          <w:szCs w:val="24"/>
        </w:rPr>
        <w:t xml:space="preserve"> </w:t>
      </w:r>
      <w:r w:rsidR="00BF5E4A" w:rsidRPr="00AD44D0">
        <w:rPr>
          <w:rFonts w:asciiTheme="majorBidi" w:hAnsiTheme="majorBidi" w:cstheme="majorBidi"/>
          <w:sz w:val="24"/>
          <w:szCs w:val="24"/>
        </w:rPr>
        <w:t>Hopefully, we can reunite together when I graduate from Western.</w:t>
      </w:r>
    </w:p>
    <w:p w14:paraId="3EDF6A1A" w14:textId="13688110" w:rsidR="005D7754" w:rsidRPr="00AD44D0" w:rsidRDefault="000040C9" w:rsidP="00822A95">
      <w:pPr>
        <w:jc w:val="both"/>
        <w:rPr>
          <w:rFonts w:asciiTheme="majorBidi" w:hAnsiTheme="majorBidi" w:cstheme="majorBidi"/>
          <w:sz w:val="24"/>
          <w:szCs w:val="24"/>
        </w:rPr>
      </w:pPr>
      <w:r w:rsidRPr="00AD44D0">
        <w:rPr>
          <w:rFonts w:asciiTheme="majorBidi" w:hAnsiTheme="majorBidi" w:cstheme="majorBidi"/>
          <w:b/>
          <w:bCs/>
          <w:sz w:val="24"/>
          <w:szCs w:val="24"/>
        </w:rPr>
        <w:t>10</w:t>
      </w:r>
      <w:r w:rsidRPr="00AD44D0">
        <w:rPr>
          <w:rFonts w:asciiTheme="majorBidi" w:hAnsiTheme="majorBidi" w:cstheme="majorBidi"/>
          <w:b/>
          <w:bCs/>
          <w:sz w:val="24"/>
          <w:szCs w:val="24"/>
        </w:rPr>
        <w:tab/>
        <w:t>References</w:t>
      </w:r>
    </w:p>
    <w:p w14:paraId="2B2BF564" w14:textId="2954334C" w:rsidR="00822A95" w:rsidRPr="00AD44D0" w:rsidRDefault="000703AA" w:rsidP="00E37058">
      <w:pPr>
        <w:jc w:val="both"/>
        <w:rPr>
          <w:rFonts w:asciiTheme="majorBidi" w:hAnsiTheme="majorBidi" w:cstheme="majorBidi"/>
          <w:sz w:val="24"/>
          <w:szCs w:val="24"/>
          <w:lang w:eastAsia="zh-CN"/>
        </w:rPr>
      </w:pPr>
      <w:r w:rsidRPr="00AD44D0">
        <w:rPr>
          <w:rFonts w:asciiTheme="majorBidi" w:hAnsiTheme="majorBidi" w:cstheme="majorBidi"/>
          <w:sz w:val="24"/>
          <w:szCs w:val="24"/>
        </w:rPr>
        <w:t>We have reviewed the following literature so far:</w:t>
      </w:r>
    </w:p>
    <w:p w14:paraId="5EABD280" w14:textId="27013D72" w:rsidR="007B7DE5" w:rsidRPr="00AD44D0" w:rsidRDefault="00DD3865" w:rsidP="007B7DE5">
      <w:pPr>
        <w:spacing w:before="100" w:beforeAutospacing="1" w:after="100" w:afterAutospacing="1" w:line="240" w:lineRule="auto"/>
        <w:ind w:left="567" w:hanging="567"/>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 xml:space="preserve">[1]     </w:t>
      </w:r>
      <w:r w:rsidR="007B7DE5" w:rsidRPr="00AD44D0">
        <w:rPr>
          <w:rFonts w:asciiTheme="majorBidi" w:eastAsia="Times New Roman" w:hAnsiTheme="majorBidi" w:cstheme="majorBidi"/>
          <w:sz w:val="24"/>
          <w:szCs w:val="24"/>
          <w:lang w:val="en-CA" w:eastAsia="zh-CN"/>
        </w:rPr>
        <w:t xml:space="preserve">Auer, F., Lenarduzzi, V., Felderer, M., &amp; Taibi, D. (2021). From Monolithic Systems to microservices: An assessment framework. </w:t>
      </w:r>
      <w:r w:rsidR="007B7DE5" w:rsidRPr="00AD44D0">
        <w:rPr>
          <w:rFonts w:asciiTheme="majorBidi" w:eastAsia="Times New Roman" w:hAnsiTheme="majorBidi" w:cstheme="majorBidi"/>
          <w:i/>
          <w:iCs/>
          <w:sz w:val="24"/>
          <w:szCs w:val="24"/>
          <w:lang w:val="en-CA" w:eastAsia="zh-CN"/>
        </w:rPr>
        <w:t>Information and Software Technology</w:t>
      </w:r>
      <w:r w:rsidR="007B7DE5" w:rsidRPr="00AD44D0">
        <w:rPr>
          <w:rFonts w:asciiTheme="majorBidi" w:eastAsia="Times New Roman" w:hAnsiTheme="majorBidi" w:cstheme="majorBidi"/>
          <w:sz w:val="24"/>
          <w:szCs w:val="24"/>
          <w:lang w:val="en-CA" w:eastAsia="zh-CN"/>
        </w:rPr>
        <w:t xml:space="preserve">, </w:t>
      </w:r>
      <w:r w:rsidR="007B7DE5" w:rsidRPr="00AD44D0">
        <w:rPr>
          <w:rFonts w:asciiTheme="majorBidi" w:eastAsia="Times New Roman" w:hAnsiTheme="majorBidi" w:cstheme="majorBidi"/>
          <w:i/>
          <w:iCs/>
          <w:sz w:val="24"/>
          <w:szCs w:val="24"/>
          <w:lang w:val="en-CA" w:eastAsia="zh-CN"/>
        </w:rPr>
        <w:t>137</w:t>
      </w:r>
      <w:r w:rsidR="007B7DE5" w:rsidRPr="00AD44D0">
        <w:rPr>
          <w:rFonts w:asciiTheme="majorBidi" w:eastAsia="Times New Roman" w:hAnsiTheme="majorBidi" w:cstheme="majorBidi"/>
          <w:sz w:val="24"/>
          <w:szCs w:val="24"/>
          <w:lang w:val="en-CA" w:eastAsia="zh-CN"/>
        </w:rPr>
        <w:t xml:space="preserve">, 106600. https://doi.org/10.1016/j.infsof.2021.106600 </w:t>
      </w:r>
    </w:p>
    <w:p w14:paraId="00B75797" w14:textId="4E9E9637" w:rsidR="007B7DE5" w:rsidRPr="00AD44D0" w:rsidRDefault="00DD3865" w:rsidP="007B7DE5">
      <w:pPr>
        <w:pStyle w:val="NormalWeb"/>
        <w:ind w:left="567" w:hanging="567"/>
        <w:rPr>
          <w:rFonts w:asciiTheme="majorBidi" w:hAnsiTheme="majorBidi" w:cstheme="majorBidi"/>
        </w:rPr>
      </w:pPr>
      <w:r w:rsidRPr="00AD44D0">
        <w:rPr>
          <w:rFonts w:asciiTheme="majorBidi" w:hAnsiTheme="majorBidi" w:cstheme="majorBidi"/>
        </w:rPr>
        <w:t xml:space="preserve">[2]     </w:t>
      </w:r>
      <w:r w:rsidR="00340E0E" w:rsidRPr="00AD44D0">
        <w:rPr>
          <w:rFonts w:asciiTheme="majorBidi" w:hAnsiTheme="majorBidi" w:cstheme="majorBidi"/>
        </w:rPr>
        <w:t xml:space="preserve">A. Furda, C. Fidge, O. Zimmermann, W. </w:t>
      </w:r>
      <w:proofErr w:type="gramStart"/>
      <w:r w:rsidR="00340E0E" w:rsidRPr="00AD44D0">
        <w:rPr>
          <w:rFonts w:asciiTheme="majorBidi" w:hAnsiTheme="majorBidi" w:cstheme="majorBidi"/>
        </w:rPr>
        <w:t>Kelly</w:t>
      </w:r>
      <w:proofErr w:type="gramEnd"/>
      <w:r w:rsidR="00340E0E" w:rsidRPr="00AD44D0">
        <w:rPr>
          <w:rFonts w:asciiTheme="majorBidi" w:hAnsiTheme="majorBidi" w:cstheme="majorBidi"/>
        </w:rPr>
        <w:t xml:space="preserve"> and A. Barros, "Migrating Enterprise Legacy Source Code to Microservices: On Multitenancy, Statefulness, and Data Consistency," in IEEE Software, vol. 35, no. 3, pp. 63-72, May/June 2018, doi: 10.1109/MS.2017.440134612.</w:t>
      </w:r>
    </w:p>
    <w:p w14:paraId="14A7DC3A" w14:textId="794F9948" w:rsidR="007B7DE5" w:rsidRPr="00AD44D0" w:rsidRDefault="00DD3865" w:rsidP="007B7DE5">
      <w:pPr>
        <w:spacing w:before="100" w:beforeAutospacing="1" w:after="100" w:afterAutospacing="1" w:line="240" w:lineRule="auto"/>
        <w:ind w:left="567" w:hanging="567"/>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 xml:space="preserve">[3]     </w:t>
      </w:r>
      <w:r w:rsidR="002D7516" w:rsidRPr="00AD44D0">
        <w:rPr>
          <w:rFonts w:asciiTheme="majorBidi" w:eastAsia="Times New Roman" w:hAnsiTheme="majorBidi" w:cstheme="majorBidi"/>
          <w:sz w:val="24"/>
          <w:szCs w:val="24"/>
          <w:lang w:val="en-CA" w:eastAsia="zh-CN"/>
        </w:rPr>
        <w:t>N. Ivanov and A. Tasheva, "A Hot Decomposition Procedure: Operational Monolith System to Microservices," 2021 International Conference Automatics and Informatics (ICAI), 2021, pp. 182-187, doi: 10.1109/ICAI52893.2021.9639494.</w:t>
      </w:r>
    </w:p>
    <w:p w14:paraId="06B86289" w14:textId="3678C703" w:rsidR="007B7DE5" w:rsidRPr="00AD44D0" w:rsidRDefault="00DD3865" w:rsidP="008C19C9">
      <w:pPr>
        <w:pStyle w:val="NormalWeb"/>
        <w:ind w:left="567" w:hanging="567"/>
        <w:rPr>
          <w:rFonts w:asciiTheme="majorBidi" w:hAnsiTheme="majorBidi" w:cstheme="majorBidi"/>
        </w:rPr>
      </w:pPr>
      <w:r w:rsidRPr="00AD44D0">
        <w:rPr>
          <w:rFonts w:asciiTheme="majorBidi" w:hAnsiTheme="majorBidi" w:cstheme="majorBidi"/>
        </w:rPr>
        <w:t xml:space="preserve">[4]     </w:t>
      </w:r>
      <w:r w:rsidR="008C19C9" w:rsidRPr="00AD44D0">
        <w:rPr>
          <w:rFonts w:asciiTheme="majorBidi" w:hAnsiTheme="majorBidi" w:cstheme="majorBidi"/>
        </w:rPr>
        <w:t xml:space="preserve">A. Kalia, J. Xiao, R. Krishna, S. Sinha, M. Vukovic, and D. Banerjee, “Mono2micro: A practical and effective tool for decomposing monolithic Java applications to microservices,” </w:t>
      </w:r>
      <w:r w:rsidR="008C19C9" w:rsidRPr="00AD44D0">
        <w:rPr>
          <w:rFonts w:asciiTheme="majorBidi" w:hAnsiTheme="majorBidi" w:cstheme="majorBidi"/>
          <w:i/>
          <w:iCs/>
        </w:rPr>
        <w:t>arXiv.org</w:t>
      </w:r>
      <w:r w:rsidR="008C19C9" w:rsidRPr="00AD44D0">
        <w:rPr>
          <w:rFonts w:asciiTheme="majorBidi" w:hAnsiTheme="majorBidi" w:cstheme="majorBidi"/>
        </w:rPr>
        <w:t xml:space="preserve">, 14-Sep-2021. [Online]. Available: https://arxiv.org/abs/2107.09698. [Accessed: 25-Mar-2022]. </w:t>
      </w:r>
    </w:p>
    <w:p w14:paraId="4CEF2565" w14:textId="77777777" w:rsidR="00AC60B6" w:rsidRPr="00AD44D0" w:rsidRDefault="00CB65CC" w:rsidP="008C2240">
      <w:pPr>
        <w:spacing w:before="100" w:beforeAutospacing="1" w:after="100" w:afterAutospacing="1" w:line="240" w:lineRule="auto"/>
        <w:ind w:left="567" w:hanging="567"/>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 xml:space="preserve">[5] </w:t>
      </w:r>
      <w:r w:rsidRPr="00AD44D0">
        <w:rPr>
          <w:rFonts w:asciiTheme="majorBidi" w:eastAsia="Times New Roman" w:hAnsiTheme="majorBidi" w:cstheme="majorBidi"/>
          <w:sz w:val="24"/>
          <w:szCs w:val="24"/>
          <w:lang w:val="en-CA" w:eastAsia="zh-CN"/>
        </w:rPr>
        <w:tab/>
      </w:r>
      <w:r w:rsidR="008C2240" w:rsidRPr="00AD44D0">
        <w:rPr>
          <w:rFonts w:asciiTheme="majorBidi" w:eastAsia="Times New Roman" w:hAnsiTheme="majorBidi" w:cstheme="majorBidi"/>
          <w:sz w:val="24"/>
          <w:szCs w:val="24"/>
          <w:lang w:val="en-CA" w:eastAsia="zh-CN"/>
        </w:rPr>
        <w:t xml:space="preserve">M. Kamimura, K. Yano, T. </w:t>
      </w:r>
      <w:proofErr w:type="gramStart"/>
      <w:r w:rsidR="008C2240" w:rsidRPr="00AD44D0">
        <w:rPr>
          <w:rFonts w:asciiTheme="majorBidi" w:eastAsia="Times New Roman" w:hAnsiTheme="majorBidi" w:cstheme="majorBidi"/>
          <w:sz w:val="24"/>
          <w:szCs w:val="24"/>
          <w:lang w:val="en-CA" w:eastAsia="zh-CN"/>
        </w:rPr>
        <w:t>Hatano</w:t>
      </w:r>
      <w:proofErr w:type="gramEnd"/>
      <w:r w:rsidR="008C2240" w:rsidRPr="00AD44D0">
        <w:rPr>
          <w:rFonts w:asciiTheme="majorBidi" w:eastAsia="Times New Roman" w:hAnsiTheme="majorBidi" w:cstheme="majorBidi"/>
          <w:sz w:val="24"/>
          <w:szCs w:val="24"/>
          <w:lang w:val="en-CA" w:eastAsia="zh-CN"/>
        </w:rPr>
        <w:t xml:space="preserve"> and A. Matsuo, "Extracting Candidates of Microservices from Monolithic Application Code," 2018 25th Asia-Pacific Software Engineering Conference (APSEC), 2018, pp. 571-580, doi: 10.1109/APSEC.2018.00072.</w:t>
      </w:r>
    </w:p>
    <w:p w14:paraId="6833A8B4" w14:textId="1C6FB6E1" w:rsidR="007B7DE5" w:rsidRPr="00AD44D0" w:rsidRDefault="00CB65CC" w:rsidP="008C2240">
      <w:pPr>
        <w:spacing w:before="100" w:beforeAutospacing="1" w:after="100" w:afterAutospacing="1" w:line="240" w:lineRule="auto"/>
        <w:ind w:left="567" w:hanging="567"/>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 xml:space="preserve">[6] </w:t>
      </w:r>
      <w:r w:rsidRPr="00AD44D0">
        <w:rPr>
          <w:rFonts w:asciiTheme="majorBidi" w:eastAsia="Times New Roman" w:hAnsiTheme="majorBidi" w:cstheme="majorBidi"/>
          <w:sz w:val="24"/>
          <w:szCs w:val="24"/>
          <w:lang w:val="en-CA" w:eastAsia="zh-CN"/>
        </w:rPr>
        <w:tab/>
      </w:r>
      <w:r w:rsidR="001D6D26" w:rsidRPr="00AD44D0">
        <w:rPr>
          <w:rFonts w:asciiTheme="majorBidi" w:eastAsia="Times New Roman" w:hAnsiTheme="majorBidi" w:cstheme="majorBidi"/>
          <w:sz w:val="24"/>
          <w:szCs w:val="24"/>
          <w:lang w:val="en-CA" w:eastAsia="zh-CN"/>
        </w:rPr>
        <w:t>J. Kazanavičius and D. Mažeika, "Migrating Legacy Software to Microservices Architecture," 2019 Open Conference of Electrical, Electronic and Information Sciences (eStream), 2019, pp. 1-5, doi: 10.1109/eStream.2019.8732170.</w:t>
      </w:r>
    </w:p>
    <w:p w14:paraId="20DBDD41" w14:textId="348C42E1" w:rsidR="007B7DE5" w:rsidRPr="00AD44D0" w:rsidRDefault="00CB65CC" w:rsidP="007B7DE5">
      <w:pPr>
        <w:spacing w:before="100" w:beforeAutospacing="1" w:after="100" w:afterAutospacing="1" w:line="240" w:lineRule="auto"/>
        <w:ind w:left="567" w:hanging="567"/>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[7]</w:t>
      </w:r>
      <w:r w:rsidRPr="00AD44D0">
        <w:rPr>
          <w:rFonts w:asciiTheme="majorBidi" w:eastAsia="Times New Roman" w:hAnsiTheme="majorBidi" w:cstheme="majorBidi"/>
          <w:sz w:val="24"/>
          <w:szCs w:val="24"/>
          <w:lang w:val="en-CA" w:eastAsia="zh-CN"/>
        </w:rPr>
        <w:tab/>
      </w:r>
      <w:r w:rsidR="001F44B5" w:rsidRPr="00AD44D0">
        <w:rPr>
          <w:rFonts w:asciiTheme="majorBidi" w:eastAsia="Times New Roman" w:hAnsiTheme="majorBidi" w:cstheme="majorBidi"/>
          <w:sz w:val="24"/>
          <w:szCs w:val="24"/>
          <w:lang w:val="en-CA" w:eastAsia="zh-CN"/>
        </w:rPr>
        <w:t>C. -Y. Li, S. -P. Ma and T. -W. Lu, "Microservice Migration Using Strangler Fig Pattern: A Case Study on the Green Button System," 2020 International Computer Symposium (ICS), 2020, pp. 519-524, doi: 10.1109/ICS51289.2020.00107.</w:t>
      </w:r>
    </w:p>
    <w:p w14:paraId="2DC3D49D" w14:textId="5023426D" w:rsidR="007B7DE5" w:rsidRPr="00AD44D0" w:rsidRDefault="00CB65CC" w:rsidP="007B7DE5">
      <w:pPr>
        <w:spacing w:before="100" w:beforeAutospacing="1" w:after="100" w:afterAutospacing="1" w:line="240" w:lineRule="auto"/>
        <w:ind w:left="567" w:hanging="567"/>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 xml:space="preserve">[8] </w:t>
      </w:r>
      <w:r w:rsidRPr="00AD44D0">
        <w:rPr>
          <w:rFonts w:asciiTheme="majorBidi" w:eastAsia="Times New Roman" w:hAnsiTheme="majorBidi" w:cstheme="majorBidi"/>
          <w:sz w:val="24"/>
          <w:szCs w:val="24"/>
          <w:lang w:val="en-CA" w:eastAsia="zh-CN"/>
        </w:rPr>
        <w:tab/>
      </w:r>
      <w:r w:rsidR="00640299" w:rsidRPr="00AD44D0">
        <w:rPr>
          <w:rFonts w:asciiTheme="majorBidi" w:eastAsia="Times New Roman" w:hAnsiTheme="majorBidi" w:cstheme="majorBidi"/>
          <w:sz w:val="24"/>
          <w:szCs w:val="24"/>
          <w:lang w:val="en-CA" w:eastAsia="zh-CN"/>
        </w:rPr>
        <w:t xml:space="preserve">S. Mancoridis, B. S. Mitchell, Y. </w:t>
      </w:r>
      <w:proofErr w:type="gramStart"/>
      <w:r w:rsidR="00640299" w:rsidRPr="00AD44D0">
        <w:rPr>
          <w:rFonts w:asciiTheme="majorBidi" w:eastAsia="Times New Roman" w:hAnsiTheme="majorBidi" w:cstheme="majorBidi"/>
          <w:sz w:val="24"/>
          <w:szCs w:val="24"/>
          <w:lang w:val="en-CA" w:eastAsia="zh-CN"/>
        </w:rPr>
        <w:t>Chen</w:t>
      </w:r>
      <w:proofErr w:type="gramEnd"/>
      <w:r w:rsidR="00640299" w:rsidRPr="00AD44D0">
        <w:rPr>
          <w:rFonts w:asciiTheme="majorBidi" w:eastAsia="Times New Roman" w:hAnsiTheme="majorBidi" w:cstheme="majorBidi"/>
          <w:sz w:val="24"/>
          <w:szCs w:val="24"/>
          <w:lang w:val="en-CA" w:eastAsia="zh-CN"/>
        </w:rPr>
        <w:t xml:space="preserve"> and E. R. Gansner, "Bunch: a clustering tool for the recovery and maintenance of software system structures," Proceedings IEEE International Conference on Software Maintenance - 1999 (ICSM'99). 'Software Maintenance for Business Change' (Cat. No.99CB36360), 1999, pp. 50-59, doi: 10.1109/ICSM.1999.792498.</w:t>
      </w:r>
    </w:p>
    <w:p w14:paraId="4CC0683F" w14:textId="5E723859" w:rsidR="007B7DE5" w:rsidRPr="00AD44D0" w:rsidRDefault="00CB65CC" w:rsidP="007B7DE5">
      <w:pPr>
        <w:spacing w:before="100" w:beforeAutospacing="1" w:after="100" w:afterAutospacing="1" w:line="240" w:lineRule="auto"/>
        <w:ind w:left="567" w:hanging="567"/>
        <w:rPr>
          <w:rFonts w:asciiTheme="majorBidi" w:eastAsia="Times New Roman" w:hAnsiTheme="majorBidi" w:cstheme="majorBidi"/>
          <w:sz w:val="24"/>
          <w:szCs w:val="24"/>
          <w:lang w:eastAsia="zh-CN"/>
        </w:rPr>
      </w:pPr>
      <w:r w:rsidRPr="00AD44D0">
        <w:rPr>
          <w:rFonts w:asciiTheme="majorBidi" w:eastAsia="Times New Roman" w:hAnsiTheme="majorBidi" w:cstheme="majorBidi"/>
          <w:sz w:val="24"/>
          <w:szCs w:val="24"/>
          <w:lang w:val="en-CA" w:eastAsia="zh-CN"/>
        </w:rPr>
        <w:t>[9]</w:t>
      </w:r>
      <w:r w:rsidRPr="00AD44D0">
        <w:rPr>
          <w:rFonts w:asciiTheme="majorBidi" w:eastAsia="Times New Roman" w:hAnsiTheme="majorBidi" w:cstheme="majorBidi"/>
          <w:sz w:val="24"/>
          <w:szCs w:val="24"/>
          <w:lang w:val="en-CA" w:eastAsia="zh-CN"/>
        </w:rPr>
        <w:tab/>
      </w:r>
      <w:r w:rsidR="003F286E" w:rsidRPr="00AD44D0">
        <w:rPr>
          <w:rFonts w:asciiTheme="majorBidi" w:eastAsia="Times New Roman" w:hAnsiTheme="majorBidi" w:cstheme="majorBidi"/>
          <w:sz w:val="24"/>
          <w:szCs w:val="24"/>
          <w:lang w:val="en-CA" w:eastAsia="zh-CN"/>
        </w:rPr>
        <w:t>G. Mazlami, J. Cito and P. Leitner, "Extraction of Microservices from Monolithic Software Architectures," 2017 IEEE International Conference on Web Services (ICWS), 2017, pp. 524-531, doi: 10.1109/ICWS.2017.61.</w:t>
      </w:r>
    </w:p>
    <w:p w14:paraId="0C6C113B" w14:textId="5D101A08" w:rsidR="007B7DE5" w:rsidRPr="00AD44D0" w:rsidRDefault="00CB65CC" w:rsidP="007B7DE5">
      <w:pPr>
        <w:spacing w:before="100" w:beforeAutospacing="1" w:after="100" w:afterAutospacing="1" w:line="240" w:lineRule="auto"/>
        <w:ind w:left="567" w:hanging="567"/>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lastRenderedPageBreak/>
        <w:t>[10</w:t>
      </w:r>
      <w:r w:rsidR="0049231D" w:rsidRPr="00AD44D0">
        <w:rPr>
          <w:rFonts w:asciiTheme="majorBidi" w:eastAsia="Times New Roman" w:hAnsiTheme="majorBidi" w:cstheme="majorBidi"/>
          <w:sz w:val="24"/>
          <w:szCs w:val="24"/>
          <w:lang w:val="en-CA" w:eastAsia="zh-CN"/>
        </w:rPr>
        <w:t xml:space="preserve">] </w:t>
      </w:r>
      <w:r w:rsidR="0049231D" w:rsidRPr="00AD44D0">
        <w:rPr>
          <w:rFonts w:asciiTheme="majorBidi" w:eastAsia="Times New Roman" w:hAnsiTheme="majorBidi" w:cstheme="majorBidi"/>
          <w:sz w:val="24"/>
          <w:szCs w:val="24"/>
          <w:lang w:val="en-CA" w:eastAsia="zh-CN"/>
        </w:rPr>
        <w:tab/>
      </w:r>
      <w:r w:rsidR="00137D9A" w:rsidRPr="00AD44D0">
        <w:rPr>
          <w:rFonts w:asciiTheme="majorBidi" w:eastAsia="Times New Roman" w:hAnsiTheme="majorBidi" w:cstheme="majorBidi"/>
          <w:sz w:val="24"/>
          <w:szCs w:val="24"/>
          <w:lang w:val="en-CA" w:eastAsia="zh-CN"/>
        </w:rPr>
        <w:t xml:space="preserve">J. Zhao, J. Zhou, H. Yang and G. Liu, "An orthogonal approach to reusable component </w:t>
      </w:r>
      <w:r w:rsidR="008823D1" w:rsidRPr="00AD44D0">
        <w:rPr>
          <w:rFonts w:asciiTheme="majorBidi" w:eastAsia="Times New Roman" w:hAnsiTheme="majorBidi" w:cstheme="majorBidi"/>
          <w:sz w:val="24"/>
          <w:szCs w:val="24"/>
          <w:lang w:val="en-CA" w:eastAsia="zh-CN"/>
        </w:rPr>
        <w:t xml:space="preserve">n   </w:t>
      </w:r>
      <w:r w:rsidR="00137D9A" w:rsidRPr="00AD44D0">
        <w:rPr>
          <w:rFonts w:asciiTheme="majorBidi" w:eastAsia="Times New Roman" w:hAnsiTheme="majorBidi" w:cstheme="majorBidi"/>
          <w:sz w:val="24"/>
          <w:szCs w:val="24"/>
          <w:lang w:val="en-CA" w:eastAsia="zh-CN"/>
        </w:rPr>
        <w:t xml:space="preserve">discovery in cloud migration," in China Communications, vol. 12, no. 5, pp. 134-151, </w:t>
      </w:r>
      <w:r w:rsidR="00501ED1" w:rsidRPr="00AD44D0">
        <w:rPr>
          <w:rFonts w:asciiTheme="majorBidi" w:eastAsia="Times New Roman" w:hAnsiTheme="majorBidi" w:cstheme="majorBidi"/>
          <w:sz w:val="24"/>
          <w:szCs w:val="24"/>
          <w:lang w:val="en-CA" w:eastAsia="zh-CN"/>
        </w:rPr>
        <w:t>May 2015</w:t>
      </w:r>
      <w:r w:rsidR="00137D9A" w:rsidRPr="00AD44D0">
        <w:rPr>
          <w:rFonts w:asciiTheme="majorBidi" w:eastAsia="Times New Roman" w:hAnsiTheme="majorBidi" w:cstheme="majorBidi"/>
          <w:sz w:val="24"/>
          <w:szCs w:val="24"/>
          <w:lang w:val="en-CA" w:eastAsia="zh-CN"/>
        </w:rPr>
        <w:t>, doi: 10.1109/CC.2015.7112036.</w:t>
      </w:r>
    </w:p>
    <w:p w14:paraId="45981435" w14:textId="7375F9AC" w:rsidR="005D5D5F" w:rsidRPr="00AD44D0" w:rsidRDefault="00BA095E" w:rsidP="005B14DF">
      <w:pPr>
        <w:spacing w:before="100" w:beforeAutospacing="1" w:after="100" w:afterAutospacing="1" w:line="240" w:lineRule="auto"/>
        <w:ind w:left="567" w:hanging="567"/>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[11</w:t>
      </w:r>
      <w:r w:rsidR="0049231D" w:rsidRPr="00AD44D0">
        <w:rPr>
          <w:rFonts w:asciiTheme="majorBidi" w:eastAsia="Times New Roman" w:hAnsiTheme="majorBidi" w:cstheme="majorBidi"/>
          <w:sz w:val="24"/>
          <w:szCs w:val="24"/>
          <w:lang w:val="en-CA" w:eastAsia="zh-CN"/>
        </w:rPr>
        <w:t xml:space="preserve">] </w:t>
      </w:r>
      <w:r w:rsidR="0049231D" w:rsidRPr="00AD44D0">
        <w:rPr>
          <w:rFonts w:asciiTheme="majorBidi" w:eastAsia="Times New Roman" w:hAnsiTheme="majorBidi" w:cstheme="majorBidi"/>
          <w:sz w:val="24"/>
          <w:szCs w:val="24"/>
          <w:lang w:val="en-CA" w:eastAsia="zh-CN"/>
        </w:rPr>
        <w:tab/>
      </w:r>
      <w:r w:rsidR="008823D1" w:rsidRPr="00AD44D0">
        <w:rPr>
          <w:rFonts w:asciiTheme="majorBidi" w:eastAsia="Times New Roman" w:hAnsiTheme="majorBidi" w:cstheme="majorBidi"/>
          <w:sz w:val="24"/>
          <w:szCs w:val="24"/>
          <w:lang w:val="en-CA" w:eastAsia="zh-CN"/>
        </w:rPr>
        <w:t>P. Yugopuspito, F. Panduwinata and S. Sutrisno, "Microservices architecture: Case on the migration of reservation-based parking system," 2017 IEEE 17th International Conference on Communication Technology (ICCT), 2017, pp. 1827-1831, doi: 10.1109/ICCT.2017.8359946.</w:t>
      </w:r>
    </w:p>
    <w:p w14:paraId="25AD6BF9" w14:textId="77777777" w:rsidR="00445D3A" w:rsidRPr="00AD44D0" w:rsidRDefault="00445D3A" w:rsidP="00445D3A">
      <w:pPr>
        <w:spacing w:after="0" w:line="240" w:lineRule="auto"/>
        <w:ind w:left="567" w:hanging="567"/>
        <w:jc w:val="both"/>
        <w:rPr>
          <w:rFonts w:asciiTheme="majorBidi" w:eastAsia="Times New Roman" w:hAnsiTheme="majorBidi" w:cstheme="majorBidi"/>
          <w:sz w:val="24"/>
          <w:szCs w:val="24"/>
          <w:lang w:val="en-CA" w:eastAsia="zh-CN"/>
        </w:rPr>
      </w:pPr>
      <w:r w:rsidRPr="00AD44D0">
        <w:rPr>
          <w:rFonts w:asciiTheme="majorBidi" w:eastAsia="Times New Roman" w:hAnsiTheme="majorBidi" w:cstheme="majorBidi"/>
          <w:sz w:val="24"/>
          <w:szCs w:val="24"/>
          <w:lang w:val="en-CA" w:eastAsia="zh-CN"/>
        </w:rPr>
        <w:t xml:space="preserve">[12] </w:t>
      </w:r>
      <w:r w:rsidRPr="00AD44D0">
        <w:rPr>
          <w:rFonts w:asciiTheme="majorBidi" w:eastAsia="Times New Roman" w:hAnsiTheme="majorBidi" w:cstheme="majorBidi"/>
          <w:sz w:val="24"/>
          <w:szCs w:val="24"/>
          <w:lang w:val="en-CA" w:eastAsia="zh-CN"/>
        </w:rPr>
        <w:tab/>
        <w:t xml:space="preserve">S. Sarkar, G. Vashi and P. P. Abdulla, "Towards Transforming an Industrial Automation System from Monolithic to Microservices," </w:t>
      </w:r>
      <w:r w:rsidRPr="00AD44D0">
        <w:rPr>
          <w:rFonts w:asciiTheme="majorBidi" w:eastAsia="Times New Roman" w:hAnsiTheme="majorBidi" w:cstheme="majorBidi"/>
          <w:i/>
          <w:iCs/>
          <w:sz w:val="24"/>
          <w:szCs w:val="24"/>
          <w:lang w:val="en-CA" w:eastAsia="zh-CN"/>
        </w:rPr>
        <w:t>2018 IEEE 23rd International Conference on Emerging Technologies and Factory Automation (ETFA)</w:t>
      </w:r>
      <w:r w:rsidRPr="00AD44D0">
        <w:rPr>
          <w:rFonts w:asciiTheme="majorBidi" w:eastAsia="Times New Roman" w:hAnsiTheme="majorBidi" w:cstheme="majorBidi"/>
          <w:sz w:val="24"/>
          <w:szCs w:val="24"/>
          <w:lang w:val="en-CA" w:eastAsia="zh-CN"/>
        </w:rPr>
        <w:t>, 2018, pp. 1256-1259, doi: 10.1109/ETFA.2018.8502567.</w:t>
      </w:r>
    </w:p>
    <w:p w14:paraId="67D5632A" w14:textId="77777777" w:rsidR="00DC3F57" w:rsidRPr="00AD44D0" w:rsidRDefault="00DC3F57" w:rsidP="00CB1C88">
      <w:pPr>
        <w:rPr>
          <w:rFonts w:asciiTheme="majorBidi" w:hAnsiTheme="majorBidi" w:cstheme="majorBidi"/>
          <w:b/>
          <w:bCs/>
          <w:sz w:val="24"/>
          <w:szCs w:val="24"/>
          <w:lang w:val="en-CA" w:eastAsia="zh-CN"/>
        </w:rPr>
      </w:pPr>
    </w:p>
    <w:p w14:paraId="7AEA4C52" w14:textId="20E9EC68" w:rsidR="00490B44" w:rsidRPr="00696F7B" w:rsidRDefault="00821378" w:rsidP="006239DC">
      <w:pPr>
        <w:pStyle w:val="NormalWeb"/>
        <w:ind w:firstLine="567"/>
        <w:jc w:val="center"/>
        <w:rPr>
          <w:rFonts w:asciiTheme="majorBidi" w:hAnsiTheme="majorBidi" w:cstheme="majorBidi"/>
          <w:b/>
          <w:bCs/>
        </w:rPr>
      </w:pPr>
      <w:r w:rsidRPr="00696F7B">
        <w:rPr>
          <w:rFonts w:asciiTheme="majorBidi" w:hAnsiTheme="majorBidi" w:cstheme="majorBidi"/>
          <w:b/>
          <w:bCs/>
        </w:rPr>
        <w:t>APPENDIX</w:t>
      </w:r>
    </w:p>
    <w:p w14:paraId="0DC8263A" w14:textId="2854668F" w:rsidR="00475E7C" w:rsidRPr="00AD44D0" w:rsidRDefault="00513C4D" w:rsidP="00190D80">
      <w:pPr>
        <w:pStyle w:val="NormalWeb"/>
        <w:rPr>
          <w:rFonts w:asciiTheme="majorBidi" w:hAnsiTheme="majorBidi" w:cstheme="majorBidi"/>
          <w:lang w:val="en-US"/>
        </w:rPr>
      </w:pPr>
      <w:r w:rsidRPr="00AD44D0">
        <w:rPr>
          <w:rFonts w:asciiTheme="majorBidi" w:hAnsiTheme="majorBidi" w:cstheme="majorBidi"/>
        </w:rPr>
        <w:t>The following content corresponds to the clustering process as we defined in section 5.1 Context Diagram</w:t>
      </w:r>
      <w:r w:rsidR="00E13C30" w:rsidRPr="00AD44D0">
        <w:rPr>
          <w:rFonts w:asciiTheme="majorBidi" w:hAnsiTheme="majorBidi" w:cstheme="majorBidi"/>
        </w:rPr>
        <w:t xml:space="preserve">. Here is the </w:t>
      </w:r>
      <w:r w:rsidR="00475E7C" w:rsidRPr="00AD44D0">
        <w:rPr>
          <w:rFonts w:asciiTheme="majorBidi" w:hAnsiTheme="majorBidi" w:cstheme="majorBidi"/>
        </w:rPr>
        <w:t xml:space="preserve">clustering </w:t>
      </w:r>
      <w:r w:rsidR="00DC12D1" w:rsidRPr="00AD44D0">
        <w:rPr>
          <w:rFonts w:asciiTheme="majorBidi" w:hAnsiTheme="majorBidi" w:cstheme="majorBidi"/>
        </w:rPr>
        <w:t>result</w:t>
      </w:r>
      <w:r w:rsidR="00470E58" w:rsidRPr="00AD44D0">
        <w:rPr>
          <w:rFonts w:asciiTheme="majorBidi" w:hAnsiTheme="majorBidi" w:cstheme="majorBidi"/>
        </w:rPr>
        <w:t>:</w:t>
      </w:r>
    </w:p>
    <w:p w14:paraId="526F4979" w14:textId="77777777" w:rsidR="00475E7C" w:rsidRPr="00AD44D0" w:rsidRDefault="00475E7C" w:rsidP="00475E7C">
      <w:pPr>
        <w:ind w:firstLine="720"/>
        <w:rPr>
          <w:rFonts w:asciiTheme="majorBidi" w:hAnsiTheme="majorBidi" w:cstheme="majorBidi"/>
          <w:sz w:val="24"/>
          <w:szCs w:val="24"/>
        </w:rPr>
      </w:pPr>
      <w:r w:rsidRPr="00AD44D0">
        <w:rPr>
          <w:rFonts w:asciiTheme="majorBidi" w:hAnsiTheme="majorBidi" w:cstheme="majorBidi"/>
          <w:noProof/>
          <w:sz w:val="24"/>
          <w:szCs w:val="24"/>
        </w:rPr>
        <w:drawing>
          <wp:inline distT="0" distB="0" distL="0" distR="0" wp14:anchorId="5164FAD3" wp14:editId="29F74D31">
            <wp:extent cx="5943600" cy="1390650"/>
            <wp:effectExtent l="0" t="0" r="0" b="635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12628EF6" w14:textId="77777777" w:rsidR="00475E7C" w:rsidRPr="00AD44D0" w:rsidRDefault="00475E7C" w:rsidP="00475E7C">
      <w:pPr>
        <w:ind w:firstLine="720"/>
        <w:rPr>
          <w:rFonts w:asciiTheme="majorBidi" w:hAnsiTheme="majorBidi" w:cstheme="majorBidi"/>
          <w:sz w:val="24"/>
          <w:szCs w:val="24"/>
        </w:rPr>
      </w:pPr>
      <w:r w:rsidRPr="00AD44D0">
        <w:rPr>
          <w:rFonts w:asciiTheme="majorBidi" w:hAnsiTheme="majorBidi" w:cstheme="majorBidi"/>
          <w:sz w:val="24"/>
          <w:szCs w:val="24"/>
        </w:rPr>
        <w:tab/>
      </w:r>
    </w:p>
    <w:p w14:paraId="6A132B56"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sz w:val="24"/>
          <w:szCs w:val="24"/>
        </w:rPr>
        <w:t>Cluster 1:</w:t>
      </w:r>
    </w:p>
    <w:p w14:paraId="7C727661" w14:textId="77777777" w:rsidR="00475E7C" w:rsidRPr="00AD44D0" w:rsidRDefault="00475E7C" w:rsidP="00475E7C">
      <w:pPr>
        <w:rPr>
          <w:rFonts w:asciiTheme="majorBidi" w:hAnsiTheme="majorBidi" w:cstheme="majorBidi"/>
          <w:sz w:val="24"/>
          <w:szCs w:val="24"/>
        </w:rPr>
      </w:pPr>
    </w:p>
    <w:p w14:paraId="4E3455E8"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noProof/>
          <w:sz w:val="24"/>
          <w:szCs w:val="24"/>
        </w:rPr>
        <w:drawing>
          <wp:inline distT="0" distB="0" distL="0" distR="0" wp14:anchorId="0F5910CB" wp14:editId="66E5F3DE">
            <wp:extent cx="5943600" cy="198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8755"/>
                    </a:xfrm>
                    <a:prstGeom prst="rect">
                      <a:avLst/>
                    </a:prstGeom>
                  </pic:spPr>
                </pic:pic>
              </a:graphicData>
            </a:graphic>
          </wp:inline>
        </w:drawing>
      </w:r>
    </w:p>
    <w:p w14:paraId="48D08A0F" w14:textId="77777777" w:rsidR="00475E7C" w:rsidRPr="00AD44D0" w:rsidRDefault="00475E7C" w:rsidP="00475E7C">
      <w:pPr>
        <w:rPr>
          <w:rFonts w:asciiTheme="majorBidi" w:hAnsiTheme="majorBidi" w:cstheme="majorBidi"/>
          <w:sz w:val="24"/>
          <w:szCs w:val="24"/>
        </w:rPr>
      </w:pPr>
    </w:p>
    <w:p w14:paraId="034D470E"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sz w:val="24"/>
          <w:szCs w:val="24"/>
        </w:rPr>
        <w:t>Most of nodes are related to Visit.java, maybe we could make Visit as an independent microservice.</w:t>
      </w:r>
    </w:p>
    <w:p w14:paraId="41A2ACD0" w14:textId="77777777" w:rsidR="00475E7C" w:rsidRPr="00AD44D0" w:rsidRDefault="00475E7C" w:rsidP="00475E7C">
      <w:pPr>
        <w:rPr>
          <w:rFonts w:asciiTheme="majorBidi" w:hAnsiTheme="majorBidi" w:cstheme="majorBidi"/>
          <w:sz w:val="24"/>
          <w:szCs w:val="24"/>
        </w:rPr>
      </w:pPr>
    </w:p>
    <w:p w14:paraId="18CC7AE3"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sz w:val="24"/>
          <w:szCs w:val="24"/>
        </w:rPr>
        <w:t>Cluster 2:</w:t>
      </w:r>
    </w:p>
    <w:p w14:paraId="77930957" w14:textId="77777777" w:rsidR="00475E7C" w:rsidRPr="00AD44D0" w:rsidRDefault="00475E7C" w:rsidP="00475E7C">
      <w:pPr>
        <w:rPr>
          <w:rFonts w:asciiTheme="majorBidi" w:hAnsiTheme="majorBidi" w:cstheme="majorBidi"/>
          <w:sz w:val="24"/>
          <w:szCs w:val="24"/>
        </w:rPr>
      </w:pPr>
    </w:p>
    <w:p w14:paraId="5EDA3541"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noProof/>
          <w:sz w:val="24"/>
          <w:szCs w:val="24"/>
        </w:rPr>
        <w:drawing>
          <wp:inline distT="0" distB="0" distL="0" distR="0" wp14:anchorId="1EC9675D" wp14:editId="2F8F1ADA">
            <wp:extent cx="5943600" cy="210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0185"/>
                    </a:xfrm>
                    <a:prstGeom prst="rect">
                      <a:avLst/>
                    </a:prstGeom>
                  </pic:spPr>
                </pic:pic>
              </a:graphicData>
            </a:graphic>
          </wp:inline>
        </w:drawing>
      </w:r>
    </w:p>
    <w:p w14:paraId="7439F91E" w14:textId="77777777" w:rsidR="00475E7C" w:rsidRPr="00AD44D0" w:rsidRDefault="00475E7C" w:rsidP="00475E7C">
      <w:pPr>
        <w:rPr>
          <w:rFonts w:asciiTheme="majorBidi" w:hAnsiTheme="majorBidi" w:cstheme="majorBidi"/>
          <w:sz w:val="24"/>
          <w:szCs w:val="24"/>
        </w:rPr>
      </w:pPr>
    </w:p>
    <w:p w14:paraId="6F16F36D"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sz w:val="24"/>
          <w:szCs w:val="24"/>
        </w:rPr>
        <w:t xml:space="preserve">Most of nodes are related to the module System, which we could take them into consideration for making an independent microservice. </w:t>
      </w:r>
    </w:p>
    <w:p w14:paraId="5E857C6E" w14:textId="77777777" w:rsidR="00475E7C" w:rsidRPr="00AD44D0" w:rsidRDefault="00475E7C" w:rsidP="00475E7C">
      <w:pPr>
        <w:rPr>
          <w:rFonts w:asciiTheme="majorBidi" w:hAnsiTheme="majorBidi" w:cstheme="majorBidi"/>
          <w:sz w:val="24"/>
          <w:szCs w:val="24"/>
        </w:rPr>
      </w:pPr>
    </w:p>
    <w:p w14:paraId="42036E17"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sz w:val="24"/>
          <w:szCs w:val="24"/>
        </w:rPr>
        <w:t>Cluster 3:</w:t>
      </w:r>
    </w:p>
    <w:p w14:paraId="18A331F0" w14:textId="77777777" w:rsidR="00475E7C" w:rsidRPr="00AD44D0" w:rsidRDefault="00475E7C" w:rsidP="00475E7C">
      <w:pPr>
        <w:rPr>
          <w:rFonts w:asciiTheme="majorBidi" w:hAnsiTheme="majorBidi" w:cstheme="majorBidi"/>
          <w:sz w:val="24"/>
          <w:szCs w:val="24"/>
        </w:rPr>
      </w:pPr>
    </w:p>
    <w:p w14:paraId="47BF85E6"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noProof/>
          <w:sz w:val="24"/>
          <w:szCs w:val="24"/>
        </w:rPr>
        <w:drawing>
          <wp:inline distT="0" distB="0" distL="0" distR="0" wp14:anchorId="2005DC4A" wp14:editId="1BE0B41D">
            <wp:extent cx="5943600" cy="198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8120"/>
                    </a:xfrm>
                    <a:prstGeom prst="rect">
                      <a:avLst/>
                    </a:prstGeom>
                  </pic:spPr>
                </pic:pic>
              </a:graphicData>
            </a:graphic>
          </wp:inline>
        </w:drawing>
      </w:r>
    </w:p>
    <w:p w14:paraId="1980ADDC" w14:textId="77777777" w:rsidR="00475E7C" w:rsidRPr="00AD44D0" w:rsidRDefault="00475E7C" w:rsidP="00475E7C">
      <w:pPr>
        <w:rPr>
          <w:rFonts w:asciiTheme="majorBidi" w:hAnsiTheme="majorBidi" w:cstheme="majorBidi"/>
          <w:sz w:val="24"/>
          <w:szCs w:val="24"/>
        </w:rPr>
      </w:pPr>
    </w:p>
    <w:p w14:paraId="789A9A93"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sz w:val="24"/>
          <w:szCs w:val="24"/>
        </w:rPr>
        <w:t>Most of nodes are related to the module Vet and module Specialty, which we could take them into consideration for making an independent microservice. (Already done)</w:t>
      </w:r>
    </w:p>
    <w:p w14:paraId="5E28E872" w14:textId="77777777" w:rsidR="00475E7C" w:rsidRPr="00AD44D0" w:rsidRDefault="00475E7C" w:rsidP="00475E7C">
      <w:pPr>
        <w:rPr>
          <w:rFonts w:asciiTheme="majorBidi" w:hAnsiTheme="majorBidi" w:cstheme="majorBidi"/>
          <w:sz w:val="24"/>
          <w:szCs w:val="24"/>
        </w:rPr>
      </w:pPr>
    </w:p>
    <w:p w14:paraId="626A3EBE"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sz w:val="24"/>
          <w:szCs w:val="24"/>
        </w:rPr>
        <w:t>Cluster 4:</w:t>
      </w:r>
    </w:p>
    <w:p w14:paraId="20F5FD5B" w14:textId="77777777" w:rsidR="00475E7C" w:rsidRPr="00AD44D0" w:rsidRDefault="00475E7C" w:rsidP="00475E7C">
      <w:pPr>
        <w:rPr>
          <w:rFonts w:asciiTheme="majorBidi" w:hAnsiTheme="majorBidi" w:cstheme="majorBidi"/>
          <w:sz w:val="24"/>
          <w:szCs w:val="24"/>
        </w:rPr>
      </w:pPr>
    </w:p>
    <w:p w14:paraId="180548FA"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noProof/>
          <w:sz w:val="24"/>
          <w:szCs w:val="24"/>
        </w:rPr>
        <w:drawing>
          <wp:inline distT="0" distB="0" distL="0" distR="0" wp14:anchorId="166A7CFA" wp14:editId="0E493E64">
            <wp:extent cx="5943600" cy="409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inline>
        </w:drawing>
      </w:r>
    </w:p>
    <w:p w14:paraId="1DCD6C26" w14:textId="77777777" w:rsidR="00475E7C" w:rsidRPr="00AD44D0" w:rsidRDefault="00475E7C" w:rsidP="00475E7C">
      <w:pPr>
        <w:rPr>
          <w:rFonts w:asciiTheme="majorBidi" w:hAnsiTheme="majorBidi" w:cstheme="majorBidi"/>
          <w:sz w:val="24"/>
          <w:szCs w:val="24"/>
        </w:rPr>
      </w:pPr>
    </w:p>
    <w:p w14:paraId="6CBAB2A9" w14:textId="77777777" w:rsidR="00475E7C" w:rsidRPr="00AD44D0" w:rsidRDefault="00475E7C" w:rsidP="00475E7C">
      <w:pPr>
        <w:rPr>
          <w:rFonts w:asciiTheme="majorBidi" w:hAnsiTheme="majorBidi" w:cstheme="majorBidi"/>
          <w:sz w:val="24"/>
          <w:szCs w:val="24"/>
        </w:rPr>
      </w:pPr>
      <w:r w:rsidRPr="00AD44D0">
        <w:rPr>
          <w:rFonts w:asciiTheme="majorBidi" w:hAnsiTheme="majorBidi" w:cstheme="majorBidi"/>
          <w:sz w:val="24"/>
          <w:szCs w:val="24"/>
        </w:rPr>
        <w:t>Most of nodes are related to OwnerController and PetController.java and Pet.java, which we could take it into consideration for making an independent microservice. But we also could separate into two services if possible.</w:t>
      </w:r>
    </w:p>
    <w:p w14:paraId="1839C71F" w14:textId="2989B8D1" w:rsidR="00BE248E" w:rsidRPr="00AD44D0" w:rsidRDefault="00BE248E" w:rsidP="00390B81">
      <w:pPr>
        <w:pStyle w:val="NormalWeb"/>
        <w:ind w:firstLine="567"/>
        <w:rPr>
          <w:rFonts w:asciiTheme="majorBidi" w:hAnsiTheme="majorBidi" w:cstheme="majorBidi"/>
          <w:lang w:val="en-US"/>
        </w:rPr>
      </w:pPr>
    </w:p>
    <w:sectPr w:rsidR="00BE248E" w:rsidRPr="00AD44D0" w:rsidSect="008578F9">
      <w:headerReference w:type="default" r:id="rId17"/>
      <w:pgSz w:w="12240" w:h="15840"/>
      <w:pgMar w:top="1440" w:right="1440" w:bottom="1440" w:left="1440"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7B840" w14:textId="77777777" w:rsidR="00B8711A" w:rsidRDefault="00B8711A" w:rsidP="003F39DB">
      <w:pPr>
        <w:spacing w:after="0" w:line="240" w:lineRule="auto"/>
      </w:pPr>
      <w:r>
        <w:separator/>
      </w:r>
    </w:p>
  </w:endnote>
  <w:endnote w:type="continuationSeparator" w:id="0">
    <w:p w14:paraId="7D08EE45" w14:textId="77777777" w:rsidR="00B8711A" w:rsidRDefault="00B8711A" w:rsidP="003F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5002EFF" w:usb1="C000E47F" w:usb2="00000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FA628" w14:textId="77777777" w:rsidR="00B8711A" w:rsidRDefault="00B8711A" w:rsidP="003F39DB">
      <w:pPr>
        <w:spacing w:after="0" w:line="240" w:lineRule="auto"/>
      </w:pPr>
      <w:r>
        <w:separator/>
      </w:r>
    </w:p>
  </w:footnote>
  <w:footnote w:type="continuationSeparator" w:id="0">
    <w:p w14:paraId="249381F3" w14:textId="77777777" w:rsidR="00B8711A" w:rsidRDefault="00B8711A" w:rsidP="003F3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6F34C1D" w14:textId="02C08852" w:rsidR="00945F0F" w:rsidRPr="003F39DB" w:rsidRDefault="00945F0F" w:rsidP="003F39DB">
        <w:pPr>
          <w:pStyle w:val="Head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tab/>
        </w:r>
        <w:r>
          <w:rPr>
            <w:b/>
            <w:bCs/>
            <w:sz w:val="24"/>
            <w:szCs w:val="24"/>
          </w:rPr>
          <w:tab/>
        </w:r>
        <w:r w:rsidRPr="00DD2C52">
          <w:rPr>
            <w:rFonts w:asciiTheme="majorBidi" w:hAnsiTheme="majorBidi" w:cstheme="majorBidi"/>
            <w:b/>
            <w:bCs/>
            <w:sz w:val="24"/>
            <w:szCs w:val="24"/>
          </w:rPr>
          <w:t>H</w:t>
        </w:r>
        <w:r w:rsidR="00F919DB">
          <w:rPr>
            <w:rFonts w:asciiTheme="majorBidi" w:hAnsiTheme="majorBidi" w:cstheme="majorBidi"/>
            <w:b/>
            <w:bCs/>
            <w:sz w:val="24"/>
            <w:szCs w:val="24"/>
          </w:rPr>
          <w:t>u</w:t>
        </w:r>
        <w:r w:rsidRPr="00DD2C52">
          <w:rPr>
            <w:rFonts w:asciiTheme="majorBidi" w:hAnsiTheme="majorBidi" w:cstheme="majorBidi"/>
            <w:b/>
            <w:bCs/>
            <w:sz w:val="24"/>
            <w:szCs w:val="24"/>
          </w:rPr>
          <w:t>, S</w:t>
        </w:r>
        <w:r w:rsidR="00F919DB">
          <w:rPr>
            <w:rFonts w:asciiTheme="majorBidi" w:hAnsiTheme="majorBidi" w:cstheme="majorBidi"/>
            <w:b/>
            <w:bCs/>
            <w:sz w:val="24"/>
            <w:szCs w:val="24"/>
          </w:rPr>
          <w:t>hihao</w:t>
        </w:r>
      </w:p>
    </w:sdtContent>
  </w:sdt>
  <w:p w14:paraId="230A0177" w14:textId="7E943647" w:rsidR="00945F0F" w:rsidRDefault="00945F0F" w:rsidP="003F39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1CB8"/>
    <w:multiLevelType w:val="multilevel"/>
    <w:tmpl w:val="F43C2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95628"/>
    <w:multiLevelType w:val="hybridMultilevel"/>
    <w:tmpl w:val="ECF4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E6F9F"/>
    <w:multiLevelType w:val="hybridMultilevel"/>
    <w:tmpl w:val="FA24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60D97"/>
    <w:multiLevelType w:val="multilevel"/>
    <w:tmpl w:val="8F6E183E"/>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42ABE"/>
    <w:multiLevelType w:val="hybridMultilevel"/>
    <w:tmpl w:val="E5EAB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371ED"/>
    <w:multiLevelType w:val="hybridMultilevel"/>
    <w:tmpl w:val="A4060D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9E3B86"/>
    <w:multiLevelType w:val="hybridMultilevel"/>
    <w:tmpl w:val="83B2DDD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E28E9"/>
    <w:multiLevelType w:val="hybridMultilevel"/>
    <w:tmpl w:val="3EB4F5F4"/>
    <w:lvl w:ilvl="0" w:tplc="D7A457C4">
      <w:start w:val="1"/>
      <w:numFmt w:val="decimal"/>
      <w:lvlText w:val="O%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D9322D"/>
    <w:multiLevelType w:val="multilevel"/>
    <w:tmpl w:val="6BDAF1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811E0"/>
    <w:multiLevelType w:val="hybridMultilevel"/>
    <w:tmpl w:val="A5B497C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DD556F"/>
    <w:multiLevelType w:val="hybridMultilevel"/>
    <w:tmpl w:val="7366A40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93007"/>
    <w:multiLevelType w:val="hybridMultilevel"/>
    <w:tmpl w:val="50DA2B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CA1411"/>
    <w:multiLevelType w:val="multilevel"/>
    <w:tmpl w:val="2158B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B378E"/>
    <w:multiLevelType w:val="multilevel"/>
    <w:tmpl w:val="F4FC29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60A1FE0"/>
    <w:multiLevelType w:val="hybridMultilevel"/>
    <w:tmpl w:val="05E22E0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8107CA"/>
    <w:multiLevelType w:val="hybridMultilevel"/>
    <w:tmpl w:val="259E84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7338F9"/>
    <w:multiLevelType w:val="multilevel"/>
    <w:tmpl w:val="ECAE78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B18F9"/>
    <w:multiLevelType w:val="hybridMultilevel"/>
    <w:tmpl w:val="6F6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612244">
    <w:abstractNumId w:val="5"/>
  </w:num>
  <w:num w:numId="2" w16cid:durableId="365520883">
    <w:abstractNumId w:val="7"/>
  </w:num>
  <w:num w:numId="3" w16cid:durableId="130827094">
    <w:abstractNumId w:val="4"/>
  </w:num>
  <w:num w:numId="4" w16cid:durableId="960039271">
    <w:abstractNumId w:val="9"/>
  </w:num>
  <w:num w:numId="5" w16cid:durableId="1156608103">
    <w:abstractNumId w:val="15"/>
  </w:num>
  <w:num w:numId="6" w16cid:durableId="1688171915">
    <w:abstractNumId w:val="2"/>
  </w:num>
  <w:num w:numId="7" w16cid:durableId="1204291976">
    <w:abstractNumId w:val="11"/>
  </w:num>
  <w:num w:numId="8" w16cid:durableId="744105772">
    <w:abstractNumId w:val="0"/>
  </w:num>
  <w:num w:numId="9" w16cid:durableId="1032262684">
    <w:abstractNumId w:val="12"/>
  </w:num>
  <w:num w:numId="10" w16cid:durableId="1677419408">
    <w:abstractNumId w:val="8"/>
  </w:num>
  <w:num w:numId="11" w16cid:durableId="818814300">
    <w:abstractNumId w:val="16"/>
  </w:num>
  <w:num w:numId="12" w16cid:durableId="985011707">
    <w:abstractNumId w:val="1"/>
  </w:num>
  <w:num w:numId="13" w16cid:durableId="706759317">
    <w:abstractNumId w:val="17"/>
  </w:num>
  <w:num w:numId="14" w16cid:durableId="780497117">
    <w:abstractNumId w:val="3"/>
  </w:num>
  <w:num w:numId="15" w16cid:durableId="889538652">
    <w:abstractNumId w:val="13"/>
  </w:num>
  <w:num w:numId="16" w16cid:durableId="291252135">
    <w:abstractNumId w:val="10"/>
  </w:num>
  <w:num w:numId="17" w16cid:durableId="449518189">
    <w:abstractNumId w:val="14"/>
  </w:num>
  <w:num w:numId="18" w16cid:durableId="198052826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66"/>
    <w:rsid w:val="000008DB"/>
    <w:rsid w:val="00000BD9"/>
    <w:rsid w:val="00001E3D"/>
    <w:rsid w:val="000020D1"/>
    <w:rsid w:val="000023D8"/>
    <w:rsid w:val="00002CA2"/>
    <w:rsid w:val="00003749"/>
    <w:rsid w:val="000040C9"/>
    <w:rsid w:val="000053B0"/>
    <w:rsid w:val="000054CB"/>
    <w:rsid w:val="00006486"/>
    <w:rsid w:val="00006C62"/>
    <w:rsid w:val="000071AF"/>
    <w:rsid w:val="00007232"/>
    <w:rsid w:val="000107BF"/>
    <w:rsid w:val="000115CE"/>
    <w:rsid w:val="00011CFC"/>
    <w:rsid w:val="0001219E"/>
    <w:rsid w:val="0001419E"/>
    <w:rsid w:val="00014806"/>
    <w:rsid w:val="00014B10"/>
    <w:rsid w:val="00015600"/>
    <w:rsid w:val="000175C0"/>
    <w:rsid w:val="000215CA"/>
    <w:rsid w:val="000219F3"/>
    <w:rsid w:val="00021AA4"/>
    <w:rsid w:val="0002255D"/>
    <w:rsid w:val="00023C21"/>
    <w:rsid w:val="000263C0"/>
    <w:rsid w:val="00026587"/>
    <w:rsid w:val="00026682"/>
    <w:rsid w:val="00027061"/>
    <w:rsid w:val="00027425"/>
    <w:rsid w:val="00033494"/>
    <w:rsid w:val="0003367E"/>
    <w:rsid w:val="00034A56"/>
    <w:rsid w:val="00034AD6"/>
    <w:rsid w:val="000366A6"/>
    <w:rsid w:val="00036804"/>
    <w:rsid w:val="00036AD8"/>
    <w:rsid w:val="00036E01"/>
    <w:rsid w:val="000375ED"/>
    <w:rsid w:val="0003792C"/>
    <w:rsid w:val="00037B39"/>
    <w:rsid w:val="000407B1"/>
    <w:rsid w:val="0004145B"/>
    <w:rsid w:val="00041A21"/>
    <w:rsid w:val="00042516"/>
    <w:rsid w:val="00043CA0"/>
    <w:rsid w:val="0004406E"/>
    <w:rsid w:val="00044742"/>
    <w:rsid w:val="00045FDD"/>
    <w:rsid w:val="0004666B"/>
    <w:rsid w:val="00046A2A"/>
    <w:rsid w:val="00046C6B"/>
    <w:rsid w:val="00046FE0"/>
    <w:rsid w:val="00050839"/>
    <w:rsid w:val="00050DFD"/>
    <w:rsid w:val="00053A6C"/>
    <w:rsid w:val="00057F7D"/>
    <w:rsid w:val="000614CB"/>
    <w:rsid w:val="00061BAC"/>
    <w:rsid w:val="0006288F"/>
    <w:rsid w:val="000631C4"/>
    <w:rsid w:val="000644C9"/>
    <w:rsid w:val="00065A58"/>
    <w:rsid w:val="00066100"/>
    <w:rsid w:val="0006649D"/>
    <w:rsid w:val="000674C2"/>
    <w:rsid w:val="00067ACD"/>
    <w:rsid w:val="00067B92"/>
    <w:rsid w:val="000703AA"/>
    <w:rsid w:val="0007040E"/>
    <w:rsid w:val="00070570"/>
    <w:rsid w:val="00070B6A"/>
    <w:rsid w:val="00070F61"/>
    <w:rsid w:val="00071D02"/>
    <w:rsid w:val="000724FA"/>
    <w:rsid w:val="0007390F"/>
    <w:rsid w:val="00074CCA"/>
    <w:rsid w:val="00074ECF"/>
    <w:rsid w:val="00075443"/>
    <w:rsid w:val="000755E6"/>
    <w:rsid w:val="00075823"/>
    <w:rsid w:val="00075B55"/>
    <w:rsid w:val="0007616E"/>
    <w:rsid w:val="0007680A"/>
    <w:rsid w:val="00076C5E"/>
    <w:rsid w:val="00077548"/>
    <w:rsid w:val="00080C37"/>
    <w:rsid w:val="00080C9E"/>
    <w:rsid w:val="00081B20"/>
    <w:rsid w:val="000823E1"/>
    <w:rsid w:val="0008333A"/>
    <w:rsid w:val="000834D8"/>
    <w:rsid w:val="000845C0"/>
    <w:rsid w:val="000858AF"/>
    <w:rsid w:val="00085DF9"/>
    <w:rsid w:val="000860E5"/>
    <w:rsid w:val="000865D1"/>
    <w:rsid w:val="000867AC"/>
    <w:rsid w:val="00087594"/>
    <w:rsid w:val="0009016C"/>
    <w:rsid w:val="00091876"/>
    <w:rsid w:val="00092D2A"/>
    <w:rsid w:val="00092E1C"/>
    <w:rsid w:val="00094010"/>
    <w:rsid w:val="00095750"/>
    <w:rsid w:val="00095969"/>
    <w:rsid w:val="00095EA0"/>
    <w:rsid w:val="00096995"/>
    <w:rsid w:val="000A063C"/>
    <w:rsid w:val="000A06B5"/>
    <w:rsid w:val="000A1E00"/>
    <w:rsid w:val="000A22B2"/>
    <w:rsid w:val="000A27BD"/>
    <w:rsid w:val="000A4DFF"/>
    <w:rsid w:val="000A5137"/>
    <w:rsid w:val="000A5FE4"/>
    <w:rsid w:val="000A759B"/>
    <w:rsid w:val="000A7916"/>
    <w:rsid w:val="000A7E3B"/>
    <w:rsid w:val="000B19CD"/>
    <w:rsid w:val="000B1A85"/>
    <w:rsid w:val="000B1DAB"/>
    <w:rsid w:val="000B2624"/>
    <w:rsid w:val="000B2FCA"/>
    <w:rsid w:val="000B39C5"/>
    <w:rsid w:val="000B7BE0"/>
    <w:rsid w:val="000C0404"/>
    <w:rsid w:val="000C6874"/>
    <w:rsid w:val="000C7034"/>
    <w:rsid w:val="000D1FD8"/>
    <w:rsid w:val="000D2ED2"/>
    <w:rsid w:val="000D3262"/>
    <w:rsid w:val="000D445F"/>
    <w:rsid w:val="000D53E7"/>
    <w:rsid w:val="000D5F35"/>
    <w:rsid w:val="000D65A0"/>
    <w:rsid w:val="000D7C68"/>
    <w:rsid w:val="000E07FA"/>
    <w:rsid w:val="000E0DAD"/>
    <w:rsid w:val="000E10E1"/>
    <w:rsid w:val="000E36CE"/>
    <w:rsid w:val="000E384E"/>
    <w:rsid w:val="000E4165"/>
    <w:rsid w:val="000E6FC5"/>
    <w:rsid w:val="000E7D4D"/>
    <w:rsid w:val="000F1F0E"/>
    <w:rsid w:val="000F373A"/>
    <w:rsid w:val="000F471B"/>
    <w:rsid w:val="000F4CE5"/>
    <w:rsid w:val="000F56CA"/>
    <w:rsid w:val="000F61A8"/>
    <w:rsid w:val="00101058"/>
    <w:rsid w:val="001017DF"/>
    <w:rsid w:val="00101B10"/>
    <w:rsid w:val="00101BF7"/>
    <w:rsid w:val="001024C5"/>
    <w:rsid w:val="00102782"/>
    <w:rsid w:val="0010484D"/>
    <w:rsid w:val="001057DB"/>
    <w:rsid w:val="00107082"/>
    <w:rsid w:val="00107D9D"/>
    <w:rsid w:val="001127E9"/>
    <w:rsid w:val="00112AB4"/>
    <w:rsid w:val="00113078"/>
    <w:rsid w:val="00113524"/>
    <w:rsid w:val="00113A98"/>
    <w:rsid w:val="00114154"/>
    <w:rsid w:val="00114430"/>
    <w:rsid w:val="001171D0"/>
    <w:rsid w:val="0012290F"/>
    <w:rsid w:val="00122BA5"/>
    <w:rsid w:val="0012373A"/>
    <w:rsid w:val="00124A25"/>
    <w:rsid w:val="00124F33"/>
    <w:rsid w:val="00125A20"/>
    <w:rsid w:val="00126288"/>
    <w:rsid w:val="0012650A"/>
    <w:rsid w:val="001266DD"/>
    <w:rsid w:val="00126B0B"/>
    <w:rsid w:val="0013030A"/>
    <w:rsid w:val="00130720"/>
    <w:rsid w:val="00130817"/>
    <w:rsid w:val="00131E86"/>
    <w:rsid w:val="0013264B"/>
    <w:rsid w:val="00134111"/>
    <w:rsid w:val="00134B72"/>
    <w:rsid w:val="001360C0"/>
    <w:rsid w:val="00136354"/>
    <w:rsid w:val="001369DE"/>
    <w:rsid w:val="001379CA"/>
    <w:rsid w:val="00137D9A"/>
    <w:rsid w:val="00140605"/>
    <w:rsid w:val="00141043"/>
    <w:rsid w:val="00141522"/>
    <w:rsid w:val="001415CC"/>
    <w:rsid w:val="0014196A"/>
    <w:rsid w:val="00141AB2"/>
    <w:rsid w:val="001424AE"/>
    <w:rsid w:val="001425E2"/>
    <w:rsid w:val="00143F1E"/>
    <w:rsid w:val="001444C6"/>
    <w:rsid w:val="00145E0E"/>
    <w:rsid w:val="001464FB"/>
    <w:rsid w:val="00150915"/>
    <w:rsid w:val="001578A5"/>
    <w:rsid w:val="00160AFC"/>
    <w:rsid w:val="00160B24"/>
    <w:rsid w:val="00160CA9"/>
    <w:rsid w:val="00161EAD"/>
    <w:rsid w:val="0016352D"/>
    <w:rsid w:val="00164600"/>
    <w:rsid w:val="00165269"/>
    <w:rsid w:val="00165758"/>
    <w:rsid w:val="00167AE7"/>
    <w:rsid w:val="001712AA"/>
    <w:rsid w:val="00171B41"/>
    <w:rsid w:val="00171CAF"/>
    <w:rsid w:val="00172C8D"/>
    <w:rsid w:val="001731C3"/>
    <w:rsid w:val="001754C1"/>
    <w:rsid w:val="00176270"/>
    <w:rsid w:val="00176FB6"/>
    <w:rsid w:val="00180F6B"/>
    <w:rsid w:val="001826A0"/>
    <w:rsid w:val="00183460"/>
    <w:rsid w:val="00184123"/>
    <w:rsid w:val="0018493C"/>
    <w:rsid w:val="00184F4F"/>
    <w:rsid w:val="001860C9"/>
    <w:rsid w:val="00187284"/>
    <w:rsid w:val="001878BA"/>
    <w:rsid w:val="00190D80"/>
    <w:rsid w:val="00190F27"/>
    <w:rsid w:val="00191998"/>
    <w:rsid w:val="00192066"/>
    <w:rsid w:val="00193D62"/>
    <w:rsid w:val="00196BE5"/>
    <w:rsid w:val="00196F16"/>
    <w:rsid w:val="00197664"/>
    <w:rsid w:val="00197AA6"/>
    <w:rsid w:val="001A046A"/>
    <w:rsid w:val="001A0778"/>
    <w:rsid w:val="001A07DE"/>
    <w:rsid w:val="001A26FD"/>
    <w:rsid w:val="001A28BA"/>
    <w:rsid w:val="001A3CE2"/>
    <w:rsid w:val="001A57E3"/>
    <w:rsid w:val="001A5A1A"/>
    <w:rsid w:val="001A6B19"/>
    <w:rsid w:val="001A6DF5"/>
    <w:rsid w:val="001A74B5"/>
    <w:rsid w:val="001A7905"/>
    <w:rsid w:val="001B25E6"/>
    <w:rsid w:val="001B2B7B"/>
    <w:rsid w:val="001B3676"/>
    <w:rsid w:val="001B3B8D"/>
    <w:rsid w:val="001B3CAB"/>
    <w:rsid w:val="001B40C9"/>
    <w:rsid w:val="001B5318"/>
    <w:rsid w:val="001B59E0"/>
    <w:rsid w:val="001B641C"/>
    <w:rsid w:val="001B66C7"/>
    <w:rsid w:val="001B7BE3"/>
    <w:rsid w:val="001C060F"/>
    <w:rsid w:val="001C1026"/>
    <w:rsid w:val="001C320F"/>
    <w:rsid w:val="001C3C78"/>
    <w:rsid w:val="001C7416"/>
    <w:rsid w:val="001D0DC4"/>
    <w:rsid w:val="001D1B80"/>
    <w:rsid w:val="001D31E2"/>
    <w:rsid w:val="001D3DD6"/>
    <w:rsid w:val="001D3F70"/>
    <w:rsid w:val="001D541E"/>
    <w:rsid w:val="001D63D4"/>
    <w:rsid w:val="001D6D26"/>
    <w:rsid w:val="001D7D5C"/>
    <w:rsid w:val="001E154E"/>
    <w:rsid w:val="001E1E16"/>
    <w:rsid w:val="001E1E93"/>
    <w:rsid w:val="001E2616"/>
    <w:rsid w:val="001E492F"/>
    <w:rsid w:val="001E52B9"/>
    <w:rsid w:val="001F345D"/>
    <w:rsid w:val="001F3A72"/>
    <w:rsid w:val="001F44B5"/>
    <w:rsid w:val="001F53A5"/>
    <w:rsid w:val="001F7AFD"/>
    <w:rsid w:val="002013E2"/>
    <w:rsid w:val="00202826"/>
    <w:rsid w:val="002036E5"/>
    <w:rsid w:val="002037EA"/>
    <w:rsid w:val="00205283"/>
    <w:rsid w:val="00205913"/>
    <w:rsid w:val="00205BD0"/>
    <w:rsid w:val="0020603A"/>
    <w:rsid w:val="002071B6"/>
    <w:rsid w:val="00207A75"/>
    <w:rsid w:val="00207D7A"/>
    <w:rsid w:val="002110C4"/>
    <w:rsid w:val="0021161E"/>
    <w:rsid w:val="00212B29"/>
    <w:rsid w:val="00214A99"/>
    <w:rsid w:val="00215045"/>
    <w:rsid w:val="00215710"/>
    <w:rsid w:val="002161A6"/>
    <w:rsid w:val="00217962"/>
    <w:rsid w:val="00220C0D"/>
    <w:rsid w:val="00221036"/>
    <w:rsid w:val="00221656"/>
    <w:rsid w:val="00222433"/>
    <w:rsid w:val="00222617"/>
    <w:rsid w:val="00222BFF"/>
    <w:rsid w:val="00224D64"/>
    <w:rsid w:val="0022591B"/>
    <w:rsid w:val="00225E15"/>
    <w:rsid w:val="00226FFA"/>
    <w:rsid w:val="002270CB"/>
    <w:rsid w:val="002279CD"/>
    <w:rsid w:val="00227EB3"/>
    <w:rsid w:val="00227FA4"/>
    <w:rsid w:val="0023003C"/>
    <w:rsid w:val="00230F7D"/>
    <w:rsid w:val="00231302"/>
    <w:rsid w:val="00232756"/>
    <w:rsid w:val="002327C3"/>
    <w:rsid w:val="002337A2"/>
    <w:rsid w:val="00233DA6"/>
    <w:rsid w:val="00234168"/>
    <w:rsid w:val="00234432"/>
    <w:rsid w:val="00236F1B"/>
    <w:rsid w:val="00240F85"/>
    <w:rsid w:val="002448D0"/>
    <w:rsid w:val="002452A6"/>
    <w:rsid w:val="00250031"/>
    <w:rsid w:val="002502C6"/>
    <w:rsid w:val="002502D9"/>
    <w:rsid w:val="00250570"/>
    <w:rsid w:val="002516F8"/>
    <w:rsid w:val="00251777"/>
    <w:rsid w:val="00252830"/>
    <w:rsid w:val="00253CB2"/>
    <w:rsid w:val="00255749"/>
    <w:rsid w:val="0025734B"/>
    <w:rsid w:val="0025781D"/>
    <w:rsid w:val="00257AD4"/>
    <w:rsid w:val="002612ED"/>
    <w:rsid w:val="002613AF"/>
    <w:rsid w:val="002619C0"/>
    <w:rsid w:val="002647B2"/>
    <w:rsid w:val="00264B13"/>
    <w:rsid w:val="002651AB"/>
    <w:rsid w:val="00265BB5"/>
    <w:rsid w:val="00265CAC"/>
    <w:rsid w:val="002661F3"/>
    <w:rsid w:val="00266D6B"/>
    <w:rsid w:val="00267929"/>
    <w:rsid w:val="00267F55"/>
    <w:rsid w:val="002700BB"/>
    <w:rsid w:val="0027270A"/>
    <w:rsid w:val="00272B9C"/>
    <w:rsid w:val="00274905"/>
    <w:rsid w:val="00274F5A"/>
    <w:rsid w:val="00280BF2"/>
    <w:rsid w:val="00280E53"/>
    <w:rsid w:val="00282FA2"/>
    <w:rsid w:val="00283A31"/>
    <w:rsid w:val="00283E62"/>
    <w:rsid w:val="00285565"/>
    <w:rsid w:val="002907C2"/>
    <w:rsid w:val="0029116E"/>
    <w:rsid w:val="0029439C"/>
    <w:rsid w:val="00294A26"/>
    <w:rsid w:val="00294AD8"/>
    <w:rsid w:val="00294D92"/>
    <w:rsid w:val="00295ABA"/>
    <w:rsid w:val="0029707E"/>
    <w:rsid w:val="002A0049"/>
    <w:rsid w:val="002A0D0B"/>
    <w:rsid w:val="002A1E57"/>
    <w:rsid w:val="002A4694"/>
    <w:rsid w:val="002A4866"/>
    <w:rsid w:val="002A61C4"/>
    <w:rsid w:val="002A693E"/>
    <w:rsid w:val="002A6B1E"/>
    <w:rsid w:val="002A78E3"/>
    <w:rsid w:val="002B00EF"/>
    <w:rsid w:val="002B05E6"/>
    <w:rsid w:val="002B09C7"/>
    <w:rsid w:val="002B10FA"/>
    <w:rsid w:val="002B29B4"/>
    <w:rsid w:val="002B3465"/>
    <w:rsid w:val="002B7735"/>
    <w:rsid w:val="002B7E1F"/>
    <w:rsid w:val="002C08AB"/>
    <w:rsid w:val="002C1095"/>
    <w:rsid w:val="002C2939"/>
    <w:rsid w:val="002C2EB9"/>
    <w:rsid w:val="002C3DA2"/>
    <w:rsid w:val="002C3F1A"/>
    <w:rsid w:val="002C3FD5"/>
    <w:rsid w:val="002C52B8"/>
    <w:rsid w:val="002C5695"/>
    <w:rsid w:val="002C5F18"/>
    <w:rsid w:val="002C6389"/>
    <w:rsid w:val="002D0A17"/>
    <w:rsid w:val="002D1025"/>
    <w:rsid w:val="002D1B60"/>
    <w:rsid w:val="002D48F1"/>
    <w:rsid w:val="002D55AB"/>
    <w:rsid w:val="002D5984"/>
    <w:rsid w:val="002D627D"/>
    <w:rsid w:val="002D68CD"/>
    <w:rsid w:val="002D7057"/>
    <w:rsid w:val="002D7516"/>
    <w:rsid w:val="002D7BB2"/>
    <w:rsid w:val="002E0B90"/>
    <w:rsid w:val="002E0D3F"/>
    <w:rsid w:val="002E1647"/>
    <w:rsid w:val="002E1771"/>
    <w:rsid w:val="002E1F49"/>
    <w:rsid w:val="002E31E0"/>
    <w:rsid w:val="002E395F"/>
    <w:rsid w:val="002E3A8F"/>
    <w:rsid w:val="002E3F38"/>
    <w:rsid w:val="002E493F"/>
    <w:rsid w:val="002E5097"/>
    <w:rsid w:val="002E5209"/>
    <w:rsid w:val="002E5983"/>
    <w:rsid w:val="002E6252"/>
    <w:rsid w:val="002E6539"/>
    <w:rsid w:val="002E7017"/>
    <w:rsid w:val="002F0744"/>
    <w:rsid w:val="002F09CB"/>
    <w:rsid w:val="002F161F"/>
    <w:rsid w:val="002F22A6"/>
    <w:rsid w:val="002F2955"/>
    <w:rsid w:val="002F3593"/>
    <w:rsid w:val="002F6F95"/>
    <w:rsid w:val="00300BEC"/>
    <w:rsid w:val="00300C61"/>
    <w:rsid w:val="003020D4"/>
    <w:rsid w:val="00303AD8"/>
    <w:rsid w:val="00304C68"/>
    <w:rsid w:val="003058F7"/>
    <w:rsid w:val="00305E4D"/>
    <w:rsid w:val="003063BB"/>
    <w:rsid w:val="003073AC"/>
    <w:rsid w:val="00310FD0"/>
    <w:rsid w:val="00311764"/>
    <w:rsid w:val="00312806"/>
    <w:rsid w:val="00313001"/>
    <w:rsid w:val="0031340A"/>
    <w:rsid w:val="00313ACE"/>
    <w:rsid w:val="00315951"/>
    <w:rsid w:val="00316176"/>
    <w:rsid w:val="0031629D"/>
    <w:rsid w:val="003163E4"/>
    <w:rsid w:val="00316D90"/>
    <w:rsid w:val="00320AB9"/>
    <w:rsid w:val="00323712"/>
    <w:rsid w:val="00323A77"/>
    <w:rsid w:val="00323ABE"/>
    <w:rsid w:val="00325367"/>
    <w:rsid w:val="00325C9B"/>
    <w:rsid w:val="003277D1"/>
    <w:rsid w:val="00330172"/>
    <w:rsid w:val="003308D2"/>
    <w:rsid w:val="00330914"/>
    <w:rsid w:val="00330B71"/>
    <w:rsid w:val="00332A32"/>
    <w:rsid w:val="00334571"/>
    <w:rsid w:val="003348AF"/>
    <w:rsid w:val="00335283"/>
    <w:rsid w:val="0033768B"/>
    <w:rsid w:val="00340B26"/>
    <w:rsid w:val="00340E0E"/>
    <w:rsid w:val="00342407"/>
    <w:rsid w:val="0034253B"/>
    <w:rsid w:val="003432F8"/>
    <w:rsid w:val="00343EFB"/>
    <w:rsid w:val="00345DFF"/>
    <w:rsid w:val="003461C9"/>
    <w:rsid w:val="0034721A"/>
    <w:rsid w:val="00347C88"/>
    <w:rsid w:val="00350F44"/>
    <w:rsid w:val="003521E3"/>
    <w:rsid w:val="00352680"/>
    <w:rsid w:val="00352E0B"/>
    <w:rsid w:val="00354DF9"/>
    <w:rsid w:val="0035562C"/>
    <w:rsid w:val="0035782B"/>
    <w:rsid w:val="00360330"/>
    <w:rsid w:val="00360F4F"/>
    <w:rsid w:val="00361072"/>
    <w:rsid w:val="0036174C"/>
    <w:rsid w:val="00361B0A"/>
    <w:rsid w:val="00362884"/>
    <w:rsid w:val="00364465"/>
    <w:rsid w:val="0036487F"/>
    <w:rsid w:val="00364BBF"/>
    <w:rsid w:val="003653F6"/>
    <w:rsid w:val="00365919"/>
    <w:rsid w:val="0036640E"/>
    <w:rsid w:val="0036707B"/>
    <w:rsid w:val="0036745C"/>
    <w:rsid w:val="00367D5E"/>
    <w:rsid w:val="0037161C"/>
    <w:rsid w:val="003729EE"/>
    <w:rsid w:val="003733D8"/>
    <w:rsid w:val="00374A35"/>
    <w:rsid w:val="00376DF2"/>
    <w:rsid w:val="00377522"/>
    <w:rsid w:val="00377650"/>
    <w:rsid w:val="00377CD4"/>
    <w:rsid w:val="00377CFE"/>
    <w:rsid w:val="0038210C"/>
    <w:rsid w:val="00382D8E"/>
    <w:rsid w:val="00383841"/>
    <w:rsid w:val="00384B7E"/>
    <w:rsid w:val="00385ED8"/>
    <w:rsid w:val="00386B07"/>
    <w:rsid w:val="00387564"/>
    <w:rsid w:val="003878EA"/>
    <w:rsid w:val="00387BAD"/>
    <w:rsid w:val="003903DF"/>
    <w:rsid w:val="00390B81"/>
    <w:rsid w:val="003926BA"/>
    <w:rsid w:val="003934D5"/>
    <w:rsid w:val="00393B16"/>
    <w:rsid w:val="00394512"/>
    <w:rsid w:val="00394D72"/>
    <w:rsid w:val="00396905"/>
    <w:rsid w:val="003A012C"/>
    <w:rsid w:val="003A0A5E"/>
    <w:rsid w:val="003A0FEB"/>
    <w:rsid w:val="003A1074"/>
    <w:rsid w:val="003A21A5"/>
    <w:rsid w:val="003A2AD9"/>
    <w:rsid w:val="003A56A5"/>
    <w:rsid w:val="003A573E"/>
    <w:rsid w:val="003A5EF4"/>
    <w:rsid w:val="003A5FCC"/>
    <w:rsid w:val="003A7127"/>
    <w:rsid w:val="003A7B1E"/>
    <w:rsid w:val="003B0124"/>
    <w:rsid w:val="003B2C70"/>
    <w:rsid w:val="003B3655"/>
    <w:rsid w:val="003B3B68"/>
    <w:rsid w:val="003B3EA5"/>
    <w:rsid w:val="003B3EB7"/>
    <w:rsid w:val="003B4262"/>
    <w:rsid w:val="003B5988"/>
    <w:rsid w:val="003B6783"/>
    <w:rsid w:val="003B6923"/>
    <w:rsid w:val="003B79C9"/>
    <w:rsid w:val="003B7A7F"/>
    <w:rsid w:val="003C0966"/>
    <w:rsid w:val="003C17F4"/>
    <w:rsid w:val="003C5A6B"/>
    <w:rsid w:val="003C5F62"/>
    <w:rsid w:val="003C65E1"/>
    <w:rsid w:val="003C686D"/>
    <w:rsid w:val="003C6971"/>
    <w:rsid w:val="003C7D19"/>
    <w:rsid w:val="003D056B"/>
    <w:rsid w:val="003D0ACB"/>
    <w:rsid w:val="003D1630"/>
    <w:rsid w:val="003D1914"/>
    <w:rsid w:val="003D3453"/>
    <w:rsid w:val="003D39E2"/>
    <w:rsid w:val="003D421A"/>
    <w:rsid w:val="003D49BF"/>
    <w:rsid w:val="003D6F7D"/>
    <w:rsid w:val="003D7B22"/>
    <w:rsid w:val="003E01A5"/>
    <w:rsid w:val="003E0714"/>
    <w:rsid w:val="003E0A47"/>
    <w:rsid w:val="003E13F7"/>
    <w:rsid w:val="003E17C8"/>
    <w:rsid w:val="003E4498"/>
    <w:rsid w:val="003E55B9"/>
    <w:rsid w:val="003E5D5D"/>
    <w:rsid w:val="003E76EE"/>
    <w:rsid w:val="003F01EC"/>
    <w:rsid w:val="003F0377"/>
    <w:rsid w:val="003F0890"/>
    <w:rsid w:val="003F1540"/>
    <w:rsid w:val="003F2091"/>
    <w:rsid w:val="003F286E"/>
    <w:rsid w:val="003F2C46"/>
    <w:rsid w:val="003F39DB"/>
    <w:rsid w:val="003F4AB8"/>
    <w:rsid w:val="003F57AB"/>
    <w:rsid w:val="003F7E14"/>
    <w:rsid w:val="004001C6"/>
    <w:rsid w:val="00401C53"/>
    <w:rsid w:val="0040240F"/>
    <w:rsid w:val="00403614"/>
    <w:rsid w:val="00403AA0"/>
    <w:rsid w:val="00403F67"/>
    <w:rsid w:val="00404032"/>
    <w:rsid w:val="0040448F"/>
    <w:rsid w:val="004045F0"/>
    <w:rsid w:val="00405534"/>
    <w:rsid w:val="00405893"/>
    <w:rsid w:val="0040670D"/>
    <w:rsid w:val="00406DCC"/>
    <w:rsid w:val="00410AAA"/>
    <w:rsid w:val="00411F74"/>
    <w:rsid w:val="00412859"/>
    <w:rsid w:val="00412EEA"/>
    <w:rsid w:val="00412F46"/>
    <w:rsid w:val="00413E8A"/>
    <w:rsid w:val="00414EE2"/>
    <w:rsid w:val="00415699"/>
    <w:rsid w:val="0041775C"/>
    <w:rsid w:val="00417A82"/>
    <w:rsid w:val="00417CE7"/>
    <w:rsid w:val="004201BD"/>
    <w:rsid w:val="00420714"/>
    <w:rsid w:val="00420A23"/>
    <w:rsid w:val="004210DE"/>
    <w:rsid w:val="0042138E"/>
    <w:rsid w:val="00422C08"/>
    <w:rsid w:val="0042307B"/>
    <w:rsid w:val="004257C9"/>
    <w:rsid w:val="0042599A"/>
    <w:rsid w:val="004262D2"/>
    <w:rsid w:val="00426497"/>
    <w:rsid w:val="004277DA"/>
    <w:rsid w:val="00430800"/>
    <w:rsid w:val="00430E16"/>
    <w:rsid w:val="00431458"/>
    <w:rsid w:val="0043209D"/>
    <w:rsid w:val="00434103"/>
    <w:rsid w:val="0043609C"/>
    <w:rsid w:val="00437840"/>
    <w:rsid w:val="00437AE4"/>
    <w:rsid w:val="00441C38"/>
    <w:rsid w:val="00445D3A"/>
    <w:rsid w:val="00446771"/>
    <w:rsid w:val="00447079"/>
    <w:rsid w:val="004502B5"/>
    <w:rsid w:val="004511E3"/>
    <w:rsid w:val="004544BC"/>
    <w:rsid w:val="00454DC3"/>
    <w:rsid w:val="004553C1"/>
    <w:rsid w:val="00456C2E"/>
    <w:rsid w:val="00456CA8"/>
    <w:rsid w:val="0045706F"/>
    <w:rsid w:val="00461908"/>
    <w:rsid w:val="00461A2C"/>
    <w:rsid w:val="00463FCC"/>
    <w:rsid w:val="00464A07"/>
    <w:rsid w:val="00464CB5"/>
    <w:rsid w:val="00465D7E"/>
    <w:rsid w:val="00470E58"/>
    <w:rsid w:val="00471084"/>
    <w:rsid w:val="004715CD"/>
    <w:rsid w:val="00471BAC"/>
    <w:rsid w:val="004722F2"/>
    <w:rsid w:val="00472C56"/>
    <w:rsid w:val="00472D30"/>
    <w:rsid w:val="0047319F"/>
    <w:rsid w:val="004731FF"/>
    <w:rsid w:val="0047594C"/>
    <w:rsid w:val="00475E7C"/>
    <w:rsid w:val="004766C4"/>
    <w:rsid w:val="00477260"/>
    <w:rsid w:val="00477A99"/>
    <w:rsid w:val="00481DE7"/>
    <w:rsid w:val="00482A8C"/>
    <w:rsid w:val="00482EBE"/>
    <w:rsid w:val="00484AA0"/>
    <w:rsid w:val="00485D6C"/>
    <w:rsid w:val="0048610D"/>
    <w:rsid w:val="0048611C"/>
    <w:rsid w:val="0048798A"/>
    <w:rsid w:val="0049012B"/>
    <w:rsid w:val="00490B44"/>
    <w:rsid w:val="0049231D"/>
    <w:rsid w:val="004937C8"/>
    <w:rsid w:val="004954DF"/>
    <w:rsid w:val="004955BE"/>
    <w:rsid w:val="00495CB4"/>
    <w:rsid w:val="0049710C"/>
    <w:rsid w:val="00497658"/>
    <w:rsid w:val="004A0B78"/>
    <w:rsid w:val="004A2477"/>
    <w:rsid w:val="004A4830"/>
    <w:rsid w:val="004A51AA"/>
    <w:rsid w:val="004A6C02"/>
    <w:rsid w:val="004B08F4"/>
    <w:rsid w:val="004B1389"/>
    <w:rsid w:val="004B2B27"/>
    <w:rsid w:val="004B397D"/>
    <w:rsid w:val="004B3AB0"/>
    <w:rsid w:val="004B44B5"/>
    <w:rsid w:val="004B4AFD"/>
    <w:rsid w:val="004B600F"/>
    <w:rsid w:val="004B6D82"/>
    <w:rsid w:val="004B796A"/>
    <w:rsid w:val="004C00E0"/>
    <w:rsid w:val="004C0FAB"/>
    <w:rsid w:val="004C2A4B"/>
    <w:rsid w:val="004C34AF"/>
    <w:rsid w:val="004C56FB"/>
    <w:rsid w:val="004C5EDE"/>
    <w:rsid w:val="004C646A"/>
    <w:rsid w:val="004C6AA9"/>
    <w:rsid w:val="004C72CA"/>
    <w:rsid w:val="004D2D29"/>
    <w:rsid w:val="004D2DC7"/>
    <w:rsid w:val="004D322E"/>
    <w:rsid w:val="004D3365"/>
    <w:rsid w:val="004D385B"/>
    <w:rsid w:val="004D4046"/>
    <w:rsid w:val="004D4262"/>
    <w:rsid w:val="004D5507"/>
    <w:rsid w:val="004D5AF9"/>
    <w:rsid w:val="004D6A1A"/>
    <w:rsid w:val="004E0280"/>
    <w:rsid w:val="004E0D6F"/>
    <w:rsid w:val="004E1568"/>
    <w:rsid w:val="004E3C53"/>
    <w:rsid w:val="004E45EF"/>
    <w:rsid w:val="004E650E"/>
    <w:rsid w:val="004E72A4"/>
    <w:rsid w:val="004F0285"/>
    <w:rsid w:val="004F0A93"/>
    <w:rsid w:val="004F1C6A"/>
    <w:rsid w:val="004F1F39"/>
    <w:rsid w:val="004F2369"/>
    <w:rsid w:val="004F287D"/>
    <w:rsid w:val="00500B9C"/>
    <w:rsid w:val="00501ED1"/>
    <w:rsid w:val="00501EF7"/>
    <w:rsid w:val="00502917"/>
    <w:rsid w:val="00502A8D"/>
    <w:rsid w:val="00502AB6"/>
    <w:rsid w:val="00502FE0"/>
    <w:rsid w:val="00503235"/>
    <w:rsid w:val="00503450"/>
    <w:rsid w:val="00503972"/>
    <w:rsid w:val="00503FB3"/>
    <w:rsid w:val="005041F2"/>
    <w:rsid w:val="005052DA"/>
    <w:rsid w:val="00505C0D"/>
    <w:rsid w:val="0050619C"/>
    <w:rsid w:val="00506BAD"/>
    <w:rsid w:val="00506C98"/>
    <w:rsid w:val="0050780A"/>
    <w:rsid w:val="00510138"/>
    <w:rsid w:val="00510C3E"/>
    <w:rsid w:val="00511898"/>
    <w:rsid w:val="00511F10"/>
    <w:rsid w:val="0051209E"/>
    <w:rsid w:val="00513C4D"/>
    <w:rsid w:val="005148D6"/>
    <w:rsid w:val="00515A9B"/>
    <w:rsid w:val="00515DBD"/>
    <w:rsid w:val="0051686A"/>
    <w:rsid w:val="00516FEE"/>
    <w:rsid w:val="00520936"/>
    <w:rsid w:val="0052130B"/>
    <w:rsid w:val="00521C7D"/>
    <w:rsid w:val="005220A3"/>
    <w:rsid w:val="00522500"/>
    <w:rsid w:val="005233DB"/>
    <w:rsid w:val="00523426"/>
    <w:rsid w:val="00525067"/>
    <w:rsid w:val="0052559C"/>
    <w:rsid w:val="005266D2"/>
    <w:rsid w:val="0052730D"/>
    <w:rsid w:val="00527670"/>
    <w:rsid w:val="00527CAD"/>
    <w:rsid w:val="00530186"/>
    <w:rsid w:val="00533FEF"/>
    <w:rsid w:val="005340E3"/>
    <w:rsid w:val="00536B8F"/>
    <w:rsid w:val="0054170D"/>
    <w:rsid w:val="0054383D"/>
    <w:rsid w:val="0054396C"/>
    <w:rsid w:val="00544393"/>
    <w:rsid w:val="005457DD"/>
    <w:rsid w:val="00545982"/>
    <w:rsid w:val="00545C3D"/>
    <w:rsid w:val="00545DD9"/>
    <w:rsid w:val="00546538"/>
    <w:rsid w:val="00547798"/>
    <w:rsid w:val="00547AE5"/>
    <w:rsid w:val="005506E9"/>
    <w:rsid w:val="00552B89"/>
    <w:rsid w:val="00553F76"/>
    <w:rsid w:val="00554069"/>
    <w:rsid w:val="0055500D"/>
    <w:rsid w:val="00555B9E"/>
    <w:rsid w:val="00555E21"/>
    <w:rsid w:val="00556904"/>
    <w:rsid w:val="005601D7"/>
    <w:rsid w:val="005607C5"/>
    <w:rsid w:val="00560D7F"/>
    <w:rsid w:val="00561785"/>
    <w:rsid w:val="0056194C"/>
    <w:rsid w:val="005627F7"/>
    <w:rsid w:val="00563356"/>
    <w:rsid w:val="00564A30"/>
    <w:rsid w:val="00564E88"/>
    <w:rsid w:val="00565259"/>
    <w:rsid w:val="0056660A"/>
    <w:rsid w:val="00566D3F"/>
    <w:rsid w:val="00571DEC"/>
    <w:rsid w:val="0057495B"/>
    <w:rsid w:val="00574989"/>
    <w:rsid w:val="005770FF"/>
    <w:rsid w:val="005802FE"/>
    <w:rsid w:val="005816BC"/>
    <w:rsid w:val="00583616"/>
    <w:rsid w:val="00583BA6"/>
    <w:rsid w:val="00585BB0"/>
    <w:rsid w:val="00590765"/>
    <w:rsid w:val="00590855"/>
    <w:rsid w:val="00596AA0"/>
    <w:rsid w:val="005A05DB"/>
    <w:rsid w:val="005A1535"/>
    <w:rsid w:val="005A16EE"/>
    <w:rsid w:val="005A187F"/>
    <w:rsid w:val="005A1A28"/>
    <w:rsid w:val="005A1C25"/>
    <w:rsid w:val="005A2281"/>
    <w:rsid w:val="005A2968"/>
    <w:rsid w:val="005A3161"/>
    <w:rsid w:val="005A38B2"/>
    <w:rsid w:val="005A4B34"/>
    <w:rsid w:val="005A5E7A"/>
    <w:rsid w:val="005A62CB"/>
    <w:rsid w:val="005B0A9C"/>
    <w:rsid w:val="005B14DF"/>
    <w:rsid w:val="005B1E24"/>
    <w:rsid w:val="005B28F6"/>
    <w:rsid w:val="005B31AF"/>
    <w:rsid w:val="005B350C"/>
    <w:rsid w:val="005B3A12"/>
    <w:rsid w:val="005B5646"/>
    <w:rsid w:val="005B5E26"/>
    <w:rsid w:val="005B6817"/>
    <w:rsid w:val="005B6A18"/>
    <w:rsid w:val="005B6E15"/>
    <w:rsid w:val="005B7D9D"/>
    <w:rsid w:val="005C0F40"/>
    <w:rsid w:val="005C11B2"/>
    <w:rsid w:val="005C1FAE"/>
    <w:rsid w:val="005C24FB"/>
    <w:rsid w:val="005C51C9"/>
    <w:rsid w:val="005C58EC"/>
    <w:rsid w:val="005C69C5"/>
    <w:rsid w:val="005C6EFB"/>
    <w:rsid w:val="005C7F0F"/>
    <w:rsid w:val="005D10CC"/>
    <w:rsid w:val="005D1C8A"/>
    <w:rsid w:val="005D284B"/>
    <w:rsid w:val="005D369B"/>
    <w:rsid w:val="005D48D2"/>
    <w:rsid w:val="005D5D5F"/>
    <w:rsid w:val="005D5E37"/>
    <w:rsid w:val="005D67C3"/>
    <w:rsid w:val="005D7754"/>
    <w:rsid w:val="005E0FF7"/>
    <w:rsid w:val="005E117E"/>
    <w:rsid w:val="005E1C84"/>
    <w:rsid w:val="005E1CF0"/>
    <w:rsid w:val="005E1D8D"/>
    <w:rsid w:val="005E3607"/>
    <w:rsid w:val="005E3768"/>
    <w:rsid w:val="005E464E"/>
    <w:rsid w:val="005E7F86"/>
    <w:rsid w:val="005F105B"/>
    <w:rsid w:val="005F1F01"/>
    <w:rsid w:val="005F2078"/>
    <w:rsid w:val="005F29EB"/>
    <w:rsid w:val="005F34D2"/>
    <w:rsid w:val="005F34EE"/>
    <w:rsid w:val="005F3794"/>
    <w:rsid w:val="005F487C"/>
    <w:rsid w:val="005F583E"/>
    <w:rsid w:val="005F5D59"/>
    <w:rsid w:val="005F6EFD"/>
    <w:rsid w:val="005F713E"/>
    <w:rsid w:val="005F72DE"/>
    <w:rsid w:val="005F7B2D"/>
    <w:rsid w:val="0060099F"/>
    <w:rsid w:val="006019AF"/>
    <w:rsid w:val="0060218D"/>
    <w:rsid w:val="00602F17"/>
    <w:rsid w:val="00604080"/>
    <w:rsid w:val="0060408B"/>
    <w:rsid w:val="0060415B"/>
    <w:rsid w:val="00604470"/>
    <w:rsid w:val="00605AA3"/>
    <w:rsid w:val="006079B3"/>
    <w:rsid w:val="00607F76"/>
    <w:rsid w:val="00610354"/>
    <w:rsid w:val="006114B7"/>
    <w:rsid w:val="006129E6"/>
    <w:rsid w:val="00614D48"/>
    <w:rsid w:val="006165E4"/>
    <w:rsid w:val="00616BC2"/>
    <w:rsid w:val="00616C33"/>
    <w:rsid w:val="006178F5"/>
    <w:rsid w:val="006208E9"/>
    <w:rsid w:val="00621EDE"/>
    <w:rsid w:val="00622072"/>
    <w:rsid w:val="006239DC"/>
    <w:rsid w:val="0062428E"/>
    <w:rsid w:val="0062584C"/>
    <w:rsid w:val="00626A90"/>
    <w:rsid w:val="00626D55"/>
    <w:rsid w:val="0062767B"/>
    <w:rsid w:val="006279A9"/>
    <w:rsid w:val="00627C75"/>
    <w:rsid w:val="00632255"/>
    <w:rsid w:val="006331BA"/>
    <w:rsid w:val="0063365B"/>
    <w:rsid w:val="00634894"/>
    <w:rsid w:val="0063527F"/>
    <w:rsid w:val="00640299"/>
    <w:rsid w:val="006407A3"/>
    <w:rsid w:val="006428A8"/>
    <w:rsid w:val="0064301B"/>
    <w:rsid w:val="0064360E"/>
    <w:rsid w:val="006438D1"/>
    <w:rsid w:val="00643CEB"/>
    <w:rsid w:val="00644872"/>
    <w:rsid w:val="006457A7"/>
    <w:rsid w:val="00646724"/>
    <w:rsid w:val="00650490"/>
    <w:rsid w:val="00651980"/>
    <w:rsid w:val="006528EA"/>
    <w:rsid w:val="00653864"/>
    <w:rsid w:val="00654054"/>
    <w:rsid w:val="006546B0"/>
    <w:rsid w:val="00654A94"/>
    <w:rsid w:val="006555C8"/>
    <w:rsid w:val="00655DCF"/>
    <w:rsid w:val="00655E98"/>
    <w:rsid w:val="006578AE"/>
    <w:rsid w:val="00657900"/>
    <w:rsid w:val="00657EEE"/>
    <w:rsid w:val="00660628"/>
    <w:rsid w:val="00660E26"/>
    <w:rsid w:val="00663322"/>
    <w:rsid w:val="0066482E"/>
    <w:rsid w:val="00664C0E"/>
    <w:rsid w:val="00666E7B"/>
    <w:rsid w:val="00670898"/>
    <w:rsid w:val="00670C9F"/>
    <w:rsid w:val="006723D6"/>
    <w:rsid w:val="00673F31"/>
    <w:rsid w:val="006749EF"/>
    <w:rsid w:val="00674EDA"/>
    <w:rsid w:val="00676C9E"/>
    <w:rsid w:val="00680521"/>
    <w:rsid w:val="00683101"/>
    <w:rsid w:val="00683536"/>
    <w:rsid w:val="00683AA4"/>
    <w:rsid w:val="00683CFF"/>
    <w:rsid w:val="00685B32"/>
    <w:rsid w:val="0068679D"/>
    <w:rsid w:val="006868B8"/>
    <w:rsid w:val="00686AEA"/>
    <w:rsid w:val="006872BF"/>
    <w:rsid w:val="00691971"/>
    <w:rsid w:val="00691AA8"/>
    <w:rsid w:val="006921B7"/>
    <w:rsid w:val="0069460A"/>
    <w:rsid w:val="006953D7"/>
    <w:rsid w:val="00696F7B"/>
    <w:rsid w:val="006A1DA9"/>
    <w:rsid w:val="006A33C2"/>
    <w:rsid w:val="006A3707"/>
    <w:rsid w:val="006A418A"/>
    <w:rsid w:val="006A467A"/>
    <w:rsid w:val="006A494F"/>
    <w:rsid w:val="006A5927"/>
    <w:rsid w:val="006B0101"/>
    <w:rsid w:val="006B0920"/>
    <w:rsid w:val="006B0D3C"/>
    <w:rsid w:val="006B2870"/>
    <w:rsid w:val="006B28D0"/>
    <w:rsid w:val="006B34F1"/>
    <w:rsid w:val="006B37AD"/>
    <w:rsid w:val="006B544A"/>
    <w:rsid w:val="006B62F6"/>
    <w:rsid w:val="006B69B9"/>
    <w:rsid w:val="006B75A4"/>
    <w:rsid w:val="006B7990"/>
    <w:rsid w:val="006B7AFC"/>
    <w:rsid w:val="006C0676"/>
    <w:rsid w:val="006C09CF"/>
    <w:rsid w:val="006C1D09"/>
    <w:rsid w:val="006C291A"/>
    <w:rsid w:val="006C2E7C"/>
    <w:rsid w:val="006C46F3"/>
    <w:rsid w:val="006C5792"/>
    <w:rsid w:val="006C5CBA"/>
    <w:rsid w:val="006C723B"/>
    <w:rsid w:val="006C7319"/>
    <w:rsid w:val="006C7515"/>
    <w:rsid w:val="006D06AA"/>
    <w:rsid w:val="006D08C5"/>
    <w:rsid w:val="006D16B6"/>
    <w:rsid w:val="006D2101"/>
    <w:rsid w:val="006D2A5C"/>
    <w:rsid w:val="006D30A3"/>
    <w:rsid w:val="006D37F5"/>
    <w:rsid w:val="006D3A52"/>
    <w:rsid w:val="006D449A"/>
    <w:rsid w:val="006D717B"/>
    <w:rsid w:val="006D7252"/>
    <w:rsid w:val="006D7A63"/>
    <w:rsid w:val="006E047C"/>
    <w:rsid w:val="006E0792"/>
    <w:rsid w:val="006E08FC"/>
    <w:rsid w:val="006E0B2C"/>
    <w:rsid w:val="006E352E"/>
    <w:rsid w:val="006E3C15"/>
    <w:rsid w:val="006E425E"/>
    <w:rsid w:val="006E5D34"/>
    <w:rsid w:val="006E6EFB"/>
    <w:rsid w:val="006E7003"/>
    <w:rsid w:val="006E76C0"/>
    <w:rsid w:val="006F02A9"/>
    <w:rsid w:val="006F052F"/>
    <w:rsid w:val="006F1078"/>
    <w:rsid w:val="006F2073"/>
    <w:rsid w:val="006F2397"/>
    <w:rsid w:val="006F2CFA"/>
    <w:rsid w:val="006F5012"/>
    <w:rsid w:val="006F56A9"/>
    <w:rsid w:val="006F58FA"/>
    <w:rsid w:val="006F5C82"/>
    <w:rsid w:val="00702554"/>
    <w:rsid w:val="007026DB"/>
    <w:rsid w:val="00703E2A"/>
    <w:rsid w:val="007044BA"/>
    <w:rsid w:val="007048C2"/>
    <w:rsid w:val="00705E35"/>
    <w:rsid w:val="00706C12"/>
    <w:rsid w:val="00707566"/>
    <w:rsid w:val="00710183"/>
    <w:rsid w:val="0071028C"/>
    <w:rsid w:val="00711E87"/>
    <w:rsid w:val="00711F50"/>
    <w:rsid w:val="0071379C"/>
    <w:rsid w:val="00715C16"/>
    <w:rsid w:val="00715EF3"/>
    <w:rsid w:val="00716054"/>
    <w:rsid w:val="0071614F"/>
    <w:rsid w:val="00716411"/>
    <w:rsid w:val="0072037B"/>
    <w:rsid w:val="007204C5"/>
    <w:rsid w:val="00720659"/>
    <w:rsid w:val="007218C4"/>
    <w:rsid w:val="00721B2B"/>
    <w:rsid w:val="007221F8"/>
    <w:rsid w:val="007230B4"/>
    <w:rsid w:val="007256C5"/>
    <w:rsid w:val="007261A8"/>
    <w:rsid w:val="0072738B"/>
    <w:rsid w:val="007277ED"/>
    <w:rsid w:val="00727BD0"/>
    <w:rsid w:val="007300AB"/>
    <w:rsid w:val="00730D66"/>
    <w:rsid w:val="00731FB0"/>
    <w:rsid w:val="00732A1C"/>
    <w:rsid w:val="007331AD"/>
    <w:rsid w:val="00734367"/>
    <w:rsid w:val="00735AC1"/>
    <w:rsid w:val="00736395"/>
    <w:rsid w:val="00736546"/>
    <w:rsid w:val="007365F3"/>
    <w:rsid w:val="00736B76"/>
    <w:rsid w:val="0074025D"/>
    <w:rsid w:val="00740394"/>
    <w:rsid w:val="00741EDF"/>
    <w:rsid w:val="00742061"/>
    <w:rsid w:val="0074269D"/>
    <w:rsid w:val="007428DE"/>
    <w:rsid w:val="00744619"/>
    <w:rsid w:val="00744772"/>
    <w:rsid w:val="00745550"/>
    <w:rsid w:val="00745686"/>
    <w:rsid w:val="00745A9B"/>
    <w:rsid w:val="00745AF7"/>
    <w:rsid w:val="00750D2D"/>
    <w:rsid w:val="00751175"/>
    <w:rsid w:val="00751367"/>
    <w:rsid w:val="007515E6"/>
    <w:rsid w:val="00752AFD"/>
    <w:rsid w:val="00753F7E"/>
    <w:rsid w:val="00755912"/>
    <w:rsid w:val="00755AB5"/>
    <w:rsid w:val="0075677E"/>
    <w:rsid w:val="00760247"/>
    <w:rsid w:val="00760C00"/>
    <w:rsid w:val="00762055"/>
    <w:rsid w:val="00762CF5"/>
    <w:rsid w:val="0076657C"/>
    <w:rsid w:val="007666C4"/>
    <w:rsid w:val="00770311"/>
    <w:rsid w:val="00771148"/>
    <w:rsid w:val="007713C7"/>
    <w:rsid w:val="00772504"/>
    <w:rsid w:val="0077500F"/>
    <w:rsid w:val="007752FE"/>
    <w:rsid w:val="00775A97"/>
    <w:rsid w:val="00775F72"/>
    <w:rsid w:val="007774BF"/>
    <w:rsid w:val="00777AAB"/>
    <w:rsid w:val="00777F57"/>
    <w:rsid w:val="007804C7"/>
    <w:rsid w:val="00781288"/>
    <w:rsid w:val="0078221A"/>
    <w:rsid w:val="00782F83"/>
    <w:rsid w:val="0078303B"/>
    <w:rsid w:val="007837DE"/>
    <w:rsid w:val="00783D13"/>
    <w:rsid w:val="00784384"/>
    <w:rsid w:val="00784E3D"/>
    <w:rsid w:val="007852A4"/>
    <w:rsid w:val="007852E1"/>
    <w:rsid w:val="00785D0E"/>
    <w:rsid w:val="00785F32"/>
    <w:rsid w:val="00786A19"/>
    <w:rsid w:val="0078745A"/>
    <w:rsid w:val="00791274"/>
    <w:rsid w:val="007918E3"/>
    <w:rsid w:val="00791B14"/>
    <w:rsid w:val="00791B82"/>
    <w:rsid w:val="00792316"/>
    <w:rsid w:val="00792B2B"/>
    <w:rsid w:val="007947E0"/>
    <w:rsid w:val="00794FBE"/>
    <w:rsid w:val="00795484"/>
    <w:rsid w:val="00795B78"/>
    <w:rsid w:val="00796931"/>
    <w:rsid w:val="007A1AF5"/>
    <w:rsid w:val="007A2541"/>
    <w:rsid w:val="007A2A0B"/>
    <w:rsid w:val="007A2CA2"/>
    <w:rsid w:val="007A2DCC"/>
    <w:rsid w:val="007A3EE6"/>
    <w:rsid w:val="007A5674"/>
    <w:rsid w:val="007A5C15"/>
    <w:rsid w:val="007A66D8"/>
    <w:rsid w:val="007A6CA7"/>
    <w:rsid w:val="007A6E7E"/>
    <w:rsid w:val="007B0A5E"/>
    <w:rsid w:val="007B0FD1"/>
    <w:rsid w:val="007B305C"/>
    <w:rsid w:val="007B4994"/>
    <w:rsid w:val="007B7083"/>
    <w:rsid w:val="007B7492"/>
    <w:rsid w:val="007B76A1"/>
    <w:rsid w:val="007B7DE5"/>
    <w:rsid w:val="007C0695"/>
    <w:rsid w:val="007C07B1"/>
    <w:rsid w:val="007C1CB8"/>
    <w:rsid w:val="007C2729"/>
    <w:rsid w:val="007C341A"/>
    <w:rsid w:val="007C37B6"/>
    <w:rsid w:val="007C4708"/>
    <w:rsid w:val="007C480F"/>
    <w:rsid w:val="007C4C17"/>
    <w:rsid w:val="007C4F38"/>
    <w:rsid w:val="007C57EF"/>
    <w:rsid w:val="007C5A55"/>
    <w:rsid w:val="007C73CD"/>
    <w:rsid w:val="007D00B7"/>
    <w:rsid w:val="007D0311"/>
    <w:rsid w:val="007D0A84"/>
    <w:rsid w:val="007D0D83"/>
    <w:rsid w:val="007D1F6A"/>
    <w:rsid w:val="007D53DE"/>
    <w:rsid w:val="007D60EC"/>
    <w:rsid w:val="007D7AE6"/>
    <w:rsid w:val="007E0094"/>
    <w:rsid w:val="007E03F2"/>
    <w:rsid w:val="007E091B"/>
    <w:rsid w:val="007E0B44"/>
    <w:rsid w:val="007E2226"/>
    <w:rsid w:val="007E2610"/>
    <w:rsid w:val="007E265D"/>
    <w:rsid w:val="007E31DB"/>
    <w:rsid w:val="007E32E2"/>
    <w:rsid w:val="007E47A7"/>
    <w:rsid w:val="007E4943"/>
    <w:rsid w:val="007E5010"/>
    <w:rsid w:val="007E5246"/>
    <w:rsid w:val="007E5555"/>
    <w:rsid w:val="007E5BDA"/>
    <w:rsid w:val="007E67BC"/>
    <w:rsid w:val="007E6847"/>
    <w:rsid w:val="007E6FE2"/>
    <w:rsid w:val="007F0ECA"/>
    <w:rsid w:val="007F237E"/>
    <w:rsid w:val="007F2F55"/>
    <w:rsid w:val="007F3427"/>
    <w:rsid w:val="007F43F9"/>
    <w:rsid w:val="007F474D"/>
    <w:rsid w:val="007F5384"/>
    <w:rsid w:val="007F590D"/>
    <w:rsid w:val="007F6F94"/>
    <w:rsid w:val="007F7EE1"/>
    <w:rsid w:val="0080063F"/>
    <w:rsid w:val="00802198"/>
    <w:rsid w:val="008035BF"/>
    <w:rsid w:val="008049B4"/>
    <w:rsid w:val="00804A0D"/>
    <w:rsid w:val="00804E7A"/>
    <w:rsid w:val="00806171"/>
    <w:rsid w:val="00807827"/>
    <w:rsid w:val="00807A02"/>
    <w:rsid w:val="00807CF4"/>
    <w:rsid w:val="008101E1"/>
    <w:rsid w:val="008109EF"/>
    <w:rsid w:val="0081201D"/>
    <w:rsid w:val="00820C9E"/>
    <w:rsid w:val="00821038"/>
    <w:rsid w:val="00821378"/>
    <w:rsid w:val="00822A95"/>
    <w:rsid w:val="00822D81"/>
    <w:rsid w:val="00825B31"/>
    <w:rsid w:val="00826428"/>
    <w:rsid w:val="008266E9"/>
    <w:rsid w:val="00826F98"/>
    <w:rsid w:val="008279D2"/>
    <w:rsid w:val="00830679"/>
    <w:rsid w:val="00830AF5"/>
    <w:rsid w:val="008317F4"/>
    <w:rsid w:val="00834329"/>
    <w:rsid w:val="008351C9"/>
    <w:rsid w:val="008354CA"/>
    <w:rsid w:val="008356BD"/>
    <w:rsid w:val="0083726F"/>
    <w:rsid w:val="008400AB"/>
    <w:rsid w:val="008422B4"/>
    <w:rsid w:val="0084353F"/>
    <w:rsid w:val="008440A1"/>
    <w:rsid w:val="00845CB1"/>
    <w:rsid w:val="00853B94"/>
    <w:rsid w:val="008543CD"/>
    <w:rsid w:val="00854BCF"/>
    <w:rsid w:val="00854D59"/>
    <w:rsid w:val="00854EA3"/>
    <w:rsid w:val="00855137"/>
    <w:rsid w:val="00855498"/>
    <w:rsid w:val="008557EA"/>
    <w:rsid w:val="00856CC1"/>
    <w:rsid w:val="00856DE9"/>
    <w:rsid w:val="008578F9"/>
    <w:rsid w:val="00857B64"/>
    <w:rsid w:val="00860C8D"/>
    <w:rsid w:val="00860FDA"/>
    <w:rsid w:val="008619B5"/>
    <w:rsid w:val="00861F32"/>
    <w:rsid w:val="00862718"/>
    <w:rsid w:val="00863AEE"/>
    <w:rsid w:val="00863E8F"/>
    <w:rsid w:val="00864539"/>
    <w:rsid w:val="0086625B"/>
    <w:rsid w:val="0086678E"/>
    <w:rsid w:val="00866F1C"/>
    <w:rsid w:val="00867115"/>
    <w:rsid w:val="008679E1"/>
    <w:rsid w:val="00867E54"/>
    <w:rsid w:val="00870C6E"/>
    <w:rsid w:val="00872533"/>
    <w:rsid w:val="00872794"/>
    <w:rsid w:val="00874508"/>
    <w:rsid w:val="008758AE"/>
    <w:rsid w:val="00875C09"/>
    <w:rsid w:val="00876875"/>
    <w:rsid w:val="00880101"/>
    <w:rsid w:val="00880890"/>
    <w:rsid w:val="00880F43"/>
    <w:rsid w:val="00881875"/>
    <w:rsid w:val="008820FB"/>
    <w:rsid w:val="008823D1"/>
    <w:rsid w:val="00883254"/>
    <w:rsid w:val="00883536"/>
    <w:rsid w:val="008835D4"/>
    <w:rsid w:val="00884AAC"/>
    <w:rsid w:val="0088602D"/>
    <w:rsid w:val="00886906"/>
    <w:rsid w:val="00891E45"/>
    <w:rsid w:val="0089234C"/>
    <w:rsid w:val="008926C5"/>
    <w:rsid w:val="008927DE"/>
    <w:rsid w:val="0089395F"/>
    <w:rsid w:val="0089490C"/>
    <w:rsid w:val="00895226"/>
    <w:rsid w:val="008958D6"/>
    <w:rsid w:val="00897029"/>
    <w:rsid w:val="00897A76"/>
    <w:rsid w:val="008A0B0B"/>
    <w:rsid w:val="008A1568"/>
    <w:rsid w:val="008A16A2"/>
    <w:rsid w:val="008A16E6"/>
    <w:rsid w:val="008A2065"/>
    <w:rsid w:val="008A2868"/>
    <w:rsid w:val="008A2BB8"/>
    <w:rsid w:val="008A4429"/>
    <w:rsid w:val="008A57CF"/>
    <w:rsid w:val="008A66DA"/>
    <w:rsid w:val="008A6867"/>
    <w:rsid w:val="008A7098"/>
    <w:rsid w:val="008A7639"/>
    <w:rsid w:val="008A78B9"/>
    <w:rsid w:val="008A7DC9"/>
    <w:rsid w:val="008B004F"/>
    <w:rsid w:val="008B0946"/>
    <w:rsid w:val="008B3497"/>
    <w:rsid w:val="008B3B8B"/>
    <w:rsid w:val="008B44B2"/>
    <w:rsid w:val="008B5832"/>
    <w:rsid w:val="008B5C53"/>
    <w:rsid w:val="008B6551"/>
    <w:rsid w:val="008B65B1"/>
    <w:rsid w:val="008B75EC"/>
    <w:rsid w:val="008C018B"/>
    <w:rsid w:val="008C0443"/>
    <w:rsid w:val="008C105C"/>
    <w:rsid w:val="008C19C9"/>
    <w:rsid w:val="008C2240"/>
    <w:rsid w:val="008C30D6"/>
    <w:rsid w:val="008C3313"/>
    <w:rsid w:val="008C5746"/>
    <w:rsid w:val="008C5A06"/>
    <w:rsid w:val="008C5D8F"/>
    <w:rsid w:val="008C6FE1"/>
    <w:rsid w:val="008C7845"/>
    <w:rsid w:val="008C7CC3"/>
    <w:rsid w:val="008C7FA4"/>
    <w:rsid w:val="008D0B19"/>
    <w:rsid w:val="008D13BC"/>
    <w:rsid w:val="008D4176"/>
    <w:rsid w:val="008D6655"/>
    <w:rsid w:val="008D6D19"/>
    <w:rsid w:val="008D7B9E"/>
    <w:rsid w:val="008E0309"/>
    <w:rsid w:val="008E0323"/>
    <w:rsid w:val="008E042D"/>
    <w:rsid w:val="008E0CC3"/>
    <w:rsid w:val="008E2472"/>
    <w:rsid w:val="008E29AA"/>
    <w:rsid w:val="008E41DB"/>
    <w:rsid w:val="008E4CFD"/>
    <w:rsid w:val="008E623C"/>
    <w:rsid w:val="008E711A"/>
    <w:rsid w:val="008E7C76"/>
    <w:rsid w:val="008E7D13"/>
    <w:rsid w:val="008F158C"/>
    <w:rsid w:val="008F1BA6"/>
    <w:rsid w:val="008F2579"/>
    <w:rsid w:val="008F309E"/>
    <w:rsid w:val="008F3B30"/>
    <w:rsid w:val="008F3B5A"/>
    <w:rsid w:val="008F43F1"/>
    <w:rsid w:val="008F4D1F"/>
    <w:rsid w:val="008F5462"/>
    <w:rsid w:val="008F5D64"/>
    <w:rsid w:val="008F7745"/>
    <w:rsid w:val="008F7D56"/>
    <w:rsid w:val="008F7FB8"/>
    <w:rsid w:val="00902D78"/>
    <w:rsid w:val="00903320"/>
    <w:rsid w:val="00903C4E"/>
    <w:rsid w:val="009042D9"/>
    <w:rsid w:val="00907701"/>
    <w:rsid w:val="00910842"/>
    <w:rsid w:val="009114E6"/>
    <w:rsid w:val="00912093"/>
    <w:rsid w:val="00914F64"/>
    <w:rsid w:val="009150EC"/>
    <w:rsid w:val="00917194"/>
    <w:rsid w:val="00917293"/>
    <w:rsid w:val="009177D9"/>
    <w:rsid w:val="00917FE3"/>
    <w:rsid w:val="009207B8"/>
    <w:rsid w:val="009209BB"/>
    <w:rsid w:val="00922772"/>
    <w:rsid w:val="00922AF2"/>
    <w:rsid w:val="009238EA"/>
    <w:rsid w:val="00925BC0"/>
    <w:rsid w:val="00926B5B"/>
    <w:rsid w:val="00927814"/>
    <w:rsid w:val="00931496"/>
    <w:rsid w:val="00932CE9"/>
    <w:rsid w:val="009335C1"/>
    <w:rsid w:val="00934445"/>
    <w:rsid w:val="00934C27"/>
    <w:rsid w:val="00935CE8"/>
    <w:rsid w:val="0093618C"/>
    <w:rsid w:val="00937C76"/>
    <w:rsid w:val="00940CD4"/>
    <w:rsid w:val="0094239A"/>
    <w:rsid w:val="00942D3F"/>
    <w:rsid w:val="00945245"/>
    <w:rsid w:val="00945416"/>
    <w:rsid w:val="00945F0F"/>
    <w:rsid w:val="00946840"/>
    <w:rsid w:val="00946B09"/>
    <w:rsid w:val="00946B56"/>
    <w:rsid w:val="009471D7"/>
    <w:rsid w:val="00951BB5"/>
    <w:rsid w:val="0095308D"/>
    <w:rsid w:val="009537EE"/>
    <w:rsid w:val="0095432B"/>
    <w:rsid w:val="00956561"/>
    <w:rsid w:val="00956C0B"/>
    <w:rsid w:val="009573E6"/>
    <w:rsid w:val="00957AE3"/>
    <w:rsid w:val="009619C7"/>
    <w:rsid w:val="00962553"/>
    <w:rsid w:val="00962DA0"/>
    <w:rsid w:val="00965BD7"/>
    <w:rsid w:val="00965D80"/>
    <w:rsid w:val="009678F2"/>
    <w:rsid w:val="00967DBC"/>
    <w:rsid w:val="0097029D"/>
    <w:rsid w:val="00970618"/>
    <w:rsid w:val="00971691"/>
    <w:rsid w:val="00972B1B"/>
    <w:rsid w:val="00974522"/>
    <w:rsid w:val="00975C04"/>
    <w:rsid w:val="009767F0"/>
    <w:rsid w:val="009809FD"/>
    <w:rsid w:val="009818F6"/>
    <w:rsid w:val="00982C40"/>
    <w:rsid w:val="00983436"/>
    <w:rsid w:val="009844B9"/>
    <w:rsid w:val="00984526"/>
    <w:rsid w:val="00987B5B"/>
    <w:rsid w:val="00987FAF"/>
    <w:rsid w:val="00991B1C"/>
    <w:rsid w:val="00993006"/>
    <w:rsid w:val="00993376"/>
    <w:rsid w:val="00994C41"/>
    <w:rsid w:val="009953F9"/>
    <w:rsid w:val="00997102"/>
    <w:rsid w:val="009976EC"/>
    <w:rsid w:val="009A0634"/>
    <w:rsid w:val="009A07A0"/>
    <w:rsid w:val="009A1E62"/>
    <w:rsid w:val="009A3AAF"/>
    <w:rsid w:val="009A650D"/>
    <w:rsid w:val="009B1EC7"/>
    <w:rsid w:val="009B3D1F"/>
    <w:rsid w:val="009B468F"/>
    <w:rsid w:val="009B4A98"/>
    <w:rsid w:val="009B4D19"/>
    <w:rsid w:val="009B52CB"/>
    <w:rsid w:val="009B6331"/>
    <w:rsid w:val="009B7207"/>
    <w:rsid w:val="009B7A03"/>
    <w:rsid w:val="009C0433"/>
    <w:rsid w:val="009C1878"/>
    <w:rsid w:val="009C2466"/>
    <w:rsid w:val="009C48DD"/>
    <w:rsid w:val="009C50D4"/>
    <w:rsid w:val="009C6F02"/>
    <w:rsid w:val="009C76BF"/>
    <w:rsid w:val="009D0496"/>
    <w:rsid w:val="009D0DB4"/>
    <w:rsid w:val="009D11D5"/>
    <w:rsid w:val="009D1AFE"/>
    <w:rsid w:val="009D2E80"/>
    <w:rsid w:val="009D3DA4"/>
    <w:rsid w:val="009D6299"/>
    <w:rsid w:val="009D645B"/>
    <w:rsid w:val="009D7A43"/>
    <w:rsid w:val="009D7F01"/>
    <w:rsid w:val="009E0595"/>
    <w:rsid w:val="009E211F"/>
    <w:rsid w:val="009E23AA"/>
    <w:rsid w:val="009E28C0"/>
    <w:rsid w:val="009E3815"/>
    <w:rsid w:val="009E5692"/>
    <w:rsid w:val="009E5918"/>
    <w:rsid w:val="009E6EB3"/>
    <w:rsid w:val="009E76CD"/>
    <w:rsid w:val="009E7F7C"/>
    <w:rsid w:val="009F0CF5"/>
    <w:rsid w:val="009F1C2D"/>
    <w:rsid w:val="009F2372"/>
    <w:rsid w:val="009F4D07"/>
    <w:rsid w:val="009F4D9B"/>
    <w:rsid w:val="009F5823"/>
    <w:rsid w:val="009F5BEB"/>
    <w:rsid w:val="009F6D7A"/>
    <w:rsid w:val="009F79EA"/>
    <w:rsid w:val="00A00796"/>
    <w:rsid w:val="00A012A2"/>
    <w:rsid w:val="00A01350"/>
    <w:rsid w:val="00A01EDF"/>
    <w:rsid w:val="00A02D77"/>
    <w:rsid w:val="00A03148"/>
    <w:rsid w:val="00A04C02"/>
    <w:rsid w:val="00A05BD0"/>
    <w:rsid w:val="00A0750E"/>
    <w:rsid w:val="00A07550"/>
    <w:rsid w:val="00A10817"/>
    <w:rsid w:val="00A11B88"/>
    <w:rsid w:val="00A12261"/>
    <w:rsid w:val="00A13262"/>
    <w:rsid w:val="00A13F65"/>
    <w:rsid w:val="00A1405A"/>
    <w:rsid w:val="00A14734"/>
    <w:rsid w:val="00A165CC"/>
    <w:rsid w:val="00A2017E"/>
    <w:rsid w:val="00A209CF"/>
    <w:rsid w:val="00A21885"/>
    <w:rsid w:val="00A2259E"/>
    <w:rsid w:val="00A22C91"/>
    <w:rsid w:val="00A22DAD"/>
    <w:rsid w:val="00A249CB"/>
    <w:rsid w:val="00A25DC7"/>
    <w:rsid w:val="00A26DDE"/>
    <w:rsid w:val="00A2708E"/>
    <w:rsid w:val="00A27B16"/>
    <w:rsid w:val="00A27D1E"/>
    <w:rsid w:val="00A27D9C"/>
    <w:rsid w:val="00A3066E"/>
    <w:rsid w:val="00A31E80"/>
    <w:rsid w:val="00A33C34"/>
    <w:rsid w:val="00A369AE"/>
    <w:rsid w:val="00A37300"/>
    <w:rsid w:val="00A377A9"/>
    <w:rsid w:val="00A41EC5"/>
    <w:rsid w:val="00A421BE"/>
    <w:rsid w:val="00A42985"/>
    <w:rsid w:val="00A444A3"/>
    <w:rsid w:val="00A447C9"/>
    <w:rsid w:val="00A44935"/>
    <w:rsid w:val="00A4517E"/>
    <w:rsid w:val="00A45EB5"/>
    <w:rsid w:val="00A469BD"/>
    <w:rsid w:val="00A46DF1"/>
    <w:rsid w:val="00A47862"/>
    <w:rsid w:val="00A47C38"/>
    <w:rsid w:val="00A47E00"/>
    <w:rsid w:val="00A5097F"/>
    <w:rsid w:val="00A50DA9"/>
    <w:rsid w:val="00A51363"/>
    <w:rsid w:val="00A516D5"/>
    <w:rsid w:val="00A52570"/>
    <w:rsid w:val="00A52C7A"/>
    <w:rsid w:val="00A55101"/>
    <w:rsid w:val="00A554DF"/>
    <w:rsid w:val="00A55842"/>
    <w:rsid w:val="00A55C42"/>
    <w:rsid w:val="00A565F3"/>
    <w:rsid w:val="00A625FE"/>
    <w:rsid w:val="00A627E0"/>
    <w:rsid w:val="00A6630B"/>
    <w:rsid w:val="00A66980"/>
    <w:rsid w:val="00A67D5D"/>
    <w:rsid w:val="00A705B7"/>
    <w:rsid w:val="00A71243"/>
    <w:rsid w:val="00A717F8"/>
    <w:rsid w:val="00A71A87"/>
    <w:rsid w:val="00A72B67"/>
    <w:rsid w:val="00A7373B"/>
    <w:rsid w:val="00A7398C"/>
    <w:rsid w:val="00A74708"/>
    <w:rsid w:val="00A76E70"/>
    <w:rsid w:val="00A779EF"/>
    <w:rsid w:val="00A77CDF"/>
    <w:rsid w:val="00A8179D"/>
    <w:rsid w:val="00A822A9"/>
    <w:rsid w:val="00A8268B"/>
    <w:rsid w:val="00A857B9"/>
    <w:rsid w:val="00A8703C"/>
    <w:rsid w:val="00A90A03"/>
    <w:rsid w:val="00A9174B"/>
    <w:rsid w:val="00A92CB9"/>
    <w:rsid w:val="00A938A0"/>
    <w:rsid w:val="00A94EB7"/>
    <w:rsid w:val="00A9528D"/>
    <w:rsid w:val="00A960E5"/>
    <w:rsid w:val="00A97CF0"/>
    <w:rsid w:val="00A97F00"/>
    <w:rsid w:val="00AA08DE"/>
    <w:rsid w:val="00AA0A0F"/>
    <w:rsid w:val="00AA157C"/>
    <w:rsid w:val="00AA17B1"/>
    <w:rsid w:val="00AA2156"/>
    <w:rsid w:val="00AA2F71"/>
    <w:rsid w:val="00AA3089"/>
    <w:rsid w:val="00AA47C8"/>
    <w:rsid w:val="00AA483D"/>
    <w:rsid w:val="00AA7950"/>
    <w:rsid w:val="00AB10FC"/>
    <w:rsid w:val="00AB117E"/>
    <w:rsid w:val="00AB29C3"/>
    <w:rsid w:val="00AB3234"/>
    <w:rsid w:val="00AB3885"/>
    <w:rsid w:val="00AB3981"/>
    <w:rsid w:val="00AB3E1F"/>
    <w:rsid w:val="00AB5925"/>
    <w:rsid w:val="00AB5A3F"/>
    <w:rsid w:val="00AB5C15"/>
    <w:rsid w:val="00AB5C84"/>
    <w:rsid w:val="00AB5E92"/>
    <w:rsid w:val="00AB6ED4"/>
    <w:rsid w:val="00AC0829"/>
    <w:rsid w:val="00AC09B6"/>
    <w:rsid w:val="00AC0D7A"/>
    <w:rsid w:val="00AC16E4"/>
    <w:rsid w:val="00AC37A6"/>
    <w:rsid w:val="00AC3DFF"/>
    <w:rsid w:val="00AC3E52"/>
    <w:rsid w:val="00AC5618"/>
    <w:rsid w:val="00AC60B6"/>
    <w:rsid w:val="00AC6100"/>
    <w:rsid w:val="00AC6AE4"/>
    <w:rsid w:val="00AD0208"/>
    <w:rsid w:val="00AD0256"/>
    <w:rsid w:val="00AD1504"/>
    <w:rsid w:val="00AD1BD3"/>
    <w:rsid w:val="00AD253C"/>
    <w:rsid w:val="00AD44D0"/>
    <w:rsid w:val="00AD4BDC"/>
    <w:rsid w:val="00AD5984"/>
    <w:rsid w:val="00AD6754"/>
    <w:rsid w:val="00AD68B0"/>
    <w:rsid w:val="00AE0B10"/>
    <w:rsid w:val="00AE0BC5"/>
    <w:rsid w:val="00AE2330"/>
    <w:rsid w:val="00AE3E9E"/>
    <w:rsid w:val="00AE435F"/>
    <w:rsid w:val="00AE4AA9"/>
    <w:rsid w:val="00AE5DE9"/>
    <w:rsid w:val="00AF0721"/>
    <w:rsid w:val="00AF0973"/>
    <w:rsid w:val="00AF25EE"/>
    <w:rsid w:val="00AF6909"/>
    <w:rsid w:val="00AF780D"/>
    <w:rsid w:val="00AF796D"/>
    <w:rsid w:val="00B0056E"/>
    <w:rsid w:val="00B005A0"/>
    <w:rsid w:val="00B013ED"/>
    <w:rsid w:val="00B042EA"/>
    <w:rsid w:val="00B05F4A"/>
    <w:rsid w:val="00B06C57"/>
    <w:rsid w:val="00B116E2"/>
    <w:rsid w:val="00B13187"/>
    <w:rsid w:val="00B131B0"/>
    <w:rsid w:val="00B14422"/>
    <w:rsid w:val="00B157FF"/>
    <w:rsid w:val="00B164E4"/>
    <w:rsid w:val="00B169CA"/>
    <w:rsid w:val="00B16F54"/>
    <w:rsid w:val="00B170C7"/>
    <w:rsid w:val="00B17C63"/>
    <w:rsid w:val="00B21DF9"/>
    <w:rsid w:val="00B22E86"/>
    <w:rsid w:val="00B22FC2"/>
    <w:rsid w:val="00B23FB1"/>
    <w:rsid w:val="00B254F8"/>
    <w:rsid w:val="00B25753"/>
    <w:rsid w:val="00B258FB"/>
    <w:rsid w:val="00B269D1"/>
    <w:rsid w:val="00B302BC"/>
    <w:rsid w:val="00B304D7"/>
    <w:rsid w:val="00B30862"/>
    <w:rsid w:val="00B311C0"/>
    <w:rsid w:val="00B337FB"/>
    <w:rsid w:val="00B34177"/>
    <w:rsid w:val="00B34632"/>
    <w:rsid w:val="00B35FE1"/>
    <w:rsid w:val="00B37870"/>
    <w:rsid w:val="00B417E5"/>
    <w:rsid w:val="00B41D37"/>
    <w:rsid w:val="00B44073"/>
    <w:rsid w:val="00B4441B"/>
    <w:rsid w:val="00B44624"/>
    <w:rsid w:val="00B448B6"/>
    <w:rsid w:val="00B44D22"/>
    <w:rsid w:val="00B452DC"/>
    <w:rsid w:val="00B457D2"/>
    <w:rsid w:val="00B46975"/>
    <w:rsid w:val="00B46B6D"/>
    <w:rsid w:val="00B507F9"/>
    <w:rsid w:val="00B50FEB"/>
    <w:rsid w:val="00B51523"/>
    <w:rsid w:val="00B52507"/>
    <w:rsid w:val="00B525F4"/>
    <w:rsid w:val="00B53026"/>
    <w:rsid w:val="00B542A6"/>
    <w:rsid w:val="00B54A4C"/>
    <w:rsid w:val="00B54A60"/>
    <w:rsid w:val="00B56239"/>
    <w:rsid w:val="00B56454"/>
    <w:rsid w:val="00B5658A"/>
    <w:rsid w:val="00B565AB"/>
    <w:rsid w:val="00B566D1"/>
    <w:rsid w:val="00B57341"/>
    <w:rsid w:val="00B576C6"/>
    <w:rsid w:val="00B60030"/>
    <w:rsid w:val="00B61663"/>
    <w:rsid w:val="00B61A69"/>
    <w:rsid w:val="00B63187"/>
    <w:rsid w:val="00B63742"/>
    <w:rsid w:val="00B656CA"/>
    <w:rsid w:val="00B705C7"/>
    <w:rsid w:val="00B70BAE"/>
    <w:rsid w:val="00B70DB4"/>
    <w:rsid w:val="00B70E36"/>
    <w:rsid w:val="00B718BE"/>
    <w:rsid w:val="00B7339D"/>
    <w:rsid w:val="00B736E7"/>
    <w:rsid w:val="00B73AB8"/>
    <w:rsid w:val="00B741A9"/>
    <w:rsid w:val="00B77A90"/>
    <w:rsid w:val="00B77CF9"/>
    <w:rsid w:val="00B808F0"/>
    <w:rsid w:val="00B8217F"/>
    <w:rsid w:val="00B82936"/>
    <w:rsid w:val="00B82FD5"/>
    <w:rsid w:val="00B83356"/>
    <w:rsid w:val="00B83534"/>
    <w:rsid w:val="00B83716"/>
    <w:rsid w:val="00B83DD8"/>
    <w:rsid w:val="00B83EA8"/>
    <w:rsid w:val="00B84F99"/>
    <w:rsid w:val="00B87119"/>
    <w:rsid w:val="00B8711A"/>
    <w:rsid w:val="00B87309"/>
    <w:rsid w:val="00B87385"/>
    <w:rsid w:val="00B92AB1"/>
    <w:rsid w:val="00B941AF"/>
    <w:rsid w:val="00B9427C"/>
    <w:rsid w:val="00B97110"/>
    <w:rsid w:val="00BA095E"/>
    <w:rsid w:val="00BA2F8C"/>
    <w:rsid w:val="00BA3646"/>
    <w:rsid w:val="00BA5024"/>
    <w:rsid w:val="00BA5F96"/>
    <w:rsid w:val="00BA690E"/>
    <w:rsid w:val="00BA77AE"/>
    <w:rsid w:val="00BB08E8"/>
    <w:rsid w:val="00BB0CC1"/>
    <w:rsid w:val="00BB1BDA"/>
    <w:rsid w:val="00BB5B1A"/>
    <w:rsid w:val="00BB6D38"/>
    <w:rsid w:val="00BB7A2A"/>
    <w:rsid w:val="00BC09FE"/>
    <w:rsid w:val="00BC1C83"/>
    <w:rsid w:val="00BC2575"/>
    <w:rsid w:val="00BC6728"/>
    <w:rsid w:val="00BC7A31"/>
    <w:rsid w:val="00BC7C01"/>
    <w:rsid w:val="00BD0968"/>
    <w:rsid w:val="00BD2964"/>
    <w:rsid w:val="00BD2C84"/>
    <w:rsid w:val="00BD3853"/>
    <w:rsid w:val="00BD3920"/>
    <w:rsid w:val="00BD3C30"/>
    <w:rsid w:val="00BD3DE0"/>
    <w:rsid w:val="00BD4556"/>
    <w:rsid w:val="00BD492E"/>
    <w:rsid w:val="00BD4FDE"/>
    <w:rsid w:val="00BD56D3"/>
    <w:rsid w:val="00BD5A24"/>
    <w:rsid w:val="00BD5C2A"/>
    <w:rsid w:val="00BD6DFF"/>
    <w:rsid w:val="00BD74DB"/>
    <w:rsid w:val="00BD76EE"/>
    <w:rsid w:val="00BD7CEF"/>
    <w:rsid w:val="00BE04E2"/>
    <w:rsid w:val="00BE14F9"/>
    <w:rsid w:val="00BE248E"/>
    <w:rsid w:val="00BE310C"/>
    <w:rsid w:val="00BE3541"/>
    <w:rsid w:val="00BE3869"/>
    <w:rsid w:val="00BE4F21"/>
    <w:rsid w:val="00BE5831"/>
    <w:rsid w:val="00BE5ACC"/>
    <w:rsid w:val="00BE65E3"/>
    <w:rsid w:val="00BE6B31"/>
    <w:rsid w:val="00BE7F6B"/>
    <w:rsid w:val="00BF16D5"/>
    <w:rsid w:val="00BF2D45"/>
    <w:rsid w:val="00BF3CF8"/>
    <w:rsid w:val="00BF560D"/>
    <w:rsid w:val="00BF5E4A"/>
    <w:rsid w:val="00BF6412"/>
    <w:rsid w:val="00BF6564"/>
    <w:rsid w:val="00BF7226"/>
    <w:rsid w:val="00BF7C2F"/>
    <w:rsid w:val="00C0083C"/>
    <w:rsid w:val="00C00B6B"/>
    <w:rsid w:val="00C015D2"/>
    <w:rsid w:val="00C0185E"/>
    <w:rsid w:val="00C03306"/>
    <w:rsid w:val="00C03F90"/>
    <w:rsid w:val="00C04BE6"/>
    <w:rsid w:val="00C05106"/>
    <w:rsid w:val="00C0578F"/>
    <w:rsid w:val="00C12905"/>
    <w:rsid w:val="00C13299"/>
    <w:rsid w:val="00C13CFE"/>
    <w:rsid w:val="00C14414"/>
    <w:rsid w:val="00C14460"/>
    <w:rsid w:val="00C176F8"/>
    <w:rsid w:val="00C206A1"/>
    <w:rsid w:val="00C218BB"/>
    <w:rsid w:val="00C2404D"/>
    <w:rsid w:val="00C25999"/>
    <w:rsid w:val="00C26173"/>
    <w:rsid w:val="00C26814"/>
    <w:rsid w:val="00C30608"/>
    <w:rsid w:val="00C30D42"/>
    <w:rsid w:val="00C32E0A"/>
    <w:rsid w:val="00C3316D"/>
    <w:rsid w:val="00C34EC1"/>
    <w:rsid w:val="00C35820"/>
    <w:rsid w:val="00C358BD"/>
    <w:rsid w:val="00C35AB3"/>
    <w:rsid w:val="00C35E77"/>
    <w:rsid w:val="00C35F45"/>
    <w:rsid w:val="00C36B97"/>
    <w:rsid w:val="00C407EE"/>
    <w:rsid w:val="00C40EDF"/>
    <w:rsid w:val="00C40EFE"/>
    <w:rsid w:val="00C412BD"/>
    <w:rsid w:val="00C415AF"/>
    <w:rsid w:val="00C42A66"/>
    <w:rsid w:val="00C44774"/>
    <w:rsid w:val="00C44BCC"/>
    <w:rsid w:val="00C45BC0"/>
    <w:rsid w:val="00C47811"/>
    <w:rsid w:val="00C47DA4"/>
    <w:rsid w:val="00C5011B"/>
    <w:rsid w:val="00C51022"/>
    <w:rsid w:val="00C523D5"/>
    <w:rsid w:val="00C52A86"/>
    <w:rsid w:val="00C53BDE"/>
    <w:rsid w:val="00C54EFD"/>
    <w:rsid w:val="00C5611B"/>
    <w:rsid w:val="00C568CE"/>
    <w:rsid w:val="00C56A53"/>
    <w:rsid w:val="00C612E4"/>
    <w:rsid w:val="00C62731"/>
    <w:rsid w:val="00C62E81"/>
    <w:rsid w:val="00C63A3D"/>
    <w:rsid w:val="00C663F2"/>
    <w:rsid w:val="00C6782A"/>
    <w:rsid w:val="00C718DA"/>
    <w:rsid w:val="00C71999"/>
    <w:rsid w:val="00C722F8"/>
    <w:rsid w:val="00C72A72"/>
    <w:rsid w:val="00C72BDC"/>
    <w:rsid w:val="00C72D92"/>
    <w:rsid w:val="00C73C77"/>
    <w:rsid w:val="00C73D02"/>
    <w:rsid w:val="00C742AB"/>
    <w:rsid w:val="00C74341"/>
    <w:rsid w:val="00C75110"/>
    <w:rsid w:val="00C752B2"/>
    <w:rsid w:val="00C76D12"/>
    <w:rsid w:val="00C77925"/>
    <w:rsid w:val="00C812B9"/>
    <w:rsid w:val="00C813AD"/>
    <w:rsid w:val="00C82BE5"/>
    <w:rsid w:val="00C83176"/>
    <w:rsid w:val="00C831E1"/>
    <w:rsid w:val="00C8355E"/>
    <w:rsid w:val="00C837D6"/>
    <w:rsid w:val="00C8463D"/>
    <w:rsid w:val="00C85CEF"/>
    <w:rsid w:val="00C8736F"/>
    <w:rsid w:val="00C9095A"/>
    <w:rsid w:val="00C90C56"/>
    <w:rsid w:val="00C91B6D"/>
    <w:rsid w:val="00C91E19"/>
    <w:rsid w:val="00C922B1"/>
    <w:rsid w:val="00C92A5B"/>
    <w:rsid w:val="00C93750"/>
    <w:rsid w:val="00C93C8D"/>
    <w:rsid w:val="00C94397"/>
    <w:rsid w:val="00C9554C"/>
    <w:rsid w:val="00C96DF9"/>
    <w:rsid w:val="00C972D3"/>
    <w:rsid w:val="00C97A07"/>
    <w:rsid w:val="00CA071B"/>
    <w:rsid w:val="00CA32E1"/>
    <w:rsid w:val="00CA650B"/>
    <w:rsid w:val="00CA7003"/>
    <w:rsid w:val="00CB0B0D"/>
    <w:rsid w:val="00CB1C88"/>
    <w:rsid w:val="00CB2D5A"/>
    <w:rsid w:val="00CB3CD2"/>
    <w:rsid w:val="00CB65CC"/>
    <w:rsid w:val="00CB6CE2"/>
    <w:rsid w:val="00CB711A"/>
    <w:rsid w:val="00CC010E"/>
    <w:rsid w:val="00CC13FF"/>
    <w:rsid w:val="00CC19F4"/>
    <w:rsid w:val="00CC23E8"/>
    <w:rsid w:val="00CC283A"/>
    <w:rsid w:val="00CC2A6A"/>
    <w:rsid w:val="00CC381F"/>
    <w:rsid w:val="00CC6371"/>
    <w:rsid w:val="00CC6555"/>
    <w:rsid w:val="00CC6614"/>
    <w:rsid w:val="00CC7E02"/>
    <w:rsid w:val="00CD1F81"/>
    <w:rsid w:val="00CD29F3"/>
    <w:rsid w:val="00CD2E0D"/>
    <w:rsid w:val="00CD354F"/>
    <w:rsid w:val="00CD3AB1"/>
    <w:rsid w:val="00CD5E48"/>
    <w:rsid w:val="00CD64DC"/>
    <w:rsid w:val="00CD699B"/>
    <w:rsid w:val="00CD7597"/>
    <w:rsid w:val="00CD75D0"/>
    <w:rsid w:val="00CE1D63"/>
    <w:rsid w:val="00CE1D8A"/>
    <w:rsid w:val="00CE22CB"/>
    <w:rsid w:val="00CE2661"/>
    <w:rsid w:val="00CE2D90"/>
    <w:rsid w:val="00CE382F"/>
    <w:rsid w:val="00CE3B09"/>
    <w:rsid w:val="00CE5557"/>
    <w:rsid w:val="00CE5C84"/>
    <w:rsid w:val="00CE78BA"/>
    <w:rsid w:val="00CE7E16"/>
    <w:rsid w:val="00CF22E4"/>
    <w:rsid w:val="00CF2A1D"/>
    <w:rsid w:val="00CF2A66"/>
    <w:rsid w:val="00CF3666"/>
    <w:rsid w:val="00CF40C2"/>
    <w:rsid w:val="00CF4F31"/>
    <w:rsid w:val="00CF5E1D"/>
    <w:rsid w:val="00CF728F"/>
    <w:rsid w:val="00CF7C5C"/>
    <w:rsid w:val="00D0230F"/>
    <w:rsid w:val="00D02F2F"/>
    <w:rsid w:val="00D03DED"/>
    <w:rsid w:val="00D0430D"/>
    <w:rsid w:val="00D0458A"/>
    <w:rsid w:val="00D04D44"/>
    <w:rsid w:val="00D0592D"/>
    <w:rsid w:val="00D0595C"/>
    <w:rsid w:val="00D05EAB"/>
    <w:rsid w:val="00D06C3D"/>
    <w:rsid w:val="00D06FCA"/>
    <w:rsid w:val="00D10152"/>
    <w:rsid w:val="00D1020A"/>
    <w:rsid w:val="00D10649"/>
    <w:rsid w:val="00D10B00"/>
    <w:rsid w:val="00D10C05"/>
    <w:rsid w:val="00D129FC"/>
    <w:rsid w:val="00D12D88"/>
    <w:rsid w:val="00D13A22"/>
    <w:rsid w:val="00D14891"/>
    <w:rsid w:val="00D16291"/>
    <w:rsid w:val="00D1689E"/>
    <w:rsid w:val="00D16CD6"/>
    <w:rsid w:val="00D170F3"/>
    <w:rsid w:val="00D17206"/>
    <w:rsid w:val="00D1726C"/>
    <w:rsid w:val="00D1776A"/>
    <w:rsid w:val="00D178C6"/>
    <w:rsid w:val="00D2045E"/>
    <w:rsid w:val="00D212BE"/>
    <w:rsid w:val="00D22310"/>
    <w:rsid w:val="00D23114"/>
    <w:rsid w:val="00D233D8"/>
    <w:rsid w:val="00D24304"/>
    <w:rsid w:val="00D252B0"/>
    <w:rsid w:val="00D257BB"/>
    <w:rsid w:val="00D25C78"/>
    <w:rsid w:val="00D266A4"/>
    <w:rsid w:val="00D26C0D"/>
    <w:rsid w:val="00D26DFC"/>
    <w:rsid w:val="00D306EE"/>
    <w:rsid w:val="00D316AE"/>
    <w:rsid w:val="00D32D1B"/>
    <w:rsid w:val="00D3343D"/>
    <w:rsid w:val="00D33A8D"/>
    <w:rsid w:val="00D33FFC"/>
    <w:rsid w:val="00D346C4"/>
    <w:rsid w:val="00D34827"/>
    <w:rsid w:val="00D35675"/>
    <w:rsid w:val="00D358F7"/>
    <w:rsid w:val="00D364E0"/>
    <w:rsid w:val="00D36538"/>
    <w:rsid w:val="00D372DB"/>
    <w:rsid w:val="00D40516"/>
    <w:rsid w:val="00D42644"/>
    <w:rsid w:val="00D439BD"/>
    <w:rsid w:val="00D444F4"/>
    <w:rsid w:val="00D446BC"/>
    <w:rsid w:val="00D4573D"/>
    <w:rsid w:val="00D46809"/>
    <w:rsid w:val="00D5134E"/>
    <w:rsid w:val="00D51BCE"/>
    <w:rsid w:val="00D51F43"/>
    <w:rsid w:val="00D531F9"/>
    <w:rsid w:val="00D54938"/>
    <w:rsid w:val="00D54D10"/>
    <w:rsid w:val="00D54FCC"/>
    <w:rsid w:val="00D57E27"/>
    <w:rsid w:val="00D610EC"/>
    <w:rsid w:val="00D61609"/>
    <w:rsid w:val="00D631A7"/>
    <w:rsid w:val="00D65DDA"/>
    <w:rsid w:val="00D66277"/>
    <w:rsid w:val="00D6683D"/>
    <w:rsid w:val="00D6784C"/>
    <w:rsid w:val="00D67DFD"/>
    <w:rsid w:val="00D704F2"/>
    <w:rsid w:val="00D72D42"/>
    <w:rsid w:val="00D7303D"/>
    <w:rsid w:val="00D73B85"/>
    <w:rsid w:val="00D7528D"/>
    <w:rsid w:val="00D75666"/>
    <w:rsid w:val="00D75CC0"/>
    <w:rsid w:val="00D76294"/>
    <w:rsid w:val="00D8008D"/>
    <w:rsid w:val="00D83265"/>
    <w:rsid w:val="00D835F1"/>
    <w:rsid w:val="00D86231"/>
    <w:rsid w:val="00D866D1"/>
    <w:rsid w:val="00D91939"/>
    <w:rsid w:val="00D9208D"/>
    <w:rsid w:val="00D93659"/>
    <w:rsid w:val="00D940A0"/>
    <w:rsid w:val="00D94675"/>
    <w:rsid w:val="00D94905"/>
    <w:rsid w:val="00D95E92"/>
    <w:rsid w:val="00D962E9"/>
    <w:rsid w:val="00D965F3"/>
    <w:rsid w:val="00D97176"/>
    <w:rsid w:val="00D97C89"/>
    <w:rsid w:val="00D97E9D"/>
    <w:rsid w:val="00DA2683"/>
    <w:rsid w:val="00DA3B6E"/>
    <w:rsid w:val="00DA47B6"/>
    <w:rsid w:val="00DA6392"/>
    <w:rsid w:val="00DA6C8D"/>
    <w:rsid w:val="00DA7620"/>
    <w:rsid w:val="00DA792F"/>
    <w:rsid w:val="00DB0913"/>
    <w:rsid w:val="00DB11B3"/>
    <w:rsid w:val="00DB1EBE"/>
    <w:rsid w:val="00DB63C7"/>
    <w:rsid w:val="00DC0BB5"/>
    <w:rsid w:val="00DC12D1"/>
    <w:rsid w:val="00DC1A3E"/>
    <w:rsid w:val="00DC1F23"/>
    <w:rsid w:val="00DC2A90"/>
    <w:rsid w:val="00DC3122"/>
    <w:rsid w:val="00DC396A"/>
    <w:rsid w:val="00DC3F57"/>
    <w:rsid w:val="00DC6285"/>
    <w:rsid w:val="00DC6703"/>
    <w:rsid w:val="00DD1532"/>
    <w:rsid w:val="00DD1F9E"/>
    <w:rsid w:val="00DD2C52"/>
    <w:rsid w:val="00DD3865"/>
    <w:rsid w:val="00DD5A69"/>
    <w:rsid w:val="00DE14F5"/>
    <w:rsid w:val="00DE1BEB"/>
    <w:rsid w:val="00DE215B"/>
    <w:rsid w:val="00DE2895"/>
    <w:rsid w:val="00DE3D9F"/>
    <w:rsid w:val="00DE47CE"/>
    <w:rsid w:val="00DE5C8F"/>
    <w:rsid w:val="00DE727B"/>
    <w:rsid w:val="00DE7758"/>
    <w:rsid w:val="00DF05D3"/>
    <w:rsid w:val="00DF25F0"/>
    <w:rsid w:val="00DF2C0A"/>
    <w:rsid w:val="00DF52DE"/>
    <w:rsid w:val="00DF69D7"/>
    <w:rsid w:val="00E02831"/>
    <w:rsid w:val="00E0651C"/>
    <w:rsid w:val="00E07B92"/>
    <w:rsid w:val="00E105E8"/>
    <w:rsid w:val="00E10A5E"/>
    <w:rsid w:val="00E1110F"/>
    <w:rsid w:val="00E11145"/>
    <w:rsid w:val="00E111C8"/>
    <w:rsid w:val="00E114E9"/>
    <w:rsid w:val="00E11CB2"/>
    <w:rsid w:val="00E12A28"/>
    <w:rsid w:val="00E13C30"/>
    <w:rsid w:val="00E13EE7"/>
    <w:rsid w:val="00E142E1"/>
    <w:rsid w:val="00E16BB6"/>
    <w:rsid w:val="00E20C72"/>
    <w:rsid w:val="00E20EC9"/>
    <w:rsid w:val="00E212FE"/>
    <w:rsid w:val="00E21A61"/>
    <w:rsid w:val="00E21E80"/>
    <w:rsid w:val="00E23E10"/>
    <w:rsid w:val="00E24927"/>
    <w:rsid w:val="00E24BAC"/>
    <w:rsid w:val="00E24E14"/>
    <w:rsid w:val="00E255F9"/>
    <w:rsid w:val="00E25D3A"/>
    <w:rsid w:val="00E277FB"/>
    <w:rsid w:val="00E301BC"/>
    <w:rsid w:val="00E3068A"/>
    <w:rsid w:val="00E31EC5"/>
    <w:rsid w:val="00E36DDE"/>
    <w:rsid w:val="00E37058"/>
    <w:rsid w:val="00E3732A"/>
    <w:rsid w:val="00E40677"/>
    <w:rsid w:val="00E40A83"/>
    <w:rsid w:val="00E42E72"/>
    <w:rsid w:val="00E43848"/>
    <w:rsid w:val="00E43938"/>
    <w:rsid w:val="00E44B51"/>
    <w:rsid w:val="00E45139"/>
    <w:rsid w:val="00E469D2"/>
    <w:rsid w:val="00E5015A"/>
    <w:rsid w:val="00E503D0"/>
    <w:rsid w:val="00E51A3F"/>
    <w:rsid w:val="00E536BC"/>
    <w:rsid w:val="00E53EA3"/>
    <w:rsid w:val="00E54193"/>
    <w:rsid w:val="00E54315"/>
    <w:rsid w:val="00E55D26"/>
    <w:rsid w:val="00E561A6"/>
    <w:rsid w:val="00E56D12"/>
    <w:rsid w:val="00E57DD5"/>
    <w:rsid w:val="00E603AC"/>
    <w:rsid w:val="00E60717"/>
    <w:rsid w:val="00E607E1"/>
    <w:rsid w:val="00E60CF0"/>
    <w:rsid w:val="00E60D57"/>
    <w:rsid w:val="00E60DD4"/>
    <w:rsid w:val="00E62DB5"/>
    <w:rsid w:val="00E64648"/>
    <w:rsid w:val="00E6735D"/>
    <w:rsid w:val="00E677C0"/>
    <w:rsid w:val="00E67E03"/>
    <w:rsid w:val="00E701FD"/>
    <w:rsid w:val="00E70ADB"/>
    <w:rsid w:val="00E71239"/>
    <w:rsid w:val="00E71984"/>
    <w:rsid w:val="00E72787"/>
    <w:rsid w:val="00E72CBF"/>
    <w:rsid w:val="00E73084"/>
    <w:rsid w:val="00E747B5"/>
    <w:rsid w:val="00E753D7"/>
    <w:rsid w:val="00E76D0F"/>
    <w:rsid w:val="00E80A1A"/>
    <w:rsid w:val="00E812FA"/>
    <w:rsid w:val="00E81332"/>
    <w:rsid w:val="00E81AD0"/>
    <w:rsid w:val="00E81D9D"/>
    <w:rsid w:val="00E829F4"/>
    <w:rsid w:val="00E84B33"/>
    <w:rsid w:val="00E84F8F"/>
    <w:rsid w:val="00E915DA"/>
    <w:rsid w:val="00E91B39"/>
    <w:rsid w:val="00E93F96"/>
    <w:rsid w:val="00E94789"/>
    <w:rsid w:val="00EA03F1"/>
    <w:rsid w:val="00EA064F"/>
    <w:rsid w:val="00EA199D"/>
    <w:rsid w:val="00EA40D0"/>
    <w:rsid w:val="00EA44FE"/>
    <w:rsid w:val="00EA518A"/>
    <w:rsid w:val="00EA595F"/>
    <w:rsid w:val="00EA5B3D"/>
    <w:rsid w:val="00EA6190"/>
    <w:rsid w:val="00EA67AC"/>
    <w:rsid w:val="00EA6DDF"/>
    <w:rsid w:val="00EA7BAF"/>
    <w:rsid w:val="00EB0A51"/>
    <w:rsid w:val="00EB0E1C"/>
    <w:rsid w:val="00EB16AA"/>
    <w:rsid w:val="00EB1F76"/>
    <w:rsid w:val="00EB2704"/>
    <w:rsid w:val="00EB325D"/>
    <w:rsid w:val="00EB490F"/>
    <w:rsid w:val="00EB68A6"/>
    <w:rsid w:val="00EC0A08"/>
    <w:rsid w:val="00EC11B1"/>
    <w:rsid w:val="00EC1D10"/>
    <w:rsid w:val="00EC2132"/>
    <w:rsid w:val="00EC2A72"/>
    <w:rsid w:val="00EC33DE"/>
    <w:rsid w:val="00EC354B"/>
    <w:rsid w:val="00EC38D5"/>
    <w:rsid w:val="00EC3B63"/>
    <w:rsid w:val="00EC6289"/>
    <w:rsid w:val="00EC7291"/>
    <w:rsid w:val="00EC77BB"/>
    <w:rsid w:val="00ED0D37"/>
    <w:rsid w:val="00ED0E63"/>
    <w:rsid w:val="00ED1003"/>
    <w:rsid w:val="00ED39FC"/>
    <w:rsid w:val="00ED4360"/>
    <w:rsid w:val="00ED72D9"/>
    <w:rsid w:val="00ED73E6"/>
    <w:rsid w:val="00EE1518"/>
    <w:rsid w:val="00EE1DF9"/>
    <w:rsid w:val="00EE3857"/>
    <w:rsid w:val="00EE3EB3"/>
    <w:rsid w:val="00EE404D"/>
    <w:rsid w:val="00EE4172"/>
    <w:rsid w:val="00EE67D6"/>
    <w:rsid w:val="00EE7753"/>
    <w:rsid w:val="00EF5AD5"/>
    <w:rsid w:val="00EF5DE1"/>
    <w:rsid w:val="00EF756E"/>
    <w:rsid w:val="00F00407"/>
    <w:rsid w:val="00F00E02"/>
    <w:rsid w:val="00F01452"/>
    <w:rsid w:val="00F01B16"/>
    <w:rsid w:val="00F025DC"/>
    <w:rsid w:val="00F02B7C"/>
    <w:rsid w:val="00F037A7"/>
    <w:rsid w:val="00F03C09"/>
    <w:rsid w:val="00F043FB"/>
    <w:rsid w:val="00F04538"/>
    <w:rsid w:val="00F103CA"/>
    <w:rsid w:val="00F10D8B"/>
    <w:rsid w:val="00F1132B"/>
    <w:rsid w:val="00F13CC4"/>
    <w:rsid w:val="00F14201"/>
    <w:rsid w:val="00F1474A"/>
    <w:rsid w:val="00F17234"/>
    <w:rsid w:val="00F2005C"/>
    <w:rsid w:val="00F20744"/>
    <w:rsid w:val="00F214F6"/>
    <w:rsid w:val="00F224F3"/>
    <w:rsid w:val="00F2260C"/>
    <w:rsid w:val="00F24778"/>
    <w:rsid w:val="00F25FD6"/>
    <w:rsid w:val="00F26126"/>
    <w:rsid w:val="00F27671"/>
    <w:rsid w:val="00F3015E"/>
    <w:rsid w:val="00F301CF"/>
    <w:rsid w:val="00F33844"/>
    <w:rsid w:val="00F34119"/>
    <w:rsid w:val="00F35ACA"/>
    <w:rsid w:val="00F3607D"/>
    <w:rsid w:val="00F36BBF"/>
    <w:rsid w:val="00F37364"/>
    <w:rsid w:val="00F3744A"/>
    <w:rsid w:val="00F4010E"/>
    <w:rsid w:val="00F403AB"/>
    <w:rsid w:val="00F42331"/>
    <w:rsid w:val="00F43801"/>
    <w:rsid w:val="00F43DFB"/>
    <w:rsid w:val="00F4512A"/>
    <w:rsid w:val="00F46AB1"/>
    <w:rsid w:val="00F51A89"/>
    <w:rsid w:val="00F526D0"/>
    <w:rsid w:val="00F53EEB"/>
    <w:rsid w:val="00F5419C"/>
    <w:rsid w:val="00F552B2"/>
    <w:rsid w:val="00F55799"/>
    <w:rsid w:val="00F5582B"/>
    <w:rsid w:val="00F56375"/>
    <w:rsid w:val="00F57F8D"/>
    <w:rsid w:val="00F61219"/>
    <w:rsid w:val="00F636AE"/>
    <w:rsid w:val="00F63DB0"/>
    <w:rsid w:val="00F66A2F"/>
    <w:rsid w:val="00F7281C"/>
    <w:rsid w:val="00F73099"/>
    <w:rsid w:val="00F73D95"/>
    <w:rsid w:val="00F74FEA"/>
    <w:rsid w:val="00F76347"/>
    <w:rsid w:val="00F76921"/>
    <w:rsid w:val="00F7693E"/>
    <w:rsid w:val="00F770C8"/>
    <w:rsid w:val="00F805DF"/>
    <w:rsid w:val="00F80FC5"/>
    <w:rsid w:val="00F812FB"/>
    <w:rsid w:val="00F815F4"/>
    <w:rsid w:val="00F81CB2"/>
    <w:rsid w:val="00F82A9D"/>
    <w:rsid w:val="00F8319C"/>
    <w:rsid w:val="00F919DB"/>
    <w:rsid w:val="00F92088"/>
    <w:rsid w:val="00F938EC"/>
    <w:rsid w:val="00F9398A"/>
    <w:rsid w:val="00F9510B"/>
    <w:rsid w:val="00F95192"/>
    <w:rsid w:val="00F961B1"/>
    <w:rsid w:val="00F97274"/>
    <w:rsid w:val="00F97988"/>
    <w:rsid w:val="00F97C85"/>
    <w:rsid w:val="00FA02EB"/>
    <w:rsid w:val="00FA0F47"/>
    <w:rsid w:val="00FA3AE7"/>
    <w:rsid w:val="00FA44A6"/>
    <w:rsid w:val="00FA65CA"/>
    <w:rsid w:val="00FA688E"/>
    <w:rsid w:val="00FA6BB3"/>
    <w:rsid w:val="00FA74C5"/>
    <w:rsid w:val="00FA75D9"/>
    <w:rsid w:val="00FA764F"/>
    <w:rsid w:val="00FB0886"/>
    <w:rsid w:val="00FB0AC1"/>
    <w:rsid w:val="00FB0E31"/>
    <w:rsid w:val="00FB13C3"/>
    <w:rsid w:val="00FB1EC4"/>
    <w:rsid w:val="00FB2991"/>
    <w:rsid w:val="00FB32DA"/>
    <w:rsid w:val="00FB4401"/>
    <w:rsid w:val="00FB475F"/>
    <w:rsid w:val="00FB5756"/>
    <w:rsid w:val="00FB64B0"/>
    <w:rsid w:val="00FB6644"/>
    <w:rsid w:val="00FB6650"/>
    <w:rsid w:val="00FB696F"/>
    <w:rsid w:val="00FB7271"/>
    <w:rsid w:val="00FC0313"/>
    <w:rsid w:val="00FC23BC"/>
    <w:rsid w:val="00FC2A5F"/>
    <w:rsid w:val="00FC3615"/>
    <w:rsid w:val="00FC47BC"/>
    <w:rsid w:val="00FC4CF5"/>
    <w:rsid w:val="00FC5603"/>
    <w:rsid w:val="00FC5838"/>
    <w:rsid w:val="00FC5964"/>
    <w:rsid w:val="00FC5CF6"/>
    <w:rsid w:val="00FC5EDC"/>
    <w:rsid w:val="00FC5F8D"/>
    <w:rsid w:val="00FC6217"/>
    <w:rsid w:val="00FC6450"/>
    <w:rsid w:val="00FD0D0B"/>
    <w:rsid w:val="00FD10C2"/>
    <w:rsid w:val="00FD168F"/>
    <w:rsid w:val="00FD21EA"/>
    <w:rsid w:val="00FD38A3"/>
    <w:rsid w:val="00FD38A7"/>
    <w:rsid w:val="00FD4C2B"/>
    <w:rsid w:val="00FD5CA0"/>
    <w:rsid w:val="00FD633B"/>
    <w:rsid w:val="00FD6A2B"/>
    <w:rsid w:val="00FD74B6"/>
    <w:rsid w:val="00FD7920"/>
    <w:rsid w:val="00FE07B6"/>
    <w:rsid w:val="00FE1C96"/>
    <w:rsid w:val="00FE1C9E"/>
    <w:rsid w:val="00FE1F5F"/>
    <w:rsid w:val="00FE28E6"/>
    <w:rsid w:val="00FE2B69"/>
    <w:rsid w:val="00FE4E6A"/>
    <w:rsid w:val="00FE5303"/>
    <w:rsid w:val="00FE53F9"/>
    <w:rsid w:val="00FE682E"/>
    <w:rsid w:val="00FE6D91"/>
    <w:rsid w:val="00FE7D90"/>
    <w:rsid w:val="00FF1A11"/>
    <w:rsid w:val="00FF1F30"/>
    <w:rsid w:val="00FF2266"/>
    <w:rsid w:val="00FF3EC5"/>
    <w:rsid w:val="00FF57C5"/>
    <w:rsid w:val="00FF7159"/>
    <w:rsid w:val="00FF73D8"/>
    <w:rsid w:val="00FF7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B2DB4"/>
  <w15:chartTrackingRefBased/>
  <w15:docId w15:val="{4D9F0198-ED1D-46C1-AAB6-53720196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9DB"/>
  </w:style>
  <w:style w:type="paragraph" w:styleId="Footer">
    <w:name w:val="footer"/>
    <w:basedOn w:val="Normal"/>
    <w:link w:val="FooterChar"/>
    <w:uiPriority w:val="99"/>
    <w:unhideWhenUsed/>
    <w:rsid w:val="003F3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9DB"/>
  </w:style>
  <w:style w:type="paragraph" w:styleId="ListParagraph">
    <w:name w:val="List Paragraph"/>
    <w:basedOn w:val="Normal"/>
    <w:uiPriority w:val="34"/>
    <w:qFormat/>
    <w:rsid w:val="00934445"/>
    <w:pPr>
      <w:ind w:left="720"/>
      <w:contextualSpacing/>
    </w:pPr>
  </w:style>
  <w:style w:type="character" w:styleId="Hyperlink">
    <w:name w:val="Hyperlink"/>
    <w:basedOn w:val="DefaultParagraphFont"/>
    <w:uiPriority w:val="99"/>
    <w:unhideWhenUsed/>
    <w:rsid w:val="002A61C4"/>
    <w:rPr>
      <w:color w:val="0563C1" w:themeColor="hyperlink"/>
      <w:u w:val="single"/>
    </w:rPr>
  </w:style>
  <w:style w:type="character" w:styleId="UnresolvedMention">
    <w:name w:val="Unresolved Mention"/>
    <w:basedOn w:val="DefaultParagraphFont"/>
    <w:uiPriority w:val="99"/>
    <w:semiHidden/>
    <w:unhideWhenUsed/>
    <w:rsid w:val="002A61C4"/>
    <w:rPr>
      <w:color w:val="605E5C"/>
      <w:shd w:val="clear" w:color="auto" w:fill="E1DFDD"/>
    </w:rPr>
  </w:style>
  <w:style w:type="character" w:styleId="FollowedHyperlink">
    <w:name w:val="FollowedHyperlink"/>
    <w:basedOn w:val="DefaultParagraphFont"/>
    <w:uiPriority w:val="99"/>
    <w:semiHidden/>
    <w:unhideWhenUsed/>
    <w:rsid w:val="00643CEB"/>
    <w:rPr>
      <w:color w:val="954F72" w:themeColor="followedHyperlink"/>
      <w:u w:val="single"/>
    </w:rPr>
  </w:style>
  <w:style w:type="paragraph" w:styleId="BalloonText">
    <w:name w:val="Balloon Text"/>
    <w:basedOn w:val="Normal"/>
    <w:link w:val="BalloonTextChar"/>
    <w:uiPriority w:val="99"/>
    <w:semiHidden/>
    <w:unhideWhenUsed/>
    <w:rsid w:val="00AE0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BC5"/>
    <w:rPr>
      <w:rFonts w:ascii="Segoe UI" w:hAnsi="Segoe UI" w:cs="Segoe UI"/>
      <w:sz w:val="18"/>
      <w:szCs w:val="18"/>
    </w:rPr>
  </w:style>
  <w:style w:type="paragraph" w:styleId="NormalWeb">
    <w:name w:val="Normal (Web)"/>
    <w:basedOn w:val="Normal"/>
    <w:uiPriority w:val="99"/>
    <w:unhideWhenUsed/>
    <w:rsid w:val="00F3744A"/>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table" w:styleId="TableGrid">
    <w:name w:val="Table Grid"/>
    <w:basedOn w:val="TableNormal"/>
    <w:uiPriority w:val="39"/>
    <w:rsid w:val="00DC312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0D2D"/>
    <w:rPr>
      <w:rFonts w:ascii="Times New Roman" w:eastAsia="Times New Roman" w:hAnsi="Times New Roman" w:cs="Times New Roman"/>
      <w:b/>
      <w:bCs/>
      <w:kern w:val="36"/>
      <w:sz w:val="48"/>
      <w:szCs w:val="48"/>
      <w:lang w:val="en-CA" w:eastAsia="zh-CN"/>
    </w:rPr>
  </w:style>
  <w:style w:type="character" w:customStyle="1" w:styleId="hgkelc">
    <w:name w:val="hgkelc"/>
    <w:basedOn w:val="DefaultParagraphFont"/>
    <w:rsid w:val="00EC11B1"/>
  </w:style>
  <w:style w:type="paragraph" w:styleId="HTMLPreformatted">
    <w:name w:val="HTML Preformatted"/>
    <w:basedOn w:val="Normal"/>
    <w:link w:val="HTMLPreformattedChar"/>
    <w:uiPriority w:val="99"/>
    <w:semiHidden/>
    <w:unhideWhenUsed/>
    <w:rsid w:val="00676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676C9E"/>
    <w:rPr>
      <w:rFonts w:ascii="Courier New" w:eastAsia="Times New Roman" w:hAnsi="Courier New" w:cs="Courier New"/>
      <w:sz w:val="20"/>
      <w:szCs w:val="20"/>
      <w:lang w:val="en-CA" w:eastAsia="zh-CN"/>
    </w:rPr>
  </w:style>
  <w:style w:type="character" w:styleId="Emphasis">
    <w:name w:val="Emphasis"/>
    <w:basedOn w:val="DefaultParagraphFont"/>
    <w:uiPriority w:val="20"/>
    <w:qFormat/>
    <w:rsid w:val="002036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275">
      <w:bodyDiv w:val="1"/>
      <w:marLeft w:val="0"/>
      <w:marRight w:val="0"/>
      <w:marTop w:val="0"/>
      <w:marBottom w:val="0"/>
      <w:divBdr>
        <w:top w:val="none" w:sz="0" w:space="0" w:color="auto"/>
        <w:left w:val="none" w:sz="0" w:space="0" w:color="auto"/>
        <w:bottom w:val="none" w:sz="0" w:space="0" w:color="auto"/>
        <w:right w:val="none" w:sz="0" w:space="0" w:color="auto"/>
      </w:divBdr>
      <w:divsChild>
        <w:div w:id="42028604">
          <w:marLeft w:val="0"/>
          <w:marRight w:val="0"/>
          <w:marTop w:val="0"/>
          <w:marBottom w:val="0"/>
          <w:divBdr>
            <w:top w:val="none" w:sz="0" w:space="0" w:color="auto"/>
            <w:left w:val="none" w:sz="0" w:space="0" w:color="auto"/>
            <w:bottom w:val="none" w:sz="0" w:space="0" w:color="auto"/>
            <w:right w:val="none" w:sz="0" w:space="0" w:color="auto"/>
          </w:divBdr>
          <w:divsChild>
            <w:div w:id="1455097900">
              <w:marLeft w:val="0"/>
              <w:marRight w:val="0"/>
              <w:marTop w:val="0"/>
              <w:marBottom w:val="0"/>
              <w:divBdr>
                <w:top w:val="none" w:sz="0" w:space="0" w:color="auto"/>
                <w:left w:val="none" w:sz="0" w:space="0" w:color="auto"/>
                <w:bottom w:val="none" w:sz="0" w:space="0" w:color="auto"/>
                <w:right w:val="none" w:sz="0" w:space="0" w:color="auto"/>
              </w:divBdr>
              <w:divsChild>
                <w:div w:id="1528911530">
                  <w:marLeft w:val="0"/>
                  <w:marRight w:val="0"/>
                  <w:marTop w:val="0"/>
                  <w:marBottom w:val="0"/>
                  <w:divBdr>
                    <w:top w:val="none" w:sz="0" w:space="0" w:color="auto"/>
                    <w:left w:val="none" w:sz="0" w:space="0" w:color="auto"/>
                    <w:bottom w:val="none" w:sz="0" w:space="0" w:color="auto"/>
                    <w:right w:val="none" w:sz="0" w:space="0" w:color="auto"/>
                  </w:divBdr>
                  <w:divsChild>
                    <w:div w:id="443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2559">
      <w:bodyDiv w:val="1"/>
      <w:marLeft w:val="0"/>
      <w:marRight w:val="0"/>
      <w:marTop w:val="0"/>
      <w:marBottom w:val="0"/>
      <w:divBdr>
        <w:top w:val="none" w:sz="0" w:space="0" w:color="auto"/>
        <w:left w:val="none" w:sz="0" w:space="0" w:color="auto"/>
        <w:bottom w:val="none" w:sz="0" w:space="0" w:color="auto"/>
        <w:right w:val="none" w:sz="0" w:space="0" w:color="auto"/>
      </w:divBdr>
      <w:divsChild>
        <w:div w:id="1501845327">
          <w:marLeft w:val="0"/>
          <w:marRight w:val="0"/>
          <w:marTop w:val="0"/>
          <w:marBottom w:val="0"/>
          <w:divBdr>
            <w:top w:val="none" w:sz="0" w:space="0" w:color="auto"/>
            <w:left w:val="none" w:sz="0" w:space="0" w:color="auto"/>
            <w:bottom w:val="none" w:sz="0" w:space="0" w:color="auto"/>
            <w:right w:val="none" w:sz="0" w:space="0" w:color="auto"/>
          </w:divBdr>
          <w:divsChild>
            <w:div w:id="568927914">
              <w:marLeft w:val="0"/>
              <w:marRight w:val="0"/>
              <w:marTop w:val="0"/>
              <w:marBottom w:val="0"/>
              <w:divBdr>
                <w:top w:val="none" w:sz="0" w:space="0" w:color="auto"/>
                <w:left w:val="none" w:sz="0" w:space="0" w:color="auto"/>
                <w:bottom w:val="none" w:sz="0" w:space="0" w:color="auto"/>
                <w:right w:val="none" w:sz="0" w:space="0" w:color="auto"/>
              </w:divBdr>
              <w:divsChild>
                <w:div w:id="249580623">
                  <w:marLeft w:val="0"/>
                  <w:marRight w:val="0"/>
                  <w:marTop w:val="0"/>
                  <w:marBottom w:val="0"/>
                  <w:divBdr>
                    <w:top w:val="none" w:sz="0" w:space="0" w:color="auto"/>
                    <w:left w:val="none" w:sz="0" w:space="0" w:color="auto"/>
                    <w:bottom w:val="none" w:sz="0" w:space="0" w:color="auto"/>
                    <w:right w:val="none" w:sz="0" w:space="0" w:color="auto"/>
                  </w:divBdr>
                  <w:divsChild>
                    <w:div w:id="14852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4303">
      <w:bodyDiv w:val="1"/>
      <w:marLeft w:val="0"/>
      <w:marRight w:val="0"/>
      <w:marTop w:val="0"/>
      <w:marBottom w:val="0"/>
      <w:divBdr>
        <w:top w:val="none" w:sz="0" w:space="0" w:color="auto"/>
        <w:left w:val="none" w:sz="0" w:space="0" w:color="auto"/>
        <w:bottom w:val="none" w:sz="0" w:space="0" w:color="auto"/>
        <w:right w:val="none" w:sz="0" w:space="0" w:color="auto"/>
      </w:divBdr>
    </w:div>
    <w:div w:id="47800175">
      <w:bodyDiv w:val="1"/>
      <w:marLeft w:val="0"/>
      <w:marRight w:val="0"/>
      <w:marTop w:val="0"/>
      <w:marBottom w:val="0"/>
      <w:divBdr>
        <w:top w:val="none" w:sz="0" w:space="0" w:color="auto"/>
        <w:left w:val="none" w:sz="0" w:space="0" w:color="auto"/>
        <w:bottom w:val="none" w:sz="0" w:space="0" w:color="auto"/>
        <w:right w:val="none" w:sz="0" w:space="0" w:color="auto"/>
      </w:divBdr>
      <w:divsChild>
        <w:div w:id="1133140421">
          <w:marLeft w:val="0"/>
          <w:marRight w:val="0"/>
          <w:marTop w:val="0"/>
          <w:marBottom w:val="0"/>
          <w:divBdr>
            <w:top w:val="none" w:sz="0" w:space="0" w:color="auto"/>
            <w:left w:val="none" w:sz="0" w:space="0" w:color="auto"/>
            <w:bottom w:val="none" w:sz="0" w:space="0" w:color="auto"/>
            <w:right w:val="none" w:sz="0" w:space="0" w:color="auto"/>
          </w:divBdr>
          <w:divsChild>
            <w:div w:id="1478646892">
              <w:marLeft w:val="0"/>
              <w:marRight w:val="0"/>
              <w:marTop w:val="0"/>
              <w:marBottom w:val="0"/>
              <w:divBdr>
                <w:top w:val="none" w:sz="0" w:space="0" w:color="auto"/>
                <w:left w:val="none" w:sz="0" w:space="0" w:color="auto"/>
                <w:bottom w:val="none" w:sz="0" w:space="0" w:color="auto"/>
                <w:right w:val="none" w:sz="0" w:space="0" w:color="auto"/>
              </w:divBdr>
              <w:divsChild>
                <w:div w:id="81488956">
                  <w:marLeft w:val="0"/>
                  <w:marRight w:val="0"/>
                  <w:marTop w:val="0"/>
                  <w:marBottom w:val="0"/>
                  <w:divBdr>
                    <w:top w:val="none" w:sz="0" w:space="0" w:color="auto"/>
                    <w:left w:val="none" w:sz="0" w:space="0" w:color="auto"/>
                    <w:bottom w:val="none" w:sz="0" w:space="0" w:color="auto"/>
                    <w:right w:val="none" w:sz="0" w:space="0" w:color="auto"/>
                  </w:divBdr>
                  <w:divsChild>
                    <w:div w:id="15640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0372">
      <w:bodyDiv w:val="1"/>
      <w:marLeft w:val="0"/>
      <w:marRight w:val="0"/>
      <w:marTop w:val="0"/>
      <w:marBottom w:val="0"/>
      <w:divBdr>
        <w:top w:val="none" w:sz="0" w:space="0" w:color="auto"/>
        <w:left w:val="none" w:sz="0" w:space="0" w:color="auto"/>
        <w:bottom w:val="none" w:sz="0" w:space="0" w:color="auto"/>
        <w:right w:val="none" w:sz="0" w:space="0" w:color="auto"/>
      </w:divBdr>
    </w:div>
    <w:div w:id="87431234">
      <w:bodyDiv w:val="1"/>
      <w:marLeft w:val="0"/>
      <w:marRight w:val="0"/>
      <w:marTop w:val="0"/>
      <w:marBottom w:val="0"/>
      <w:divBdr>
        <w:top w:val="none" w:sz="0" w:space="0" w:color="auto"/>
        <w:left w:val="none" w:sz="0" w:space="0" w:color="auto"/>
        <w:bottom w:val="none" w:sz="0" w:space="0" w:color="auto"/>
        <w:right w:val="none" w:sz="0" w:space="0" w:color="auto"/>
      </w:divBdr>
    </w:div>
    <w:div w:id="124929409">
      <w:bodyDiv w:val="1"/>
      <w:marLeft w:val="0"/>
      <w:marRight w:val="0"/>
      <w:marTop w:val="0"/>
      <w:marBottom w:val="0"/>
      <w:divBdr>
        <w:top w:val="none" w:sz="0" w:space="0" w:color="auto"/>
        <w:left w:val="none" w:sz="0" w:space="0" w:color="auto"/>
        <w:bottom w:val="none" w:sz="0" w:space="0" w:color="auto"/>
        <w:right w:val="none" w:sz="0" w:space="0" w:color="auto"/>
      </w:divBdr>
      <w:divsChild>
        <w:div w:id="320163926">
          <w:marLeft w:val="0"/>
          <w:marRight w:val="0"/>
          <w:marTop w:val="0"/>
          <w:marBottom w:val="0"/>
          <w:divBdr>
            <w:top w:val="none" w:sz="0" w:space="0" w:color="auto"/>
            <w:left w:val="none" w:sz="0" w:space="0" w:color="auto"/>
            <w:bottom w:val="none" w:sz="0" w:space="0" w:color="auto"/>
            <w:right w:val="none" w:sz="0" w:space="0" w:color="auto"/>
          </w:divBdr>
          <w:divsChild>
            <w:div w:id="1597328820">
              <w:marLeft w:val="0"/>
              <w:marRight w:val="0"/>
              <w:marTop w:val="0"/>
              <w:marBottom w:val="0"/>
              <w:divBdr>
                <w:top w:val="none" w:sz="0" w:space="0" w:color="auto"/>
                <w:left w:val="none" w:sz="0" w:space="0" w:color="auto"/>
                <w:bottom w:val="none" w:sz="0" w:space="0" w:color="auto"/>
                <w:right w:val="none" w:sz="0" w:space="0" w:color="auto"/>
              </w:divBdr>
              <w:divsChild>
                <w:div w:id="4626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0705">
      <w:bodyDiv w:val="1"/>
      <w:marLeft w:val="0"/>
      <w:marRight w:val="0"/>
      <w:marTop w:val="0"/>
      <w:marBottom w:val="0"/>
      <w:divBdr>
        <w:top w:val="none" w:sz="0" w:space="0" w:color="auto"/>
        <w:left w:val="none" w:sz="0" w:space="0" w:color="auto"/>
        <w:bottom w:val="none" w:sz="0" w:space="0" w:color="auto"/>
        <w:right w:val="none" w:sz="0" w:space="0" w:color="auto"/>
      </w:divBdr>
    </w:div>
    <w:div w:id="135683924">
      <w:bodyDiv w:val="1"/>
      <w:marLeft w:val="0"/>
      <w:marRight w:val="0"/>
      <w:marTop w:val="0"/>
      <w:marBottom w:val="0"/>
      <w:divBdr>
        <w:top w:val="none" w:sz="0" w:space="0" w:color="auto"/>
        <w:left w:val="none" w:sz="0" w:space="0" w:color="auto"/>
        <w:bottom w:val="none" w:sz="0" w:space="0" w:color="auto"/>
        <w:right w:val="none" w:sz="0" w:space="0" w:color="auto"/>
      </w:divBdr>
    </w:div>
    <w:div w:id="144781397">
      <w:bodyDiv w:val="1"/>
      <w:marLeft w:val="0"/>
      <w:marRight w:val="0"/>
      <w:marTop w:val="0"/>
      <w:marBottom w:val="0"/>
      <w:divBdr>
        <w:top w:val="none" w:sz="0" w:space="0" w:color="auto"/>
        <w:left w:val="none" w:sz="0" w:space="0" w:color="auto"/>
        <w:bottom w:val="none" w:sz="0" w:space="0" w:color="auto"/>
        <w:right w:val="none" w:sz="0" w:space="0" w:color="auto"/>
      </w:divBdr>
    </w:div>
    <w:div w:id="177161558">
      <w:bodyDiv w:val="1"/>
      <w:marLeft w:val="0"/>
      <w:marRight w:val="0"/>
      <w:marTop w:val="0"/>
      <w:marBottom w:val="0"/>
      <w:divBdr>
        <w:top w:val="none" w:sz="0" w:space="0" w:color="auto"/>
        <w:left w:val="none" w:sz="0" w:space="0" w:color="auto"/>
        <w:bottom w:val="none" w:sz="0" w:space="0" w:color="auto"/>
        <w:right w:val="none" w:sz="0" w:space="0" w:color="auto"/>
      </w:divBdr>
      <w:divsChild>
        <w:div w:id="386881656">
          <w:marLeft w:val="0"/>
          <w:marRight w:val="0"/>
          <w:marTop w:val="0"/>
          <w:marBottom w:val="0"/>
          <w:divBdr>
            <w:top w:val="none" w:sz="0" w:space="0" w:color="auto"/>
            <w:left w:val="none" w:sz="0" w:space="0" w:color="auto"/>
            <w:bottom w:val="none" w:sz="0" w:space="0" w:color="auto"/>
            <w:right w:val="none" w:sz="0" w:space="0" w:color="auto"/>
          </w:divBdr>
          <w:divsChild>
            <w:div w:id="381756803">
              <w:marLeft w:val="0"/>
              <w:marRight w:val="0"/>
              <w:marTop w:val="0"/>
              <w:marBottom w:val="0"/>
              <w:divBdr>
                <w:top w:val="none" w:sz="0" w:space="0" w:color="auto"/>
                <w:left w:val="none" w:sz="0" w:space="0" w:color="auto"/>
                <w:bottom w:val="none" w:sz="0" w:space="0" w:color="auto"/>
                <w:right w:val="none" w:sz="0" w:space="0" w:color="auto"/>
              </w:divBdr>
              <w:divsChild>
                <w:div w:id="78409019">
                  <w:marLeft w:val="0"/>
                  <w:marRight w:val="0"/>
                  <w:marTop w:val="0"/>
                  <w:marBottom w:val="0"/>
                  <w:divBdr>
                    <w:top w:val="none" w:sz="0" w:space="0" w:color="auto"/>
                    <w:left w:val="none" w:sz="0" w:space="0" w:color="auto"/>
                    <w:bottom w:val="none" w:sz="0" w:space="0" w:color="auto"/>
                    <w:right w:val="none" w:sz="0" w:space="0" w:color="auto"/>
                  </w:divBdr>
                  <w:divsChild>
                    <w:div w:id="7337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6874">
      <w:bodyDiv w:val="1"/>
      <w:marLeft w:val="0"/>
      <w:marRight w:val="0"/>
      <w:marTop w:val="0"/>
      <w:marBottom w:val="0"/>
      <w:divBdr>
        <w:top w:val="none" w:sz="0" w:space="0" w:color="auto"/>
        <w:left w:val="none" w:sz="0" w:space="0" w:color="auto"/>
        <w:bottom w:val="none" w:sz="0" w:space="0" w:color="auto"/>
        <w:right w:val="none" w:sz="0" w:space="0" w:color="auto"/>
      </w:divBdr>
    </w:div>
    <w:div w:id="203444809">
      <w:bodyDiv w:val="1"/>
      <w:marLeft w:val="0"/>
      <w:marRight w:val="0"/>
      <w:marTop w:val="0"/>
      <w:marBottom w:val="0"/>
      <w:divBdr>
        <w:top w:val="none" w:sz="0" w:space="0" w:color="auto"/>
        <w:left w:val="none" w:sz="0" w:space="0" w:color="auto"/>
        <w:bottom w:val="none" w:sz="0" w:space="0" w:color="auto"/>
        <w:right w:val="none" w:sz="0" w:space="0" w:color="auto"/>
      </w:divBdr>
      <w:divsChild>
        <w:div w:id="1378434336">
          <w:marLeft w:val="0"/>
          <w:marRight w:val="0"/>
          <w:marTop w:val="0"/>
          <w:marBottom w:val="0"/>
          <w:divBdr>
            <w:top w:val="none" w:sz="0" w:space="0" w:color="auto"/>
            <w:left w:val="none" w:sz="0" w:space="0" w:color="auto"/>
            <w:bottom w:val="none" w:sz="0" w:space="0" w:color="auto"/>
            <w:right w:val="none" w:sz="0" w:space="0" w:color="auto"/>
          </w:divBdr>
          <w:divsChild>
            <w:div w:id="291443939">
              <w:marLeft w:val="0"/>
              <w:marRight w:val="0"/>
              <w:marTop w:val="0"/>
              <w:marBottom w:val="0"/>
              <w:divBdr>
                <w:top w:val="none" w:sz="0" w:space="0" w:color="auto"/>
                <w:left w:val="none" w:sz="0" w:space="0" w:color="auto"/>
                <w:bottom w:val="none" w:sz="0" w:space="0" w:color="auto"/>
                <w:right w:val="none" w:sz="0" w:space="0" w:color="auto"/>
              </w:divBdr>
              <w:divsChild>
                <w:div w:id="15538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322">
      <w:bodyDiv w:val="1"/>
      <w:marLeft w:val="0"/>
      <w:marRight w:val="0"/>
      <w:marTop w:val="0"/>
      <w:marBottom w:val="0"/>
      <w:divBdr>
        <w:top w:val="none" w:sz="0" w:space="0" w:color="auto"/>
        <w:left w:val="none" w:sz="0" w:space="0" w:color="auto"/>
        <w:bottom w:val="none" w:sz="0" w:space="0" w:color="auto"/>
        <w:right w:val="none" w:sz="0" w:space="0" w:color="auto"/>
      </w:divBdr>
      <w:divsChild>
        <w:div w:id="832835699">
          <w:marLeft w:val="0"/>
          <w:marRight w:val="0"/>
          <w:marTop w:val="0"/>
          <w:marBottom w:val="0"/>
          <w:divBdr>
            <w:top w:val="none" w:sz="0" w:space="0" w:color="auto"/>
            <w:left w:val="none" w:sz="0" w:space="0" w:color="auto"/>
            <w:bottom w:val="none" w:sz="0" w:space="0" w:color="auto"/>
            <w:right w:val="none" w:sz="0" w:space="0" w:color="auto"/>
          </w:divBdr>
          <w:divsChild>
            <w:div w:id="2100908769">
              <w:marLeft w:val="0"/>
              <w:marRight w:val="0"/>
              <w:marTop w:val="0"/>
              <w:marBottom w:val="0"/>
              <w:divBdr>
                <w:top w:val="none" w:sz="0" w:space="0" w:color="auto"/>
                <w:left w:val="none" w:sz="0" w:space="0" w:color="auto"/>
                <w:bottom w:val="none" w:sz="0" w:space="0" w:color="auto"/>
                <w:right w:val="none" w:sz="0" w:space="0" w:color="auto"/>
              </w:divBdr>
              <w:divsChild>
                <w:div w:id="2896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0075">
      <w:bodyDiv w:val="1"/>
      <w:marLeft w:val="0"/>
      <w:marRight w:val="0"/>
      <w:marTop w:val="0"/>
      <w:marBottom w:val="0"/>
      <w:divBdr>
        <w:top w:val="none" w:sz="0" w:space="0" w:color="auto"/>
        <w:left w:val="none" w:sz="0" w:space="0" w:color="auto"/>
        <w:bottom w:val="none" w:sz="0" w:space="0" w:color="auto"/>
        <w:right w:val="none" w:sz="0" w:space="0" w:color="auto"/>
      </w:divBdr>
      <w:divsChild>
        <w:div w:id="659847837">
          <w:marLeft w:val="0"/>
          <w:marRight w:val="0"/>
          <w:marTop w:val="0"/>
          <w:marBottom w:val="0"/>
          <w:divBdr>
            <w:top w:val="none" w:sz="0" w:space="0" w:color="auto"/>
            <w:left w:val="none" w:sz="0" w:space="0" w:color="auto"/>
            <w:bottom w:val="none" w:sz="0" w:space="0" w:color="auto"/>
            <w:right w:val="none" w:sz="0" w:space="0" w:color="auto"/>
          </w:divBdr>
          <w:divsChild>
            <w:div w:id="160433230">
              <w:marLeft w:val="0"/>
              <w:marRight w:val="0"/>
              <w:marTop w:val="0"/>
              <w:marBottom w:val="0"/>
              <w:divBdr>
                <w:top w:val="none" w:sz="0" w:space="0" w:color="auto"/>
                <w:left w:val="none" w:sz="0" w:space="0" w:color="auto"/>
                <w:bottom w:val="none" w:sz="0" w:space="0" w:color="auto"/>
                <w:right w:val="none" w:sz="0" w:space="0" w:color="auto"/>
              </w:divBdr>
              <w:divsChild>
                <w:div w:id="1358966457">
                  <w:marLeft w:val="0"/>
                  <w:marRight w:val="0"/>
                  <w:marTop w:val="0"/>
                  <w:marBottom w:val="0"/>
                  <w:divBdr>
                    <w:top w:val="none" w:sz="0" w:space="0" w:color="auto"/>
                    <w:left w:val="none" w:sz="0" w:space="0" w:color="auto"/>
                    <w:bottom w:val="none" w:sz="0" w:space="0" w:color="auto"/>
                    <w:right w:val="none" w:sz="0" w:space="0" w:color="auto"/>
                  </w:divBdr>
                  <w:divsChild>
                    <w:div w:id="16129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4891">
      <w:bodyDiv w:val="1"/>
      <w:marLeft w:val="0"/>
      <w:marRight w:val="0"/>
      <w:marTop w:val="0"/>
      <w:marBottom w:val="0"/>
      <w:divBdr>
        <w:top w:val="none" w:sz="0" w:space="0" w:color="auto"/>
        <w:left w:val="none" w:sz="0" w:space="0" w:color="auto"/>
        <w:bottom w:val="none" w:sz="0" w:space="0" w:color="auto"/>
        <w:right w:val="none" w:sz="0" w:space="0" w:color="auto"/>
      </w:divBdr>
    </w:div>
    <w:div w:id="329598620">
      <w:bodyDiv w:val="1"/>
      <w:marLeft w:val="0"/>
      <w:marRight w:val="0"/>
      <w:marTop w:val="0"/>
      <w:marBottom w:val="0"/>
      <w:divBdr>
        <w:top w:val="none" w:sz="0" w:space="0" w:color="auto"/>
        <w:left w:val="none" w:sz="0" w:space="0" w:color="auto"/>
        <w:bottom w:val="none" w:sz="0" w:space="0" w:color="auto"/>
        <w:right w:val="none" w:sz="0" w:space="0" w:color="auto"/>
      </w:divBdr>
    </w:div>
    <w:div w:id="357312525">
      <w:bodyDiv w:val="1"/>
      <w:marLeft w:val="0"/>
      <w:marRight w:val="0"/>
      <w:marTop w:val="0"/>
      <w:marBottom w:val="0"/>
      <w:divBdr>
        <w:top w:val="none" w:sz="0" w:space="0" w:color="auto"/>
        <w:left w:val="none" w:sz="0" w:space="0" w:color="auto"/>
        <w:bottom w:val="none" w:sz="0" w:space="0" w:color="auto"/>
        <w:right w:val="none" w:sz="0" w:space="0" w:color="auto"/>
      </w:divBdr>
    </w:div>
    <w:div w:id="371419585">
      <w:bodyDiv w:val="1"/>
      <w:marLeft w:val="0"/>
      <w:marRight w:val="0"/>
      <w:marTop w:val="0"/>
      <w:marBottom w:val="0"/>
      <w:divBdr>
        <w:top w:val="none" w:sz="0" w:space="0" w:color="auto"/>
        <w:left w:val="none" w:sz="0" w:space="0" w:color="auto"/>
        <w:bottom w:val="none" w:sz="0" w:space="0" w:color="auto"/>
        <w:right w:val="none" w:sz="0" w:space="0" w:color="auto"/>
      </w:divBdr>
      <w:divsChild>
        <w:div w:id="1746804639">
          <w:marLeft w:val="0"/>
          <w:marRight w:val="0"/>
          <w:marTop w:val="0"/>
          <w:marBottom w:val="0"/>
          <w:divBdr>
            <w:top w:val="none" w:sz="0" w:space="0" w:color="auto"/>
            <w:left w:val="none" w:sz="0" w:space="0" w:color="auto"/>
            <w:bottom w:val="none" w:sz="0" w:space="0" w:color="auto"/>
            <w:right w:val="none" w:sz="0" w:space="0" w:color="auto"/>
          </w:divBdr>
          <w:divsChild>
            <w:div w:id="487482184">
              <w:marLeft w:val="0"/>
              <w:marRight w:val="0"/>
              <w:marTop w:val="0"/>
              <w:marBottom w:val="0"/>
              <w:divBdr>
                <w:top w:val="none" w:sz="0" w:space="0" w:color="auto"/>
                <w:left w:val="none" w:sz="0" w:space="0" w:color="auto"/>
                <w:bottom w:val="none" w:sz="0" w:space="0" w:color="auto"/>
                <w:right w:val="none" w:sz="0" w:space="0" w:color="auto"/>
              </w:divBdr>
              <w:divsChild>
                <w:div w:id="9616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7277">
      <w:bodyDiv w:val="1"/>
      <w:marLeft w:val="0"/>
      <w:marRight w:val="0"/>
      <w:marTop w:val="0"/>
      <w:marBottom w:val="0"/>
      <w:divBdr>
        <w:top w:val="none" w:sz="0" w:space="0" w:color="auto"/>
        <w:left w:val="none" w:sz="0" w:space="0" w:color="auto"/>
        <w:bottom w:val="none" w:sz="0" w:space="0" w:color="auto"/>
        <w:right w:val="none" w:sz="0" w:space="0" w:color="auto"/>
      </w:divBdr>
    </w:div>
    <w:div w:id="382994930">
      <w:bodyDiv w:val="1"/>
      <w:marLeft w:val="0"/>
      <w:marRight w:val="0"/>
      <w:marTop w:val="0"/>
      <w:marBottom w:val="0"/>
      <w:divBdr>
        <w:top w:val="none" w:sz="0" w:space="0" w:color="auto"/>
        <w:left w:val="none" w:sz="0" w:space="0" w:color="auto"/>
        <w:bottom w:val="none" w:sz="0" w:space="0" w:color="auto"/>
        <w:right w:val="none" w:sz="0" w:space="0" w:color="auto"/>
      </w:divBdr>
      <w:divsChild>
        <w:div w:id="324938529">
          <w:marLeft w:val="0"/>
          <w:marRight w:val="0"/>
          <w:marTop w:val="0"/>
          <w:marBottom w:val="0"/>
          <w:divBdr>
            <w:top w:val="none" w:sz="0" w:space="0" w:color="auto"/>
            <w:left w:val="none" w:sz="0" w:space="0" w:color="auto"/>
            <w:bottom w:val="none" w:sz="0" w:space="0" w:color="auto"/>
            <w:right w:val="none" w:sz="0" w:space="0" w:color="auto"/>
          </w:divBdr>
          <w:divsChild>
            <w:div w:id="777069721">
              <w:marLeft w:val="0"/>
              <w:marRight w:val="0"/>
              <w:marTop w:val="0"/>
              <w:marBottom w:val="0"/>
              <w:divBdr>
                <w:top w:val="none" w:sz="0" w:space="0" w:color="auto"/>
                <w:left w:val="none" w:sz="0" w:space="0" w:color="auto"/>
                <w:bottom w:val="none" w:sz="0" w:space="0" w:color="auto"/>
                <w:right w:val="none" w:sz="0" w:space="0" w:color="auto"/>
              </w:divBdr>
              <w:divsChild>
                <w:div w:id="1446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8078">
      <w:bodyDiv w:val="1"/>
      <w:marLeft w:val="0"/>
      <w:marRight w:val="0"/>
      <w:marTop w:val="0"/>
      <w:marBottom w:val="0"/>
      <w:divBdr>
        <w:top w:val="none" w:sz="0" w:space="0" w:color="auto"/>
        <w:left w:val="none" w:sz="0" w:space="0" w:color="auto"/>
        <w:bottom w:val="none" w:sz="0" w:space="0" w:color="auto"/>
        <w:right w:val="none" w:sz="0" w:space="0" w:color="auto"/>
      </w:divBdr>
    </w:div>
    <w:div w:id="415714523">
      <w:bodyDiv w:val="1"/>
      <w:marLeft w:val="0"/>
      <w:marRight w:val="0"/>
      <w:marTop w:val="0"/>
      <w:marBottom w:val="0"/>
      <w:divBdr>
        <w:top w:val="none" w:sz="0" w:space="0" w:color="auto"/>
        <w:left w:val="none" w:sz="0" w:space="0" w:color="auto"/>
        <w:bottom w:val="none" w:sz="0" w:space="0" w:color="auto"/>
        <w:right w:val="none" w:sz="0" w:space="0" w:color="auto"/>
      </w:divBdr>
    </w:div>
    <w:div w:id="416219991">
      <w:bodyDiv w:val="1"/>
      <w:marLeft w:val="0"/>
      <w:marRight w:val="0"/>
      <w:marTop w:val="0"/>
      <w:marBottom w:val="0"/>
      <w:divBdr>
        <w:top w:val="none" w:sz="0" w:space="0" w:color="auto"/>
        <w:left w:val="none" w:sz="0" w:space="0" w:color="auto"/>
        <w:bottom w:val="none" w:sz="0" w:space="0" w:color="auto"/>
        <w:right w:val="none" w:sz="0" w:space="0" w:color="auto"/>
      </w:divBdr>
    </w:div>
    <w:div w:id="434247936">
      <w:bodyDiv w:val="1"/>
      <w:marLeft w:val="0"/>
      <w:marRight w:val="0"/>
      <w:marTop w:val="0"/>
      <w:marBottom w:val="0"/>
      <w:divBdr>
        <w:top w:val="none" w:sz="0" w:space="0" w:color="auto"/>
        <w:left w:val="none" w:sz="0" w:space="0" w:color="auto"/>
        <w:bottom w:val="none" w:sz="0" w:space="0" w:color="auto"/>
        <w:right w:val="none" w:sz="0" w:space="0" w:color="auto"/>
      </w:divBdr>
    </w:div>
    <w:div w:id="446433560">
      <w:bodyDiv w:val="1"/>
      <w:marLeft w:val="0"/>
      <w:marRight w:val="0"/>
      <w:marTop w:val="0"/>
      <w:marBottom w:val="0"/>
      <w:divBdr>
        <w:top w:val="none" w:sz="0" w:space="0" w:color="auto"/>
        <w:left w:val="none" w:sz="0" w:space="0" w:color="auto"/>
        <w:bottom w:val="none" w:sz="0" w:space="0" w:color="auto"/>
        <w:right w:val="none" w:sz="0" w:space="0" w:color="auto"/>
      </w:divBdr>
    </w:div>
    <w:div w:id="453595143">
      <w:bodyDiv w:val="1"/>
      <w:marLeft w:val="0"/>
      <w:marRight w:val="0"/>
      <w:marTop w:val="0"/>
      <w:marBottom w:val="0"/>
      <w:divBdr>
        <w:top w:val="none" w:sz="0" w:space="0" w:color="auto"/>
        <w:left w:val="none" w:sz="0" w:space="0" w:color="auto"/>
        <w:bottom w:val="none" w:sz="0" w:space="0" w:color="auto"/>
        <w:right w:val="none" w:sz="0" w:space="0" w:color="auto"/>
      </w:divBdr>
    </w:div>
    <w:div w:id="484399910">
      <w:bodyDiv w:val="1"/>
      <w:marLeft w:val="0"/>
      <w:marRight w:val="0"/>
      <w:marTop w:val="0"/>
      <w:marBottom w:val="0"/>
      <w:divBdr>
        <w:top w:val="none" w:sz="0" w:space="0" w:color="auto"/>
        <w:left w:val="none" w:sz="0" w:space="0" w:color="auto"/>
        <w:bottom w:val="none" w:sz="0" w:space="0" w:color="auto"/>
        <w:right w:val="none" w:sz="0" w:space="0" w:color="auto"/>
      </w:divBdr>
      <w:divsChild>
        <w:div w:id="483356457">
          <w:marLeft w:val="0"/>
          <w:marRight w:val="0"/>
          <w:marTop w:val="0"/>
          <w:marBottom w:val="0"/>
          <w:divBdr>
            <w:top w:val="none" w:sz="0" w:space="0" w:color="auto"/>
            <w:left w:val="none" w:sz="0" w:space="0" w:color="auto"/>
            <w:bottom w:val="none" w:sz="0" w:space="0" w:color="auto"/>
            <w:right w:val="none" w:sz="0" w:space="0" w:color="auto"/>
          </w:divBdr>
          <w:divsChild>
            <w:div w:id="2079085431">
              <w:marLeft w:val="0"/>
              <w:marRight w:val="0"/>
              <w:marTop w:val="0"/>
              <w:marBottom w:val="0"/>
              <w:divBdr>
                <w:top w:val="none" w:sz="0" w:space="0" w:color="auto"/>
                <w:left w:val="none" w:sz="0" w:space="0" w:color="auto"/>
                <w:bottom w:val="none" w:sz="0" w:space="0" w:color="auto"/>
                <w:right w:val="none" w:sz="0" w:space="0" w:color="auto"/>
              </w:divBdr>
              <w:divsChild>
                <w:div w:id="2100444921">
                  <w:marLeft w:val="0"/>
                  <w:marRight w:val="0"/>
                  <w:marTop w:val="0"/>
                  <w:marBottom w:val="0"/>
                  <w:divBdr>
                    <w:top w:val="none" w:sz="0" w:space="0" w:color="auto"/>
                    <w:left w:val="none" w:sz="0" w:space="0" w:color="auto"/>
                    <w:bottom w:val="none" w:sz="0" w:space="0" w:color="auto"/>
                    <w:right w:val="none" w:sz="0" w:space="0" w:color="auto"/>
                  </w:divBdr>
                  <w:divsChild>
                    <w:div w:id="3592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34308">
      <w:bodyDiv w:val="1"/>
      <w:marLeft w:val="0"/>
      <w:marRight w:val="0"/>
      <w:marTop w:val="0"/>
      <w:marBottom w:val="0"/>
      <w:divBdr>
        <w:top w:val="none" w:sz="0" w:space="0" w:color="auto"/>
        <w:left w:val="none" w:sz="0" w:space="0" w:color="auto"/>
        <w:bottom w:val="none" w:sz="0" w:space="0" w:color="auto"/>
        <w:right w:val="none" w:sz="0" w:space="0" w:color="auto"/>
      </w:divBdr>
      <w:divsChild>
        <w:div w:id="608125988">
          <w:marLeft w:val="0"/>
          <w:marRight w:val="0"/>
          <w:marTop w:val="0"/>
          <w:marBottom w:val="0"/>
          <w:divBdr>
            <w:top w:val="none" w:sz="0" w:space="0" w:color="auto"/>
            <w:left w:val="none" w:sz="0" w:space="0" w:color="auto"/>
            <w:bottom w:val="none" w:sz="0" w:space="0" w:color="auto"/>
            <w:right w:val="none" w:sz="0" w:space="0" w:color="auto"/>
          </w:divBdr>
          <w:divsChild>
            <w:div w:id="533814703">
              <w:marLeft w:val="0"/>
              <w:marRight w:val="0"/>
              <w:marTop w:val="0"/>
              <w:marBottom w:val="0"/>
              <w:divBdr>
                <w:top w:val="none" w:sz="0" w:space="0" w:color="auto"/>
                <w:left w:val="none" w:sz="0" w:space="0" w:color="auto"/>
                <w:bottom w:val="none" w:sz="0" w:space="0" w:color="auto"/>
                <w:right w:val="none" w:sz="0" w:space="0" w:color="auto"/>
              </w:divBdr>
              <w:divsChild>
                <w:div w:id="8038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4402">
      <w:bodyDiv w:val="1"/>
      <w:marLeft w:val="0"/>
      <w:marRight w:val="0"/>
      <w:marTop w:val="0"/>
      <w:marBottom w:val="0"/>
      <w:divBdr>
        <w:top w:val="none" w:sz="0" w:space="0" w:color="auto"/>
        <w:left w:val="none" w:sz="0" w:space="0" w:color="auto"/>
        <w:bottom w:val="none" w:sz="0" w:space="0" w:color="auto"/>
        <w:right w:val="none" w:sz="0" w:space="0" w:color="auto"/>
      </w:divBdr>
      <w:divsChild>
        <w:div w:id="2060352979">
          <w:marLeft w:val="0"/>
          <w:marRight w:val="0"/>
          <w:marTop w:val="0"/>
          <w:marBottom w:val="0"/>
          <w:divBdr>
            <w:top w:val="none" w:sz="0" w:space="0" w:color="auto"/>
            <w:left w:val="none" w:sz="0" w:space="0" w:color="auto"/>
            <w:bottom w:val="none" w:sz="0" w:space="0" w:color="auto"/>
            <w:right w:val="none" w:sz="0" w:space="0" w:color="auto"/>
          </w:divBdr>
          <w:divsChild>
            <w:div w:id="1859663492">
              <w:marLeft w:val="0"/>
              <w:marRight w:val="0"/>
              <w:marTop w:val="0"/>
              <w:marBottom w:val="0"/>
              <w:divBdr>
                <w:top w:val="none" w:sz="0" w:space="0" w:color="auto"/>
                <w:left w:val="none" w:sz="0" w:space="0" w:color="auto"/>
                <w:bottom w:val="none" w:sz="0" w:space="0" w:color="auto"/>
                <w:right w:val="none" w:sz="0" w:space="0" w:color="auto"/>
              </w:divBdr>
              <w:divsChild>
                <w:div w:id="2068146486">
                  <w:marLeft w:val="0"/>
                  <w:marRight w:val="0"/>
                  <w:marTop w:val="0"/>
                  <w:marBottom w:val="0"/>
                  <w:divBdr>
                    <w:top w:val="none" w:sz="0" w:space="0" w:color="auto"/>
                    <w:left w:val="none" w:sz="0" w:space="0" w:color="auto"/>
                    <w:bottom w:val="none" w:sz="0" w:space="0" w:color="auto"/>
                    <w:right w:val="none" w:sz="0" w:space="0" w:color="auto"/>
                  </w:divBdr>
                  <w:divsChild>
                    <w:div w:id="7840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4679">
      <w:bodyDiv w:val="1"/>
      <w:marLeft w:val="0"/>
      <w:marRight w:val="0"/>
      <w:marTop w:val="0"/>
      <w:marBottom w:val="0"/>
      <w:divBdr>
        <w:top w:val="none" w:sz="0" w:space="0" w:color="auto"/>
        <w:left w:val="none" w:sz="0" w:space="0" w:color="auto"/>
        <w:bottom w:val="none" w:sz="0" w:space="0" w:color="auto"/>
        <w:right w:val="none" w:sz="0" w:space="0" w:color="auto"/>
      </w:divBdr>
      <w:divsChild>
        <w:div w:id="288977218">
          <w:marLeft w:val="0"/>
          <w:marRight w:val="0"/>
          <w:marTop w:val="0"/>
          <w:marBottom w:val="0"/>
          <w:divBdr>
            <w:top w:val="none" w:sz="0" w:space="0" w:color="auto"/>
            <w:left w:val="none" w:sz="0" w:space="0" w:color="auto"/>
            <w:bottom w:val="none" w:sz="0" w:space="0" w:color="auto"/>
            <w:right w:val="none" w:sz="0" w:space="0" w:color="auto"/>
          </w:divBdr>
          <w:divsChild>
            <w:div w:id="1387490786">
              <w:marLeft w:val="0"/>
              <w:marRight w:val="0"/>
              <w:marTop w:val="0"/>
              <w:marBottom w:val="0"/>
              <w:divBdr>
                <w:top w:val="none" w:sz="0" w:space="0" w:color="auto"/>
                <w:left w:val="none" w:sz="0" w:space="0" w:color="auto"/>
                <w:bottom w:val="none" w:sz="0" w:space="0" w:color="auto"/>
                <w:right w:val="none" w:sz="0" w:space="0" w:color="auto"/>
              </w:divBdr>
              <w:divsChild>
                <w:div w:id="1247301780">
                  <w:marLeft w:val="0"/>
                  <w:marRight w:val="0"/>
                  <w:marTop w:val="0"/>
                  <w:marBottom w:val="0"/>
                  <w:divBdr>
                    <w:top w:val="none" w:sz="0" w:space="0" w:color="auto"/>
                    <w:left w:val="none" w:sz="0" w:space="0" w:color="auto"/>
                    <w:bottom w:val="none" w:sz="0" w:space="0" w:color="auto"/>
                    <w:right w:val="none" w:sz="0" w:space="0" w:color="auto"/>
                  </w:divBdr>
                  <w:divsChild>
                    <w:div w:id="15163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52677">
      <w:bodyDiv w:val="1"/>
      <w:marLeft w:val="0"/>
      <w:marRight w:val="0"/>
      <w:marTop w:val="0"/>
      <w:marBottom w:val="0"/>
      <w:divBdr>
        <w:top w:val="none" w:sz="0" w:space="0" w:color="auto"/>
        <w:left w:val="none" w:sz="0" w:space="0" w:color="auto"/>
        <w:bottom w:val="none" w:sz="0" w:space="0" w:color="auto"/>
        <w:right w:val="none" w:sz="0" w:space="0" w:color="auto"/>
      </w:divBdr>
    </w:div>
    <w:div w:id="658310659">
      <w:bodyDiv w:val="1"/>
      <w:marLeft w:val="0"/>
      <w:marRight w:val="0"/>
      <w:marTop w:val="0"/>
      <w:marBottom w:val="0"/>
      <w:divBdr>
        <w:top w:val="none" w:sz="0" w:space="0" w:color="auto"/>
        <w:left w:val="none" w:sz="0" w:space="0" w:color="auto"/>
        <w:bottom w:val="none" w:sz="0" w:space="0" w:color="auto"/>
        <w:right w:val="none" w:sz="0" w:space="0" w:color="auto"/>
      </w:divBdr>
    </w:div>
    <w:div w:id="741873626">
      <w:bodyDiv w:val="1"/>
      <w:marLeft w:val="0"/>
      <w:marRight w:val="0"/>
      <w:marTop w:val="0"/>
      <w:marBottom w:val="0"/>
      <w:divBdr>
        <w:top w:val="none" w:sz="0" w:space="0" w:color="auto"/>
        <w:left w:val="none" w:sz="0" w:space="0" w:color="auto"/>
        <w:bottom w:val="none" w:sz="0" w:space="0" w:color="auto"/>
        <w:right w:val="none" w:sz="0" w:space="0" w:color="auto"/>
      </w:divBdr>
      <w:divsChild>
        <w:div w:id="590822102">
          <w:marLeft w:val="0"/>
          <w:marRight w:val="0"/>
          <w:marTop w:val="0"/>
          <w:marBottom w:val="0"/>
          <w:divBdr>
            <w:top w:val="none" w:sz="0" w:space="0" w:color="auto"/>
            <w:left w:val="none" w:sz="0" w:space="0" w:color="auto"/>
            <w:bottom w:val="none" w:sz="0" w:space="0" w:color="auto"/>
            <w:right w:val="none" w:sz="0" w:space="0" w:color="auto"/>
          </w:divBdr>
          <w:divsChild>
            <w:div w:id="937521868">
              <w:marLeft w:val="0"/>
              <w:marRight w:val="0"/>
              <w:marTop w:val="0"/>
              <w:marBottom w:val="0"/>
              <w:divBdr>
                <w:top w:val="none" w:sz="0" w:space="0" w:color="auto"/>
                <w:left w:val="none" w:sz="0" w:space="0" w:color="auto"/>
                <w:bottom w:val="none" w:sz="0" w:space="0" w:color="auto"/>
                <w:right w:val="none" w:sz="0" w:space="0" w:color="auto"/>
              </w:divBdr>
              <w:divsChild>
                <w:div w:id="910120650">
                  <w:marLeft w:val="0"/>
                  <w:marRight w:val="0"/>
                  <w:marTop w:val="0"/>
                  <w:marBottom w:val="0"/>
                  <w:divBdr>
                    <w:top w:val="none" w:sz="0" w:space="0" w:color="auto"/>
                    <w:left w:val="none" w:sz="0" w:space="0" w:color="auto"/>
                    <w:bottom w:val="none" w:sz="0" w:space="0" w:color="auto"/>
                    <w:right w:val="none" w:sz="0" w:space="0" w:color="auto"/>
                  </w:divBdr>
                  <w:divsChild>
                    <w:div w:id="9742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68960">
      <w:bodyDiv w:val="1"/>
      <w:marLeft w:val="0"/>
      <w:marRight w:val="0"/>
      <w:marTop w:val="0"/>
      <w:marBottom w:val="0"/>
      <w:divBdr>
        <w:top w:val="none" w:sz="0" w:space="0" w:color="auto"/>
        <w:left w:val="none" w:sz="0" w:space="0" w:color="auto"/>
        <w:bottom w:val="none" w:sz="0" w:space="0" w:color="auto"/>
        <w:right w:val="none" w:sz="0" w:space="0" w:color="auto"/>
      </w:divBdr>
    </w:div>
    <w:div w:id="808943063">
      <w:bodyDiv w:val="1"/>
      <w:marLeft w:val="0"/>
      <w:marRight w:val="0"/>
      <w:marTop w:val="0"/>
      <w:marBottom w:val="0"/>
      <w:divBdr>
        <w:top w:val="none" w:sz="0" w:space="0" w:color="auto"/>
        <w:left w:val="none" w:sz="0" w:space="0" w:color="auto"/>
        <w:bottom w:val="none" w:sz="0" w:space="0" w:color="auto"/>
        <w:right w:val="none" w:sz="0" w:space="0" w:color="auto"/>
      </w:divBdr>
      <w:divsChild>
        <w:div w:id="1699966831">
          <w:marLeft w:val="0"/>
          <w:marRight w:val="0"/>
          <w:marTop w:val="0"/>
          <w:marBottom w:val="0"/>
          <w:divBdr>
            <w:top w:val="none" w:sz="0" w:space="0" w:color="auto"/>
            <w:left w:val="none" w:sz="0" w:space="0" w:color="auto"/>
            <w:bottom w:val="none" w:sz="0" w:space="0" w:color="auto"/>
            <w:right w:val="none" w:sz="0" w:space="0" w:color="auto"/>
          </w:divBdr>
          <w:divsChild>
            <w:div w:id="1999310661">
              <w:marLeft w:val="0"/>
              <w:marRight w:val="0"/>
              <w:marTop w:val="0"/>
              <w:marBottom w:val="0"/>
              <w:divBdr>
                <w:top w:val="none" w:sz="0" w:space="0" w:color="auto"/>
                <w:left w:val="none" w:sz="0" w:space="0" w:color="auto"/>
                <w:bottom w:val="none" w:sz="0" w:space="0" w:color="auto"/>
                <w:right w:val="none" w:sz="0" w:space="0" w:color="auto"/>
              </w:divBdr>
              <w:divsChild>
                <w:div w:id="15071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05622">
      <w:bodyDiv w:val="1"/>
      <w:marLeft w:val="0"/>
      <w:marRight w:val="0"/>
      <w:marTop w:val="0"/>
      <w:marBottom w:val="0"/>
      <w:divBdr>
        <w:top w:val="none" w:sz="0" w:space="0" w:color="auto"/>
        <w:left w:val="none" w:sz="0" w:space="0" w:color="auto"/>
        <w:bottom w:val="none" w:sz="0" w:space="0" w:color="auto"/>
        <w:right w:val="none" w:sz="0" w:space="0" w:color="auto"/>
      </w:divBdr>
      <w:divsChild>
        <w:div w:id="2070303945">
          <w:marLeft w:val="0"/>
          <w:marRight w:val="0"/>
          <w:marTop w:val="0"/>
          <w:marBottom w:val="0"/>
          <w:divBdr>
            <w:top w:val="none" w:sz="0" w:space="0" w:color="auto"/>
            <w:left w:val="none" w:sz="0" w:space="0" w:color="auto"/>
            <w:bottom w:val="none" w:sz="0" w:space="0" w:color="auto"/>
            <w:right w:val="none" w:sz="0" w:space="0" w:color="auto"/>
          </w:divBdr>
          <w:divsChild>
            <w:div w:id="1109351590">
              <w:marLeft w:val="0"/>
              <w:marRight w:val="0"/>
              <w:marTop w:val="0"/>
              <w:marBottom w:val="0"/>
              <w:divBdr>
                <w:top w:val="none" w:sz="0" w:space="0" w:color="auto"/>
                <w:left w:val="none" w:sz="0" w:space="0" w:color="auto"/>
                <w:bottom w:val="none" w:sz="0" w:space="0" w:color="auto"/>
                <w:right w:val="none" w:sz="0" w:space="0" w:color="auto"/>
              </w:divBdr>
              <w:divsChild>
                <w:div w:id="230117467">
                  <w:marLeft w:val="0"/>
                  <w:marRight w:val="0"/>
                  <w:marTop w:val="0"/>
                  <w:marBottom w:val="0"/>
                  <w:divBdr>
                    <w:top w:val="none" w:sz="0" w:space="0" w:color="auto"/>
                    <w:left w:val="none" w:sz="0" w:space="0" w:color="auto"/>
                    <w:bottom w:val="none" w:sz="0" w:space="0" w:color="auto"/>
                    <w:right w:val="none" w:sz="0" w:space="0" w:color="auto"/>
                  </w:divBdr>
                  <w:divsChild>
                    <w:div w:id="495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88629">
      <w:bodyDiv w:val="1"/>
      <w:marLeft w:val="0"/>
      <w:marRight w:val="0"/>
      <w:marTop w:val="0"/>
      <w:marBottom w:val="0"/>
      <w:divBdr>
        <w:top w:val="none" w:sz="0" w:space="0" w:color="auto"/>
        <w:left w:val="none" w:sz="0" w:space="0" w:color="auto"/>
        <w:bottom w:val="none" w:sz="0" w:space="0" w:color="auto"/>
        <w:right w:val="none" w:sz="0" w:space="0" w:color="auto"/>
      </w:divBdr>
      <w:divsChild>
        <w:div w:id="669410155">
          <w:marLeft w:val="0"/>
          <w:marRight w:val="0"/>
          <w:marTop w:val="0"/>
          <w:marBottom w:val="0"/>
          <w:divBdr>
            <w:top w:val="none" w:sz="0" w:space="0" w:color="auto"/>
            <w:left w:val="none" w:sz="0" w:space="0" w:color="auto"/>
            <w:bottom w:val="none" w:sz="0" w:space="0" w:color="auto"/>
            <w:right w:val="none" w:sz="0" w:space="0" w:color="auto"/>
          </w:divBdr>
          <w:divsChild>
            <w:div w:id="1521819494">
              <w:marLeft w:val="0"/>
              <w:marRight w:val="0"/>
              <w:marTop w:val="0"/>
              <w:marBottom w:val="0"/>
              <w:divBdr>
                <w:top w:val="none" w:sz="0" w:space="0" w:color="auto"/>
                <w:left w:val="none" w:sz="0" w:space="0" w:color="auto"/>
                <w:bottom w:val="none" w:sz="0" w:space="0" w:color="auto"/>
                <w:right w:val="none" w:sz="0" w:space="0" w:color="auto"/>
              </w:divBdr>
              <w:divsChild>
                <w:div w:id="441536179">
                  <w:marLeft w:val="0"/>
                  <w:marRight w:val="0"/>
                  <w:marTop w:val="0"/>
                  <w:marBottom w:val="0"/>
                  <w:divBdr>
                    <w:top w:val="none" w:sz="0" w:space="0" w:color="auto"/>
                    <w:left w:val="none" w:sz="0" w:space="0" w:color="auto"/>
                    <w:bottom w:val="none" w:sz="0" w:space="0" w:color="auto"/>
                    <w:right w:val="none" w:sz="0" w:space="0" w:color="auto"/>
                  </w:divBdr>
                  <w:divsChild>
                    <w:div w:id="7843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2757">
      <w:bodyDiv w:val="1"/>
      <w:marLeft w:val="0"/>
      <w:marRight w:val="0"/>
      <w:marTop w:val="0"/>
      <w:marBottom w:val="0"/>
      <w:divBdr>
        <w:top w:val="none" w:sz="0" w:space="0" w:color="auto"/>
        <w:left w:val="none" w:sz="0" w:space="0" w:color="auto"/>
        <w:bottom w:val="none" w:sz="0" w:space="0" w:color="auto"/>
        <w:right w:val="none" w:sz="0" w:space="0" w:color="auto"/>
      </w:divBdr>
    </w:div>
    <w:div w:id="881287600">
      <w:bodyDiv w:val="1"/>
      <w:marLeft w:val="0"/>
      <w:marRight w:val="0"/>
      <w:marTop w:val="0"/>
      <w:marBottom w:val="0"/>
      <w:divBdr>
        <w:top w:val="none" w:sz="0" w:space="0" w:color="auto"/>
        <w:left w:val="none" w:sz="0" w:space="0" w:color="auto"/>
        <w:bottom w:val="none" w:sz="0" w:space="0" w:color="auto"/>
        <w:right w:val="none" w:sz="0" w:space="0" w:color="auto"/>
      </w:divBdr>
    </w:div>
    <w:div w:id="903032455">
      <w:bodyDiv w:val="1"/>
      <w:marLeft w:val="0"/>
      <w:marRight w:val="0"/>
      <w:marTop w:val="0"/>
      <w:marBottom w:val="0"/>
      <w:divBdr>
        <w:top w:val="none" w:sz="0" w:space="0" w:color="auto"/>
        <w:left w:val="none" w:sz="0" w:space="0" w:color="auto"/>
        <w:bottom w:val="none" w:sz="0" w:space="0" w:color="auto"/>
        <w:right w:val="none" w:sz="0" w:space="0" w:color="auto"/>
      </w:divBdr>
      <w:divsChild>
        <w:div w:id="170922160">
          <w:marLeft w:val="0"/>
          <w:marRight w:val="0"/>
          <w:marTop w:val="0"/>
          <w:marBottom w:val="0"/>
          <w:divBdr>
            <w:top w:val="none" w:sz="0" w:space="0" w:color="auto"/>
            <w:left w:val="none" w:sz="0" w:space="0" w:color="auto"/>
            <w:bottom w:val="none" w:sz="0" w:space="0" w:color="auto"/>
            <w:right w:val="none" w:sz="0" w:space="0" w:color="auto"/>
          </w:divBdr>
          <w:divsChild>
            <w:div w:id="1211915287">
              <w:marLeft w:val="0"/>
              <w:marRight w:val="0"/>
              <w:marTop w:val="0"/>
              <w:marBottom w:val="0"/>
              <w:divBdr>
                <w:top w:val="none" w:sz="0" w:space="0" w:color="auto"/>
                <w:left w:val="none" w:sz="0" w:space="0" w:color="auto"/>
                <w:bottom w:val="none" w:sz="0" w:space="0" w:color="auto"/>
                <w:right w:val="none" w:sz="0" w:space="0" w:color="auto"/>
              </w:divBdr>
              <w:divsChild>
                <w:div w:id="19950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7845">
      <w:bodyDiv w:val="1"/>
      <w:marLeft w:val="0"/>
      <w:marRight w:val="0"/>
      <w:marTop w:val="0"/>
      <w:marBottom w:val="0"/>
      <w:divBdr>
        <w:top w:val="none" w:sz="0" w:space="0" w:color="auto"/>
        <w:left w:val="none" w:sz="0" w:space="0" w:color="auto"/>
        <w:bottom w:val="none" w:sz="0" w:space="0" w:color="auto"/>
        <w:right w:val="none" w:sz="0" w:space="0" w:color="auto"/>
      </w:divBdr>
      <w:divsChild>
        <w:div w:id="2069644144">
          <w:marLeft w:val="0"/>
          <w:marRight w:val="0"/>
          <w:marTop w:val="0"/>
          <w:marBottom w:val="0"/>
          <w:divBdr>
            <w:top w:val="none" w:sz="0" w:space="0" w:color="auto"/>
            <w:left w:val="none" w:sz="0" w:space="0" w:color="auto"/>
            <w:bottom w:val="none" w:sz="0" w:space="0" w:color="auto"/>
            <w:right w:val="none" w:sz="0" w:space="0" w:color="auto"/>
          </w:divBdr>
          <w:divsChild>
            <w:div w:id="4525330">
              <w:marLeft w:val="0"/>
              <w:marRight w:val="0"/>
              <w:marTop w:val="0"/>
              <w:marBottom w:val="0"/>
              <w:divBdr>
                <w:top w:val="none" w:sz="0" w:space="0" w:color="auto"/>
                <w:left w:val="none" w:sz="0" w:space="0" w:color="auto"/>
                <w:bottom w:val="none" w:sz="0" w:space="0" w:color="auto"/>
                <w:right w:val="none" w:sz="0" w:space="0" w:color="auto"/>
              </w:divBdr>
              <w:divsChild>
                <w:div w:id="607078372">
                  <w:marLeft w:val="0"/>
                  <w:marRight w:val="0"/>
                  <w:marTop w:val="0"/>
                  <w:marBottom w:val="0"/>
                  <w:divBdr>
                    <w:top w:val="none" w:sz="0" w:space="0" w:color="auto"/>
                    <w:left w:val="none" w:sz="0" w:space="0" w:color="auto"/>
                    <w:bottom w:val="none" w:sz="0" w:space="0" w:color="auto"/>
                    <w:right w:val="none" w:sz="0" w:space="0" w:color="auto"/>
                  </w:divBdr>
                  <w:divsChild>
                    <w:div w:id="10840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79356">
      <w:bodyDiv w:val="1"/>
      <w:marLeft w:val="0"/>
      <w:marRight w:val="0"/>
      <w:marTop w:val="0"/>
      <w:marBottom w:val="0"/>
      <w:divBdr>
        <w:top w:val="none" w:sz="0" w:space="0" w:color="auto"/>
        <w:left w:val="none" w:sz="0" w:space="0" w:color="auto"/>
        <w:bottom w:val="none" w:sz="0" w:space="0" w:color="auto"/>
        <w:right w:val="none" w:sz="0" w:space="0" w:color="auto"/>
      </w:divBdr>
    </w:div>
    <w:div w:id="965886970">
      <w:bodyDiv w:val="1"/>
      <w:marLeft w:val="0"/>
      <w:marRight w:val="0"/>
      <w:marTop w:val="0"/>
      <w:marBottom w:val="0"/>
      <w:divBdr>
        <w:top w:val="none" w:sz="0" w:space="0" w:color="auto"/>
        <w:left w:val="none" w:sz="0" w:space="0" w:color="auto"/>
        <w:bottom w:val="none" w:sz="0" w:space="0" w:color="auto"/>
        <w:right w:val="none" w:sz="0" w:space="0" w:color="auto"/>
      </w:divBdr>
      <w:divsChild>
        <w:div w:id="330642500">
          <w:marLeft w:val="0"/>
          <w:marRight w:val="0"/>
          <w:marTop w:val="0"/>
          <w:marBottom w:val="0"/>
          <w:divBdr>
            <w:top w:val="none" w:sz="0" w:space="0" w:color="auto"/>
            <w:left w:val="none" w:sz="0" w:space="0" w:color="auto"/>
            <w:bottom w:val="none" w:sz="0" w:space="0" w:color="auto"/>
            <w:right w:val="none" w:sz="0" w:space="0" w:color="auto"/>
          </w:divBdr>
          <w:divsChild>
            <w:div w:id="961879673">
              <w:marLeft w:val="0"/>
              <w:marRight w:val="0"/>
              <w:marTop w:val="0"/>
              <w:marBottom w:val="0"/>
              <w:divBdr>
                <w:top w:val="none" w:sz="0" w:space="0" w:color="auto"/>
                <w:left w:val="none" w:sz="0" w:space="0" w:color="auto"/>
                <w:bottom w:val="none" w:sz="0" w:space="0" w:color="auto"/>
                <w:right w:val="none" w:sz="0" w:space="0" w:color="auto"/>
              </w:divBdr>
              <w:divsChild>
                <w:div w:id="2143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5268">
      <w:bodyDiv w:val="1"/>
      <w:marLeft w:val="0"/>
      <w:marRight w:val="0"/>
      <w:marTop w:val="0"/>
      <w:marBottom w:val="0"/>
      <w:divBdr>
        <w:top w:val="none" w:sz="0" w:space="0" w:color="auto"/>
        <w:left w:val="none" w:sz="0" w:space="0" w:color="auto"/>
        <w:bottom w:val="none" w:sz="0" w:space="0" w:color="auto"/>
        <w:right w:val="none" w:sz="0" w:space="0" w:color="auto"/>
      </w:divBdr>
      <w:divsChild>
        <w:div w:id="1831286379">
          <w:marLeft w:val="0"/>
          <w:marRight w:val="0"/>
          <w:marTop w:val="0"/>
          <w:marBottom w:val="0"/>
          <w:divBdr>
            <w:top w:val="none" w:sz="0" w:space="0" w:color="auto"/>
            <w:left w:val="none" w:sz="0" w:space="0" w:color="auto"/>
            <w:bottom w:val="none" w:sz="0" w:space="0" w:color="auto"/>
            <w:right w:val="none" w:sz="0" w:space="0" w:color="auto"/>
          </w:divBdr>
          <w:divsChild>
            <w:div w:id="423235064">
              <w:marLeft w:val="0"/>
              <w:marRight w:val="0"/>
              <w:marTop w:val="0"/>
              <w:marBottom w:val="0"/>
              <w:divBdr>
                <w:top w:val="none" w:sz="0" w:space="0" w:color="auto"/>
                <w:left w:val="none" w:sz="0" w:space="0" w:color="auto"/>
                <w:bottom w:val="none" w:sz="0" w:space="0" w:color="auto"/>
                <w:right w:val="none" w:sz="0" w:space="0" w:color="auto"/>
              </w:divBdr>
              <w:divsChild>
                <w:div w:id="1482116983">
                  <w:marLeft w:val="0"/>
                  <w:marRight w:val="0"/>
                  <w:marTop w:val="0"/>
                  <w:marBottom w:val="0"/>
                  <w:divBdr>
                    <w:top w:val="none" w:sz="0" w:space="0" w:color="auto"/>
                    <w:left w:val="none" w:sz="0" w:space="0" w:color="auto"/>
                    <w:bottom w:val="none" w:sz="0" w:space="0" w:color="auto"/>
                    <w:right w:val="none" w:sz="0" w:space="0" w:color="auto"/>
                  </w:divBdr>
                  <w:divsChild>
                    <w:div w:id="3913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31852">
      <w:bodyDiv w:val="1"/>
      <w:marLeft w:val="0"/>
      <w:marRight w:val="0"/>
      <w:marTop w:val="0"/>
      <w:marBottom w:val="0"/>
      <w:divBdr>
        <w:top w:val="none" w:sz="0" w:space="0" w:color="auto"/>
        <w:left w:val="none" w:sz="0" w:space="0" w:color="auto"/>
        <w:bottom w:val="none" w:sz="0" w:space="0" w:color="auto"/>
        <w:right w:val="none" w:sz="0" w:space="0" w:color="auto"/>
      </w:divBdr>
      <w:divsChild>
        <w:div w:id="1625455446">
          <w:marLeft w:val="0"/>
          <w:marRight w:val="0"/>
          <w:marTop w:val="0"/>
          <w:marBottom w:val="0"/>
          <w:divBdr>
            <w:top w:val="none" w:sz="0" w:space="0" w:color="auto"/>
            <w:left w:val="none" w:sz="0" w:space="0" w:color="auto"/>
            <w:bottom w:val="none" w:sz="0" w:space="0" w:color="auto"/>
            <w:right w:val="none" w:sz="0" w:space="0" w:color="auto"/>
          </w:divBdr>
          <w:divsChild>
            <w:div w:id="232854565">
              <w:marLeft w:val="0"/>
              <w:marRight w:val="0"/>
              <w:marTop w:val="0"/>
              <w:marBottom w:val="0"/>
              <w:divBdr>
                <w:top w:val="none" w:sz="0" w:space="0" w:color="auto"/>
                <w:left w:val="none" w:sz="0" w:space="0" w:color="auto"/>
                <w:bottom w:val="none" w:sz="0" w:space="0" w:color="auto"/>
                <w:right w:val="none" w:sz="0" w:space="0" w:color="auto"/>
              </w:divBdr>
              <w:divsChild>
                <w:div w:id="1546792843">
                  <w:marLeft w:val="0"/>
                  <w:marRight w:val="0"/>
                  <w:marTop w:val="0"/>
                  <w:marBottom w:val="0"/>
                  <w:divBdr>
                    <w:top w:val="none" w:sz="0" w:space="0" w:color="auto"/>
                    <w:left w:val="none" w:sz="0" w:space="0" w:color="auto"/>
                    <w:bottom w:val="none" w:sz="0" w:space="0" w:color="auto"/>
                    <w:right w:val="none" w:sz="0" w:space="0" w:color="auto"/>
                  </w:divBdr>
                  <w:divsChild>
                    <w:div w:id="13541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26276">
      <w:bodyDiv w:val="1"/>
      <w:marLeft w:val="0"/>
      <w:marRight w:val="0"/>
      <w:marTop w:val="0"/>
      <w:marBottom w:val="0"/>
      <w:divBdr>
        <w:top w:val="none" w:sz="0" w:space="0" w:color="auto"/>
        <w:left w:val="none" w:sz="0" w:space="0" w:color="auto"/>
        <w:bottom w:val="none" w:sz="0" w:space="0" w:color="auto"/>
        <w:right w:val="none" w:sz="0" w:space="0" w:color="auto"/>
      </w:divBdr>
      <w:divsChild>
        <w:div w:id="1207790087">
          <w:marLeft w:val="0"/>
          <w:marRight w:val="0"/>
          <w:marTop w:val="0"/>
          <w:marBottom w:val="0"/>
          <w:divBdr>
            <w:top w:val="none" w:sz="0" w:space="0" w:color="auto"/>
            <w:left w:val="none" w:sz="0" w:space="0" w:color="auto"/>
            <w:bottom w:val="none" w:sz="0" w:space="0" w:color="auto"/>
            <w:right w:val="none" w:sz="0" w:space="0" w:color="auto"/>
          </w:divBdr>
          <w:divsChild>
            <w:div w:id="111023554">
              <w:marLeft w:val="0"/>
              <w:marRight w:val="0"/>
              <w:marTop w:val="0"/>
              <w:marBottom w:val="0"/>
              <w:divBdr>
                <w:top w:val="none" w:sz="0" w:space="0" w:color="auto"/>
                <w:left w:val="none" w:sz="0" w:space="0" w:color="auto"/>
                <w:bottom w:val="none" w:sz="0" w:space="0" w:color="auto"/>
                <w:right w:val="none" w:sz="0" w:space="0" w:color="auto"/>
              </w:divBdr>
              <w:divsChild>
                <w:div w:id="1381131091">
                  <w:marLeft w:val="0"/>
                  <w:marRight w:val="0"/>
                  <w:marTop w:val="0"/>
                  <w:marBottom w:val="0"/>
                  <w:divBdr>
                    <w:top w:val="none" w:sz="0" w:space="0" w:color="auto"/>
                    <w:left w:val="none" w:sz="0" w:space="0" w:color="auto"/>
                    <w:bottom w:val="none" w:sz="0" w:space="0" w:color="auto"/>
                    <w:right w:val="none" w:sz="0" w:space="0" w:color="auto"/>
                  </w:divBdr>
                  <w:divsChild>
                    <w:div w:id="12387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11469">
      <w:bodyDiv w:val="1"/>
      <w:marLeft w:val="0"/>
      <w:marRight w:val="0"/>
      <w:marTop w:val="0"/>
      <w:marBottom w:val="0"/>
      <w:divBdr>
        <w:top w:val="none" w:sz="0" w:space="0" w:color="auto"/>
        <w:left w:val="none" w:sz="0" w:space="0" w:color="auto"/>
        <w:bottom w:val="none" w:sz="0" w:space="0" w:color="auto"/>
        <w:right w:val="none" w:sz="0" w:space="0" w:color="auto"/>
      </w:divBdr>
      <w:divsChild>
        <w:div w:id="1246769364">
          <w:marLeft w:val="0"/>
          <w:marRight w:val="0"/>
          <w:marTop w:val="0"/>
          <w:marBottom w:val="0"/>
          <w:divBdr>
            <w:top w:val="none" w:sz="0" w:space="0" w:color="auto"/>
            <w:left w:val="none" w:sz="0" w:space="0" w:color="auto"/>
            <w:bottom w:val="none" w:sz="0" w:space="0" w:color="auto"/>
            <w:right w:val="none" w:sz="0" w:space="0" w:color="auto"/>
          </w:divBdr>
          <w:divsChild>
            <w:div w:id="270287945">
              <w:marLeft w:val="0"/>
              <w:marRight w:val="0"/>
              <w:marTop w:val="0"/>
              <w:marBottom w:val="0"/>
              <w:divBdr>
                <w:top w:val="none" w:sz="0" w:space="0" w:color="auto"/>
                <w:left w:val="none" w:sz="0" w:space="0" w:color="auto"/>
                <w:bottom w:val="none" w:sz="0" w:space="0" w:color="auto"/>
                <w:right w:val="none" w:sz="0" w:space="0" w:color="auto"/>
              </w:divBdr>
              <w:divsChild>
                <w:div w:id="947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8276">
      <w:bodyDiv w:val="1"/>
      <w:marLeft w:val="0"/>
      <w:marRight w:val="0"/>
      <w:marTop w:val="0"/>
      <w:marBottom w:val="0"/>
      <w:divBdr>
        <w:top w:val="none" w:sz="0" w:space="0" w:color="auto"/>
        <w:left w:val="none" w:sz="0" w:space="0" w:color="auto"/>
        <w:bottom w:val="none" w:sz="0" w:space="0" w:color="auto"/>
        <w:right w:val="none" w:sz="0" w:space="0" w:color="auto"/>
      </w:divBdr>
    </w:div>
    <w:div w:id="1128474810">
      <w:bodyDiv w:val="1"/>
      <w:marLeft w:val="0"/>
      <w:marRight w:val="0"/>
      <w:marTop w:val="0"/>
      <w:marBottom w:val="0"/>
      <w:divBdr>
        <w:top w:val="none" w:sz="0" w:space="0" w:color="auto"/>
        <w:left w:val="none" w:sz="0" w:space="0" w:color="auto"/>
        <w:bottom w:val="none" w:sz="0" w:space="0" w:color="auto"/>
        <w:right w:val="none" w:sz="0" w:space="0" w:color="auto"/>
      </w:divBdr>
    </w:div>
    <w:div w:id="1174103865">
      <w:bodyDiv w:val="1"/>
      <w:marLeft w:val="0"/>
      <w:marRight w:val="0"/>
      <w:marTop w:val="0"/>
      <w:marBottom w:val="0"/>
      <w:divBdr>
        <w:top w:val="none" w:sz="0" w:space="0" w:color="auto"/>
        <w:left w:val="none" w:sz="0" w:space="0" w:color="auto"/>
        <w:bottom w:val="none" w:sz="0" w:space="0" w:color="auto"/>
        <w:right w:val="none" w:sz="0" w:space="0" w:color="auto"/>
      </w:divBdr>
      <w:divsChild>
        <w:div w:id="935015793">
          <w:marLeft w:val="0"/>
          <w:marRight w:val="0"/>
          <w:marTop w:val="0"/>
          <w:marBottom w:val="0"/>
          <w:divBdr>
            <w:top w:val="none" w:sz="0" w:space="0" w:color="auto"/>
            <w:left w:val="none" w:sz="0" w:space="0" w:color="auto"/>
            <w:bottom w:val="none" w:sz="0" w:space="0" w:color="auto"/>
            <w:right w:val="none" w:sz="0" w:space="0" w:color="auto"/>
          </w:divBdr>
          <w:divsChild>
            <w:div w:id="1935429534">
              <w:marLeft w:val="0"/>
              <w:marRight w:val="0"/>
              <w:marTop w:val="0"/>
              <w:marBottom w:val="0"/>
              <w:divBdr>
                <w:top w:val="none" w:sz="0" w:space="0" w:color="auto"/>
                <w:left w:val="none" w:sz="0" w:space="0" w:color="auto"/>
                <w:bottom w:val="none" w:sz="0" w:space="0" w:color="auto"/>
                <w:right w:val="none" w:sz="0" w:space="0" w:color="auto"/>
              </w:divBdr>
              <w:divsChild>
                <w:div w:id="1845514999">
                  <w:marLeft w:val="0"/>
                  <w:marRight w:val="0"/>
                  <w:marTop w:val="0"/>
                  <w:marBottom w:val="0"/>
                  <w:divBdr>
                    <w:top w:val="none" w:sz="0" w:space="0" w:color="auto"/>
                    <w:left w:val="none" w:sz="0" w:space="0" w:color="auto"/>
                    <w:bottom w:val="none" w:sz="0" w:space="0" w:color="auto"/>
                    <w:right w:val="none" w:sz="0" w:space="0" w:color="auto"/>
                  </w:divBdr>
                </w:div>
              </w:divsChild>
            </w:div>
            <w:div w:id="1310086509">
              <w:marLeft w:val="0"/>
              <w:marRight w:val="0"/>
              <w:marTop w:val="0"/>
              <w:marBottom w:val="0"/>
              <w:divBdr>
                <w:top w:val="none" w:sz="0" w:space="0" w:color="auto"/>
                <w:left w:val="none" w:sz="0" w:space="0" w:color="auto"/>
                <w:bottom w:val="none" w:sz="0" w:space="0" w:color="auto"/>
                <w:right w:val="none" w:sz="0" w:space="0" w:color="auto"/>
              </w:divBdr>
              <w:divsChild>
                <w:div w:id="1904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46704">
      <w:bodyDiv w:val="1"/>
      <w:marLeft w:val="0"/>
      <w:marRight w:val="0"/>
      <w:marTop w:val="0"/>
      <w:marBottom w:val="0"/>
      <w:divBdr>
        <w:top w:val="none" w:sz="0" w:space="0" w:color="auto"/>
        <w:left w:val="none" w:sz="0" w:space="0" w:color="auto"/>
        <w:bottom w:val="none" w:sz="0" w:space="0" w:color="auto"/>
        <w:right w:val="none" w:sz="0" w:space="0" w:color="auto"/>
      </w:divBdr>
    </w:div>
    <w:div w:id="1189875073">
      <w:bodyDiv w:val="1"/>
      <w:marLeft w:val="0"/>
      <w:marRight w:val="0"/>
      <w:marTop w:val="0"/>
      <w:marBottom w:val="0"/>
      <w:divBdr>
        <w:top w:val="none" w:sz="0" w:space="0" w:color="auto"/>
        <w:left w:val="none" w:sz="0" w:space="0" w:color="auto"/>
        <w:bottom w:val="none" w:sz="0" w:space="0" w:color="auto"/>
        <w:right w:val="none" w:sz="0" w:space="0" w:color="auto"/>
      </w:divBdr>
    </w:div>
    <w:div w:id="1208100258">
      <w:bodyDiv w:val="1"/>
      <w:marLeft w:val="0"/>
      <w:marRight w:val="0"/>
      <w:marTop w:val="0"/>
      <w:marBottom w:val="0"/>
      <w:divBdr>
        <w:top w:val="none" w:sz="0" w:space="0" w:color="auto"/>
        <w:left w:val="none" w:sz="0" w:space="0" w:color="auto"/>
        <w:bottom w:val="none" w:sz="0" w:space="0" w:color="auto"/>
        <w:right w:val="none" w:sz="0" w:space="0" w:color="auto"/>
      </w:divBdr>
      <w:divsChild>
        <w:div w:id="1222015006">
          <w:marLeft w:val="0"/>
          <w:marRight w:val="0"/>
          <w:marTop w:val="0"/>
          <w:marBottom w:val="0"/>
          <w:divBdr>
            <w:top w:val="none" w:sz="0" w:space="0" w:color="auto"/>
            <w:left w:val="none" w:sz="0" w:space="0" w:color="auto"/>
            <w:bottom w:val="none" w:sz="0" w:space="0" w:color="auto"/>
            <w:right w:val="none" w:sz="0" w:space="0" w:color="auto"/>
          </w:divBdr>
          <w:divsChild>
            <w:div w:id="223948728">
              <w:marLeft w:val="0"/>
              <w:marRight w:val="0"/>
              <w:marTop w:val="0"/>
              <w:marBottom w:val="0"/>
              <w:divBdr>
                <w:top w:val="none" w:sz="0" w:space="0" w:color="auto"/>
                <w:left w:val="none" w:sz="0" w:space="0" w:color="auto"/>
                <w:bottom w:val="none" w:sz="0" w:space="0" w:color="auto"/>
                <w:right w:val="none" w:sz="0" w:space="0" w:color="auto"/>
              </w:divBdr>
              <w:divsChild>
                <w:div w:id="106966863">
                  <w:marLeft w:val="0"/>
                  <w:marRight w:val="0"/>
                  <w:marTop w:val="0"/>
                  <w:marBottom w:val="0"/>
                  <w:divBdr>
                    <w:top w:val="none" w:sz="0" w:space="0" w:color="auto"/>
                    <w:left w:val="none" w:sz="0" w:space="0" w:color="auto"/>
                    <w:bottom w:val="none" w:sz="0" w:space="0" w:color="auto"/>
                    <w:right w:val="none" w:sz="0" w:space="0" w:color="auto"/>
                  </w:divBdr>
                  <w:divsChild>
                    <w:div w:id="19293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31670">
      <w:bodyDiv w:val="1"/>
      <w:marLeft w:val="0"/>
      <w:marRight w:val="0"/>
      <w:marTop w:val="0"/>
      <w:marBottom w:val="0"/>
      <w:divBdr>
        <w:top w:val="none" w:sz="0" w:space="0" w:color="auto"/>
        <w:left w:val="none" w:sz="0" w:space="0" w:color="auto"/>
        <w:bottom w:val="none" w:sz="0" w:space="0" w:color="auto"/>
        <w:right w:val="none" w:sz="0" w:space="0" w:color="auto"/>
      </w:divBdr>
      <w:divsChild>
        <w:div w:id="743646736">
          <w:marLeft w:val="0"/>
          <w:marRight w:val="0"/>
          <w:marTop w:val="0"/>
          <w:marBottom w:val="0"/>
          <w:divBdr>
            <w:top w:val="none" w:sz="0" w:space="0" w:color="auto"/>
            <w:left w:val="none" w:sz="0" w:space="0" w:color="auto"/>
            <w:bottom w:val="none" w:sz="0" w:space="0" w:color="auto"/>
            <w:right w:val="none" w:sz="0" w:space="0" w:color="auto"/>
          </w:divBdr>
          <w:divsChild>
            <w:div w:id="1997223524">
              <w:marLeft w:val="0"/>
              <w:marRight w:val="0"/>
              <w:marTop w:val="0"/>
              <w:marBottom w:val="0"/>
              <w:divBdr>
                <w:top w:val="none" w:sz="0" w:space="0" w:color="auto"/>
                <w:left w:val="none" w:sz="0" w:space="0" w:color="auto"/>
                <w:bottom w:val="none" w:sz="0" w:space="0" w:color="auto"/>
                <w:right w:val="none" w:sz="0" w:space="0" w:color="auto"/>
              </w:divBdr>
              <w:divsChild>
                <w:div w:id="1344674397">
                  <w:marLeft w:val="0"/>
                  <w:marRight w:val="0"/>
                  <w:marTop w:val="0"/>
                  <w:marBottom w:val="0"/>
                  <w:divBdr>
                    <w:top w:val="none" w:sz="0" w:space="0" w:color="auto"/>
                    <w:left w:val="none" w:sz="0" w:space="0" w:color="auto"/>
                    <w:bottom w:val="none" w:sz="0" w:space="0" w:color="auto"/>
                    <w:right w:val="none" w:sz="0" w:space="0" w:color="auto"/>
                  </w:divBdr>
                  <w:divsChild>
                    <w:div w:id="676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9123">
      <w:bodyDiv w:val="1"/>
      <w:marLeft w:val="0"/>
      <w:marRight w:val="0"/>
      <w:marTop w:val="0"/>
      <w:marBottom w:val="0"/>
      <w:divBdr>
        <w:top w:val="none" w:sz="0" w:space="0" w:color="auto"/>
        <w:left w:val="none" w:sz="0" w:space="0" w:color="auto"/>
        <w:bottom w:val="none" w:sz="0" w:space="0" w:color="auto"/>
        <w:right w:val="none" w:sz="0" w:space="0" w:color="auto"/>
      </w:divBdr>
    </w:div>
    <w:div w:id="1233659819">
      <w:bodyDiv w:val="1"/>
      <w:marLeft w:val="0"/>
      <w:marRight w:val="0"/>
      <w:marTop w:val="0"/>
      <w:marBottom w:val="0"/>
      <w:divBdr>
        <w:top w:val="none" w:sz="0" w:space="0" w:color="auto"/>
        <w:left w:val="none" w:sz="0" w:space="0" w:color="auto"/>
        <w:bottom w:val="none" w:sz="0" w:space="0" w:color="auto"/>
        <w:right w:val="none" w:sz="0" w:space="0" w:color="auto"/>
      </w:divBdr>
      <w:divsChild>
        <w:div w:id="2145078399">
          <w:marLeft w:val="0"/>
          <w:marRight w:val="0"/>
          <w:marTop w:val="0"/>
          <w:marBottom w:val="0"/>
          <w:divBdr>
            <w:top w:val="none" w:sz="0" w:space="0" w:color="auto"/>
            <w:left w:val="none" w:sz="0" w:space="0" w:color="auto"/>
            <w:bottom w:val="none" w:sz="0" w:space="0" w:color="auto"/>
            <w:right w:val="none" w:sz="0" w:space="0" w:color="auto"/>
          </w:divBdr>
          <w:divsChild>
            <w:div w:id="702946706">
              <w:marLeft w:val="0"/>
              <w:marRight w:val="0"/>
              <w:marTop w:val="0"/>
              <w:marBottom w:val="0"/>
              <w:divBdr>
                <w:top w:val="none" w:sz="0" w:space="0" w:color="auto"/>
                <w:left w:val="none" w:sz="0" w:space="0" w:color="auto"/>
                <w:bottom w:val="none" w:sz="0" w:space="0" w:color="auto"/>
                <w:right w:val="none" w:sz="0" w:space="0" w:color="auto"/>
              </w:divBdr>
              <w:divsChild>
                <w:div w:id="9842195">
                  <w:marLeft w:val="0"/>
                  <w:marRight w:val="0"/>
                  <w:marTop w:val="0"/>
                  <w:marBottom w:val="0"/>
                  <w:divBdr>
                    <w:top w:val="none" w:sz="0" w:space="0" w:color="auto"/>
                    <w:left w:val="none" w:sz="0" w:space="0" w:color="auto"/>
                    <w:bottom w:val="none" w:sz="0" w:space="0" w:color="auto"/>
                    <w:right w:val="none" w:sz="0" w:space="0" w:color="auto"/>
                  </w:divBdr>
                  <w:divsChild>
                    <w:div w:id="19225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24031">
      <w:bodyDiv w:val="1"/>
      <w:marLeft w:val="0"/>
      <w:marRight w:val="0"/>
      <w:marTop w:val="0"/>
      <w:marBottom w:val="0"/>
      <w:divBdr>
        <w:top w:val="none" w:sz="0" w:space="0" w:color="auto"/>
        <w:left w:val="none" w:sz="0" w:space="0" w:color="auto"/>
        <w:bottom w:val="none" w:sz="0" w:space="0" w:color="auto"/>
        <w:right w:val="none" w:sz="0" w:space="0" w:color="auto"/>
      </w:divBdr>
      <w:divsChild>
        <w:div w:id="1105615288">
          <w:marLeft w:val="0"/>
          <w:marRight w:val="0"/>
          <w:marTop w:val="0"/>
          <w:marBottom w:val="0"/>
          <w:divBdr>
            <w:top w:val="none" w:sz="0" w:space="0" w:color="auto"/>
            <w:left w:val="none" w:sz="0" w:space="0" w:color="auto"/>
            <w:bottom w:val="none" w:sz="0" w:space="0" w:color="auto"/>
            <w:right w:val="none" w:sz="0" w:space="0" w:color="auto"/>
          </w:divBdr>
          <w:divsChild>
            <w:div w:id="1998025644">
              <w:marLeft w:val="0"/>
              <w:marRight w:val="0"/>
              <w:marTop w:val="0"/>
              <w:marBottom w:val="0"/>
              <w:divBdr>
                <w:top w:val="none" w:sz="0" w:space="0" w:color="auto"/>
                <w:left w:val="none" w:sz="0" w:space="0" w:color="auto"/>
                <w:bottom w:val="none" w:sz="0" w:space="0" w:color="auto"/>
                <w:right w:val="none" w:sz="0" w:space="0" w:color="auto"/>
              </w:divBdr>
              <w:divsChild>
                <w:div w:id="1379016449">
                  <w:marLeft w:val="0"/>
                  <w:marRight w:val="0"/>
                  <w:marTop w:val="0"/>
                  <w:marBottom w:val="0"/>
                  <w:divBdr>
                    <w:top w:val="none" w:sz="0" w:space="0" w:color="auto"/>
                    <w:left w:val="none" w:sz="0" w:space="0" w:color="auto"/>
                    <w:bottom w:val="none" w:sz="0" w:space="0" w:color="auto"/>
                    <w:right w:val="none" w:sz="0" w:space="0" w:color="auto"/>
                  </w:divBdr>
                  <w:divsChild>
                    <w:div w:id="3558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649">
          <w:marLeft w:val="0"/>
          <w:marRight w:val="0"/>
          <w:marTop w:val="0"/>
          <w:marBottom w:val="0"/>
          <w:divBdr>
            <w:top w:val="none" w:sz="0" w:space="0" w:color="auto"/>
            <w:left w:val="none" w:sz="0" w:space="0" w:color="auto"/>
            <w:bottom w:val="none" w:sz="0" w:space="0" w:color="auto"/>
            <w:right w:val="none" w:sz="0" w:space="0" w:color="auto"/>
          </w:divBdr>
          <w:divsChild>
            <w:div w:id="2008052553">
              <w:marLeft w:val="0"/>
              <w:marRight w:val="0"/>
              <w:marTop w:val="0"/>
              <w:marBottom w:val="0"/>
              <w:divBdr>
                <w:top w:val="none" w:sz="0" w:space="0" w:color="auto"/>
                <w:left w:val="none" w:sz="0" w:space="0" w:color="auto"/>
                <w:bottom w:val="none" w:sz="0" w:space="0" w:color="auto"/>
                <w:right w:val="none" w:sz="0" w:space="0" w:color="auto"/>
              </w:divBdr>
              <w:divsChild>
                <w:div w:id="100609270">
                  <w:marLeft w:val="0"/>
                  <w:marRight w:val="0"/>
                  <w:marTop w:val="0"/>
                  <w:marBottom w:val="0"/>
                  <w:divBdr>
                    <w:top w:val="none" w:sz="0" w:space="0" w:color="auto"/>
                    <w:left w:val="none" w:sz="0" w:space="0" w:color="auto"/>
                    <w:bottom w:val="none" w:sz="0" w:space="0" w:color="auto"/>
                    <w:right w:val="none" w:sz="0" w:space="0" w:color="auto"/>
                  </w:divBdr>
                </w:div>
              </w:divsChild>
            </w:div>
            <w:div w:id="1158426042">
              <w:marLeft w:val="0"/>
              <w:marRight w:val="0"/>
              <w:marTop w:val="0"/>
              <w:marBottom w:val="0"/>
              <w:divBdr>
                <w:top w:val="none" w:sz="0" w:space="0" w:color="auto"/>
                <w:left w:val="none" w:sz="0" w:space="0" w:color="auto"/>
                <w:bottom w:val="none" w:sz="0" w:space="0" w:color="auto"/>
                <w:right w:val="none" w:sz="0" w:space="0" w:color="auto"/>
              </w:divBdr>
              <w:divsChild>
                <w:div w:id="1754625574">
                  <w:marLeft w:val="0"/>
                  <w:marRight w:val="0"/>
                  <w:marTop w:val="0"/>
                  <w:marBottom w:val="0"/>
                  <w:divBdr>
                    <w:top w:val="none" w:sz="0" w:space="0" w:color="auto"/>
                    <w:left w:val="none" w:sz="0" w:space="0" w:color="auto"/>
                    <w:bottom w:val="none" w:sz="0" w:space="0" w:color="auto"/>
                    <w:right w:val="none" w:sz="0" w:space="0" w:color="auto"/>
                  </w:divBdr>
                  <w:divsChild>
                    <w:div w:id="15924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215">
              <w:marLeft w:val="0"/>
              <w:marRight w:val="0"/>
              <w:marTop w:val="0"/>
              <w:marBottom w:val="0"/>
              <w:divBdr>
                <w:top w:val="none" w:sz="0" w:space="0" w:color="auto"/>
                <w:left w:val="none" w:sz="0" w:space="0" w:color="auto"/>
                <w:bottom w:val="none" w:sz="0" w:space="0" w:color="auto"/>
                <w:right w:val="none" w:sz="0" w:space="0" w:color="auto"/>
              </w:divBdr>
              <w:divsChild>
                <w:div w:id="1429347831">
                  <w:marLeft w:val="0"/>
                  <w:marRight w:val="0"/>
                  <w:marTop w:val="0"/>
                  <w:marBottom w:val="0"/>
                  <w:divBdr>
                    <w:top w:val="none" w:sz="0" w:space="0" w:color="auto"/>
                    <w:left w:val="none" w:sz="0" w:space="0" w:color="auto"/>
                    <w:bottom w:val="none" w:sz="0" w:space="0" w:color="auto"/>
                    <w:right w:val="none" w:sz="0" w:space="0" w:color="auto"/>
                  </w:divBdr>
                </w:div>
              </w:divsChild>
            </w:div>
            <w:div w:id="1381396846">
              <w:marLeft w:val="0"/>
              <w:marRight w:val="0"/>
              <w:marTop w:val="0"/>
              <w:marBottom w:val="0"/>
              <w:divBdr>
                <w:top w:val="none" w:sz="0" w:space="0" w:color="auto"/>
                <w:left w:val="none" w:sz="0" w:space="0" w:color="auto"/>
                <w:bottom w:val="none" w:sz="0" w:space="0" w:color="auto"/>
                <w:right w:val="none" w:sz="0" w:space="0" w:color="auto"/>
              </w:divBdr>
              <w:divsChild>
                <w:div w:id="117603079">
                  <w:marLeft w:val="0"/>
                  <w:marRight w:val="0"/>
                  <w:marTop w:val="0"/>
                  <w:marBottom w:val="0"/>
                  <w:divBdr>
                    <w:top w:val="none" w:sz="0" w:space="0" w:color="auto"/>
                    <w:left w:val="none" w:sz="0" w:space="0" w:color="auto"/>
                    <w:bottom w:val="none" w:sz="0" w:space="0" w:color="auto"/>
                    <w:right w:val="none" w:sz="0" w:space="0" w:color="auto"/>
                  </w:divBdr>
                  <w:divsChild>
                    <w:div w:id="1348488197">
                      <w:marLeft w:val="0"/>
                      <w:marRight w:val="0"/>
                      <w:marTop w:val="0"/>
                      <w:marBottom w:val="0"/>
                      <w:divBdr>
                        <w:top w:val="none" w:sz="0" w:space="0" w:color="auto"/>
                        <w:left w:val="none" w:sz="0" w:space="0" w:color="auto"/>
                        <w:bottom w:val="none" w:sz="0" w:space="0" w:color="auto"/>
                        <w:right w:val="none" w:sz="0" w:space="0" w:color="auto"/>
                      </w:divBdr>
                    </w:div>
                  </w:divsChild>
                </w:div>
                <w:div w:id="1548026041">
                  <w:marLeft w:val="0"/>
                  <w:marRight w:val="0"/>
                  <w:marTop w:val="0"/>
                  <w:marBottom w:val="0"/>
                  <w:divBdr>
                    <w:top w:val="none" w:sz="0" w:space="0" w:color="auto"/>
                    <w:left w:val="none" w:sz="0" w:space="0" w:color="auto"/>
                    <w:bottom w:val="none" w:sz="0" w:space="0" w:color="auto"/>
                    <w:right w:val="none" w:sz="0" w:space="0" w:color="auto"/>
                  </w:divBdr>
                  <w:divsChild>
                    <w:div w:id="1970163356">
                      <w:marLeft w:val="0"/>
                      <w:marRight w:val="0"/>
                      <w:marTop w:val="0"/>
                      <w:marBottom w:val="0"/>
                      <w:divBdr>
                        <w:top w:val="none" w:sz="0" w:space="0" w:color="auto"/>
                        <w:left w:val="none" w:sz="0" w:space="0" w:color="auto"/>
                        <w:bottom w:val="none" w:sz="0" w:space="0" w:color="auto"/>
                        <w:right w:val="none" w:sz="0" w:space="0" w:color="auto"/>
                      </w:divBdr>
                    </w:div>
                  </w:divsChild>
                </w:div>
                <w:div w:id="852569373">
                  <w:marLeft w:val="0"/>
                  <w:marRight w:val="0"/>
                  <w:marTop w:val="0"/>
                  <w:marBottom w:val="0"/>
                  <w:divBdr>
                    <w:top w:val="none" w:sz="0" w:space="0" w:color="auto"/>
                    <w:left w:val="none" w:sz="0" w:space="0" w:color="auto"/>
                    <w:bottom w:val="none" w:sz="0" w:space="0" w:color="auto"/>
                    <w:right w:val="none" w:sz="0" w:space="0" w:color="auto"/>
                  </w:divBdr>
                  <w:divsChild>
                    <w:div w:id="1007251378">
                      <w:marLeft w:val="0"/>
                      <w:marRight w:val="0"/>
                      <w:marTop w:val="0"/>
                      <w:marBottom w:val="0"/>
                      <w:divBdr>
                        <w:top w:val="none" w:sz="0" w:space="0" w:color="auto"/>
                        <w:left w:val="none" w:sz="0" w:space="0" w:color="auto"/>
                        <w:bottom w:val="none" w:sz="0" w:space="0" w:color="auto"/>
                        <w:right w:val="none" w:sz="0" w:space="0" w:color="auto"/>
                      </w:divBdr>
                    </w:div>
                  </w:divsChild>
                </w:div>
                <w:div w:id="2036301691">
                  <w:marLeft w:val="0"/>
                  <w:marRight w:val="0"/>
                  <w:marTop w:val="0"/>
                  <w:marBottom w:val="0"/>
                  <w:divBdr>
                    <w:top w:val="none" w:sz="0" w:space="0" w:color="auto"/>
                    <w:left w:val="none" w:sz="0" w:space="0" w:color="auto"/>
                    <w:bottom w:val="none" w:sz="0" w:space="0" w:color="auto"/>
                    <w:right w:val="none" w:sz="0" w:space="0" w:color="auto"/>
                  </w:divBdr>
                  <w:divsChild>
                    <w:div w:id="13497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04821">
      <w:bodyDiv w:val="1"/>
      <w:marLeft w:val="0"/>
      <w:marRight w:val="0"/>
      <w:marTop w:val="0"/>
      <w:marBottom w:val="0"/>
      <w:divBdr>
        <w:top w:val="none" w:sz="0" w:space="0" w:color="auto"/>
        <w:left w:val="none" w:sz="0" w:space="0" w:color="auto"/>
        <w:bottom w:val="none" w:sz="0" w:space="0" w:color="auto"/>
        <w:right w:val="none" w:sz="0" w:space="0" w:color="auto"/>
      </w:divBdr>
    </w:div>
    <w:div w:id="1296443617">
      <w:bodyDiv w:val="1"/>
      <w:marLeft w:val="0"/>
      <w:marRight w:val="0"/>
      <w:marTop w:val="0"/>
      <w:marBottom w:val="0"/>
      <w:divBdr>
        <w:top w:val="none" w:sz="0" w:space="0" w:color="auto"/>
        <w:left w:val="none" w:sz="0" w:space="0" w:color="auto"/>
        <w:bottom w:val="none" w:sz="0" w:space="0" w:color="auto"/>
        <w:right w:val="none" w:sz="0" w:space="0" w:color="auto"/>
      </w:divBdr>
    </w:div>
    <w:div w:id="1305113234">
      <w:bodyDiv w:val="1"/>
      <w:marLeft w:val="0"/>
      <w:marRight w:val="0"/>
      <w:marTop w:val="0"/>
      <w:marBottom w:val="0"/>
      <w:divBdr>
        <w:top w:val="none" w:sz="0" w:space="0" w:color="auto"/>
        <w:left w:val="none" w:sz="0" w:space="0" w:color="auto"/>
        <w:bottom w:val="none" w:sz="0" w:space="0" w:color="auto"/>
        <w:right w:val="none" w:sz="0" w:space="0" w:color="auto"/>
      </w:divBdr>
    </w:div>
    <w:div w:id="1353190768">
      <w:bodyDiv w:val="1"/>
      <w:marLeft w:val="0"/>
      <w:marRight w:val="0"/>
      <w:marTop w:val="0"/>
      <w:marBottom w:val="0"/>
      <w:divBdr>
        <w:top w:val="none" w:sz="0" w:space="0" w:color="auto"/>
        <w:left w:val="none" w:sz="0" w:space="0" w:color="auto"/>
        <w:bottom w:val="none" w:sz="0" w:space="0" w:color="auto"/>
        <w:right w:val="none" w:sz="0" w:space="0" w:color="auto"/>
      </w:divBdr>
      <w:divsChild>
        <w:div w:id="377515952">
          <w:marLeft w:val="0"/>
          <w:marRight w:val="0"/>
          <w:marTop w:val="0"/>
          <w:marBottom w:val="0"/>
          <w:divBdr>
            <w:top w:val="none" w:sz="0" w:space="0" w:color="auto"/>
            <w:left w:val="none" w:sz="0" w:space="0" w:color="auto"/>
            <w:bottom w:val="none" w:sz="0" w:space="0" w:color="auto"/>
            <w:right w:val="none" w:sz="0" w:space="0" w:color="auto"/>
          </w:divBdr>
          <w:divsChild>
            <w:div w:id="1704592945">
              <w:marLeft w:val="0"/>
              <w:marRight w:val="0"/>
              <w:marTop w:val="0"/>
              <w:marBottom w:val="0"/>
              <w:divBdr>
                <w:top w:val="none" w:sz="0" w:space="0" w:color="auto"/>
                <w:left w:val="none" w:sz="0" w:space="0" w:color="auto"/>
                <w:bottom w:val="none" w:sz="0" w:space="0" w:color="auto"/>
                <w:right w:val="none" w:sz="0" w:space="0" w:color="auto"/>
              </w:divBdr>
              <w:divsChild>
                <w:div w:id="548953107">
                  <w:marLeft w:val="0"/>
                  <w:marRight w:val="0"/>
                  <w:marTop w:val="0"/>
                  <w:marBottom w:val="0"/>
                  <w:divBdr>
                    <w:top w:val="none" w:sz="0" w:space="0" w:color="auto"/>
                    <w:left w:val="none" w:sz="0" w:space="0" w:color="auto"/>
                    <w:bottom w:val="none" w:sz="0" w:space="0" w:color="auto"/>
                    <w:right w:val="none" w:sz="0" w:space="0" w:color="auto"/>
                  </w:divBdr>
                  <w:divsChild>
                    <w:div w:id="12001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00050">
      <w:bodyDiv w:val="1"/>
      <w:marLeft w:val="0"/>
      <w:marRight w:val="0"/>
      <w:marTop w:val="0"/>
      <w:marBottom w:val="0"/>
      <w:divBdr>
        <w:top w:val="none" w:sz="0" w:space="0" w:color="auto"/>
        <w:left w:val="none" w:sz="0" w:space="0" w:color="auto"/>
        <w:bottom w:val="none" w:sz="0" w:space="0" w:color="auto"/>
        <w:right w:val="none" w:sz="0" w:space="0" w:color="auto"/>
      </w:divBdr>
    </w:div>
    <w:div w:id="1368480878">
      <w:bodyDiv w:val="1"/>
      <w:marLeft w:val="0"/>
      <w:marRight w:val="0"/>
      <w:marTop w:val="0"/>
      <w:marBottom w:val="0"/>
      <w:divBdr>
        <w:top w:val="none" w:sz="0" w:space="0" w:color="auto"/>
        <w:left w:val="none" w:sz="0" w:space="0" w:color="auto"/>
        <w:bottom w:val="none" w:sz="0" w:space="0" w:color="auto"/>
        <w:right w:val="none" w:sz="0" w:space="0" w:color="auto"/>
      </w:divBdr>
      <w:divsChild>
        <w:div w:id="1451237774">
          <w:marLeft w:val="0"/>
          <w:marRight w:val="0"/>
          <w:marTop w:val="0"/>
          <w:marBottom w:val="0"/>
          <w:divBdr>
            <w:top w:val="none" w:sz="0" w:space="0" w:color="auto"/>
            <w:left w:val="none" w:sz="0" w:space="0" w:color="auto"/>
            <w:bottom w:val="none" w:sz="0" w:space="0" w:color="auto"/>
            <w:right w:val="none" w:sz="0" w:space="0" w:color="auto"/>
          </w:divBdr>
          <w:divsChild>
            <w:div w:id="344595330">
              <w:marLeft w:val="0"/>
              <w:marRight w:val="0"/>
              <w:marTop w:val="0"/>
              <w:marBottom w:val="0"/>
              <w:divBdr>
                <w:top w:val="none" w:sz="0" w:space="0" w:color="auto"/>
                <w:left w:val="none" w:sz="0" w:space="0" w:color="auto"/>
                <w:bottom w:val="none" w:sz="0" w:space="0" w:color="auto"/>
                <w:right w:val="none" w:sz="0" w:space="0" w:color="auto"/>
              </w:divBdr>
              <w:divsChild>
                <w:div w:id="11130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sChild>
        <w:div w:id="998919235">
          <w:marLeft w:val="0"/>
          <w:marRight w:val="0"/>
          <w:marTop w:val="0"/>
          <w:marBottom w:val="0"/>
          <w:divBdr>
            <w:top w:val="none" w:sz="0" w:space="0" w:color="auto"/>
            <w:left w:val="none" w:sz="0" w:space="0" w:color="auto"/>
            <w:bottom w:val="none" w:sz="0" w:space="0" w:color="auto"/>
            <w:right w:val="none" w:sz="0" w:space="0" w:color="auto"/>
          </w:divBdr>
          <w:divsChild>
            <w:div w:id="839392246">
              <w:marLeft w:val="0"/>
              <w:marRight w:val="0"/>
              <w:marTop w:val="0"/>
              <w:marBottom w:val="0"/>
              <w:divBdr>
                <w:top w:val="none" w:sz="0" w:space="0" w:color="auto"/>
                <w:left w:val="none" w:sz="0" w:space="0" w:color="auto"/>
                <w:bottom w:val="none" w:sz="0" w:space="0" w:color="auto"/>
                <w:right w:val="none" w:sz="0" w:space="0" w:color="auto"/>
              </w:divBdr>
              <w:divsChild>
                <w:div w:id="11689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3540">
      <w:bodyDiv w:val="1"/>
      <w:marLeft w:val="0"/>
      <w:marRight w:val="0"/>
      <w:marTop w:val="0"/>
      <w:marBottom w:val="0"/>
      <w:divBdr>
        <w:top w:val="none" w:sz="0" w:space="0" w:color="auto"/>
        <w:left w:val="none" w:sz="0" w:space="0" w:color="auto"/>
        <w:bottom w:val="none" w:sz="0" w:space="0" w:color="auto"/>
        <w:right w:val="none" w:sz="0" w:space="0" w:color="auto"/>
      </w:divBdr>
      <w:divsChild>
        <w:div w:id="119569128">
          <w:marLeft w:val="0"/>
          <w:marRight w:val="0"/>
          <w:marTop w:val="0"/>
          <w:marBottom w:val="0"/>
          <w:divBdr>
            <w:top w:val="none" w:sz="0" w:space="0" w:color="auto"/>
            <w:left w:val="none" w:sz="0" w:space="0" w:color="auto"/>
            <w:bottom w:val="none" w:sz="0" w:space="0" w:color="auto"/>
            <w:right w:val="none" w:sz="0" w:space="0" w:color="auto"/>
          </w:divBdr>
          <w:divsChild>
            <w:div w:id="148134955">
              <w:marLeft w:val="0"/>
              <w:marRight w:val="0"/>
              <w:marTop w:val="0"/>
              <w:marBottom w:val="0"/>
              <w:divBdr>
                <w:top w:val="none" w:sz="0" w:space="0" w:color="auto"/>
                <w:left w:val="none" w:sz="0" w:space="0" w:color="auto"/>
                <w:bottom w:val="none" w:sz="0" w:space="0" w:color="auto"/>
                <w:right w:val="none" w:sz="0" w:space="0" w:color="auto"/>
              </w:divBdr>
              <w:divsChild>
                <w:div w:id="1429764822">
                  <w:marLeft w:val="0"/>
                  <w:marRight w:val="0"/>
                  <w:marTop w:val="0"/>
                  <w:marBottom w:val="0"/>
                  <w:divBdr>
                    <w:top w:val="none" w:sz="0" w:space="0" w:color="auto"/>
                    <w:left w:val="none" w:sz="0" w:space="0" w:color="auto"/>
                    <w:bottom w:val="none" w:sz="0" w:space="0" w:color="auto"/>
                    <w:right w:val="none" w:sz="0" w:space="0" w:color="auto"/>
                  </w:divBdr>
                  <w:divsChild>
                    <w:div w:id="8694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25187">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sChild>
        <w:div w:id="102965206">
          <w:marLeft w:val="0"/>
          <w:marRight w:val="0"/>
          <w:marTop w:val="0"/>
          <w:marBottom w:val="0"/>
          <w:divBdr>
            <w:top w:val="none" w:sz="0" w:space="0" w:color="auto"/>
            <w:left w:val="none" w:sz="0" w:space="0" w:color="auto"/>
            <w:bottom w:val="none" w:sz="0" w:space="0" w:color="auto"/>
            <w:right w:val="none" w:sz="0" w:space="0" w:color="auto"/>
          </w:divBdr>
          <w:divsChild>
            <w:div w:id="1218054328">
              <w:marLeft w:val="0"/>
              <w:marRight w:val="0"/>
              <w:marTop w:val="0"/>
              <w:marBottom w:val="0"/>
              <w:divBdr>
                <w:top w:val="none" w:sz="0" w:space="0" w:color="auto"/>
                <w:left w:val="none" w:sz="0" w:space="0" w:color="auto"/>
                <w:bottom w:val="none" w:sz="0" w:space="0" w:color="auto"/>
                <w:right w:val="none" w:sz="0" w:space="0" w:color="auto"/>
              </w:divBdr>
              <w:divsChild>
                <w:div w:id="200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7194">
      <w:bodyDiv w:val="1"/>
      <w:marLeft w:val="0"/>
      <w:marRight w:val="0"/>
      <w:marTop w:val="0"/>
      <w:marBottom w:val="0"/>
      <w:divBdr>
        <w:top w:val="none" w:sz="0" w:space="0" w:color="auto"/>
        <w:left w:val="none" w:sz="0" w:space="0" w:color="auto"/>
        <w:bottom w:val="none" w:sz="0" w:space="0" w:color="auto"/>
        <w:right w:val="none" w:sz="0" w:space="0" w:color="auto"/>
      </w:divBdr>
    </w:div>
    <w:div w:id="1468353534">
      <w:bodyDiv w:val="1"/>
      <w:marLeft w:val="0"/>
      <w:marRight w:val="0"/>
      <w:marTop w:val="0"/>
      <w:marBottom w:val="0"/>
      <w:divBdr>
        <w:top w:val="none" w:sz="0" w:space="0" w:color="auto"/>
        <w:left w:val="none" w:sz="0" w:space="0" w:color="auto"/>
        <w:bottom w:val="none" w:sz="0" w:space="0" w:color="auto"/>
        <w:right w:val="none" w:sz="0" w:space="0" w:color="auto"/>
      </w:divBdr>
      <w:divsChild>
        <w:div w:id="2018070192">
          <w:marLeft w:val="0"/>
          <w:marRight w:val="0"/>
          <w:marTop w:val="0"/>
          <w:marBottom w:val="0"/>
          <w:divBdr>
            <w:top w:val="none" w:sz="0" w:space="0" w:color="auto"/>
            <w:left w:val="none" w:sz="0" w:space="0" w:color="auto"/>
            <w:bottom w:val="none" w:sz="0" w:space="0" w:color="auto"/>
            <w:right w:val="none" w:sz="0" w:space="0" w:color="auto"/>
          </w:divBdr>
          <w:divsChild>
            <w:div w:id="1448814735">
              <w:marLeft w:val="0"/>
              <w:marRight w:val="0"/>
              <w:marTop w:val="0"/>
              <w:marBottom w:val="0"/>
              <w:divBdr>
                <w:top w:val="none" w:sz="0" w:space="0" w:color="auto"/>
                <w:left w:val="none" w:sz="0" w:space="0" w:color="auto"/>
                <w:bottom w:val="none" w:sz="0" w:space="0" w:color="auto"/>
                <w:right w:val="none" w:sz="0" w:space="0" w:color="auto"/>
              </w:divBdr>
              <w:divsChild>
                <w:div w:id="734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92535">
      <w:bodyDiv w:val="1"/>
      <w:marLeft w:val="0"/>
      <w:marRight w:val="0"/>
      <w:marTop w:val="0"/>
      <w:marBottom w:val="0"/>
      <w:divBdr>
        <w:top w:val="none" w:sz="0" w:space="0" w:color="auto"/>
        <w:left w:val="none" w:sz="0" w:space="0" w:color="auto"/>
        <w:bottom w:val="none" w:sz="0" w:space="0" w:color="auto"/>
        <w:right w:val="none" w:sz="0" w:space="0" w:color="auto"/>
      </w:divBdr>
    </w:div>
    <w:div w:id="1480919876">
      <w:bodyDiv w:val="1"/>
      <w:marLeft w:val="0"/>
      <w:marRight w:val="0"/>
      <w:marTop w:val="0"/>
      <w:marBottom w:val="0"/>
      <w:divBdr>
        <w:top w:val="none" w:sz="0" w:space="0" w:color="auto"/>
        <w:left w:val="none" w:sz="0" w:space="0" w:color="auto"/>
        <w:bottom w:val="none" w:sz="0" w:space="0" w:color="auto"/>
        <w:right w:val="none" w:sz="0" w:space="0" w:color="auto"/>
      </w:divBdr>
      <w:divsChild>
        <w:div w:id="2026397284">
          <w:marLeft w:val="0"/>
          <w:marRight w:val="0"/>
          <w:marTop w:val="0"/>
          <w:marBottom w:val="0"/>
          <w:divBdr>
            <w:top w:val="none" w:sz="0" w:space="0" w:color="auto"/>
            <w:left w:val="none" w:sz="0" w:space="0" w:color="auto"/>
            <w:bottom w:val="none" w:sz="0" w:space="0" w:color="auto"/>
            <w:right w:val="none" w:sz="0" w:space="0" w:color="auto"/>
          </w:divBdr>
          <w:divsChild>
            <w:div w:id="1883209667">
              <w:marLeft w:val="0"/>
              <w:marRight w:val="0"/>
              <w:marTop w:val="0"/>
              <w:marBottom w:val="0"/>
              <w:divBdr>
                <w:top w:val="none" w:sz="0" w:space="0" w:color="auto"/>
                <w:left w:val="none" w:sz="0" w:space="0" w:color="auto"/>
                <w:bottom w:val="none" w:sz="0" w:space="0" w:color="auto"/>
                <w:right w:val="none" w:sz="0" w:space="0" w:color="auto"/>
              </w:divBdr>
              <w:divsChild>
                <w:div w:id="1711613797">
                  <w:marLeft w:val="0"/>
                  <w:marRight w:val="0"/>
                  <w:marTop w:val="0"/>
                  <w:marBottom w:val="0"/>
                  <w:divBdr>
                    <w:top w:val="none" w:sz="0" w:space="0" w:color="auto"/>
                    <w:left w:val="none" w:sz="0" w:space="0" w:color="auto"/>
                    <w:bottom w:val="none" w:sz="0" w:space="0" w:color="auto"/>
                    <w:right w:val="none" w:sz="0" w:space="0" w:color="auto"/>
                  </w:divBdr>
                  <w:divsChild>
                    <w:div w:id="12343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93747">
      <w:bodyDiv w:val="1"/>
      <w:marLeft w:val="0"/>
      <w:marRight w:val="0"/>
      <w:marTop w:val="0"/>
      <w:marBottom w:val="0"/>
      <w:divBdr>
        <w:top w:val="none" w:sz="0" w:space="0" w:color="auto"/>
        <w:left w:val="none" w:sz="0" w:space="0" w:color="auto"/>
        <w:bottom w:val="none" w:sz="0" w:space="0" w:color="auto"/>
        <w:right w:val="none" w:sz="0" w:space="0" w:color="auto"/>
      </w:divBdr>
      <w:divsChild>
        <w:div w:id="1442649979">
          <w:marLeft w:val="0"/>
          <w:marRight w:val="0"/>
          <w:marTop w:val="0"/>
          <w:marBottom w:val="0"/>
          <w:divBdr>
            <w:top w:val="none" w:sz="0" w:space="0" w:color="auto"/>
            <w:left w:val="none" w:sz="0" w:space="0" w:color="auto"/>
            <w:bottom w:val="none" w:sz="0" w:space="0" w:color="auto"/>
            <w:right w:val="none" w:sz="0" w:space="0" w:color="auto"/>
          </w:divBdr>
          <w:divsChild>
            <w:div w:id="247693280">
              <w:marLeft w:val="0"/>
              <w:marRight w:val="0"/>
              <w:marTop w:val="0"/>
              <w:marBottom w:val="0"/>
              <w:divBdr>
                <w:top w:val="none" w:sz="0" w:space="0" w:color="auto"/>
                <w:left w:val="none" w:sz="0" w:space="0" w:color="auto"/>
                <w:bottom w:val="none" w:sz="0" w:space="0" w:color="auto"/>
                <w:right w:val="none" w:sz="0" w:space="0" w:color="auto"/>
              </w:divBdr>
              <w:divsChild>
                <w:div w:id="15113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61088">
      <w:bodyDiv w:val="1"/>
      <w:marLeft w:val="0"/>
      <w:marRight w:val="0"/>
      <w:marTop w:val="0"/>
      <w:marBottom w:val="0"/>
      <w:divBdr>
        <w:top w:val="none" w:sz="0" w:space="0" w:color="auto"/>
        <w:left w:val="none" w:sz="0" w:space="0" w:color="auto"/>
        <w:bottom w:val="none" w:sz="0" w:space="0" w:color="auto"/>
        <w:right w:val="none" w:sz="0" w:space="0" w:color="auto"/>
      </w:divBdr>
    </w:div>
    <w:div w:id="1537963417">
      <w:bodyDiv w:val="1"/>
      <w:marLeft w:val="0"/>
      <w:marRight w:val="0"/>
      <w:marTop w:val="0"/>
      <w:marBottom w:val="0"/>
      <w:divBdr>
        <w:top w:val="none" w:sz="0" w:space="0" w:color="auto"/>
        <w:left w:val="none" w:sz="0" w:space="0" w:color="auto"/>
        <w:bottom w:val="none" w:sz="0" w:space="0" w:color="auto"/>
        <w:right w:val="none" w:sz="0" w:space="0" w:color="auto"/>
      </w:divBdr>
    </w:div>
    <w:div w:id="1538005850">
      <w:bodyDiv w:val="1"/>
      <w:marLeft w:val="0"/>
      <w:marRight w:val="0"/>
      <w:marTop w:val="0"/>
      <w:marBottom w:val="0"/>
      <w:divBdr>
        <w:top w:val="none" w:sz="0" w:space="0" w:color="auto"/>
        <w:left w:val="none" w:sz="0" w:space="0" w:color="auto"/>
        <w:bottom w:val="none" w:sz="0" w:space="0" w:color="auto"/>
        <w:right w:val="none" w:sz="0" w:space="0" w:color="auto"/>
      </w:divBdr>
      <w:divsChild>
        <w:div w:id="1194002008">
          <w:marLeft w:val="0"/>
          <w:marRight w:val="0"/>
          <w:marTop w:val="0"/>
          <w:marBottom w:val="0"/>
          <w:divBdr>
            <w:top w:val="none" w:sz="0" w:space="0" w:color="auto"/>
            <w:left w:val="none" w:sz="0" w:space="0" w:color="auto"/>
            <w:bottom w:val="none" w:sz="0" w:space="0" w:color="auto"/>
            <w:right w:val="none" w:sz="0" w:space="0" w:color="auto"/>
          </w:divBdr>
          <w:divsChild>
            <w:div w:id="694892373">
              <w:marLeft w:val="0"/>
              <w:marRight w:val="0"/>
              <w:marTop w:val="0"/>
              <w:marBottom w:val="0"/>
              <w:divBdr>
                <w:top w:val="none" w:sz="0" w:space="0" w:color="auto"/>
                <w:left w:val="none" w:sz="0" w:space="0" w:color="auto"/>
                <w:bottom w:val="none" w:sz="0" w:space="0" w:color="auto"/>
                <w:right w:val="none" w:sz="0" w:space="0" w:color="auto"/>
              </w:divBdr>
              <w:divsChild>
                <w:div w:id="268044773">
                  <w:marLeft w:val="0"/>
                  <w:marRight w:val="0"/>
                  <w:marTop w:val="0"/>
                  <w:marBottom w:val="0"/>
                  <w:divBdr>
                    <w:top w:val="none" w:sz="0" w:space="0" w:color="auto"/>
                    <w:left w:val="none" w:sz="0" w:space="0" w:color="auto"/>
                    <w:bottom w:val="none" w:sz="0" w:space="0" w:color="auto"/>
                    <w:right w:val="none" w:sz="0" w:space="0" w:color="auto"/>
                  </w:divBdr>
                  <w:divsChild>
                    <w:div w:id="9971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41729">
      <w:bodyDiv w:val="1"/>
      <w:marLeft w:val="0"/>
      <w:marRight w:val="0"/>
      <w:marTop w:val="0"/>
      <w:marBottom w:val="0"/>
      <w:divBdr>
        <w:top w:val="none" w:sz="0" w:space="0" w:color="auto"/>
        <w:left w:val="none" w:sz="0" w:space="0" w:color="auto"/>
        <w:bottom w:val="none" w:sz="0" w:space="0" w:color="auto"/>
        <w:right w:val="none" w:sz="0" w:space="0" w:color="auto"/>
      </w:divBdr>
      <w:divsChild>
        <w:div w:id="701636596">
          <w:marLeft w:val="0"/>
          <w:marRight w:val="0"/>
          <w:marTop w:val="0"/>
          <w:marBottom w:val="0"/>
          <w:divBdr>
            <w:top w:val="none" w:sz="0" w:space="0" w:color="auto"/>
            <w:left w:val="none" w:sz="0" w:space="0" w:color="auto"/>
            <w:bottom w:val="none" w:sz="0" w:space="0" w:color="auto"/>
            <w:right w:val="none" w:sz="0" w:space="0" w:color="auto"/>
          </w:divBdr>
          <w:divsChild>
            <w:div w:id="1934584143">
              <w:marLeft w:val="0"/>
              <w:marRight w:val="0"/>
              <w:marTop w:val="0"/>
              <w:marBottom w:val="0"/>
              <w:divBdr>
                <w:top w:val="none" w:sz="0" w:space="0" w:color="auto"/>
                <w:left w:val="none" w:sz="0" w:space="0" w:color="auto"/>
                <w:bottom w:val="none" w:sz="0" w:space="0" w:color="auto"/>
                <w:right w:val="none" w:sz="0" w:space="0" w:color="auto"/>
              </w:divBdr>
              <w:divsChild>
                <w:div w:id="9323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6297">
      <w:bodyDiv w:val="1"/>
      <w:marLeft w:val="0"/>
      <w:marRight w:val="0"/>
      <w:marTop w:val="0"/>
      <w:marBottom w:val="0"/>
      <w:divBdr>
        <w:top w:val="none" w:sz="0" w:space="0" w:color="auto"/>
        <w:left w:val="none" w:sz="0" w:space="0" w:color="auto"/>
        <w:bottom w:val="none" w:sz="0" w:space="0" w:color="auto"/>
        <w:right w:val="none" w:sz="0" w:space="0" w:color="auto"/>
      </w:divBdr>
    </w:div>
    <w:div w:id="1563296880">
      <w:bodyDiv w:val="1"/>
      <w:marLeft w:val="0"/>
      <w:marRight w:val="0"/>
      <w:marTop w:val="0"/>
      <w:marBottom w:val="0"/>
      <w:divBdr>
        <w:top w:val="none" w:sz="0" w:space="0" w:color="auto"/>
        <w:left w:val="none" w:sz="0" w:space="0" w:color="auto"/>
        <w:bottom w:val="none" w:sz="0" w:space="0" w:color="auto"/>
        <w:right w:val="none" w:sz="0" w:space="0" w:color="auto"/>
      </w:divBdr>
      <w:divsChild>
        <w:div w:id="1917669744">
          <w:marLeft w:val="0"/>
          <w:marRight w:val="0"/>
          <w:marTop w:val="0"/>
          <w:marBottom w:val="0"/>
          <w:divBdr>
            <w:top w:val="none" w:sz="0" w:space="0" w:color="auto"/>
            <w:left w:val="none" w:sz="0" w:space="0" w:color="auto"/>
            <w:bottom w:val="none" w:sz="0" w:space="0" w:color="auto"/>
            <w:right w:val="none" w:sz="0" w:space="0" w:color="auto"/>
          </w:divBdr>
          <w:divsChild>
            <w:div w:id="631835088">
              <w:marLeft w:val="0"/>
              <w:marRight w:val="0"/>
              <w:marTop w:val="0"/>
              <w:marBottom w:val="0"/>
              <w:divBdr>
                <w:top w:val="none" w:sz="0" w:space="0" w:color="auto"/>
                <w:left w:val="none" w:sz="0" w:space="0" w:color="auto"/>
                <w:bottom w:val="none" w:sz="0" w:space="0" w:color="auto"/>
                <w:right w:val="none" w:sz="0" w:space="0" w:color="auto"/>
              </w:divBdr>
              <w:divsChild>
                <w:div w:id="14668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1285">
      <w:bodyDiv w:val="1"/>
      <w:marLeft w:val="0"/>
      <w:marRight w:val="0"/>
      <w:marTop w:val="0"/>
      <w:marBottom w:val="0"/>
      <w:divBdr>
        <w:top w:val="none" w:sz="0" w:space="0" w:color="auto"/>
        <w:left w:val="none" w:sz="0" w:space="0" w:color="auto"/>
        <w:bottom w:val="none" w:sz="0" w:space="0" w:color="auto"/>
        <w:right w:val="none" w:sz="0" w:space="0" w:color="auto"/>
      </w:divBdr>
      <w:divsChild>
        <w:div w:id="856579795">
          <w:marLeft w:val="0"/>
          <w:marRight w:val="0"/>
          <w:marTop w:val="0"/>
          <w:marBottom w:val="0"/>
          <w:divBdr>
            <w:top w:val="none" w:sz="0" w:space="0" w:color="auto"/>
            <w:left w:val="none" w:sz="0" w:space="0" w:color="auto"/>
            <w:bottom w:val="none" w:sz="0" w:space="0" w:color="auto"/>
            <w:right w:val="none" w:sz="0" w:space="0" w:color="auto"/>
          </w:divBdr>
          <w:divsChild>
            <w:div w:id="1697927058">
              <w:marLeft w:val="0"/>
              <w:marRight w:val="0"/>
              <w:marTop w:val="0"/>
              <w:marBottom w:val="0"/>
              <w:divBdr>
                <w:top w:val="none" w:sz="0" w:space="0" w:color="auto"/>
                <w:left w:val="none" w:sz="0" w:space="0" w:color="auto"/>
                <w:bottom w:val="none" w:sz="0" w:space="0" w:color="auto"/>
                <w:right w:val="none" w:sz="0" w:space="0" w:color="auto"/>
              </w:divBdr>
              <w:divsChild>
                <w:div w:id="8712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32570">
      <w:bodyDiv w:val="1"/>
      <w:marLeft w:val="0"/>
      <w:marRight w:val="0"/>
      <w:marTop w:val="0"/>
      <w:marBottom w:val="0"/>
      <w:divBdr>
        <w:top w:val="none" w:sz="0" w:space="0" w:color="auto"/>
        <w:left w:val="none" w:sz="0" w:space="0" w:color="auto"/>
        <w:bottom w:val="none" w:sz="0" w:space="0" w:color="auto"/>
        <w:right w:val="none" w:sz="0" w:space="0" w:color="auto"/>
      </w:divBdr>
    </w:div>
    <w:div w:id="1715426112">
      <w:bodyDiv w:val="1"/>
      <w:marLeft w:val="0"/>
      <w:marRight w:val="0"/>
      <w:marTop w:val="0"/>
      <w:marBottom w:val="0"/>
      <w:divBdr>
        <w:top w:val="none" w:sz="0" w:space="0" w:color="auto"/>
        <w:left w:val="none" w:sz="0" w:space="0" w:color="auto"/>
        <w:bottom w:val="none" w:sz="0" w:space="0" w:color="auto"/>
        <w:right w:val="none" w:sz="0" w:space="0" w:color="auto"/>
      </w:divBdr>
    </w:div>
    <w:div w:id="1746799537">
      <w:bodyDiv w:val="1"/>
      <w:marLeft w:val="0"/>
      <w:marRight w:val="0"/>
      <w:marTop w:val="0"/>
      <w:marBottom w:val="0"/>
      <w:divBdr>
        <w:top w:val="none" w:sz="0" w:space="0" w:color="auto"/>
        <w:left w:val="none" w:sz="0" w:space="0" w:color="auto"/>
        <w:bottom w:val="none" w:sz="0" w:space="0" w:color="auto"/>
        <w:right w:val="none" w:sz="0" w:space="0" w:color="auto"/>
      </w:divBdr>
    </w:div>
    <w:div w:id="1753045015">
      <w:bodyDiv w:val="1"/>
      <w:marLeft w:val="0"/>
      <w:marRight w:val="0"/>
      <w:marTop w:val="0"/>
      <w:marBottom w:val="0"/>
      <w:divBdr>
        <w:top w:val="none" w:sz="0" w:space="0" w:color="auto"/>
        <w:left w:val="none" w:sz="0" w:space="0" w:color="auto"/>
        <w:bottom w:val="none" w:sz="0" w:space="0" w:color="auto"/>
        <w:right w:val="none" w:sz="0" w:space="0" w:color="auto"/>
      </w:divBdr>
    </w:div>
    <w:div w:id="1768118557">
      <w:bodyDiv w:val="1"/>
      <w:marLeft w:val="0"/>
      <w:marRight w:val="0"/>
      <w:marTop w:val="0"/>
      <w:marBottom w:val="0"/>
      <w:divBdr>
        <w:top w:val="none" w:sz="0" w:space="0" w:color="auto"/>
        <w:left w:val="none" w:sz="0" w:space="0" w:color="auto"/>
        <w:bottom w:val="none" w:sz="0" w:space="0" w:color="auto"/>
        <w:right w:val="none" w:sz="0" w:space="0" w:color="auto"/>
      </w:divBdr>
    </w:div>
    <w:div w:id="1839419633">
      <w:bodyDiv w:val="1"/>
      <w:marLeft w:val="0"/>
      <w:marRight w:val="0"/>
      <w:marTop w:val="0"/>
      <w:marBottom w:val="0"/>
      <w:divBdr>
        <w:top w:val="none" w:sz="0" w:space="0" w:color="auto"/>
        <w:left w:val="none" w:sz="0" w:space="0" w:color="auto"/>
        <w:bottom w:val="none" w:sz="0" w:space="0" w:color="auto"/>
        <w:right w:val="none" w:sz="0" w:space="0" w:color="auto"/>
      </w:divBdr>
      <w:divsChild>
        <w:div w:id="409473795">
          <w:marLeft w:val="0"/>
          <w:marRight w:val="0"/>
          <w:marTop w:val="0"/>
          <w:marBottom w:val="0"/>
          <w:divBdr>
            <w:top w:val="none" w:sz="0" w:space="0" w:color="auto"/>
            <w:left w:val="none" w:sz="0" w:space="0" w:color="auto"/>
            <w:bottom w:val="none" w:sz="0" w:space="0" w:color="auto"/>
            <w:right w:val="none" w:sz="0" w:space="0" w:color="auto"/>
          </w:divBdr>
          <w:divsChild>
            <w:div w:id="1774322258">
              <w:marLeft w:val="0"/>
              <w:marRight w:val="0"/>
              <w:marTop w:val="0"/>
              <w:marBottom w:val="0"/>
              <w:divBdr>
                <w:top w:val="none" w:sz="0" w:space="0" w:color="auto"/>
                <w:left w:val="none" w:sz="0" w:space="0" w:color="auto"/>
                <w:bottom w:val="none" w:sz="0" w:space="0" w:color="auto"/>
                <w:right w:val="none" w:sz="0" w:space="0" w:color="auto"/>
              </w:divBdr>
              <w:divsChild>
                <w:div w:id="261032596">
                  <w:marLeft w:val="0"/>
                  <w:marRight w:val="0"/>
                  <w:marTop w:val="0"/>
                  <w:marBottom w:val="0"/>
                  <w:divBdr>
                    <w:top w:val="none" w:sz="0" w:space="0" w:color="auto"/>
                    <w:left w:val="none" w:sz="0" w:space="0" w:color="auto"/>
                    <w:bottom w:val="none" w:sz="0" w:space="0" w:color="auto"/>
                    <w:right w:val="none" w:sz="0" w:space="0" w:color="auto"/>
                  </w:divBdr>
                  <w:divsChild>
                    <w:div w:id="8119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22">
      <w:bodyDiv w:val="1"/>
      <w:marLeft w:val="0"/>
      <w:marRight w:val="0"/>
      <w:marTop w:val="0"/>
      <w:marBottom w:val="0"/>
      <w:divBdr>
        <w:top w:val="none" w:sz="0" w:space="0" w:color="auto"/>
        <w:left w:val="none" w:sz="0" w:space="0" w:color="auto"/>
        <w:bottom w:val="none" w:sz="0" w:space="0" w:color="auto"/>
        <w:right w:val="none" w:sz="0" w:space="0" w:color="auto"/>
      </w:divBdr>
      <w:divsChild>
        <w:div w:id="1458991959">
          <w:marLeft w:val="0"/>
          <w:marRight w:val="0"/>
          <w:marTop w:val="0"/>
          <w:marBottom w:val="0"/>
          <w:divBdr>
            <w:top w:val="none" w:sz="0" w:space="0" w:color="auto"/>
            <w:left w:val="none" w:sz="0" w:space="0" w:color="auto"/>
            <w:bottom w:val="none" w:sz="0" w:space="0" w:color="auto"/>
            <w:right w:val="none" w:sz="0" w:space="0" w:color="auto"/>
          </w:divBdr>
          <w:divsChild>
            <w:div w:id="1122309150">
              <w:marLeft w:val="0"/>
              <w:marRight w:val="0"/>
              <w:marTop w:val="0"/>
              <w:marBottom w:val="0"/>
              <w:divBdr>
                <w:top w:val="none" w:sz="0" w:space="0" w:color="auto"/>
                <w:left w:val="none" w:sz="0" w:space="0" w:color="auto"/>
                <w:bottom w:val="none" w:sz="0" w:space="0" w:color="auto"/>
                <w:right w:val="none" w:sz="0" w:space="0" w:color="auto"/>
              </w:divBdr>
              <w:divsChild>
                <w:div w:id="412095104">
                  <w:marLeft w:val="0"/>
                  <w:marRight w:val="0"/>
                  <w:marTop w:val="0"/>
                  <w:marBottom w:val="0"/>
                  <w:divBdr>
                    <w:top w:val="none" w:sz="0" w:space="0" w:color="auto"/>
                    <w:left w:val="none" w:sz="0" w:space="0" w:color="auto"/>
                    <w:bottom w:val="none" w:sz="0" w:space="0" w:color="auto"/>
                    <w:right w:val="none" w:sz="0" w:space="0" w:color="auto"/>
                  </w:divBdr>
                  <w:divsChild>
                    <w:div w:id="12763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96735">
      <w:bodyDiv w:val="1"/>
      <w:marLeft w:val="0"/>
      <w:marRight w:val="0"/>
      <w:marTop w:val="0"/>
      <w:marBottom w:val="0"/>
      <w:divBdr>
        <w:top w:val="none" w:sz="0" w:space="0" w:color="auto"/>
        <w:left w:val="none" w:sz="0" w:space="0" w:color="auto"/>
        <w:bottom w:val="none" w:sz="0" w:space="0" w:color="auto"/>
        <w:right w:val="none" w:sz="0" w:space="0" w:color="auto"/>
      </w:divBdr>
    </w:div>
    <w:div w:id="1900552958">
      <w:bodyDiv w:val="1"/>
      <w:marLeft w:val="0"/>
      <w:marRight w:val="0"/>
      <w:marTop w:val="0"/>
      <w:marBottom w:val="0"/>
      <w:divBdr>
        <w:top w:val="none" w:sz="0" w:space="0" w:color="auto"/>
        <w:left w:val="none" w:sz="0" w:space="0" w:color="auto"/>
        <w:bottom w:val="none" w:sz="0" w:space="0" w:color="auto"/>
        <w:right w:val="none" w:sz="0" w:space="0" w:color="auto"/>
      </w:divBdr>
      <w:divsChild>
        <w:div w:id="1748763865">
          <w:marLeft w:val="0"/>
          <w:marRight w:val="0"/>
          <w:marTop w:val="0"/>
          <w:marBottom w:val="0"/>
          <w:divBdr>
            <w:top w:val="none" w:sz="0" w:space="0" w:color="auto"/>
            <w:left w:val="none" w:sz="0" w:space="0" w:color="auto"/>
            <w:bottom w:val="none" w:sz="0" w:space="0" w:color="auto"/>
            <w:right w:val="none" w:sz="0" w:space="0" w:color="auto"/>
          </w:divBdr>
          <w:divsChild>
            <w:div w:id="281154177">
              <w:marLeft w:val="0"/>
              <w:marRight w:val="0"/>
              <w:marTop w:val="0"/>
              <w:marBottom w:val="0"/>
              <w:divBdr>
                <w:top w:val="none" w:sz="0" w:space="0" w:color="auto"/>
                <w:left w:val="none" w:sz="0" w:space="0" w:color="auto"/>
                <w:bottom w:val="none" w:sz="0" w:space="0" w:color="auto"/>
                <w:right w:val="none" w:sz="0" w:space="0" w:color="auto"/>
              </w:divBdr>
              <w:divsChild>
                <w:div w:id="592398615">
                  <w:marLeft w:val="0"/>
                  <w:marRight w:val="0"/>
                  <w:marTop w:val="0"/>
                  <w:marBottom w:val="0"/>
                  <w:divBdr>
                    <w:top w:val="none" w:sz="0" w:space="0" w:color="auto"/>
                    <w:left w:val="none" w:sz="0" w:space="0" w:color="auto"/>
                    <w:bottom w:val="none" w:sz="0" w:space="0" w:color="auto"/>
                    <w:right w:val="none" w:sz="0" w:space="0" w:color="auto"/>
                  </w:divBdr>
                  <w:divsChild>
                    <w:div w:id="18233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84201">
      <w:bodyDiv w:val="1"/>
      <w:marLeft w:val="0"/>
      <w:marRight w:val="0"/>
      <w:marTop w:val="0"/>
      <w:marBottom w:val="0"/>
      <w:divBdr>
        <w:top w:val="none" w:sz="0" w:space="0" w:color="auto"/>
        <w:left w:val="none" w:sz="0" w:space="0" w:color="auto"/>
        <w:bottom w:val="none" w:sz="0" w:space="0" w:color="auto"/>
        <w:right w:val="none" w:sz="0" w:space="0" w:color="auto"/>
      </w:divBdr>
      <w:divsChild>
        <w:div w:id="1594390256">
          <w:marLeft w:val="0"/>
          <w:marRight w:val="0"/>
          <w:marTop w:val="0"/>
          <w:marBottom w:val="0"/>
          <w:divBdr>
            <w:top w:val="none" w:sz="0" w:space="0" w:color="auto"/>
            <w:left w:val="none" w:sz="0" w:space="0" w:color="auto"/>
            <w:bottom w:val="none" w:sz="0" w:space="0" w:color="auto"/>
            <w:right w:val="none" w:sz="0" w:space="0" w:color="auto"/>
          </w:divBdr>
          <w:divsChild>
            <w:div w:id="209539520">
              <w:marLeft w:val="0"/>
              <w:marRight w:val="0"/>
              <w:marTop w:val="0"/>
              <w:marBottom w:val="0"/>
              <w:divBdr>
                <w:top w:val="none" w:sz="0" w:space="0" w:color="auto"/>
                <w:left w:val="none" w:sz="0" w:space="0" w:color="auto"/>
                <w:bottom w:val="none" w:sz="0" w:space="0" w:color="auto"/>
                <w:right w:val="none" w:sz="0" w:space="0" w:color="auto"/>
              </w:divBdr>
              <w:divsChild>
                <w:div w:id="1623805651">
                  <w:marLeft w:val="0"/>
                  <w:marRight w:val="0"/>
                  <w:marTop w:val="0"/>
                  <w:marBottom w:val="0"/>
                  <w:divBdr>
                    <w:top w:val="none" w:sz="0" w:space="0" w:color="auto"/>
                    <w:left w:val="none" w:sz="0" w:space="0" w:color="auto"/>
                    <w:bottom w:val="none" w:sz="0" w:space="0" w:color="auto"/>
                    <w:right w:val="none" w:sz="0" w:space="0" w:color="auto"/>
                  </w:divBdr>
                  <w:divsChild>
                    <w:div w:id="1499614863">
                      <w:marLeft w:val="0"/>
                      <w:marRight w:val="0"/>
                      <w:marTop w:val="0"/>
                      <w:marBottom w:val="0"/>
                      <w:divBdr>
                        <w:top w:val="none" w:sz="0" w:space="0" w:color="auto"/>
                        <w:left w:val="none" w:sz="0" w:space="0" w:color="auto"/>
                        <w:bottom w:val="none" w:sz="0" w:space="0" w:color="auto"/>
                        <w:right w:val="none" w:sz="0" w:space="0" w:color="auto"/>
                      </w:divBdr>
                    </w:div>
                    <w:div w:id="14748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84759">
      <w:bodyDiv w:val="1"/>
      <w:marLeft w:val="0"/>
      <w:marRight w:val="0"/>
      <w:marTop w:val="0"/>
      <w:marBottom w:val="0"/>
      <w:divBdr>
        <w:top w:val="none" w:sz="0" w:space="0" w:color="auto"/>
        <w:left w:val="none" w:sz="0" w:space="0" w:color="auto"/>
        <w:bottom w:val="none" w:sz="0" w:space="0" w:color="auto"/>
        <w:right w:val="none" w:sz="0" w:space="0" w:color="auto"/>
      </w:divBdr>
      <w:divsChild>
        <w:div w:id="973755741">
          <w:marLeft w:val="0"/>
          <w:marRight w:val="0"/>
          <w:marTop w:val="0"/>
          <w:marBottom w:val="0"/>
          <w:divBdr>
            <w:top w:val="none" w:sz="0" w:space="0" w:color="auto"/>
            <w:left w:val="none" w:sz="0" w:space="0" w:color="auto"/>
            <w:bottom w:val="none" w:sz="0" w:space="0" w:color="auto"/>
            <w:right w:val="none" w:sz="0" w:space="0" w:color="auto"/>
          </w:divBdr>
          <w:divsChild>
            <w:div w:id="1352141649">
              <w:marLeft w:val="0"/>
              <w:marRight w:val="0"/>
              <w:marTop w:val="0"/>
              <w:marBottom w:val="0"/>
              <w:divBdr>
                <w:top w:val="none" w:sz="0" w:space="0" w:color="auto"/>
                <w:left w:val="none" w:sz="0" w:space="0" w:color="auto"/>
                <w:bottom w:val="none" w:sz="0" w:space="0" w:color="auto"/>
                <w:right w:val="none" w:sz="0" w:space="0" w:color="auto"/>
              </w:divBdr>
              <w:divsChild>
                <w:div w:id="231623874">
                  <w:marLeft w:val="0"/>
                  <w:marRight w:val="0"/>
                  <w:marTop w:val="0"/>
                  <w:marBottom w:val="0"/>
                  <w:divBdr>
                    <w:top w:val="none" w:sz="0" w:space="0" w:color="auto"/>
                    <w:left w:val="none" w:sz="0" w:space="0" w:color="auto"/>
                    <w:bottom w:val="none" w:sz="0" w:space="0" w:color="auto"/>
                    <w:right w:val="none" w:sz="0" w:space="0" w:color="auto"/>
                  </w:divBdr>
                  <w:divsChild>
                    <w:div w:id="1938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33578">
      <w:bodyDiv w:val="1"/>
      <w:marLeft w:val="0"/>
      <w:marRight w:val="0"/>
      <w:marTop w:val="0"/>
      <w:marBottom w:val="0"/>
      <w:divBdr>
        <w:top w:val="none" w:sz="0" w:space="0" w:color="auto"/>
        <w:left w:val="none" w:sz="0" w:space="0" w:color="auto"/>
        <w:bottom w:val="none" w:sz="0" w:space="0" w:color="auto"/>
        <w:right w:val="none" w:sz="0" w:space="0" w:color="auto"/>
      </w:divBdr>
    </w:div>
    <w:div w:id="1942100594">
      <w:bodyDiv w:val="1"/>
      <w:marLeft w:val="0"/>
      <w:marRight w:val="0"/>
      <w:marTop w:val="0"/>
      <w:marBottom w:val="0"/>
      <w:divBdr>
        <w:top w:val="none" w:sz="0" w:space="0" w:color="auto"/>
        <w:left w:val="none" w:sz="0" w:space="0" w:color="auto"/>
        <w:bottom w:val="none" w:sz="0" w:space="0" w:color="auto"/>
        <w:right w:val="none" w:sz="0" w:space="0" w:color="auto"/>
      </w:divBdr>
    </w:div>
    <w:div w:id="1943339047">
      <w:bodyDiv w:val="1"/>
      <w:marLeft w:val="0"/>
      <w:marRight w:val="0"/>
      <w:marTop w:val="0"/>
      <w:marBottom w:val="0"/>
      <w:divBdr>
        <w:top w:val="none" w:sz="0" w:space="0" w:color="auto"/>
        <w:left w:val="none" w:sz="0" w:space="0" w:color="auto"/>
        <w:bottom w:val="none" w:sz="0" w:space="0" w:color="auto"/>
        <w:right w:val="none" w:sz="0" w:space="0" w:color="auto"/>
      </w:divBdr>
      <w:divsChild>
        <w:div w:id="1795758348">
          <w:marLeft w:val="0"/>
          <w:marRight w:val="0"/>
          <w:marTop w:val="0"/>
          <w:marBottom w:val="0"/>
          <w:divBdr>
            <w:top w:val="none" w:sz="0" w:space="0" w:color="auto"/>
            <w:left w:val="none" w:sz="0" w:space="0" w:color="auto"/>
            <w:bottom w:val="none" w:sz="0" w:space="0" w:color="auto"/>
            <w:right w:val="none" w:sz="0" w:space="0" w:color="auto"/>
          </w:divBdr>
          <w:divsChild>
            <w:div w:id="63111801">
              <w:marLeft w:val="0"/>
              <w:marRight w:val="0"/>
              <w:marTop w:val="0"/>
              <w:marBottom w:val="0"/>
              <w:divBdr>
                <w:top w:val="none" w:sz="0" w:space="0" w:color="auto"/>
                <w:left w:val="none" w:sz="0" w:space="0" w:color="auto"/>
                <w:bottom w:val="none" w:sz="0" w:space="0" w:color="auto"/>
                <w:right w:val="none" w:sz="0" w:space="0" w:color="auto"/>
              </w:divBdr>
              <w:divsChild>
                <w:div w:id="1239707342">
                  <w:marLeft w:val="0"/>
                  <w:marRight w:val="0"/>
                  <w:marTop w:val="0"/>
                  <w:marBottom w:val="0"/>
                  <w:divBdr>
                    <w:top w:val="none" w:sz="0" w:space="0" w:color="auto"/>
                    <w:left w:val="none" w:sz="0" w:space="0" w:color="auto"/>
                    <w:bottom w:val="none" w:sz="0" w:space="0" w:color="auto"/>
                    <w:right w:val="none" w:sz="0" w:space="0" w:color="auto"/>
                  </w:divBdr>
                  <w:divsChild>
                    <w:div w:id="15374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84024">
      <w:bodyDiv w:val="1"/>
      <w:marLeft w:val="0"/>
      <w:marRight w:val="0"/>
      <w:marTop w:val="0"/>
      <w:marBottom w:val="0"/>
      <w:divBdr>
        <w:top w:val="none" w:sz="0" w:space="0" w:color="auto"/>
        <w:left w:val="none" w:sz="0" w:space="0" w:color="auto"/>
        <w:bottom w:val="none" w:sz="0" w:space="0" w:color="auto"/>
        <w:right w:val="none" w:sz="0" w:space="0" w:color="auto"/>
      </w:divBdr>
    </w:div>
    <w:div w:id="2005009302">
      <w:bodyDiv w:val="1"/>
      <w:marLeft w:val="0"/>
      <w:marRight w:val="0"/>
      <w:marTop w:val="0"/>
      <w:marBottom w:val="0"/>
      <w:divBdr>
        <w:top w:val="none" w:sz="0" w:space="0" w:color="auto"/>
        <w:left w:val="none" w:sz="0" w:space="0" w:color="auto"/>
        <w:bottom w:val="none" w:sz="0" w:space="0" w:color="auto"/>
        <w:right w:val="none" w:sz="0" w:space="0" w:color="auto"/>
      </w:divBdr>
      <w:divsChild>
        <w:div w:id="536897102">
          <w:marLeft w:val="0"/>
          <w:marRight w:val="0"/>
          <w:marTop w:val="0"/>
          <w:marBottom w:val="0"/>
          <w:divBdr>
            <w:top w:val="none" w:sz="0" w:space="0" w:color="auto"/>
            <w:left w:val="none" w:sz="0" w:space="0" w:color="auto"/>
            <w:bottom w:val="none" w:sz="0" w:space="0" w:color="auto"/>
            <w:right w:val="none" w:sz="0" w:space="0" w:color="auto"/>
          </w:divBdr>
          <w:divsChild>
            <w:div w:id="644969688">
              <w:marLeft w:val="0"/>
              <w:marRight w:val="0"/>
              <w:marTop w:val="0"/>
              <w:marBottom w:val="0"/>
              <w:divBdr>
                <w:top w:val="none" w:sz="0" w:space="0" w:color="auto"/>
                <w:left w:val="none" w:sz="0" w:space="0" w:color="auto"/>
                <w:bottom w:val="none" w:sz="0" w:space="0" w:color="auto"/>
                <w:right w:val="none" w:sz="0" w:space="0" w:color="auto"/>
              </w:divBdr>
              <w:divsChild>
                <w:div w:id="15794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02129">
      <w:bodyDiv w:val="1"/>
      <w:marLeft w:val="0"/>
      <w:marRight w:val="0"/>
      <w:marTop w:val="0"/>
      <w:marBottom w:val="0"/>
      <w:divBdr>
        <w:top w:val="none" w:sz="0" w:space="0" w:color="auto"/>
        <w:left w:val="none" w:sz="0" w:space="0" w:color="auto"/>
        <w:bottom w:val="none" w:sz="0" w:space="0" w:color="auto"/>
        <w:right w:val="none" w:sz="0" w:space="0" w:color="auto"/>
      </w:divBdr>
      <w:divsChild>
        <w:div w:id="210458643">
          <w:marLeft w:val="0"/>
          <w:marRight w:val="0"/>
          <w:marTop w:val="0"/>
          <w:marBottom w:val="0"/>
          <w:divBdr>
            <w:top w:val="none" w:sz="0" w:space="0" w:color="auto"/>
            <w:left w:val="none" w:sz="0" w:space="0" w:color="auto"/>
            <w:bottom w:val="none" w:sz="0" w:space="0" w:color="auto"/>
            <w:right w:val="none" w:sz="0" w:space="0" w:color="auto"/>
          </w:divBdr>
          <w:divsChild>
            <w:div w:id="162625004">
              <w:marLeft w:val="0"/>
              <w:marRight w:val="0"/>
              <w:marTop w:val="0"/>
              <w:marBottom w:val="0"/>
              <w:divBdr>
                <w:top w:val="none" w:sz="0" w:space="0" w:color="auto"/>
                <w:left w:val="none" w:sz="0" w:space="0" w:color="auto"/>
                <w:bottom w:val="none" w:sz="0" w:space="0" w:color="auto"/>
                <w:right w:val="none" w:sz="0" w:space="0" w:color="auto"/>
              </w:divBdr>
              <w:divsChild>
                <w:div w:id="17911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1559">
      <w:bodyDiv w:val="1"/>
      <w:marLeft w:val="0"/>
      <w:marRight w:val="0"/>
      <w:marTop w:val="0"/>
      <w:marBottom w:val="0"/>
      <w:divBdr>
        <w:top w:val="none" w:sz="0" w:space="0" w:color="auto"/>
        <w:left w:val="none" w:sz="0" w:space="0" w:color="auto"/>
        <w:bottom w:val="none" w:sz="0" w:space="0" w:color="auto"/>
        <w:right w:val="none" w:sz="0" w:space="0" w:color="auto"/>
      </w:divBdr>
      <w:divsChild>
        <w:div w:id="1935354863">
          <w:marLeft w:val="0"/>
          <w:marRight w:val="0"/>
          <w:marTop w:val="0"/>
          <w:marBottom w:val="0"/>
          <w:divBdr>
            <w:top w:val="none" w:sz="0" w:space="0" w:color="auto"/>
            <w:left w:val="none" w:sz="0" w:space="0" w:color="auto"/>
            <w:bottom w:val="none" w:sz="0" w:space="0" w:color="auto"/>
            <w:right w:val="none" w:sz="0" w:space="0" w:color="auto"/>
          </w:divBdr>
          <w:divsChild>
            <w:div w:id="1779450454">
              <w:marLeft w:val="0"/>
              <w:marRight w:val="0"/>
              <w:marTop w:val="0"/>
              <w:marBottom w:val="0"/>
              <w:divBdr>
                <w:top w:val="none" w:sz="0" w:space="0" w:color="auto"/>
                <w:left w:val="none" w:sz="0" w:space="0" w:color="auto"/>
                <w:bottom w:val="none" w:sz="0" w:space="0" w:color="auto"/>
                <w:right w:val="none" w:sz="0" w:space="0" w:color="auto"/>
              </w:divBdr>
              <w:divsChild>
                <w:div w:id="15141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3919">
      <w:bodyDiv w:val="1"/>
      <w:marLeft w:val="0"/>
      <w:marRight w:val="0"/>
      <w:marTop w:val="0"/>
      <w:marBottom w:val="0"/>
      <w:divBdr>
        <w:top w:val="none" w:sz="0" w:space="0" w:color="auto"/>
        <w:left w:val="none" w:sz="0" w:space="0" w:color="auto"/>
        <w:bottom w:val="none" w:sz="0" w:space="0" w:color="auto"/>
        <w:right w:val="none" w:sz="0" w:space="0" w:color="auto"/>
      </w:divBdr>
      <w:divsChild>
        <w:div w:id="1392384752">
          <w:marLeft w:val="0"/>
          <w:marRight w:val="0"/>
          <w:marTop w:val="0"/>
          <w:marBottom w:val="0"/>
          <w:divBdr>
            <w:top w:val="none" w:sz="0" w:space="0" w:color="auto"/>
            <w:left w:val="none" w:sz="0" w:space="0" w:color="auto"/>
            <w:bottom w:val="none" w:sz="0" w:space="0" w:color="auto"/>
            <w:right w:val="none" w:sz="0" w:space="0" w:color="auto"/>
          </w:divBdr>
          <w:divsChild>
            <w:div w:id="902257773">
              <w:marLeft w:val="0"/>
              <w:marRight w:val="0"/>
              <w:marTop w:val="0"/>
              <w:marBottom w:val="0"/>
              <w:divBdr>
                <w:top w:val="none" w:sz="0" w:space="0" w:color="auto"/>
                <w:left w:val="none" w:sz="0" w:space="0" w:color="auto"/>
                <w:bottom w:val="none" w:sz="0" w:space="0" w:color="auto"/>
                <w:right w:val="none" w:sz="0" w:space="0" w:color="auto"/>
              </w:divBdr>
              <w:divsChild>
                <w:div w:id="15882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3912">
      <w:bodyDiv w:val="1"/>
      <w:marLeft w:val="0"/>
      <w:marRight w:val="0"/>
      <w:marTop w:val="0"/>
      <w:marBottom w:val="0"/>
      <w:divBdr>
        <w:top w:val="none" w:sz="0" w:space="0" w:color="auto"/>
        <w:left w:val="none" w:sz="0" w:space="0" w:color="auto"/>
        <w:bottom w:val="none" w:sz="0" w:space="0" w:color="auto"/>
        <w:right w:val="none" w:sz="0" w:space="0" w:color="auto"/>
      </w:divBdr>
    </w:div>
    <w:div w:id="2059356066">
      <w:bodyDiv w:val="1"/>
      <w:marLeft w:val="0"/>
      <w:marRight w:val="0"/>
      <w:marTop w:val="0"/>
      <w:marBottom w:val="0"/>
      <w:divBdr>
        <w:top w:val="none" w:sz="0" w:space="0" w:color="auto"/>
        <w:left w:val="none" w:sz="0" w:space="0" w:color="auto"/>
        <w:bottom w:val="none" w:sz="0" w:space="0" w:color="auto"/>
        <w:right w:val="none" w:sz="0" w:space="0" w:color="auto"/>
      </w:divBdr>
      <w:divsChild>
        <w:div w:id="375081816">
          <w:marLeft w:val="0"/>
          <w:marRight w:val="0"/>
          <w:marTop w:val="0"/>
          <w:marBottom w:val="0"/>
          <w:divBdr>
            <w:top w:val="none" w:sz="0" w:space="0" w:color="auto"/>
            <w:left w:val="none" w:sz="0" w:space="0" w:color="auto"/>
            <w:bottom w:val="none" w:sz="0" w:space="0" w:color="auto"/>
            <w:right w:val="none" w:sz="0" w:space="0" w:color="auto"/>
          </w:divBdr>
          <w:divsChild>
            <w:div w:id="1036543841">
              <w:marLeft w:val="0"/>
              <w:marRight w:val="0"/>
              <w:marTop w:val="0"/>
              <w:marBottom w:val="0"/>
              <w:divBdr>
                <w:top w:val="none" w:sz="0" w:space="0" w:color="auto"/>
                <w:left w:val="none" w:sz="0" w:space="0" w:color="auto"/>
                <w:bottom w:val="none" w:sz="0" w:space="0" w:color="auto"/>
                <w:right w:val="none" w:sz="0" w:space="0" w:color="auto"/>
              </w:divBdr>
              <w:divsChild>
                <w:div w:id="890381136">
                  <w:marLeft w:val="0"/>
                  <w:marRight w:val="0"/>
                  <w:marTop w:val="0"/>
                  <w:marBottom w:val="0"/>
                  <w:divBdr>
                    <w:top w:val="none" w:sz="0" w:space="0" w:color="auto"/>
                    <w:left w:val="none" w:sz="0" w:space="0" w:color="auto"/>
                    <w:bottom w:val="none" w:sz="0" w:space="0" w:color="auto"/>
                    <w:right w:val="none" w:sz="0" w:space="0" w:color="auto"/>
                  </w:divBdr>
                  <w:divsChild>
                    <w:div w:id="3423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2276">
      <w:bodyDiv w:val="1"/>
      <w:marLeft w:val="0"/>
      <w:marRight w:val="0"/>
      <w:marTop w:val="0"/>
      <w:marBottom w:val="0"/>
      <w:divBdr>
        <w:top w:val="none" w:sz="0" w:space="0" w:color="auto"/>
        <w:left w:val="none" w:sz="0" w:space="0" w:color="auto"/>
        <w:bottom w:val="none" w:sz="0" w:space="0" w:color="auto"/>
        <w:right w:val="none" w:sz="0" w:space="0" w:color="auto"/>
      </w:divBdr>
      <w:divsChild>
        <w:div w:id="934899236">
          <w:marLeft w:val="0"/>
          <w:marRight w:val="0"/>
          <w:marTop w:val="0"/>
          <w:marBottom w:val="0"/>
          <w:divBdr>
            <w:top w:val="none" w:sz="0" w:space="0" w:color="auto"/>
            <w:left w:val="none" w:sz="0" w:space="0" w:color="auto"/>
            <w:bottom w:val="none" w:sz="0" w:space="0" w:color="auto"/>
            <w:right w:val="none" w:sz="0" w:space="0" w:color="auto"/>
          </w:divBdr>
          <w:divsChild>
            <w:div w:id="613366759">
              <w:marLeft w:val="0"/>
              <w:marRight w:val="0"/>
              <w:marTop w:val="0"/>
              <w:marBottom w:val="0"/>
              <w:divBdr>
                <w:top w:val="none" w:sz="0" w:space="0" w:color="auto"/>
                <w:left w:val="none" w:sz="0" w:space="0" w:color="auto"/>
                <w:bottom w:val="none" w:sz="0" w:space="0" w:color="auto"/>
                <w:right w:val="none" w:sz="0" w:space="0" w:color="auto"/>
              </w:divBdr>
              <w:divsChild>
                <w:div w:id="3784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4498">
      <w:bodyDiv w:val="1"/>
      <w:marLeft w:val="0"/>
      <w:marRight w:val="0"/>
      <w:marTop w:val="0"/>
      <w:marBottom w:val="0"/>
      <w:divBdr>
        <w:top w:val="none" w:sz="0" w:space="0" w:color="auto"/>
        <w:left w:val="none" w:sz="0" w:space="0" w:color="auto"/>
        <w:bottom w:val="none" w:sz="0" w:space="0" w:color="auto"/>
        <w:right w:val="none" w:sz="0" w:space="0" w:color="auto"/>
      </w:divBdr>
    </w:div>
    <w:div w:id="2113089423">
      <w:bodyDiv w:val="1"/>
      <w:marLeft w:val="0"/>
      <w:marRight w:val="0"/>
      <w:marTop w:val="0"/>
      <w:marBottom w:val="0"/>
      <w:divBdr>
        <w:top w:val="none" w:sz="0" w:space="0" w:color="auto"/>
        <w:left w:val="none" w:sz="0" w:space="0" w:color="auto"/>
        <w:bottom w:val="none" w:sz="0" w:space="0" w:color="auto"/>
        <w:right w:val="none" w:sz="0" w:space="0" w:color="auto"/>
      </w:divBdr>
    </w:div>
    <w:div w:id="2125340258">
      <w:bodyDiv w:val="1"/>
      <w:marLeft w:val="0"/>
      <w:marRight w:val="0"/>
      <w:marTop w:val="0"/>
      <w:marBottom w:val="0"/>
      <w:divBdr>
        <w:top w:val="none" w:sz="0" w:space="0" w:color="auto"/>
        <w:left w:val="none" w:sz="0" w:space="0" w:color="auto"/>
        <w:bottom w:val="none" w:sz="0" w:space="0" w:color="auto"/>
        <w:right w:val="none" w:sz="0" w:space="0" w:color="auto"/>
      </w:divBdr>
      <w:divsChild>
        <w:div w:id="1961036083">
          <w:marLeft w:val="0"/>
          <w:marRight w:val="0"/>
          <w:marTop w:val="0"/>
          <w:marBottom w:val="0"/>
          <w:divBdr>
            <w:top w:val="none" w:sz="0" w:space="0" w:color="auto"/>
            <w:left w:val="none" w:sz="0" w:space="0" w:color="auto"/>
            <w:bottom w:val="none" w:sz="0" w:space="0" w:color="auto"/>
            <w:right w:val="none" w:sz="0" w:space="0" w:color="auto"/>
          </w:divBdr>
          <w:divsChild>
            <w:div w:id="1361934534">
              <w:marLeft w:val="0"/>
              <w:marRight w:val="0"/>
              <w:marTop w:val="0"/>
              <w:marBottom w:val="0"/>
              <w:divBdr>
                <w:top w:val="none" w:sz="0" w:space="0" w:color="auto"/>
                <w:left w:val="none" w:sz="0" w:space="0" w:color="auto"/>
                <w:bottom w:val="none" w:sz="0" w:space="0" w:color="auto"/>
                <w:right w:val="none" w:sz="0" w:space="0" w:color="auto"/>
              </w:divBdr>
              <w:divsChild>
                <w:div w:id="19706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3926">
      <w:bodyDiv w:val="1"/>
      <w:marLeft w:val="0"/>
      <w:marRight w:val="0"/>
      <w:marTop w:val="0"/>
      <w:marBottom w:val="0"/>
      <w:divBdr>
        <w:top w:val="none" w:sz="0" w:space="0" w:color="auto"/>
        <w:left w:val="none" w:sz="0" w:space="0" w:color="auto"/>
        <w:bottom w:val="none" w:sz="0" w:space="0" w:color="auto"/>
        <w:right w:val="none" w:sz="0" w:space="0" w:color="auto"/>
      </w:divBdr>
    </w:div>
    <w:div w:id="212915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42491-A51B-4899-A3FB-8D28271F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13</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Shihao Hu</cp:lastModifiedBy>
  <cp:revision>1499</cp:revision>
  <cp:lastPrinted>2022-01-19T22:39:00Z</cp:lastPrinted>
  <dcterms:created xsi:type="dcterms:W3CDTF">2022-01-19T22:35:00Z</dcterms:created>
  <dcterms:modified xsi:type="dcterms:W3CDTF">2022-04-08T22:30:00Z</dcterms:modified>
</cp:coreProperties>
</file>