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90E" w:rsidRDefault="008B7ADB" w:rsidP="00A26DE8">
      <w:pPr>
        <w:pStyle w:val="Ttulo1"/>
      </w:pPr>
      <w:r>
        <w:t xml:space="preserve">Breve historia </w:t>
      </w:r>
      <w:r w:rsidR="00F0466A">
        <w:t xml:space="preserve">del formato de almacenamiento </w:t>
      </w:r>
      <w:r w:rsidR="006F20A9">
        <w:t>de audio</w:t>
      </w:r>
    </w:p>
    <w:p w:rsidR="00A26DE8" w:rsidRDefault="00A26DE8" w:rsidP="00A26DE8">
      <w:pPr>
        <w:jc w:val="both"/>
      </w:pPr>
    </w:p>
    <w:p w:rsidR="005A7DB1" w:rsidRPr="005A7DB1" w:rsidRDefault="005A7DB1" w:rsidP="005A7DB1">
      <w:pPr>
        <w:keepNext/>
        <w:framePr w:dropCap="drop" w:lines="3" w:wrap="around" w:vAnchor="text" w:hAnchor="text"/>
        <w:spacing w:after="0" w:line="869" w:lineRule="exact"/>
        <w:jc w:val="both"/>
        <w:textAlignment w:val="baseline"/>
        <w:rPr>
          <w:noProof/>
          <w:position w:val="-9"/>
          <w:sz w:val="117"/>
          <w:lang w:eastAsia="es-MX"/>
        </w:rPr>
      </w:pPr>
      <w:r w:rsidRPr="005A7DB1">
        <w:rPr>
          <w:position w:val="-9"/>
          <w:sz w:val="117"/>
        </w:rPr>
        <w:t>L</w:t>
      </w:r>
    </w:p>
    <w:p w:rsidR="002322AF" w:rsidRDefault="00A26DE8" w:rsidP="00A26DE8">
      <w:pPr>
        <w:jc w:val="both"/>
      </w:pPr>
      <w:r w:rsidRPr="00A26DE8">
        <w:rPr>
          <w:noProof/>
          <w:lang w:eastAsia="es-MX"/>
        </w:rPr>
        <w:drawing>
          <wp:anchor distT="0" distB="0" distL="114300" distR="114300" simplePos="0" relativeHeight="251687936" behindDoc="0" locked="0" layoutInCell="1" allowOverlap="1" wp14:anchorId="70EAB8DA" wp14:editId="77C26C64">
            <wp:simplePos x="0" y="0"/>
            <wp:positionH relativeFrom="column">
              <wp:posOffset>3010926</wp:posOffset>
            </wp:positionH>
            <wp:positionV relativeFrom="paragraph">
              <wp:posOffset>81866</wp:posOffset>
            </wp:positionV>
            <wp:extent cx="2468245" cy="2397760"/>
            <wp:effectExtent l="0" t="0" r="8255" b="2540"/>
            <wp:wrapSquare wrapText="bothSides"/>
            <wp:docPr id="115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rotWithShape="1">
                    <a:blip r:embed="rId4">
                      <a:extLst>
                        <a:ext uri="{28A0092B-C50C-407E-A947-70E740481C1C}">
                          <a14:useLocalDpi xmlns:a14="http://schemas.microsoft.com/office/drawing/2010/main" val="0"/>
                        </a:ext>
                      </a:extLst>
                    </a:blip>
                    <a:srcRect l="9889" t="1606" r="11519" b="3248"/>
                    <a:stretch/>
                  </pic:blipFill>
                  <pic:spPr>
                    <a:xfrm>
                      <a:off x="0" y="0"/>
                      <a:ext cx="2468245" cy="2397760"/>
                    </a:xfrm>
                    <a:prstGeom prst="rect">
                      <a:avLst/>
                    </a:prstGeom>
                  </pic:spPr>
                </pic:pic>
              </a:graphicData>
            </a:graphic>
            <wp14:sizeRelH relativeFrom="page">
              <wp14:pctWidth>0</wp14:pctWidth>
            </wp14:sizeRelH>
            <wp14:sizeRelV relativeFrom="page">
              <wp14:pctHeight>0</wp14:pctHeight>
            </wp14:sizeRelV>
          </wp:anchor>
        </w:drawing>
      </w:r>
      <w:r w:rsidR="002556BA">
        <w:t xml:space="preserve">a historia de </w:t>
      </w:r>
      <w:r w:rsidR="00A6416B">
        <w:t>los discos</w:t>
      </w:r>
      <w:r w:rsidR="002556BA">
        <w:t xml:space="preserve"> como </w:t>
      </w:r>
      <w:r w:rsidR="00A6416B">
        <w:t>los</w:t>
      </w:r>
      <w:r w:rsidR="000F448D">
        <w:t xml:space="preserve"> conos</w:t>
      </w:r>
      <w:r w:rsidR="002556BA">
        <w:t>emos hasta el día de hoy se remonta al siglo XIX</w:t>
      </w:r>
      <w:r w:rsidR="00A6416B">
        <w:t>,</w:t>
      </w:r>
      <w:r w:rsidR="00A87761">
        <w:t xml:space="preserve"> ya que en 1881 Th</w:t>
      </w:r>
      <w:r w:rsidR="002556BA">
        <w:t>omas Alba Ed</w:t>
      </w:r>
      <w:r w:rsidR="00A6416B">
        <w:t>i</w:t>
      </w:r>
      <w:r w:rsidR="002556BA">
        <w:t>son creó el Fonógrafo</w:t>
      </w:r>
      <w:r w:rsidR="00A6416B">
        <w:t>, un aparato que transformaba la energía acústica en energía mecánica.</w:t>
      </w:r>
      <w:r w:rsidRPr="00A26DE8">
        <w:rPr>
          <w:noProof/>
          <w:lang w:eastAsia="es-MX"/>
        </w:rPr>
        <w:t xml:space="preserve"> </w:t>
      </w:r>
    </w:p>
    <w:p w:rsidR="00A6416B" w:rsidRDefault="000F448D" w:rsidP="00A26DE8">
      <w:pPr>
        <w:jc w:val="both"/>
      </w:pPr>
      <w:r>
        <w:t>El fono</w:t>
      </w:r>
      <w:r w:rsidR="00A6416B">
        <w:t xml:space="preserve">grafo tenía la capacidad de grabar el sonido en un cilindro de cera y </w:t>
      </w:r>
      <w:r>
        <w:t>para poder escucharlo se colocav</w:t>
      </w:r>
      <w:r w:rsidR="00A6416B">
        <w:t xml:space="preserve">a una aguja previamente unida a un audífono de </w:t>
      </w:r>
      <w:r w:rsidR="00730E29">
        <w:t xml:space="preserve">gran </w:t>
      </w:r>
      <w:r w:rsidR="00A6416B">
        <w:t xml:space="preserve">diámetro, la cual recorría los surcos </w:t>
      </w:r>
      <w:r w:rsidR="00FE4C7E">
        <w:t>y se movía de acuerdo a</w:t>
      </w:r>
      <w:r w:rsidR="00A6416B">
        <w:t xml:space="preserve"> las vibraciones allí escritas.</w:t>
      </w:r>
    </w:p>
    <w:p w:rsidR="00A6416B" w:rsidRDefault="00A6416B" w:rsidP="00A26DE8">
      <w:pPr>
        <w:jc w:val="both"/>
      </w:pPr>
      <w:r>
        <w:t>Como los cilindros eran de cera sólo una vez se podía escuchar la grabación.</w:t>
      </w:r>
    </w:p>
    <w:p w:rsidR="002556BA" w:rsidRDefault="002556BA" w:rsidP="00A26DE8">
      <w:pPr>
        <w:jc w:val="both"/>
      </w:pPr>
    </w:p>
    <w:p w:rsidR="00630317" w:rsidRDefault="00A26DE8" w:rsidP="00A26DE8">
      <w:pPr>
        <w:jc w:val="both"/>
      </w:pPr>
      <w:r w:rsidRPr="00A26DE8">
        <w:rPr>
          <w:noProof/>
          <w:lang w:eastAsia="es-MX"/>
        </w:rPr>
        <w:drawing>
          <wp:anchor distT="0" distB="0" distL="114300" distR="114300" simplePos="0" relativeHeight="251688960" behindDoc="0" locked="0" layoutInCell="1" allowOverlap="1" wp14:anchorId="06577983" wp14:editId="64DD5CCC">
            <wp:simplePos x="0" y="0"/>
            <wp:positionH relativeFrom="column">
              <wp:posOffset>-1905</wp:posOffset>
            </wp:positionH>
            <wp:positionV relativeFrom="paragraph">
              <wp:posOffset>82696</wp:posOffset>
            </wp:positionV>
            <wp:extent cx="2150745" cy="2291080"/>
            <wp:effectExtent l="0" t="0" r="1905" b="0"/>
            <wp:wrapSquare wrapText="bothSides"/>
            <wp:docPr id="115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rotWithShape="1">
                    <a:blip r:embed="rId5" cstate="print">
                      <a:extLst>
                        <a:ext uri="{28A0092B-C50C-407E-A947-70E740481C1C}">
                          <a14:useLocalDpi xmlns:a14="http://schemas.microsoft.com/office/drawing/2010/main" val="0"/>
                        </a:ext>
                      </a:extLst>
                    </a:blip>
                    <a:srcRect l="4072" t="3401" r="7012" b="1889"/>
                    <a:stretch/>
                  </pic:blipFill>
                  <pic:spPr>
                    <a:xfrm>
                      <a:off x="0" y="0"/>
                      <a:ext cx="2150745" cy="2291080"/>
                    </a:xfrm>
                    <a:prstGeom prst="rect">
                      <a:avLst/>
                    </a:prstGeom>
                  </pic:spPr>
                </pic:pic>
              </a:graphicData>
            </a:graphic>
            <wp14:sizeRelH relativeFrom="page">
              <wp14:pctWidth>0</wp14:pctWidth>
            </wp14:sizeRelH>
            <wp14:sizeRelV relativeFrom="page">
              <wp14:pctHeight>0</wp14:pctHeight>
            </wp14:sizeRelV>
          </wp:anchor>
        </w:drawing>
      </w:r>
      <w:r w:rsidR="000F448D">
        <w:t>Seis años después, es des</w:t>
      </w:r>
      <w:r w:rsidR="00630317">
        <w:t xml:space="preserve">ir en 1887 Emilio Berniler creo </w:t>
      </w:r>
      <w:r w:rsidR="008A4616">
        <w:t xml:space="preserve">el Gramófono, que era </w:t>
      </w:r>
      <w:r w:rsidR="00630317">
        <w:t>un sistema de grabación que se podía utilizar una y otra vez; así como crear varias copias de la fuente original</w:t>
      </w:r>
      <w:r w:rsidR="00C47AB7">
        <w:t xml:space="preserve"> y a bajo costo</w:t>
      </w:r>
      <w:r w:rsidR="00630317">
        <w:t>.</w:t>
      </w:r>
    </w:p>
    <w:p w:rsidR="002556BA" w:rsidRDefault="00630317" w:rsidP="00A26DE8">
      <w:pPr>
        <w:jc w:val="both"/>
      </w:pPr>
      <w:r>
        <w:t xml:space="preserve">El sistema consistía en </w:t>
      </w:r>
      <w:r w:rsidR="000F448D">
        <w:t>un disco plano que primero fue h</w:t>
      </w:r>
      <w:r w:rsidR="008A4616">
        <w:t>echo d</w:t>
      </w:r>
      <w:r w:rsidR="000F448D">
        <w:t>e vidrio y posteriormente de pla</w:t>
      </w:r>
      <w:r w:rsidR="008A4616">
        <w:t>stico, sobre el cuál se imprimían surcos ondulados que eran leídos por una guja que trasmitía los sonidos a un diafragma.</w:t>
      </w:r>
    </w:p>
    <w:p w:rsidR="002556BA" w:rsidRDefault="00D004EE" w:rsidP="00A26DE8">
      <w:pPr>
        <w:jc w:val="both"/>
      </w:pPr>
      <w:r>
        <w:t>Berniler fue el primero al que se le ocurrió convencer a cantantes famosos de su época a grabar su música usando su sistema para comercializar sus discos, entre los que destaca Caruso.</w:t>
      </w:r>
    </w:p>
    <w:p w:rsidR="002556BA" w:rsidRDefault="002556BA" w:rsidP="00A26DE8">
      <w:pPr>
        <w:jc w:val="both"/>
      </w:pPr>
    </w:p>
    <w:p w:rsidR="00816801" w:rsidRDefault="00977DEA" w:rsidP="00A26DE8">
      <w:pPr>
        <w:jc w:val="both"/>
      </w:pPr>
      <w:r w:rsidRPr="00977DEA">
        <w:rPr>
          <w:noProof/>
          <w:lang w:eastAsia="es-MX"/>
        </w:rPr>
        <w:drawing>
          <wp:anchor distT="0" distB="0" distL="114300" distR="114300" simplePos="0" relativeHeight="251689984" behindDoc="0" locked="0" layoutInCell="1" allowOverlap="1" wp14:anchorId="664FC844" wp14:editId="1DC2D875">
            <wp:simplePos x="0" y="0"/>
            <wp:positionH relativeFrom="column">
              <wp:posOffset>4201063</wp:posOffset>
            </wp:positionH>
            <wp:positionV relativeFrom="paragraph">
              <wp:posOffset>62572</wp:posOffset>
            </wp:positionV>
            <wp:extent cx="1739900" cy="1531620"/>
            <wp:effectExtent l="0" t="0" r="0" b="0"/>
            <wp:wrapSquare wrapText="bothSides"/>
            <wp:docPr id="115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39900" cy="1531620"/>
                    </a:xfrm>
                    <a:prstGeom prst="rect">
                      <a:avLst/>
                    </a:prstGeom>
                  </pic:spPr>
                </pic:pic>
              </a:graphicData>
            </a:graphic>
            <wp14:sizeRelH relativeFrom="page">
              <wp14:pctWidth>0</wp14:pctWidth>
            </wp14:sizeRelH>
            <wp14:sizeRelV relativeFrom="page">
              <wp14:pctHeight>0</wp14:pctHeight>
            </wp14:sizeRelV>
          </wp:anchor>
        </w:drawing>
      </w:r>
      <w:r w:rsidR="000135DD">
        <w:t>A pesar de que en 1928 el alemán Pfeumer inventó la primera banda magnétic</w:t>
      </w:r>
      <w:r w:rsidR="000F448D">
        <w:t>a con base de papel a la que sus</w:t>
      </w:r>
      <w:r w:rsidR="000135DD">
        <w:t>edería una banda de plástico recubierta por una capa ferromagnética, no tuvo el éxito esperado debido la popularidad de los discos de vinilo de 16, 33 y 45 revoluciones.</w:t>
      </w:r>
    </w:p>
    <w:p w:rsidR="0057259A" w:rsidRDefault="000F448D" w:rsidP="00A26DE8">
      <w:pPr>
        <w:jc w:val="both"/>
      </w:pPr>
      <w:r>
        <w:t>El disco de b</w:t>
      </w:r>
      <w:r w:rsidR="000135DD">
        <w:t>inilo tuvo una in</w:t>
      </w:r>
      <w:r w:rsidR="005A0F60">
        <w:t xml:space="preserve">fluencia muy fuerte durante varias décadas, debido a su evolución </w:t>
      </w:r>
      <w:r w:rsidR="0041458E">
        <w:t>pues en 1948 apareció</w:t>
      </w:r>
      <w:r w:rsidR="005A0F60">
        <w:t xml:space="preserve"> en el mercado el disco de microsurcos de larga duración </w:t>
      </w:r>
      <w:r>
        <w:t>el cuál podía grab</w:t>
      </w:r>
      <w:r w:rsidR="0041458E">
        <w:t>ar hasta 25 minutos de música por cara, lo que implicab</w:t>
      </w:r>
      <w:r>
        <w:t>a grabar ochos, diez o hasta dos</w:t>
      </w:r>
      <w:r w:rsidR="0041458E">
        <w:t>e canciones dependiendo de su duración.</w:t>
      </w:r>
    </w:p>
    <w:p w:rsidR="0057259A" w:rsidRDefault="00E62553" w:rsidP="00A26DE8">
      <w:pPr>
        <w:jc w:val="both"/>
      </w:pPr>
      <w:r w:rsidRPr="00E62553">
        <w:rPr>
          <w:noProof/>
          <w:lang w:eastAsia="es-MX"/>
        </w:rPr>
        <w:lastRenderedPageBreak/>
        <w:drawing>
          <wp:anchor distT="0" distB="0" distL="114300" distR="114300" simplePos="0" relativeHeight="251691008" behindDoc="0" locked="0" layoutInCell="1" allowOverlap="1" wp14:anchorId="08CC03F4" wp14:editId="15C0635D">
            <wp:simplePos x="0" y="0"/>
            <wp:positionH relativeFrom="column">
              <wp:posOffset>3274890</wp:posOffset>
            </wp:positionH>
            <wp:positionV relativeFrom="paragraph">
              <wp:posOffset>2540</wp:posOffset>
            </wp:positionV>
            <wp:extent cx="2273935" cy="1213485"/>
            <wp:effectExtent l="0" t="0" r="0" b="5715"/>
            <wp:wrapSquare wrapText="bothSides"/>
            <wp:docPr id="115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273935" cy="1213485"/>
                    </a:xfrm>
                    <a:prstGeom prst="rect">
                      <a:avLst/>
                    </a:prstGeom>
                  </pic:spPr>
                </pic:pic>
              </a:graphicData>
            </a:graphic>
            <wp14:sizeRelH relativeFrom="page">
              <wp14:pctWidth>0</wp14:pctWidth>
            </wp14:sizeRelH>
            <wp14:sizeRelV relativeFrom="page">
              <wp14:pctHeight>0</wp14:pctHeight>
            </wp14:sizeRelV>
          </wp:anchor>
        </w:drawing>
      </w:r>
      <w:r w:rsidR="0041458E">
        <w:t>En</w:t>
      </w:r>
      <w:r w:rsidR="000F448D">
        <w:t xml:space="preserve"> 1958 aparece el disco estereofo</w:t>
      </w:r>
      <w:r w:rsidR="0041458E">
        <w:t>nico</w:t>
      </w:r>
      <w:r w:rsidR="00721723">
        <w:t xml:space="preserve"> el cuál podía reproducir música en dos canales independientes, el izquierdo y el derecho, lo que permitía un sonido más real con efectos sonoros nunca antes oídos hasta entonces.</w:t>
      </w:r>
    </w:p>
    <w:p w:rsidR="0041458E" w:rsidRDefault="00E62553" w:rsidP="00A26DE8">
      <w:pPr>
        <w:jc w:val="both"/>
      </w:pPr>
      <w:r w:rsidRPr="00E62553">
        <w:rPr>
          <w:noProof/>
          <w:lang w:eastAsia="es-MX"/>
        </w:rPr>
        <w:drawing>
          <wp:anchor distT="0" distB="0" distL="114300" distR="114300" simplePos="0" relativeHeight="251692032" behindDoc="0" locked="0" layoutInCell="1" allowOverlap="1" wp14:anchorId="0EB6114F" wp14:editId="79C2CC4D">
            <wp:simplePos x="0" y="0"/>
            <wp:positionH relativeFrom="column">
              <wp:posOffset>15533</wp:posOffset>
            </wp:positionH>
            <wp:positionV relativeFrom="paragraph">
              <wp:posOffset>194799</wp:posOffset>
            </wp:positionV>
            <wp:extent cx="1734185" cy="1191260"/>
            <wp:effectExtent l="0" t="0" r="0" b="8890"/>
            <wp:wrapSquare wrapText="bothSides"/>
            <wp:docPr id="115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pic:cNvPicPr>
                      <a:picLocks noChangeAspect="1"/>
                    </pic:cNvPicPr>
                  </pic:nvPicPr>
                  <pic:blipFill rotWithShape="1">
                    <a:blip r:embed="rId8" cstate="print">
                      <a:extLst>
                        <a:ext uri="{28A0092B-C50C-407E-A947-70E740481C1C}">
                          <a14:useLocalDpi xmlns:a14="http://schemas.microsoft.com/office/drawing/2010/main" val="0"/>
                        </a:ext>
                      </a:extLst>
                    </a:blip>
                    <a:srcRect l="5870" t="2617" r="3910" b="7515"/>
                    <a:stretch/>
                  </pic:blipFill>
                  <pic:spPr>
                    <a:xfrm>
                      <a:off x="0" y="0"/>
                      <a:ext cx="1734185" cy="1191260"/>
                    </a:xfrm>
                    <a:prstGeom prst="rect">
                      <a:avLst/>
                    </a:prstGeom>
                  </pic:spPr>
                </pic:pic>
              </a:graphicData>
            </a:graphic>
            <wp14:sizeRelH relativeFrom="page">
              <wp14:pctWidth>0</wp14:pctWidth>
            </wp14:sizeRelH>
            <wp14:sizeRelV relativeFrom="page">
              <wp14:pctHeight>0</wp14:pctHeight>
            </wp14:sizeRelV>
          </wp:anchor>
        </w:drawing>
      </w:r>
    </w:p>
    <w:p w:rsidR="0057259A" w:rsidRDefault="00547EC6" w:rsidP="00A26DE8">
      <w:pPr>
        <w:jc w:val="both"/>
      </w:pPr>
      <w:r>
        <w:t>En 1964 la compañía Philips patentó el casete</w:t>
      </w:r>
      <w:r w:rsidR="000F448D">
        <w:t>, que era compacto, pequeño y fa</w:t>
      </w:r>
      <w:r>
        <w:t>cil de transportar, característ</w:t>
      </w:r>
      <w:r w:rsidR="000F448D">
        <w:t>icas que le permitieron introdus</w:t>
      </w:r>
      <w:r>
        <w:t>irse</w:t>
      </w:r>
      <w:r w:rsidR="00624924">
        <w:t xml:space="preserve"> poco a poco </w:t>
      </w:r>
      <w:r>
        <w:t xml:space="preserve">en el mercado </w:t>
      </w:r>
      <w:r w:rsidR="00624924">
        <w:t>hasta que en 1980 apareció la cinta de metal de mayor calidad y las compañías discográficas come</w:t>
      </w:r>
      <w:r w:rsidR="000F448D">
        <w:t>nzaron a lans</w:t>
      </w:r>
      <w:r w:rsidR="00624924">
        <w:t xml:space="preserve">ar al mercado simultáneamente los LP y las cintas de </w:t>
      </w:r>
      <w:r w:rsidR="00E04702">
        <w:t>casete</w:t>
      </w:r>
      <w:r>
        <w:t>.</w:t>
      </w:r>
    </w:p>
    <w:p w:rsidR="00E62553" w:rsidRDefault="00761DEF" w:rsidP="00A26DE8">
      <w:pPr>
        <w:jc w:val="both"/>
      </w:pPr>
      <w:r w:rsidRPr="00761DEF">
        <w:drawing>
          <wp:anchor distT="0" distB="0" distL="114300" distR="114300" simplePos="0" relativeHeight="251693056" behindDoc="0" locked="0" layoutInCell="1" allowOverlap="1" wp14:anchorId="0A5489E5" wp14:editId="683ACB8A">
            <wp:simplePos x="0" y="0"/>
            <wp:positionH relativeFrom="column">
              <wp:posOffset>4183233</wp:posOffset>
            </wp:positionH>
            <wp:positionV relativeFrom="paragraph">
              <wp:posOffset>3956</wp:posOffset>
            </wp:positionV>
            <wp:extent cx="1306830" cy="1823085"/>
            <wp:effectExtent l="0" t="0" r="7620" b="5715"/>
            <wp:wrapSquare wrapText="bothSides"/>
            <wp:docPr id="115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pic:cNvPicPr>
                      <a:picLocks noChangeAspect="1"/>
                    </pic:cNvPicPr>
                  </pic:nvPicPr>
                  <pic:blipFill rotWithShape="1">
                    <a:blip r:embed="rId9" cstate="print">
                      <a:extLst>
                        <a:ext uri="{28A0092B-C50C-407E-A947-70E740481C1C}">
                          <a14:useLocalDpi xmlns:a14="http://schemas.microsoft.com/office/drawing/2010/main" val="0"/>
                        </a:ext>
                      </a:extLst>
                    </a:blip>
                    <a:srcRect l="5809" r="4152" b="2809"/>
                    <a:stretch/>
                  </pic:blipFill>
                  <pic:spPr>
                    <a:xfrm>
                      <a:off x="0" y="0"/>
                      <a:ext cx="1306830" cy="1823085"/>
                    </a:xfrm>
                    <a:prstGeom prst="rect">
                      <a:avLst/>
                    </a:prstGeom>
                  </pic:spPr>
                </pic:pic>
              </a:graphicData>
            </a:graphic>
            <wp14:sizeRelH relativeFrom="margin">
              <wp14:pctWidth>0</wp14:pctWidth>
            </wp14:sizeRelH>
            <wp14:sizeRelV relativeFrom="margin">
              <wp14:pctHeight>0</wp14:pctHeight>
            </wp14:sizeRelV>
          </wp:anchor>
        </w:drawing>
      </w:r>
    </w:p>
    <w:p w:rsidR="00547EC6" w:rsidRDefault="00EB23F8" w:rsidP="00A26DE8">
      <w:pPr>
        <w:jc w:val="both"/>
      </w:pPr>
      <w:r>
        <w:t>Aunado a lo anterior apares</w:t>
      </w:r>
      <w:r w:rsidR="00E04702">
        <w:t>ieron en el mercado los walkmans que eran reproductores portátiles de casete con audífonos y que</w:t>
      </w:r>
      <w:r>
        <w:t xml:space="preserve"> permitía al usuario escuchar mu</w:t>
      </w:r>
      <w:r w:rsidR="00E04702">
        <w:t>sica en cualquier lugar y en cualquier momento.</w:t>
      </w:r>
    </w:p>
    <w:p w:rsidR="00E04702" w:rsidRDefault="00EB23F8" w:rsidP="00A26DE8">
      <w:pPr>
        <w:jc w:val="both"/>
      </w:pPr>
      <w:r>
        <w:t>Los walkman propis</w:t>
      </w:r>
      <w:r w:rsidR="00E04702">
        <w:t>iaron la misma revolución que hoy lo hacen los reproductores de mp3, ya que en ese entonces el usuario podía grabar desde un LP la música de su preferencia en una cinta y llevarla a donde quisiera.</w:t>
      </w:r>
    </w:p>
    <w:p w:rsidR="00547EC6" w:rsidRDefault="00547EC6" w:rsidP="00A26DE8">
      <w:pPr>
        <w:jc w:val="both"/>
      </w:pPr>
    </w:p>
    <w:p w:rsidR="007F4AB8" w:rsidRDefault="000B1718" w:rsidP="00A26DE8">
      <w:pPr>
        <w:jc w:val="both"/>
      </w:pPr>
      <w:r w:rsidRPr="000B1718">
        <w:drawing>
          <wp:anchor distT="0" distB="0" distL="114300" distR="114300" simplePos="0" relativeHeight="251694080" behindDoc="1" locked="0" layoutInCell="1" allowOverlap="1" wp14:anchorId="32239524" wp14:editId="1A1D66AA">
            <wp:simplePos x="0" y="0"/>
            <wp:positionH relativeFrom="column">
              <wp:posOffset>2190261</wp:posOffset>
            </wp:positionH>
            <wp:positionV relativeFrom="paragraph">
              <wp:posOffset>121773</wp:posOffset>
            </wp:positionV>
            <wp:extent cx="1600200" cy="1543685"/>
            <wp:effectExtent l="0" t="0" r="0" b="0"/>
            <wp:wrapTight wrapText="bothSides">
              <wp:wrapPolygon edited="0">
                <wp:start x="7971" y="0"/>
                <wp:lineTo x="6429" y="533"/>
                <wp:lineTo x="1543" y="3998"/>
                <wp:lineTo x="0" y="8530"/>
                <wp:lineTo x="0" y="13061"/>
                <wp:lineTo x="2057" y="17326"/>
                <wp:lineTo x="2057" y="18126"/>
                <wp:lineTo x="7200" y="21058"/>
                <wp:lineTo x="8486" y="21325"/>
                <wp:lineTo x="13114" y="21325"/>
                <wp:lineTo x="14143" y="21058"/>
                <wp:lineTo x="19286" y="17859"/>
                <wp:lineTo x="19286" y="17326"/>
                <wp:lineTo x="21343" y="13061"/>
                <wp:lineTo x="21343" y="8530"/>
                <wp:lineTo x="20057" y="3732"/>
                <wp:lineTo x="15171" y="800"/>
                <wp:lineTo x="13114" y="0"/>
                <wp:lineTo x="7971" y="0"/>
              </wp:wrapPolygon>
            </wp:wrapTight>
            <wp:docPr id="115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pic:cNvPicPr>
                      <a:picLocks noChangeAspect="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600200" cy="1543685"/>
                    </a:xfrm>
                    <a:prstGeom prst="rect">
                      <a:avLst/>
                    </a:prstGeom>
                  </pic:spPr>
                </pic:pic>
              </a:graphicData>
            </a:graphic>
            <wp14:sizeRelH relativeFrom="margin">
              <wp14:pctWidth>0</wp14:pctWidth>
            </wp14:sizeRelH>
            <wp14:sizeRelV relativeFrom="margin">
              <wp14:pctHeight>0</wp14:pctHeight>
            </wp14:sizeRelV>
          </wp:anchor>
        </w:drawing>
      </w:r>
      <w:r w:rsidR="00FE2B25">
        <w:t xml:space="preserve">A finales de los </w:t>
      </w:r>
      <w:r w:rsidR="00761DEF">
        <w:t xml:space="preserve">años 80´s </w:t>
      </w:r>
      <w:r w:rsidR="00B8376B">
        <w:t xml:space="preserve">e inicio de los 90´s el reinado de los casetes y del disco de vinil cesó al </w:t>
      </w:r>
      <w:r w:rsidR="000B55A8">
        <w:t>ser introducidos</w:t>
      </w:r>
      <w:r w:rsidR="00B8376B">
        <w:t xml:space="preserve"> los medios digitales y la apa</w:t>
      </w:r>
      <w:r w:rsidR="00FE2B25">
        <w:t>rición del CD, de menor tamaño,</w:t>
      </w:r>
      <w:r w:rsidR="00B8376B">
        <w:t xml:space="preserve"> mayor durabilidad</w:t>
      </w:r>
      <w:r w:rsidR="00FE2B25">
        <w:t xml:space="preserve">, y con una capacidad de almacenamiento de 650 Megabytes de datos o 74 minutos de música </w:t>
      </w:r>
      <w:r w:rsidR="007F4AB8">
        <w:t>de muy alta calidad</w:t>
      </w:r>
      <w:r w:rsidR="008171E0">
        <w:t>, una de sus características más sobresalientes para su época era que la a</w:t>
      </w:r>
      <w:r w:rsidR="00EB23F8">
        <w:t>guja se sustituía por un rayo la</w:t>
      </w:r>
      <w:r w:rsidR="008171E0">
        <w:t xml:space="preserve">ser que leía los microsurcos del CD, esto sin contacto físico de </w:t>
      </w:r>
      <w:r w:rsidR="00701293">
        <w:t>alli</w:t>
      </w:r>
      <w:r w:rsidR="008171E0">
        <w:t xml:space="preserve"> la gran durabilidad que se prometía.</w:t>
      </w:r>
    </w:p>
    <w:p w:rsidR="007F4AB8" w:rsidRDefault="007F4AB8" w:rsidP="00A26DE8">
      <w:pPr>
        <w:jc w:val="both"/>
      </w:pPr>
      <w:r>
        <w:t>El audio digital era ya un hecho y el CD extendió su tecnología e influencia al aparecer en el mercado el CD – ROM, tecnología con la cual ya se podía grabar de cualquier fuente a un CD.</w:t>
      </w:r>
    </w:p>
    <w:p w:rsidR="007F4AB8" w:rsidRDefault="000B1718" w:rsidP="00A26DE8">
      <w:pPr>
        <w:jc w:val="both"/>
      </w:pPr>
      <w:r w:rsidRPr="000B1718">
        <w:drawing>
          <wp:anchor distT="0" distB="0" distL="114300" distR="114300" simplePos="0" relativeHeight="251695104" behindDoc="0" locked="0" layoutInCell="1" allowOverlap="1" wp14:anchorId="7CCDE3C8" wp14:editId="01A875C8">
            <wp:simplePos x="0" y="0"/>
            <wp:positionH relativeFrom="column">
              <wp:posOffset>3305908</wp:posOffset>
            </wp:positionH>
            <wp:positionV relativeFrom="paragraph">
              <wp:posOffset>109806</wp:posOffset>
            </wp:positionV>
            <wp:extent cx="2284730" cy="968375"/>
            <wp:effectExtent l="0" t="0" r="1270" b="3175"/>
            <wp:wrapSquare wrapText="bothSides"/>
            <wp:docPr id="115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4730" cy="968375"/>
                    </a:xfrm>
                    <a:prstGeom prst="rect">
                      <a:avLst/>
                    </a:prstGeom>
                  </pic:spPr>
                </pic:pic>
              </a:graphicData>
            </a:graphic>
            <wp14:sizeRelH relativeFrom="margin">
              <wp14:pctWidth>0</wp14:pctWidth>
            </wp14:sizeRelH>
            <wp14:sizeRelV relativeFrom="margin">
              <wp14:pctHeight>0</wp14:pctHeight>
            </wp14:sizeRelV>
          </wp:anchor>
        </w:drawing>
      </w:r>
    </w:p>
    <w:p w:rsidR="007F4AB8" w:rsidRDefault="00660307" w:rsidP="00A26DE8">
      <w:pPr>
        <w:jc w:val="both"/>
      </w:pPr>
      <w:r>
        <w:t xml:space="preserve">En 1992 </w:t>
      </w:r>
      <w:r w:rsidR="00C162DD">
        <w:t xml:space="preserve">el </w:t>
      </w:r>
      <w:r w:rsidR="00C162DD" w:rsidRPr="00C162DD">
        <w:t>Instituto Frauenhofer de Alemania</w:t>
      </w:r>
      <w:r w:rsidR="00C162DD">
        <w:t xml:space="preserve"> presenta</w:t>
      </w:r>
      <w:r>
        <w:t xml:space="preserve"> </w:t>
      </w:r>
      <w:r w:rsidR="007A4E05">
        <w:t>el formato de audio digital comprimido</w:t>
      </w:r>
      <w:r w:rsidR="00FC2CCF">
        <w:t>,</w:t>
      </w:r>
      <w:r w:rsidR="007A4E05">
        <w:t xml:space="preserve"> mejor co</w:t>
      </w:r>
      <w:r w:rsidR="00701293">
        <w:t>nocido como mp3, el cual se conb</w:t>
      </w:r>
      <w:r w:rsidR="007A4E05">
        <w:t>irti</w:t>
      </w:r>
      <w:r w:rsidR="00701293">
        <w:t>ó en una de las tecnologías esta</w:t>
      </w:r>
      <w:r w:rsidR="007A4E05">
        <w:t>ndar más exitosas.</w:t>
      </w:r>
    </w:p>
    <w:p w:rsidR="0057259A" w:rsidRDefault="004B48DE" w:rsidP="00A26DE8">
      <w:pPr>
        <w:jc w:val="both"/>
      </w:pPr>
      <w:r w:rsidRPr="004B48DE">
        <w:lastRenderedPageBreak/>
        <w:drawing>
          <wp:anchor distT="0" distB="0" distL="114300" distR="114300" simplePos="0" relativeHeight="251696128" behindDoc="0" locked="0" layoutInCell="1" allowOverlap="1" wp14:anchorId="2412DE1F" wp14:editId="02E005DC">
            <wp:simplePos x="0" y="0"/>
            <wp:positionH relativeFrom="column">
              <wp:posOffset>-8255</wp:posOffset>
            </wp:positionH>
            <wp:positionV relativeFrom="paragraph">
              <wp:posOffset>142973</wp:posOffset>
            </wp:positionV>
            <wp:extent cx="2223770" cy="1306830"/>
            <wp:effectExtent l="0" t="0" r="5080" b="7620"/>
            <wp:wrapSquare wrapText="bothSides"/>
            <wp:docPr id="116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pic:cNvPicPr>
                      <a:picLocks noChangeAspect="1"/>
                    </pic:cNvPicPr>
                  </pic:nvPicPr>
                  <pic:blipFill rotWithShape="1">
                    <a:blip r:embed="rId12">
                      <a:extLst>
                        <a:ext uri="{28A0092B-C50C-407E-A947-70E740481C1C}">
                          <a14:useLocalDpi xmlns:a14="http://schemas.microsoft.com/office/drawing/2010/main" val="0"/>
                        </a:ext>
                      </a:extLst>
                    </a:blip>
                    <a:srcRect t="17061" b="24163"/>
                    <a:stretch/>
                  </pic:blipFill>
                  <pic:spPr>
                    <a:xfrm>
                      <a:off x="0" y="0"/>
                      <a:ext cx="2223770" cy="1306830"/>
                    </a:xfrm>
                    <a:prstGeom prst="rect">
                      <a:avLst/>
                    </a:prstGeom>
                  </pic:spPr>
                </pic:pic>
              </a:graphicData>
            </a:graphic>
            <wp14:sizeRelH relativeFrom="margin">
              <wp14:pctWidth>0</wp14:pctWidth>
            </wp14:sizeRelH>
            <wp14:sizeRelV relativeFrom="margin">
              <wp14:pctHeight>0</wp14:pctHeight>
            </wp14:sizeRelV>
          </wp:anchor>
        </w:drawing>
      </w:r>
      <w:r w:rsidR="00FC2CCF">
        <w:t xml:space="preserve">El formato mp3 es producto de un </w:t>
      </w:r>
      <w:r w:rsidR="00FC2CCF" w:rsidRPr="00FC2CCF">
        <w:t>algoritmo de compresión</w:t>
      </w:r>
      <w:r w:rsidR="00FC2CCF">
        <w:t xml:space="preserve"> que elimina las </w:t>
      </w:r>
      <w:r w:rsidR="00701293">
        <w:t>frecuens</w:t>
      </w:r>
      <w:r w:rsidR="00FC2CCF" w:rsidRPr="00FC2CCF">
        <w:t>ias no perceptibles al oído humano</w:t>
      </w:r>
      <w:r w:rsidR="00FC2CCF">
        <w:t xml:space="preserve">, </w:t>
      </w:r>
      <w:r w:rsidR="00F74C84">
        <w:t>creando una nueva codificación del</w:t>
      </w:r>
      <w:r w:rsidR="00FC2CCF">
        <w:t xml:space="preserve"> archivo de audio, reduciendo considerablemente su tamaño y p</w:t>
      </w:r>
      <w:r w:rsidR="00F74C84">
        <w:t>or lo tanto el espacio de al</w:t>
      </w:r>
      <w:r w:rsidR="00701293">
        <w:t>mas</w:t>
      </w:r>
      <w:r w:rsidR="00FC2CCF">
        <w:t>enamiento.</w:t>
      </w:r>
      <w:r w:rsidRPr="004B48DE">
        <w:rPr>
          <w:noProof/>
          <w:lang w:eastAsia="es-MX"/>
        </w:rPr>
        <w:t xml:space="preserve"> </w:t>
      </w:r>
    </w:p>
    <w:p w:rsidR="00FC2CCF" w:rsidRDefault="006D4E62" w:rsidP="00A26DE8">
      <w:pPr>
        <w:jc w:val="both"/>
      </w:pPr>
      <w:r>
        <w:t>Así una canción de 4 minutos de duración que ocuparía 40 Mb de almacenamiento, una vez comprimida a formato mp3, apenas ocuparía 4 Mb, es decir die</w:t>
      </w:r>
      <w:r w:rsidR="00701293">
        <w:t>s</w:t>
      </w:r>
      <w:r>
        <w:t xml:space="preserve"> veces menos.</w:t>
      </w:r>
    </w:p>
    <w:p w:rsidR="00FC2CCF" w:rsidRDefault="002229E8" w:rsidP="00A26DE8">
      <w:pPr>
        <w:jc w:val="both"/>
      </w:pPr>
      <w:r w:rsidRPr="002229E8">
        <w:drawing>
          <wp:anchor distT="0" distB="0" distL="114300" distR="114300" simplePos="0" relativeHeight="251698176" behindDoc="1" locked="0" layoutInCell="1" allowOverlap="1" wp14:anchorId="6609B82C" wp14:editId="1DEB6EFD">
            <wp:simplePos x="0" y="0"/>
            <wp:positionH relativeFrom="column">
              <wp:posOffset>3427144</wp:posOffset>
            </wp:positionH>
            <wp:positionV relativeFrom="paragraph">
              <wp:posOffset>213995</wp:posOffset>
            </wp:positionV>
            <wp:extent cx="1986915" cy="1118870"/>
            <wp:effectExtent l="0" t="0" r="0" b="5080"/>
            <wp:wrapTight wrapText="bothSides">
              <wp:wrapPolygon edited="0">
                <wp:start x="14290" y="0"/>
                <wp:lineTo x="0" y="0"/>
                <wp:lineTo x="0" y="4045"/>
                <wp:lineTo x="2278" y="5884"/>
                <wp:lineTo x="2278" y="6620"/>
                <wp:lineTo x="10355" y="11768"/>
                <wp:lineTo x="11390" y="11768"/>
                <wp:lineTo x="10355" y="17653"/>
                <wp:lineTo x="10355" y="18388"/>
                <wp:lineTo x="14911" y="20963"/>
                <wp:lineTo x="15946" y="21330"/>
                <wp:lineTo x="18224" y="21330"/>
                <wp:lineTo x="18431" y="20963"/>
                <wp:lineTo x="19260" y="15446"/>
                <wp:lineTo x="17189" y="11768"/>
                <wp:lineTo x="20502" y="7723"/>
                <wp:lineTo x="20295" y="5884"/>
                <wp:lineTo x="21124" y="2207"/>
                <wp:lineTo x="20709" y="1103"/>
                <wp:lineTo x="15325" y="0"/>
                <wp:lineTo x="14290" y="0"/>
              </wp:wrapPolygon>
            </wp:wrapTight>
            <wp:docPr id="116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pic:cNvPicPr>
                      <a:picLocks noChangeAspect="1"/>
                    </pic:cNvPicPr>
                  </pic:nvPicPr>
                  <pic:blipFill>
                    <a:blip r:embed="rId13"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986915" cy="1118870"/>
                    </a:xfrm>
                    <a:prstGeom prst="rect">
                      <a:avLst/>
                    </a:prstGeom>
                  </pic:spPr>
                </pic:pic>
              </a:graphicData>
            </a:graphic>
            <wp14:sizeRelH relativeFrom="margin">
              <wp14:pctWidth>0</wp14:pctWidth>
            </wp14:sizeRelH>
            <wp14:sizeRelV relativeFrom="margin">
              <wp14:pctHeight>0</wp14:pctHeight>
            </wp14:sizeRelV>
          </wp:anchor>
        </w:drawing>
      </w:r>
    </w:p>
    <w:p w:rsidR="0057259A" w:rsidRDefault="00CB2A82" w:rsidP="00A26DE8">
      <w:pPr>
        <w:jc w:val="both"/>
      </w:pPr>
      <w:r>
        <w:t>Gracias al acceso de banda ancha de Internet a finales de 2006, a la popularidad de los Smart Phones y de las tabletas, se produjo el boom de la música en Streaming.</w:t>
      </w:r>
    </w:p>
    <w:p w:rsidR="002229E8" w:rsidRDefault="002229E8" w:rsidP="00A26DE8">
      <w:pPr>
        <w:jc w:val="both"/>
      </w:pPr>
    </w:p>
    <w:p w:rsidR="002229E8" w:rsidRDefault="002229E8" w:rsidP="00A26DE8">
      <w:pPr>
        <w:jc w:val="both"/>
      </w:pPr>
    </w:p>
    <w:p w:rsidR="00CB2A82" w:rsidRDefault="002229E8" w:rsidP="00A26DE8">
      <w:pPr>
        <w:jc w:val="both"/>
      </w:pPr>
      <w:r w:rsidRPr="004B48DE">
        <w:drawing>
          <wp:anchor distT="0" distB="0" distL="114300" distR="114300" simplePos="0" relativeHeight="251697152" behindDoc="1" locked="0" layoutInCell="1" allowOverlap="1" wp14:anchorId="2B2E1E37" wp14:editId="2349E10D">
            <wp:simplePos x="0" y="0"/>
            <wp:positionH relativeFrom="column">
              <wp:posOffset>91831</wp:posOffset>
            </wp:positionH>
            <wp:positionV relativeFrom="paragraph">
              <wp:posOffset>81671</wp:posOffset>
            </wp:positionV>
            <wp:extent cx="2853690" cy="855345"/>
            <wp:effectExtent l="0" t="0" r="3810" b="1905"/>
            <wp:wrapSquare wrapText="bothSides"/>
            <wp:docPr id="116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53690" cy="855345"/>
                    </a:xfrm>
                    <a:prstGeom prst="rect">
                      <a:avLst/>
                    </a:prstGeom>
                  </pic:spPr>
                </pic:pic>
              </a:graphicData>
            </a:graphic>
            <wp14:sizeRelH relativeFrom="margin">
              <wp14:pctWidth>0</wp14:pctWidth>
            </wp14:sizeRelH>
            <wp14:sizeRelV relativeFrom="margin">
              <wp14:pctHeight>0</wp14:pctHeight>
            </wp14:sizeRelV>
          </wp:anchor>
        </w:drawing>
      </w:r>
      <w:r w:rsidR="00CB2A82">
        <w:t>El concepto Streaming lo po</w:t>
      </w:r>
      <w:r w:rsidR="00701293">
        <w:t>demos entender como la distribus</w:t>
      </w:r>
      <w:r w:rsidR="00CB2A82">
        <w:t>ión de multimed</w:t>
      </w:r>
      <w:r w:rsidR="00701293">
        <w:t>ia a travéz</w:t>
      </w:r>
      <w:r w:rsidR="00CB2A82">
        <w:t xml:space="preserve"> de Internet, de forma que el usuario consume el producto al mismo tiempo que se des</w:t>
      </w:r>
      <w:r w:rsidR="00701293">
        <w:t>carga, sin la necesidad de almas</w:t>
      </w:r>
      <w:r w:rsidR="00CB2A82">
        <w:t>enarlo en su disco duro. En la actual</w:t>
      </w:r>
      <w:bookmarkStart w:id="0" w:name="_GoBack"/>
      <w:bookmarkEnd w:id="0"/>
      <w:r w:rsidR="00CB2A82">
        <w:t>idad existen empresas como Spotify que mediante un pago ofrece a los usuarios millones de canciones de todos los géneros y épocas</w:t>
      </w:r>
      <w:r w:rsidR="004B48DE">
        <w:t>.</w:t>
      </w:r>
    </w:p>
    <w:p w:rsidR="0057259A" w:rsidRDefault="0057259A" w:rsidP="00A26DE8">
      <w:pPr>
        <w:jc w:val="both"/>
      </w:pPr>
    </w:p>
    <w:p w:rsidR="00816801" w:rsidRDefault="00816801" w:rsidP="00A26DE8">
      <w:pPr>
        <w:jc w:val="both"/>
      </w:pPr>
    </w:p>
    <w:p w:rsidR="002556BA" w:rsidRDefault="002556BA" w:rsidP="00A26DE8">
      <w:pPr>
        <w:jc w:val="both"/>
      </w:pPr>
    </w:p>
    <w:sectPr w:rsidR="002556BA" w:rsidSect="000F448D">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27E"/>
    <w:rsid w:val="00003FC2"/>
    <w:rsid w:val="000135DD"/>
    <w:rsid w:val="00047D08"/>
    <w:rsid w:val="000704C2"/>
    <w:rsid w:val="000B1718"/>
    <w:rsid w:val="000B55A8"/>
    <w:rsid w:val="000E370A"/>
    <w:rsid w:val="000F0BDE"/>
    <w:rsid w:val="000F448D"/>
    <w:rsid w:val="00104433"/>
    <w:rsid w:val="00156679"/>
    <w:rsid w:val="00181B8A"/>
    <w:rsid w:val="001D3CC8"/>
    <w:rsid w:val="001E43FA"/>
    <w:rsid w:val="001F4059"/>
    <w:rsid w:val="0021058E"/>
    <w:rsid w:val="002229E8"/>
    <w:rsid w:val="00222F03"/>
    <w:rsid w:val="002322AF"/>
    <w:rsid w:val="00232F35"/>
    <w:rsid w:val="002545BD"/>
    <w:rsid w:val="002556BA"/>
    <w:rsid w:val="002D0E93"/>
    <w:rsid w:val="003029D3"/>
    <w:rsid w:val="00324BFA"/>
    <w:rsid w:val="00327F37"/>
    <w:rsid w:val="003A41F0"/>
    <w:rsid w:val="003D210C"/>
    <w:rsid w:val="003D6883"/>
    <w:rsid w:val="003F1289"/>
    <w:rsid w:val="00406635"/>
    <w:rsid w:val="0041458E"/>
    <w:rsid w:val="004163B0"/>
    <w:rsid w:val="00436E35"/>
    <w:rsid w:val="0045441F"/>
    <w:rsid w:val="004A707A"/>
    <w:rsid w:val="004B24D0"/>
    <w:rsid w:val="004B48DE"/>
    <w:rsid w:val="00547EC6"/>
    <w:rsid w:val="0057259A"/>
    <w:rsid w:val="00590440"/>
    <w:rsid w:val="005A0F60"/>
    <w:rsid w:val="005A7DB1"/>
    <w:rsid w:val="005B1BB7"/>
    <w:rsid w:val="005C205F"/>
    <w:rsid w:val="005C5694"/>
    <w:rsid w:val="00624924"/>
    <w:rsid w:val="00630317"/>
    <w:rsid w:val="00651A93"/>
    <w:rsid w:val="00653D1F"/>
    <w:rsid w:val="0065783D"/>
    <w:rsid w:val="00660307"/>
    <w:rsid w:val="00663BEC"/>
    <w:rsid w:val="006D4E62"/>
    <w:rsid w:val="006F20A9"/>
    <w:rsid w:val="00701293"/>
    <w:rsid w:val="00702C43"/>
    <w:rsid w:val="00721723"/>
    <w:rsid w:val="00730E29"/>
    <w:rsid w:val="00761DEF"/>
    <w:rsid w:val="007A4E05"/>
    <w:rsid w:val="007D4696"/>
    <w:rsid w:val="007D523B"/>
    <w:rsid w:val="007F4AB8"/>
    <w:rsid w:val="0080064F"/>
    <w:rsid w:val="00816801"/>
    <w:rsid w:val="008171E0"/>
    <w:rsid w:val="00827226"/>
    <w:rsid w:val="008407F4"/>
    <w:rsid w:val="008520D0"/>
    <w:rsid w:val="008A4616"/>
    <w:rsid w:val="008B3539"/>
    <w:rsid w:val="008B7ADB"/>
    <w:rsid w:val="008D5BCE"/>
    <w:rsid w:val="008E668C"/>
    <w:rsid w:val="008F32A7"/>
    <w:rsid w:val="00943BD3"/>
    <w:rsid w:val="00965800"/>
    <w:rsid w:val="00977DEA"/>
    <w:rsid w:val="009C3463"/>
    <w:rsid w:val="009C5839"/>
    <w:rsid w:val="00A03C0D"/>
    <w:rsid w:val="00A26DE8"/>
    <w:rsid w:val="00A53644"/>
    <w:rsid w:val="00A6416B"/>
    <w:rsid w:val="00A87761"/>
    <w:rsid w:val="00AA6C80"/>
    <w:rsid w:val="00AC2035"/>
    <w:rsid w:val="00AD03C8"/>
    <w:rsid w:val="00B13132"/>
    <w:rsid w:val="00B36CD7"/>
    <w:rsid w:val="00B67FA8"/>
    <w:rsid w:val="00B8376B"/>
    <w:rsid w:val="00B90DEF"/>
    <w:rsid w:val="00BD4A33"/>
    <w:rsid w:val="00BE0C79"/>
    <w:rsid w:val="00C00393"/>
    <w:rsid w:val="00C162DD"/>
    <w:rsid w:val="00C24D62"/>
    <w:rsid w:val="00C4443E"/>
    <w:rsid w:val="00C47AB7"/>
    <w:rsid w:val="00C50685"/>
    <w:rsid w:val="00C57B9C"/>
    <w:rsid w:val="00CB2A82"/>
    <w:rsid w:val="00D004EE"/>
    <w:rsid w:val="00D37432"/>
    <w:rsid w:val="00D540FF"/>
    <w:rsid w:val="00DB6ABA"/>
    <w:rsid w:val="00DC6600"/>
    <w:rsid w:val="00E04702"/>
    <w:rsid w:val="00E238CE"/>
    <w:rsid w:val="00E4227E"/>
    <w:rsid w:val="00E44577"/>
    <w:rsid w:val="00E56309"/>
    <w:rsid w:val="00E62553"/>
    <w:rsid w:val="00E65376"/>
    <w:rsid w:val="00E6790E"/>
    <w:rsid w:val="00EA73B8"/>
    <w:rsid w:val="00EB23F8"/>
    <w:rsid w:val="00ED6386"/>
    <w:rsid w:val="00F0466A"/>
    <w:rsid w:val="00F574CB"/>
    <w:rsid w:val="00F74C84"/>
    <w:rsid w:val="00FB4877"/>
    <w:rsid w:val="00FC06F0"/>
    <w:rsid w:val="00FC2CCF"/>
    <w:rsid w:val="00FE2B25"/>
    <w:rsid w:val="00FE4840"/>
    <w:rsid w:val="00FE4C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D951DB-9D3A-471F-9599-A777CF83D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26D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26D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D6386"/>
    <w:rPr>
      <w:b/>
      <w:bCs/>
      <w:color w:val="000000"/>
    </w:rPr>
  </w:style>
  <w:style w:type="paragraph" w:styleId="Puesto">
    <w:name w:val="Title"/>
    <w:basedOn w:val="Normal"/>
    <w:next w:val="Normal"/>
    <w:link w:val="PuestoCar"/>
    <w:uiPriority w:val="10"/>
    <w:qFormat/>
    <w:rsid w:val="00A26D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A26DE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26DE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26DE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155462">
      <w:bodyDiv w:val="1"/>
      <w:marLeft w:val="0"/>
      <w:marRight w:val="0"/>
      <w:marTop w:val="0"/>
      <w:marBottom w:val="0"/>
      <w:divBdr>
        <w:top w:val="none" w:sz="0" w:space="0" w:color="auto"/>
        <w:left w:val="none" w:sz="0" w:space="0" w:color="auto"/>
        <w:bottom w:val="none" w:sz="0" w:space="0" w:color="auto"/>
        <w:right w:val="none" w:sz="0" w:space="0" w:color="auto"/>
      </w:divBdr>
      <w:divsChild>
        <w:div w:id="1268196321">
          <w:marLeft w:val="0"/>
          <w:marRight w:val="0"/>
          <w:marTop w:val="0"/>
          <w:marBottom w:val="0"/>
          <w:divBdr>
            <w:top w:val="none" w:sz="0" w:space="0" w:color="auto"/>
            <w:left w:val="none" w:sz="0" w:space="0" w:color="auto"/>
            <w:bottom w:val="none" w:sz="0" w:space="0" w:color="auto"/>
            <w:right w:val="none" w:sz="0" w:space="0" w:color="auto"/>
          </w:divBdr>
          <w:divsChild>
            <w:div w:id="1496727802">
              <w:marLeft w:val="0"/>
              <w:marRight w:val="0"/>
              <w:marTop w:val="0"/>
              <w:marBottom w:val="0"/>
              <w:divBdr>
                <w:top w:val="none" w:sz="0" w:space="0" w:color="auto"/>
                <w:left w:val="none" w:sz="0" w:space="0" w:color="auto"/>
                <w:bottom w:val="none" w:sz="0" w:space="0" w:color="auto"/>
                <w:right w:val="none" w:sz="0" w:space="0" w:color="auto"/>
              </w:divBdr>
              <w:divsChild>
                <w:div w:id="1702700827">
                  <w:marLeft w:val="-225"/>
                  <w:marRight w:val="-225"/>
                  <w:marTop w:val="0"/>
                  <w:marBottom w:val="0"/>
                  <w:divBdr>
                    <w:top w:val="none" w:sz="0" w:space="0" w:color="auto"/>
                    <w:left w:val="none" w:sz="0" w:space="0" w:color="auto"/>
                    <w:bottom w:val="none" w:sz="0" w:space="0" w:color="auto"/>
                    <w:right w:val="none" w:sz="0" w:space="0" w:color="auto"/>
                  </w:divBdr>
                  <w:divsChild>
                    <w:div w:id="1305309698">
                      <w:marLeft w:val="0"/>
                      <w:marRight w:val="0"/>
                      <w:marTop w:val="0"/>
                      <w:marBottom w:val="0"/>
                      <w:divBdr>
                        <w:top w:val="none" w:sz="0" w:space="0" w:color="auto"/>
                        <w:left w:val="none" w:sz="0" w:space="0" w:color="auto"/>
                        <w:bottom w:val="none" w:sz="0" w:space="0" w:color="auto"/>
                        <w:right w:val="none" w:sz="0" w:space="0" w:color="auto"/>
                      </w:divBdr>
                      <w:divsChild>
                        <w:div w:id="566839273">
                          <w:marLeft w:val="0"/>
                          <w:marRight w:val="0"/>
                          <w:marTop w:val="0"/>
                          <w:marBottom w:val="0"/>
                          <w:divBdr>
                            <w:top w:val="none" w:sz="0" w:space="0" w:color="auto"/>
                            <w:left w:val="none" w:sz="0" w:space="0" w:color="auto"/>
                            <w:bottom w:val="none" w:sz="0" w:space="0" w:color="auto"/>
                            <w:right w:val="none" w:sz="0" w:space="0" w:color="auto"/>
                          </w:divBdr>
                          <w:divsChild>
                            <w:div w:id="130052789">
                              <w:marLeft w:val="0"/>
                              <w:marRight w:val="0"/>
                              <w:marTop w:val="0"/>
                              <w:marBottom w:val="0"/>
                              <w:divBdr>
                                <w:top w:val="none" w:sz="0" w:space="0" w:color="auto"/>
                                <w:left w:val="none" w:sz="0" w:space="0" w:color="auto"/>
                                <w:bottom w:val="none" w:sz="0" w:space="0" w:color="auto"/>
                                <w:right w:val="none" w:sz="0" w:space="0" w:color="auto"/>
                              </w:divBdr>
                              <w:divsChild>
                                <w:div w:id="1375153572">
                                  <w:marLeft w:val="0"/>
                                  <w:marRight w:val="0"/>
                                  <w:marTop w:val="0"/>
                                  <w:marBottom w:val="0"/>
                                  <w:divBdr>
                                    <w:top w:val="none" w:sz="0" w:space="0" w:color="auto"/>
                                    <w:left w:val="none" w:sz="0" w:space="0" w:color="auto"/>
                                    <w:bottom w:val="none" w:sz="0" w:space="0" w:color="auto"/>
                                    <w:right w:val="none" w:sz="0" w:space="0" w:color="auto"/>
                                  </w:divBdr>
                                  <w:divsChild>
                                    <w:div w:id="1919054484">
                                      <w:marLeft w:val="-225"/>
                                      <w:marRight w:val="-225"/>
                                      <w:marTop w:val="0"/>
                                      <w:marBottom w:val="0"/>
                                      <w:divBdr>
                                        <w:top w:val="none" w:sz="0" w:space="0" w:color="auto"/>
                                        <w:left w:val="none" w:sz="0" w:space="0" w:color="auto"/>
                                        <w:bottom w:val="none" w:sz="0" w:space="0" w:color="auto"/>
                                        <w:right w:val="none" w:sz="0" w:space="0" w:color="auto"/>
                                      </w:divBdr>
                                      <w:divsChild>
                                        <w:div w:id="10073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465521">
      <w:bodyDiv w:val="1"/>
      <w:marLeft w:val="0"/>
      <w:marRight w:val="0"/>
      <w:marTop w:val="0"/>
      <w:marBottom w:val="0"/>
      <w:divBdr>
        <w:top w:val="none" w:sz="0" w:space="0" w:color="auto"/>
        <w:left w:val="none" w:sz="0" w:space="0" w:color="auto"/>
        <w:bottom w:val="none" w:sz="0" w:space="0" w:color="auto"/>
        <w:right w:val="none" w:sz="0" w:space="0" w:color="auto"/>
      </w:divBdr>
      <w:divsChild>
        <w:div w:id="2127314626">
          <w:marLeft w:val="0"/>
          <w:marRight w:val="0"/>
          <w:marTop w:val="0"/>
          <w:marBottom w:val="0"/>
          <w:divBdr>
            <w:top w:val="none" w:sz="0" w:space="0" w:color="auto"/>
            <w:left w:val="none" w:sz="0" w:space="0" w:color="auto"/>
            <w:bottom w:val="none" w:sz="0" w:space="0" w:color="auto"/>
            <w:right w:val="none" w:sz="0" w:space="0" w:color="auto"/>
          </w:divBdr>
          <w:divsChild>
            <w:div w:id="373308593">
              <w:marLeft w:val="0"/>
              <w:marRight w:val="0"/>
              <w:marTop w:val="0"/>
              <w:marBottom w:val="0"/>
              <w:divBdr>
                <w:top w:val="none" w:sz="0" w:space="0" w:color="auto"/>
                <w:left w:val="none" w:sz="0" w:space="0" w:color="auto"/>
                <w:bottom w:val="none" w:sz="0" w:space="0" w:color="auto"/>
                <w:right w:val="none" w:sz="0" w:space="0" w:color="auto"/>
              </w:divBdr>
              <w:divsChild>
                <w:div w:id="563181714">
                  <w:marLeft w:val="-225"/>
                  <w:marRight w:val="-225"/>
                  <w:marTop w:val="0"/>
                  <w:marBottom w:val="0"/>
                  <w:divBdr>
                    <w:top w:val="none" w:sz="0" w:space="0" w:color="auto"/>
                    <w:left w:val="none" w:sz="0" w:space="0" w:color="auto"/>
                    <w:bottom w:val="none" w:sz="0" w:space="0" w:color="auto"/>
                    <w:right w:val="none" w:sz="0" w:space="0" w:color="auto"/>
                  </w:divBdr>
                  <w:divsChild>
                    <w:div w:id="607978350">
                      <w:marLeft w:val="0"/>
                      <w:marRight w:val="0"/>
                      <w:marTop w:val="0"/>
                      <w:marBottom w:val="0"/>
                      <w:divBdr>
                        <w:top w:val="none" w:sz="0" w:space="0" w:color="auto"/>
                        <w:left w:val="none" w:sz="0" w:space="0" w:color="auto"/>
                        <w:bottom w:val="none" w:sz="0" w:space="0" w:color="auto"/>
                        <w:right w:val="none" w:sz="0" w:space="0" w:color="auto"/>
                      </w:divBdr>
                      <w:divsChild>
                        <w:div w:id="755782753">
                          <w:marLeft w:val="0"/>
                          <w:marRight w:val="0"/>
                          <w:marTop w:val="0"/>
                          <w:marBottom w:val="0"/>
                          <w:divBdr>
                            <w:top w:val="none" w:sz="0" w:space="0" w:color="auto"/>
                            <w:left w:val="none" w:sz="0" w:space="0" w:color="auto"/>
                            <w:bottom w:val="none" w:sz="0" w:space="0" w:color="auto"/>
                            <w:right w:val="none" w:sz="0" w:space="0" w:color="auto"/>
                          </w:divBdr>
                          <w:divsChild>
                            <w:div w:id="1437212198">
                              <w:marLeft w:val="0"/>
                              <w:marRight w:val="0"/>
                              <w:marTop w:val="0"/>
                              <w:marBottom w:val="0"/>
                              <w:divBdr>
                                <w:top w:val="none" w:sz="0" w:space="0" w:color="auto"/>
                                <w:left w:val="none" w:sz="0" w:space="0" w:color="auto"/>
                                <w:bottom w:val="none" w:sz="0" w:space="0" w:color="auto"/>
                                <w:right w:val="none" w:sz="0" w:space="0" w:color="auto"/>
                              </w:divBdr>
                              <w:divsChild>
                                <w:div w:id="682170031">
                                  <w:marLeft w:val="0"/>
                                  <w:marRight w:val="0"/>
                                  <w:marTop w:val="0"/>
                                  <w:marBottom w:val="0"/>
                                  <w:divBdr>
                                    <w:top w:val="none" w:sz="0" w:space="0" w:color="auto"/>
                                    <w:left w:val="none" w:sz="0" w:space="0" w:color="auto"/>
                                    <w:bottom w:val="none" w:sz="0" w:space="0" w:color="auto"/>
                                    <w:right w:val="none" w:sz="0" w:space="0" w:color="auto"/>
                                  </w:divBdr>
                                  <w:divsChild>
                                    <w:div w:id="1898971968">
                                      <w:marLeft w:val="-225"/>
                                      <w:marRight w:val="-225"/>
                                      <w:marTop w:val="0"/>
                                      <w:marBottom w:val="0"/>
                                      <w:divBdr>
                                        <w:top w:val="none" w:sz="0" w:space="0" w:color="auto"/>
                                        <w:left w:val="none" w:sz="0" w:space="0" w:color="auto"/>
                                        <w:bottom w:val="none" w:sz="0" w:space="0" w:color="auto"/>
                                        <w:right w:val="none" w:sz="0" w:space="0" w:color="auto"/>
                                      </w:divBdr>
                                      <w:divsChild>
                                        <w:div w:id="156683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6199316">
      <w:bodyDiv w:val="1"/>
      <w:marLeft w:val="0"/>
      <w:marRight w:val="0"/>
      <w:marTop w:val="0"/>
      <w:marBottom w:val="0"/>
      <w:divBdr>
        <w:top w:val="none" w:sz="0" w:space="0" w:color="auto"/>
        <w:left w:val="none" w:sz="0" w:space="0" w:color="auto"/>
        <w:bottom w:val="none" w:sz="0" w:space="0" w:color="auto"/>
        <w:right w:val="none" w:sz="0" w:space="0" w:color="auto"/>
      </w:divBdr>
      <w:divsChild>
        <w:div w:id="443690286">
          <w:marLeft w:val="0"/>
          <w:marRight w:val="0"/>
          <w:marTop w:val="0"/>
          <w:marBottom w:val="0"/>
          <w:divBdr>
            <w:top w:val="none" w:sz="0" w:space="0" w:color="auto"/>
            <w:left w:val="none" w:sz="0" w:space="0" w:color="auto"/>
            <w:bottom w:val="none" w:sz="0" w:space="0" w:color="auto"/>
            <w:right w:val="none" w:sz="0" w:space="0" w:color="auto"/>
          </w:divBdr>
          <w:divsChild>
            <w:div w:id="725028202">
              <w:marLeft w:val="0"/>
              <w:marRight w:val="0"/>
              <w:marTop w:val="0"/>
              <w:marBottom w:val="0"/>
              <w:divBdr>
                <w:top w:val="none" w:sz="0" w:space="0" w:color="auto"/>
                <w:left w:val="none" w:sz="0" w:space="0" w:color="auto"/>
                <w:bottom w:val="none" w:sz="0" w:space="0" w:color="auto"/>
                <w:right w:val="none" w:sz="0" w:space="0" w:color="auto"/>
              </w:divBdr>
              <w:divsChild>
                <w:div w:id="294527193">
                  <w:marLeft w:val="-225"/>
                  <w:marRight w:val="-225"/>
                  <w:marTop w:val="0"/>
                  <w:marBottom w:val="0"/>
                  <w:divBdr>
                    <w:top w:val="none" w:sz="0" w:space="0" w:color="auto"/>
                    <w:left w:val="none" w:sz="0" w:space="0" w:color="auto"/>
                    <w:bottom w:val="none" w:sz="0" w:space="0" w:color="auto"/>
                    <w:right w:val="none" w:sz="0" w:space="0" w:color="auto"/>
                  </w:divBdr>
                  <w:divsChild>
                    <w:div w:id="1290012209">
                      <w:marLeft w:val="0"/>
                      <w:marRight w:val="0"/>
                      <w:marTop w:val="0"/>
                      <w:marBottom w:val="0"/>
                      <w:divBdr>
                        <w:top w:val="none" w:sz="0" w:space="0" w:color="auto"/>
                        <w:left w:val="none" w:sz="0" w:space="0" w:color="auto"/>
                        <w:bottom w:val="none" w:sz="0" w:space="0" w:color="auto"/>
                        <w:right w:val="none" w:sz="0" w:space="0" w:color="auto"/>
                      </w:divBdr>
                      <w:divsChild>
                        <w:div w:id="796948574">
                          <w:marLeft w:val="0"/>
                          <w:marRight w:val="0"/>
                          <w:marTop w:val="0"/>
                          <w:marBottom w:val="0"/>
                          <w:divBdr>
                            <w:top w:val="none" w:sz="0" w:space="0" w:color="auto"/>
                            <w:left w:val="none" w:sz="0" w:space="0" w:color="auto"/>
                            <w:bottom w:val="none" w:sz="0" w:space="0" w:color="auto"/>
                            <w:right w:val="none" w:sz="0" w:space="0" w:color="auto"/>
                          </w:divBdr>
                          <w:divsChild>
                            <w:div w:id="19865543">
                              <w:marLeft w:val="0"/>
                              <w:marRight w:val="0"/>
                              <w:marTop w:val="0"/>
                              <w:marBottom w:val="0"/>
                              <w:divBdr>
                                <w:top w:val="none" w:sz="0" w:space="0" w:color="auto"/>
                                <w:left w:val="none" w:sz="0" w:space="0" w:color="auto"/>
                                <w:bottom w:val="none" w:sz="0" w:space="0" w:color="auto"/>
                                <w:right w:val="none" w:sz="0" w:space="0" w:color="auto"/>
                              </w:divBdr>
                              <w:divsChild>
                                <w:div w:id="1209344726">
                                  <w:marLeft w:val="0"/>
                                  <w:marRight w:val="0"/>
                                  <w:marTop w:val="0"/>
                                  <w:marBottom w:val="0"/>
                                  <w:divBdr>
                                    <w:top w:val="none" w:sz="0" w:space="0" w:color="auto"/>
                                    <w:left w:val="none" w:sz="0" w:space="0" w:color="auto"/>
                                    <w:bottom w:val="none" w:sz="0" w:space="0" w:color="auto"/>
                                    <w:right w:val="none" w:sz="0" w:space="0" w:color="auto"/>
                                  </w:divBdr>
                                  <w:divsChild>
                                    <w:div w:id="1117719341">
                                      <w:marLeft w:val="-225"/>
                                      <w:marRight w:val="-225"/>
                                      <w:marTop w:val="0"/>
                                      <w:marBottom w:val="0"/>
                                      <w:divBdr>
                                        <w:top w:val="none" w:sz="0" w:space="0" w:color="auto"/>
                                        <w:left w:val="none" w:sz="0" w:space="0" w:color="auto"/>
                                        <w:bottom w:val="none" w:sz="0" w:space="0" w:color="auto"/>
                                        <w:right w:val="none" w:sz="0" w:space="0" w:color="auto"/>
                                      </w:divBdr>
                                      <w:divsChild>
                                        <w:div w:id="113109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4958062">
      <w:bodyDiv w:val="1"/>
      <w:marLeft w:val="0"/>
      <w:marRight w:val="0"/>
      <w:marTop w:val="0"/>
      <w:marBottom w:val="0"/>
      <w:divBdr>
        <w:top w:val="none" w:sz="0" w:space="0" w:color="auto"/>
        <w:left w:val="none" w:sz="0" w:space="0" w:color="auto"/>
        <w:bottom w:val="none" w:sz="0" w:space="0" w:color="auto"/>
        <w:right w:val="none" w:sz="0" w:space="0" w:color="auto"/>
      </w:divBdr>
      <w:divsChild>
        <w:div w:id="692802158">
          <w:marLeft w:val="0"/>
          <w:marRight w:val="0"/>
          <w:marTop w:val="0"/>
          <w:marBottom w:val="30"/>
          <w:divBdr>
            <w:top w:val="none" w:sz="0" w:space="0" w:color="auto"/>
            <w:left w:val="none" w:sz="0" w:space="0" w:color="auto"/>
            <w:bottom w:val="none" w:sz="0" w:space="0" w:color="auto"/>
            <w:right w:val="none" w:sz="0" w:space="0" w:color="auto"/>
          </w:divBdr>
          <w:divsChild>
            <w:div w:id="1893080941">
              <w:marLeft w:val="0"/>
              <w:marRight w:val="0"/>
              <w:marTop w:val="0"/>
              <w:marBottom w:val="0"/>
              <w:divBdr>
                <w:top w:val="none" w:sz="0" w:space="0" w:color="auto"/>
                <w:left w:val="none" w:sz="0" w:space="0" w:color="auto"/>
                <w:bottom w:val="none" w:sz="0" w:space="0" w:color="auto"/>
                <w:right w:val="none" w:sz="0" w:space="0" w:color="auto"/>
              </w:divBdr>
              <w:divsChild>
                <w:div w:id="1706590193">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874877775">
      <w:bodyDiv w:val="1"/>
      <w:marLeft w:val="0"/>
      <w:marRight w:val="0"/>
      <w:marTop w:val="0"/>
      <w:marBottom w:val="0"/>
      <w:divBdr>
        <w:top w:val="none" w:sz="0" w:space="0" w:color="auto"/>
        <w:left w:val="none" w:sz="0" w:space="0" w:color="auto"/>
        <w:bottom w:val="none" w:sz="0" w:space="0" w:color="auto"/>
        <w:right w:val="none" w:sz="0" w:space="0" w:color="auto"/>
      </w:divBdr>
      <w:divsChild>
        <w:div w:id="1615012666">
          <w:marLeft w:val="0"/>
          <w:marRight w:val="0"/>
          <w:marTop w:val="0"/>
          <w:marBottom w:val="30"/>
          <w:divBdr>
            <w:top w:val="none" w:sz="0" w:space="0" w:color="auto"/>
            <w:left w:val="none" w:sz="0" w:space="0" w:color="auto"/>
            <w:bottom w:val="none" w:sz="0" w:space="0" w:color="auto"/>
            <w:right w:val="none" w:sz="0" w:space="0" w:color="auto"/>
          </w:divBdr>
          <w:divsChild>
            <w:div w:id="1072659434">
              <w:marLeft w:val="0"/>
              <w:marRight w:val="0"/>
              <w:marTop w:val="0"/>
              <w:marBottom w:val="0"/>
              <w:divBdr>
                <w:top w:val="none" w:sz="0" w:space="0" w:color="auto"/>
                <w:left w:val="none" w:sz="0" w:space="0" w:color="auto"/>
                <w:bottom w:val="none" w:sz="0" w:space="0" w:color="auto"/>
                <w:right w:val="none" w:sz="0" w:space="0" w:color="auto"/>
              </w:divBdr>
              <w:divsChild>
                <w:div w:id="2091273546">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998994129">
      <w:bodyDiv w:val="1"/>
      <w:marLeft w:val="0"/>
      <w:marRight w:val="0"/>
      <w:marTop w:val="0"/>
      <w:marBottom w:val="0"/>
      <w:divBdr>
        <w:top w:val="none" w:sz="0" w:space="0" w:color="auto"/>
        <w:left w:val="none" w:sz="0" w:space="0" w:color="auto"/>
        <w:bottom w:val="none" w:sz="0" w:space="0" w:color="auto"/>
        <w:right w:val="none" w:sz="0" w:space="0" w:color="auto"/>
      </w:divBdr>
      <w:divsChild>
        <w:div w:id="1349869127">
          <w:marLeft w:val="0"/>
          <w:marRight w:val="0"/>
          <w:marTop w:val="0"/>
          <w:marBottom w:val="0"/>
          <w:divBdr>
            <w:top w:val="none" w:sz="0" w:space="0" w:color="auto"/>
            <w:left w:val="single" w:sz="6" w:space="15" w:color="666666"/>
            <w:bottom w:val="none" w:sz="0" w:space="0" w:color="auto"/>
            <w:right w:val="single" w:sz="6" w:space="8" w:color="666666"/>
          </w:divBdr>
          <w:divsChild>
            <w:div w:id="45447475">
              <w:marLeft w:val="0"/>
              <w:marRight w:val="0"/>
              <w:marTop w:val="0"/>
              <w:marBottom w:val="0"/>
              <w:divBdr>
                <w:top w:val="none" w:sz="0" w:space="0" w:color="auto"/>
                <w:left w:val="none" w:sz="0" w:space="0" w:color="auto"/>
                <w:bottom w:val="none" w:sz="0" w:space="0" w:color="auto"/>
                <w:right w:val="none" w:sz="0" w:space="0" w:color="auto"/>
              </w:divBdr>
              <w:divsChild>
                <w:div w:id="119402834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006980347">
      <w:bodyDiv w:val="1"/>
      <w:marLeft w:val="0"/>
      <w:marRight w:val="0"/>
      <w:marTop w:val="0"/>
      <w:marBottom w:val="0"/>
      <w:divBdr>
        <w:top w:val="none" w:sz="0" w:space="0" w:color="auto"/>
        <w:left w:val="none" w:sz="0" w:space="0" w:color="auto"/>
        <w:bottom w:val="none" w:sz="0" w:space="0" w:color="auto"/>
        <w:right w:val="none" w:sz="0" w:space="0" w:color="auto"/>
      </w:divBdr>
      <w:divsChild>
        <w:div w:id="1868373170">
          <w:marLeft w:val="0"/>
          <w:marRight w:val="0"/>
          <w:marTop w:val="0"/>
          <w:marBottom w:val="0"/>
          <w:divBdr>
            <w:top w:val="none" w:sz="0" w:space="0" w:color="auto"/>
            <w:left w:val="none" w:sz="0" w:space="0" w:color="auto"/>
            <w:bottom w:val="none" w:sz="0" w:space="0" w:color="auto"/>
            <w:right w:val="none" w:sz="0" w:space="0" w:color="auto"/>
          </w:divBdr>
          <w:divsChild>
            <w:div w:id="100225710">
              <w:marLeft w:val="0"/>
              <w:marRight w:val="0"/>
              <w:marTop w:val="0"/>
              <w:marBottom w:val="0"/>
              <w:divBdr>
                <w:top w:val="none" w:sz="0" w:space="0" w:color="auto"/>
                <w:left w:val="none" w:sz="0" w:space="0" w:color="auto"/>
                <w:bottom w:val="none" w:sz="0" w:space="0" w:color="auto"/>
                <w:right w:val="none" w:sz="0" w:space="0" w:color="auto"/>
              </w:divBdr>
              <w:divsChild>
                <w:div w:id="2125145998">
                  <w:marLeft w:val="-225"/>
                  <w:marRight w:val="-225"/>
                  <w:marTop w:val="0"/>
                  <w:marBottom w:val="0"/>
                  <w:divBdr>
                    <w:top w:val="none" w:sz="0" w:space="0" w:color="auto"/>
                    <w:left w:val="none" w:sz="0" w:space="0" w:color="auto"/>
                    <w:bottom w:val="none" w:sz="0" w:space="0" w:color="auto"/>
                    <w:right w:val="none" w:sz="0" w:space="0" w:color="auto"/>
                  </w:divBdr>
                  <w:divsChild>
                    <w:div w:id="1097287054">
                      <w:marLeft w:val="0"/>
                      <w:marRight w:val="0"/>
                      <w:marTop w:val="0"/>
                      <w:marBottom w:val="0"/>
                      <w:divBdr>
                        <w:top w:val="none" w:sz="0" w:space="0" w:color="auto"/>
                        <w:left w:val="none" w:sz="0" w:space="0" w:color="auto"/>
                        <w:bottom w:val="none" w:sz="0" w:space="0" w:color="auto"/>
                        <w:right w:val="none" w:sz="0" w:space="0" w:color="auto"/>
                      </w:divBdr>
                      <w:divsChild>
                        <w:div w:id="672875560">
                          <w:marLeft w:val="0"/>
                          <w:marRight w:val="0"/>
                          <w:marTop w:val="0"/>
                          <w:marBottom w:val="0"/>
                          <w:divBdr>
                            <w:top w:val="none" w:sz="0" w:space="0" w:color="auto"/>
                            <w:left w:val="none" w:sz="0" w:space="0" w:color="auto"/>
                            <w:bottom w:val="none" w:sz="0" w:space="0" w:color="auto"/>
                            <w:right w:val="none" w:sz="0" w:space="0" w:color="auto"/>
                          </w:divBdr>
                          <w:divsChild>
                            <w:div w:id="321737485">
                              <w:marLeft w:val="0"/>
                              <w:marRight w:val="0"/>
                              <w:marTop w:val="0"/>
                              <w:marBottom w:val="0"/>
                              <w:divBdr>
                                <w:top w:val="none" w:sz="0" w:space="0" w:color="auto"/>
                                <w:left w:val="none" w:sz="0" w:space="0" w:color="auto"/>
                                <w:bottom w:val="none" w:sz="0" w:space="0" w:color="auto"/>
                                <w:right w:val="none" w:sz="0" w:space="0" w:color="auto"/>
                              </w:divBdr>
                              <w:divsChild>
                                <w:div w:id="631331079">
                                  <w:marLeft w:val="0"/>
                                  <w:marRight w:val="0"/>
                                  <w:marTop w:val="0"/>
                                  <w:marBottom w:val="0"/>
                                  <w:divBdr>
                                    <w:top w:val="none" w:sz="0" w:space="0" w:color="auto"/>
                                    <w:left w:val="none" w:sz="0" w:space="0" w:color="auto"/>
                                    <w:bottom w:val="none" w:sz="0" w:space="0" w:color="auto"/>
                                    <w:right w:val="none" w:sz="0" w:space="0" w:color="auto"/>
                                  </w:divBdr>
                                  <w:divsChild>
                                    <w:div w:id="677999925">
                                      <w:marLeft w:val="-225"/>
                                      <w:marRight w:val="-225"/>
                                      <w:marTop w:val="0"/>
                                      <w:marBottom w:val="0"/>
                                      <w:divBdr>
                                        <w:top w:val="none" w:sz="0" w:space="0" w:color="auto"/>
                                        <w:left w:val="none" w:sz="0" w:space="0" w:color="auto"/>
                                        <w:bottom w:val="none" w:sz="0" w:space="0" w:color="auto"/>
                                        <w:right w:val="none" w:sz="0" w:space="0" w:color="auto"/>
                                      </w:divBdr>
                                      <w:divsChild>
                                        <w:div w:id="75729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jpg"/><Relationship Id="rId15" Type="http://schemas.openxmlformats.org/officeDocument/2006/relationships/fontTable" Target="fontTable.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e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715</Words>
  <Characters>3937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Romero Gómez</dc:creator>
  <cp:keywords/>
  <dc:description/>
  <cp:lastModifiedBy>Antonio Romero Gómez</cp:lastModifiedBy>
  <cp:revision>14</cp:revision>
  <dcterms:created xsi:type="dcterms:W3CDTF">2015-07-19T23:44:00Z</dcterms:created>
  <dcterms:modified xsi:type="dcterms:W3CDTF">2015-07-20T04:25:00Z</dcterms:modified>
</cp:coreProperties>
</file>