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31D0" w14:textId="30CFBC05" w:rsidR="009A4D9E" w:rsidRPr="009A4D9E" w:rsidRDefault="009A4D9E" w:rsidP="009A4D9E">
      <w:pPr>
        <w:rPr>
          <w:b/>
          <w:bCs/>
        </w:rPr>
      </w:pPr>
      <w:proofErr w:type="spellStart"/>
      <w:r w:rsidRPr="009A4D9E">
        <w:rPr>
          <w:b/>
          <w:bCs/>
        </w:rPr>
        <w:t>GayTradies</w:t>
      </w:r>
      <w:proofErr w:type="spellEnd"/>
      <w:r w:rsidRPr="009A4D9E">
        <w:rPr>
          <w:b/>
          <w:bCs/>
        </w:rPr>
        <w:t>™</w:t>
      </w:r>
      <w:r>
        <w:rPr>
          <w:b/>
          <w:bCs/>
        </w:rPr>
        <w:t xml:space="preserve"> (GayTradies.com / GayTradies.co.uk)</w:t>
      </w:r>
    </w:p>
    <w:p w14:paraId="40E7EA01" w14:textId="760CB579" w:rsidR="009A4D9E" w:rsidRPr="009A4D9E" w:rsidRDefault="009A4D9E" w:rsidP="009A4D9E">
      <w:proofErr w:type="spellStart"/>
      <w:r w:rsidRPr="009A4D9E">
        <w:rPr>
          <w:b/>
          <w:bCs/>
        </w:rPr>
        <w:t>GayTradies</w:t>
      </w:r>
      <w:proofErr w:type="spellEnd"/>
      <w:r w:rsidRPr="009A4D9E">
        <w:rPr>
          <w:b/>
          <w:bCs/>
        </w:rPr>
        <w:t>™ is a dual</w:t>
      </w:r>
      <w:r>
        <w:rPr>
          <w:b/>
          <w:bCs/>
        </w:rPr>
        <w:t xml:space="preserve"> </w:t>
      </w:r>
      <w:r w:rsidRPr="009A4D9E">
        <w:rPr>
          <w:b/>
          <w:bCs/>
        </w:rPr>
        <w:t>market digital platform combining a dating network, a verified tradesperson marketplace and a specialised workwear ecommerce brand.</w:t>
      </w:r>
      <w:r w:rsidRPr="009A4D9E">
        <w:br/>
        <w:t>It targets a currently unserved but highly active demographic</w:t>
      </w:r>
      <w:r>
        <w:t xml:space="preserve"> </w:t>
      </w:r>
      <w:r w:rsidRPr="009A4D9E">
        <w:rPr>
          <w:b/>
          <w:bCs/>
        </w:rPr>
        <w:t>Gay, Bi and Curious men within the construction and trade industry</w:t>
      </w:r>
      <w:r>
        <w:rPr>
          <w:b/>
          <w:bCs/>
        </w:rPr>
        <w:t xml:space="preserve"> </w:t>
      </w:r>
      <w:r w:rsidRPr="009A4D9E">
        <w:rPr>
          <w:b/>
          <w:bCs/>
        </w:rPr>
        <w:t>as well as the wider audience who admire or wish to hire them.</w:t>
      </w:r>
    </w:p>
    <w:p w14:paraId="1C09025B" w14:textId="77777777" w:rsidR="009A4D9E" w:rsidRPr="009A4D9E" w:rsidRDefault="009A4D9E" w:rsidP="009A4D9E">
      <w:r w:rsidRPr="009A4D9E">
        <w:t>The platform operates across three integrated pillars:</w:t>
      </w:r>
    </w:p>
    <w:p w14:paraId="20AC164E" w14:textId="77777777" w:rsidR="009A4D9E" w:rsidRPr="009A4D9E" w:rsidRDefault="001C1166" w:rsidP="009A4D9E">
      <w:r>
        <w:pict w14:anchorId="16F0160E">
          <v:rect id="_x0000_i1025" style="width:0;height:1.5pt" o:hralign="center" o:hrstd="t" o:hr="t" fillcolor="#a0a0a0" stroked="f"/>
        </w:pict>
      </w:r>
    </w:p>
    <w:p w14:paraId="04E07F7D" w14:textId="77777777" w:rsidR="009A4D9E" w:rsidRPr="009A4D9E" w:rsidRDefault="009A4D9E" w:rsidP="009A4D9E">
      <w:pPr>
        <w:rPr>
          <w:b/>
          <w:bCs/>
        </w:rPr>
      </w:pPr>
      <w:r w:rsidRPr="009A4D9E">
        <w:rPr>
          <w:b/>
          <w:bCs/>
        </w:rPr>
        <w:t>1. Social &amp; Dating Network</w:t>
      </w:r>
    </w:p>
    <w:p w14:paraId="33878706" w14:textId="66342EEA" w:rsidR="009A4D9E" w:rsidRPr="009A4D9E" w:rsidRDefault="009A4D9E" w:rsidP="009A4D9E">
      <w:proofErr w:type="spellStart"/>
      <w:r w:rsidRPr="009A4D9E">
        <w:t>GayTradies</w:t>
      </w:r>
      <w:proofErr w:type="spellEnd"/>
      <w:r w:rsidRPr="009A4D9E">
        <w:t>™ provides a dedicated space for tradesmen who identify as Gay, Bi or Curious and those interested in them</w:t>
      </w:r>
      <w:r>
        <w:t>.</w:t>
      </w:r>
      <w:r w:rsidRPr="009A4D9E">
        <w:t xml:space="preserve"> </w:t>
      </w:r>
      <w:r>
        <w:t>T</w:t>
      </w:r>
      <w:r w:rsidRPr="009A4D9E">
        <w:t>o meet</w:t>
      </w:r>
      <w:r>
        <w:t xml:space="preserve">, </w:t>
      </w:r>
      <w:r w:rsidRPr="009A4D9E">
        <w:t xml:space="preserve">connect and communicate. Unlike mainstream apps, it focuses specifically on </w:t>
      </w:r>
      <w:r w:rsidRPr="009A4D9E">
        <w:rPr>
          <w:b/>
          <w:bCs/>
        </w:rPr>
        <w:t xml:space="preserve">masculine trade culture and </w:t>
      </w:r>
      <w:proofErr w:type="gramStart"/>
      <w:r w:rsidRPr="009A4D9E">
        <w:rPr>
          <w:b/>
          <w:bCs/>
        </w:rPr>
        <w:t>working</w:t>
      </w:r>
      <w:r>
        <w:rPr>
          <w:b/>
          <w:bCs/>
        </w:rPr>
        <w:t xml:space="preserve"> </w:t>
      </w:r>
      <w:r w:rsidRPr="009A4D9E">
        <w:rPr>
          <w:b/>
          <w:bCs/>
        </w:rPr>
        <w:t>class</w:t>
      </w:r>
      <w:proofErr w:type="gramEnd"/>
      <w:r w:rsidRPr="009A4D9E">
        <w:rPr>
          <w:b/>
          <w:bCs/>
        </w:rPr>
        <w:t xml:space="preserve"> identity</w:t>
      </w:r>
      <w:r w:rsidRPr="009A4D9E">
        <w:t>, providing a safe environment for those who prefer discretion or lack representation on existing platforms.</w:t>
      </w:r>
    </w:p>
    <w:p w14:paraId="7153B5E3" w14:textId="679C7AAF" w:rsidR="009A4D9E" w:rsidRPr="009A4D9E" w:rsidRDefault="009A4D9E" w:rsidP="009A4D9E">
      <w:r w:rsidRPr="009A4D9E">
        <w:t xml:space="preserve">Profiles are fully customisable with filtered discovery, private image sharing, </w:t>
      </w:r>
      <w:proofErr w:type="spellStart"/>
      <w:r w:rsidRPr="009A4D9E">
        <w:t>matchbased</w:t>
      </w:r>
      <w:proofErr w:type="spellEnd"/>
      <w:r w:rsidRPr="009A4D9E">
        <w:t xml:space="preserve"> or open messaging and verified status to distinguish real </w:t>
      </w:r>
      <w:proofErr w:type="spellStart"/>
      <w:r w:rsidRPr="009A4D9E">
        <w:t>tradies</w:t>
      </w:r>
      <w:proofErr w:type="spellEnd"/>
      <w:r w:rsidRPr="009A4D9E">
        <w:t xml:space="preserve"> from general users. The result is a more curated, trust</w:t>
      </w:r>
      <w:r>
        <w:t xml:space="preserve"> </w:t>
      </w:r>
      <w:r w:rsidRPr="009A4D9E">
        <w:t>driven social dynamic that reflects real</w:t>
      </w:r>
      <w:r>
        <w:t xml:space="preserve"> </w:t>
      </w:r>
      <w:r w:rsidRPr="009A4D9E">
        <w:t>world attraction.</w:t>
      </w:r>
    </w:p>
    <w:p w14:paraId="3375B4F6" w14:textId="77777777" w:rsidR="009A4D9E" w:rsidRPr="009A4D9E" w:rsidRDefault="001C1166" w:rsidP="009A4D9E">
      <w:r>
        <w:pict w14:anchorId="138AE2D7">
          <v:rect id="_x0000_i1026" style="width:0;height:1.5pt" o:hralign="center" o:hrstd="t" o:hr="t" fillcolor="#a0a0a0" stroked="f"/>
        </w:pict>
      </w:r>
    </w:p>
    <w:p w14:paraId="45ABFFA2" w14:textId="77777777" w:rsidR="009A4D9E" w:rsidRPr="009A4D9E" w:rsidRDefault="009A4D9E" w:rsidP="009A4D9E">
      <w:pPr>
        <w:rPr>
          <w:b/>
          <w:bCs/>
        </w:rPr>
      </w:pPr>
      <w:r w:rsidRPr="009A4D9E">
        <w:rPr>
          <w:b/>
          <w:bCs/>
        </w:rPr>
        <w:t>2. Trade &amp; Job Marketplace</w:t>
      </w:r>
    </w:p>
    <w:p w14:paraId="727AC184" w14:textId="1C6A6C50" w:rsidR="009A4D9E" w:rsidRPr="009A4D9E" w:rsidRDefault="009A4D9E" w:rsidP="009A4D9E">
      <w:r w:rsidRPr="009A4D9E">
        <w:t>A core differentiator is the platforms built</w:t>
      </w:r>
      <w:r>
        <w:t xml:space="preserve"> </w:t>
      </w:r>
      <w:r w:rsidRPr="009A4D9E">
        <w:t xml:space="preserve">in hiring ecosystem. Verified tradesmen can advertise skills, respond to job requests and complete paid commissioned work through the site. Users can post home renovation, repairs, landscaping and maintenance tasks and hire </w:t>
      </w:r>
      <w:r w:rsidRPr="009A4D9E">
        <w:rPr>
          <w:b/>
          <w:bCs/>
        </w:rPr>
        <w:t>gay-friendly, identity-safe tradespeople.</w:t>
      </w:r>
    </w:p>
    <w:p w14:paraId="6A5ED2B9" w14:textId="4FE2684D" w:rsidR="009A4D9E" w:rsidRPr="009A4D9E" w:rsidRDefault="009A4D9E" w:rsidP="009A4D9E">
      <w:r w:rsidRPr="009A4D9E">
        <w:t>This creates recurring revenue via platform commission on completed work, while simultaneously providing earning opportunities to tradesmen beyond social interaction. Reviews, ratings and repeat</w:t>
      </w:r>
      <w:r>
        <w:t xml:space="preserve"> </w:t>
      </w:r>
      <w:r w:rsidRPr="009A4D9E">
        <w:t xml:space="preserve">hiring potential contribute to platform retention and </w:t>
      </w:r>
      <w:proofErr w:type="spellStart"/>
      <w:r w:rsidRPr="009A4D9E">
        <w:t>longterm</w:t>
      </w:r>
      <w:proofErr w:type="spellEnd"/>
      <w:r w:rsidRPr="009A4D9E">
        <w:t xml:space="preserve"> user value.</w:t>
      </w:r>
    </w:p>
    <w:p w14:paraId="52C6E117" w14:textId="77777777" w:rsidR="009A4D9E" w:rsidRPr="009A4D9E" w:rsidRDefault="001C1166" w:rsidP="009A4D9E">
      <w:r>
        <w:pict w14:anchorId="522D1E15">
          <v:rect id="_x0000_i1027" style="width:0;height:1.5pt" o:hralign="center" o:hrstd="t" o:hr="t" fillcolor="#a0a0a0" stroked="f"/>
        </w:pict>
      </w:r>
    </w:p>
    <w:p w14:paraId="32B6200C" w14:textId="77777777" w:rsidR="009A4D9E" w:rsidRPr="009A4D9E" w:rsidRDefault="009A4D9E" w:rsidP="009A4D9E">
      <w:pPr>
        <w:rPr>
          <w:b/>
          <w:bCs/>
        </w:rPr>
      </w:pPr>
      <w:r w:rsidRPr="009A4D9E">
        <w:rPr>
          <w:b/>
          <w:bCs/>
        </w:rPr>
        <w:t xml:space="preserve">3. </w:t>
      </w:r>
      <w:proofErr w:type="spellStart"/>
      <w:r w:rsidRPr="009A4D9E">
        <w:rPr>
          <w:b/>
          <w:bCs/>
        </w:rPr>
        <w:t>GayTradies</w:t>
      </w:r>
      <w:proofErr w:type="spellEnd"/>
      <w:r w:rsidRPr="009A4D9E">
        <w:rPr>
          <w:b/>
          <w:bCs/>
        </w:rPr>
        <w:t>™ Branded Workwear Store</w:t>
      </w:r>
    </w:p>
    <w:p w14:paraId="0FF84D65" w14:textId="654878B5" w:rsidR="009A4D9E" w:rsidRPr="009A4D9E" w:rsidRDefault="009A4D9E" w:rsidP="009A4D9E">
      <w:r w:rsidRPr="009A4D9E">
        <w:t xml:space="preserve">Parallel to the software infrastructure, </w:t>
      </w:r>
      <w:proofErr w:type="spellStart"/>
      <w:r w:rsidRPr="009A4D9E">
        <w:t>GayTradies</w:t>
      </w:r>
      <w:proofErr w:type="spellEnd"/>
      <w:r w:rsidRPr="009A4D9E">
        <w:t>™ monetises through physical product sales. The platform will retail high</w:t>
      </w:r>
      <w:r>
        <w:t xml:space="preserve"> </w:t>
      </w:r>
      <w:r w:rsidRPr="009A4D9E">
        <w:t>quality, practical workwear comparable to industry</w:t>
      </w:r>
      <w:r>
        <w:t xml:space="preserve"> </w:t>
      </w:r>
      <w:r w:rsidRPr="009A4D9E">
        <w:t>standard brands, but with exclusive pricing benefits for verified tradesmen, including VAT exemption for registered self-employed workers.</w:t>
      </w:r>
    </w:p>
    <w:p w14:paraId="43BDD7C9" w14:textId="575413C6" w:rsidR="009A4D9E" w:rsidRPr="009A4D9E" w:rsidRDefault="009A4D9E" w:rsidP="009A4D9E">
      <w:r w:rsidRPr="009A4D9E">
        <w:lastRenderedPageBreak/>
        <w:t>Non</w:t>
      </w:r>
      <w:r>
        <w:t xml:space="preserve"> </w:t>
      </w:r>
      <w:proofErr w:type="spellStart"/>
      <w:r w:rsidRPr="009A4D9E">
        <w:t>tradie</w:t>
      </w:r>
      <w:proofErr w:type="spellEnd"/>
      <w:r w:rsidRPr="009A4D9E">
        <w:t xml:space="preserve"> users may purchase at full retail rates, creating natural margin separation. Over time, this product line can expand into tools, accessories, PPE, uniforms and </w:t>
      </w:r>
      <w:proofErr w:type="gramStart"/>
      <w:r w:rsidRPr="009A4D9E">
        <w:t>subscription</w:t>
      </w:r>
      <w:r>
        <w:t xml:space="preserve"> </w:t>
      </w:r>
      <w:r w:rsidRPr="009A4D9E">
        <w:t>based</w:t>
      </w:r>
      <w:proofErr w:type="gramEnd"/>
      <w:r w:rsidRPr="009A4D9E">
        <w:t xml:space="preserve"> replacement packs. This transforms </w:t>
      </w:r>
      <w:proofErr w:type="spellStart"/>
      <w:r w:rsidRPr="009A4D9E">
        <w:t>GayTradies</w:t>
      </w:r>
      <w:proofErr w:type="spellEnd"/>
      <w:r w:rsidRPr="009A4D9E">
        <w:t>™ into both a digital network and a physical lifestyle brand.</w:t>
      </w:r>
    </w:p>
    <w:p w14:paraId="650C076B" w14:textId="77777777" w:rsidR="009A4D9E" w:rsidRPr="009A4D9E" w:rsidRDefault="001C1166" w:rsidP="009A4D9E">
      <w:r>
        <w:pict w14:anchorId="27E7EC83">
          <v:rect id="_x0000_i1028" style="width:0;height:1.5pt" o:hralign="center" o:hrstd="t" o:hr="t" fillcolor="#a0a0a0" stroked="f"/>
        </w:pict>
      </w:r>
    </w:p>
    <w:p w14:paraId="19858611" w14:textId="77777777" w:rsidR="009A4D9E" w:rsidRPr="009A4D9E" w:rsidRDefault="009A4D9E" w:rsidP="009A4D9E">
      <w:pPr>
        <w:rPr>
          <w:b/>
          <w:bCs/>
        </w:rPr>
      </w:pPr>
      <w:r w:rsidRPr="009A4D9E">
        <w:rPr>
          <w:b/>
          <w:bCs/>
        </w:rPr>
        <w:t>Market Positioning &amp; Opportunity</w:t>
      </w:r>
    </w:p>
    <w:p w14:paraId="3274E6C2" w14:textId="55C7DDB5" w:rsidR="009A4D9E" w:rsidRPr="009A4D9E" w:rsidRDefault="009A4D9E" w:rsidP="009A4D9E">
      <w:r w:rsidRPr="009A4D9E">
        <w:t>The LGBTQ+ online dating sector is established, growing</w:t>
      </w:r>
      <w:r>
        <w:t xml:space="preserve"> </w:t>
      </w:r>
      <w:r w:rsidRPr="009A4D9E">
        <w:t>and financially proven</w:t>
      </w:r>
      <w:r>
        <w:t>…</w:t>
      </w:r>
      <w:r w:rsidRPr="009A4D9E">
        <w:t xml:space="preserve"> yet no platform exists dedicated to trade and construction identity. </w:t>
      </w:r>
      <w:proofErr w:type="spellStart"/>
      <w:r w:rsidRPr="009A4D9E">
        <w:t>GayTradies</w:t>
      </w:r>
      <w:proofErr w:type="spellEnd"/>
      <w:r w:rsidRPr="009A4D9E">
        <w:t>™ fills a unique market gap by merging:</w:t>
      </w:r>
    </w:p>
    <w:p w14:paraId="49C57D3D" w14:textId="35411589" w:rsidR="009A4D9E" w:rsidRPr="009A4D9E" w:rsidRDefault="009A4D9E" w:rsidP="009A4D9E">
      <w:r w:rsidRPr="009A4D9E">
        <w:t>• Social interaction</w:t>
      </w:r>
      <w:r w:rsidRPr="009A4D9E">
        <w:br/>
        <w:t>• Trade hire and gig</w:t>
      </w:r>
      <w:r>
        <w:t xml:space="preserve"> </w:t>
      </w:r>
      <w:r w:rsidRPr="009A4D9E">
        <w:t>work monetisation</w:t>
      </w:r>
      <w:r w:rsidRPr="009A4D9E">
        <w:br/>
        <w:t>• Physical goods ecommerce</w:t>
      </w:r>
    </w:p>
    <w:p w14:paraId="3862620E" w14:textId="502EBA8E" w:rsidR="009A4D9E" w:rsidRPr="009A4D9E" w:rsidRDefault="009A4D9E" w:rsidP="009A4D9E">
      <w:r w:rsidRPr="009A4D9E">
        <w:t>This triple</w:t>
      </w:r>
      <w:r>
        <w:t xml:space="preserve"> </w:t>
      </w:r>
      <w:r w:rsidRPr="009A4D9E">
        <w:t xml:space="preserve">channel structure allows for </w:t>
      </w:r>
      <w:r w:rsidRPr="009A4D9E">
        <w:rPr>
          <w:b/>
          <w:bCs/>
        </w:rPr>
        <w:t>diversified revenue</w:t>
      </w:r>
      <w:r>
        <w:t xml:space="preserve"> </w:t>
      </w:r>
      <w:r w:rsidRPr="009A4D9E">
        <w:t>cross</w:t>
      </w:r>
      <w:r>
        <w:t xml:space="preserve"> </w:t>
      </w:r>
      <w:r w:rsidRPr="009A4D9E">
        <w:t>platform user flow and brand identity that extends beyond digital interaction.</w:t>
      </w:r>
    </w:p>
    <w:p w14:paraId="31588535" w14:textId="453F622B" w:rsidR="009A4D9E" w:rsidRPr="009A4D9E" w:rsidRDefault="009A4D9E" w:rsidP="009A4D9E">
      <w:r w:rsidRPr="009A4D9E">
        <w:t>The platform taps into two high</w:t>
      </w:r>
      <w:r>
        <w:t xml:space="preserve"> </w:t>
      </w:r>
      <w:r w:rsidRPr="009A4D9E">
        <w:t>spend verticals simultaneously:</w:t>
      </w:r>
    </w:p>
    <w:p w14:paraId="2BFB1F17" w14:textId="77777777" w:rsidR="009A4D9E" w:rsidRPr="009A4D9E" w:rsidRDefault="009A4D9E" w:rsidP="009A4D9E">
      <w:pPr>
        <w:numPr>
          <w:ilvl w:val="0"/>
          <w:numId w:val="1"/>
        </w:numPr>
      </w:pPr>
      <w:r w:rsidRPr="009A4D9E">
        <w:t>LGBTQ+ dating and social networking</w:t>
      </w:r>
    </w:p>
    <w:p w14:paraId="5BE49137" w14:textId="77777777" w:rsidR="009A4D9E" w:rsidRPr="009A4D9E" w:rsidRDefault="009A4D9E" w:rsidP="009A4D9E">
      <w:pPr>
        <w:numPr>
          <w:ilvl w:val="0"/>
          <w:numId w:val="1"/>
        </w:numPr>
      </w:pPr>
      <w:r w:rsidRPr="009A4D9E">
        <w:t>Construction workwear and private trades contracting</w:t>
      </w:r>
    </w:p>
    <w:p w14:paraId="6AA3DF58" w14:textId="61E016EC" w:rsidR="009A4D9E" w:rsidRPr="009A4D9E" w:rsidRDefault="009A4D9E" w:rsidP="009A4D9E">
      <w:r w:rsidRPr="009A4D9E">
        <w:t>This combination provides strong viral potential</w:t>
      </w:r>
      <w:r>
        <w:t>,</w:t>
      </w:r>
      <w:r w:rsidRPr="009A4D9E">
        <w:t xml:space="preserve"> repeat revenue,</w:t>
      </w:r>
      <w:r>
        <w:t xml:space="preserve"> </w:t>
      </w:r>
      <w:r w:rsidRPr="009A4D9E">
        <w:t>a long lifecycle customer base</w:t>
      </w:r>
      <w:r>
        <w:t xml:space="preserve"> </w:t>
      </w:r>
      <w:r w:rsidRPr="009A4D9E">
        <w:t>and expansion pathways into mobile apps, international rollout, partnerships and merchandise licensing.</w:t>
      </w:r>
    </w:p>
    <w:p w14:paraId="2BBC102E" w14:textId="77777777" w:rsidR="009A4D9E" w:rsidRPr="009A4D9E" w:rsidRDefault="001C1166" w:rsidP="009A4D9E">
      <w:r>
        <w:pict w14:anchorId="0769321D">
          <v:rect id="_x0000_i1029" style="width:0;height:1.5pt" o:hralign="center" o:hrstd="t" o:hr="t" fillcolor="#a0a0a0" stroked="f"/>
        </w:pict>
      </w:r>
    </w:p>
    <w:p w14:paraId="68C58D0D" w14:textId="77777777" w:rsidR="009A4D9E" w:rsidRPr="009A4D9E" w:rsidRDefault="009A4D9E" w:rsidP="009A4D9E">
      <w:pPr>
        <w:rPr>
          <w:b/>
          <w:bCs/>
        </w:rPr>
      </w:pPr>
      <w:r w:rsidRPr="009A4D9E">
        <w:rPr>
          <w:b/>
          <w:bCs/>
        </w:rPr>
        <w:t>Summary</w:t>
      </w:r>
    </w:p>
    <w:p w14:paraId="7DC10B7A" w14:textId="77777777" w:rsidR="009A4D9E" w:rsidRPr="009A4D9E" w:rsidRDefault="009A4D9E" w:rsidP="009A4D9E">
      <w:proofErr w:type="spellStart"/>
      <w:r w:rsidRPr="009A4D9E">
        <w:t>GayTradies</w:t>
      </w:r>
      <w:proofErr w:type="spellEnd"/>
      <w:r w:rsidRPr="009A4D9E">
        <w:t>™ is not just another dating site.</w:t>
      </w:r>
      <w:r w:rsidRPr="009A4D9E">
        <w:br/>
        <w:t>It is an integrated ecosystem designed to:</w:t>
      </w:r>
    </w:p>
    <w:p w14:paraId="71E24CC4" w14:textId="77777777" w:rsidR="009A4D9E" w:rsidRPr="009A4D9E" w:rsidRDefault="009A4D9E" w:rsidP="009A4D9E">
      <w:r w:rsidRPr="009A4D9E">
        <w:t>• Connect people socially</w:t>
      </w:r>
      <w:r w:rsidRPr="009A4D9E">
        <w:br/>
        <w:t>• Empower tradesmen economically</w:t>
      </w:r>
      <w:r w:rsidRPr="009A4D9E">
        <w:br/>
        <w:t>• Build a scalable workwear brand with loyal buyers</w:t>
      </w:r>
    </w:p>
    <w:p w14:paraId="11A7E860" w14:textId="77777777" w:rsidR="009A4D9E" w:rsidRPr="009A4D9E" w:rsidRDefault="009A4D9E" w:rsidP="009A4D9E">
      <w:r w:rsidRPr="009A4D9E">
        <w:t>The model grows horizontally (more users, cities, trades) and vertically (more merchandise, service categories, premium subscriptions) with low replacement risk and strong branding potential.</w:t>
      </w:r>
    </w:p>
    <w:p w14:paraId="718A7760" w14:textId="5559AA62" w:rsidR="009A4D9E" w:rsidRPr="009A4D9E" w:rsidRDefault="009A4D9E" w:rsidP="009A4D9E">
      <w:proofErr w:type="spellStart"/>
      <w:r w:rsidRPr="009A4D9E">
        <w:rPr>
          <w:b/>
          <w:bCs/>
        </w:rPr>
        <w:t>GayTradies</w:t>
      </w:r>
      <w:proofErr w:type="spellEnd"/>
      <w:r w:rsidRPr="009A4D9E">
        <w:rPr>
          <w:b/>
          <w:bCs/>
        </w:rPr>
        <w:t>™ is positioned to become the global hub for gay</w:t>
      </w:r>
      <w:r>
        <w:rPr>
          <w:b/>
          <w:bCs/>
        </w:rPr>
        <w:t xml:space="preserve"> </w:t>
      </w:r>
      <w:r w:rsidRPr="009A4D9E">
        <w:rPr>
          <w:b/>
          <w:bCs/>
        </w:rPr>
        <w:t>friendly trade culture – both online and on</w:t>
      </w:r>
      <w:r>
        <w:rPr>
          <w:b/>
          <w:bCs/>
        </w:rPr>
        <w:t xml:space="preserve"> </w:t>
      </w:r>
      <w:r w:rsidRPr="009A4D9E">
        <w:rPr>
          <w:b/>
          <w:bCs/>
        </w:rPr>
        <w:t>site.</w:t>
      </w:r>
    </w:p>
    <w:p w14:paraId="710BA00D" w14:textId="77777777" w:rsidR="003B066F" w:rsidRPr="009A4D9E" w:rsidRDefault="003B066F" w:rsidP="009A4D9E"/>
    <w:sectPr w:rsidR="003B066F" w:rsidRPr="009A4D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8678BE"/>
    <w:multiLevelType w:val="multilevel"/>
    <w:tmpl w:val="BA920E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324739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D9E"/>
    <w:rsid w:val="00006872"/>
    <w:rsid w:val="001C1166"/>
    <w:rsid w:val="001E618A"/>
    <w:rsid w:val="002F1B61"/>
    <w:rsid w:val="003B066F"/>
    <w:rsid w:val="007A2908"/>
    <w:rsid w:val="009A4D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41BED794"/>
  <w15:chartTrackingRefBased/>
  <w15:docId w15:val="{364F1222-A5BD-44A1-835F-9E1B7770F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4D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4D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4D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4D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4D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4D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4D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4D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4D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4D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4D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4D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4D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4D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4D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4D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4D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4D9E"/>
    <w:rPr>
      <w:rFonts w:eastAsiaTheme="majorEastAsia" w:cstheme="majorBidi"/>
      <w:color w:val="272727" w:themeColor="text1" w:themeTint="D8"/>
    </w:rPr>
  </w:style>
  <w:style w:type="paragraph" w:styleId="Title">
    <w:name w:val="Title"/>
    <w:basedOn w:val="Normal"/>
    <w:next w:val="Normal"/>
    <w:link w:val="TitleChar"/>
    <w:uiPriority w:val="10"/>
    <w:qFormat/>
    <w:rsid w:val="009A4D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4D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4D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4D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4D9E"/>
    <w:pPr>
      <w:spacing w:before="160"/>
      <w:jc w:val="center"/>
    </w:pPr>
    <w:rPr>
      <w:i/>
      <w:iCs/>
      <w:color w:val="404040" w:themeColor="text1" w:themeTint="BF"/>
    </w:rPr>
  </w:style>
  <w:style w:type="character" w:customStyle="1" w:styleId="QuoteChar">
    <w:name w:val="Quote Char"/>
    <w:basedOn w:val="DefaultParagraphFont"/>
    <w:link w:val="Quote"/>
    <w:uiPriority w:val="29"/>
    <w:rsid w:val="009A4D9E"/>
    <w:rPr>
      <w:i/>
      <w:iCs/>
      <w:color w:val="404040" w:themeColor="text1" w:themeTint="BF"/>
    </w:rPr>
  </w:style>
  <w:style w:type="paragraph" w:styleId="ListParagraph">
    <w:name w:val="List Paragraph"/>
    <w:basedOn w:val="Normal"/>
    <w:uiPriority w:val="34"/>
    <w:qFormat/>
    <w:rsid w:val="009A4D9E"/>
    <w:pPr>
      <w:ind w:left="720"/>
      <w:contextualSpacing/>
    </w:pPr>
  </w:style>
  <w:style w:type="character" w:styleId="IntenseEmphasis">
    <w:name w:val="Intense Emphasis"/>
    <w:basedOn w:val="DefaultParagraphFont"/>
    <w:uiPriority w:val="21"/>
    <w:qFormat/>
    <w:rsid w:val="009A4D9E"/>
    <w:rPr>
      <w:i/>
      <w:iCs/>
      <w:color w:val="0F4761" w:themeColor="accent1" w:themeShade="BF"/>
    </w:rPr>
  </w:style>
  <w:style w:type="paragraph" w:styleId="IntenseQuote">
    <w:name w:val="Intense Quote"/>
    <w:basedOn w:val="Normal"/>
    <w:next w:val="Normal"/>
    <w:link w:val="IntenseQuoteChar"/>
    <w:uiPriority w:val="30"/>
    <w:qFormat/>
    <w:rsid w:val="009A4D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4D9E"/>
    <w:rPr>
      <w:i/>
      <w:iCs/>
      <w:color w:val="0F4761" w:themeColor="accent1" w:themeShade="BF"/>
    </w:rPr>
  </w:style>
  <w:style w:type="character" w:styleId="IntenseReference">
    <w:name w:val="Intense Reference"/>
    <w:basedOn w:val="DefaultParagraphFont"/>
    <w:uiPriority w:val="32"/>
    <w:qFormat/>
    <w:rsid w:val="009A4D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603</Words>
  <Characters>3103</Characters>
  <Application>Microsoft Office Word</Application>
  <DocSecurity>0</DocSecurity>
  <Lines>344</Lines>
  <Paragraphs>308</Paragraphs>
  <ScaleCrop>false</ScaleCrop>
  <Company/>
  <LinksUpToDate>false</LinksUpToDate>
  <CharactersWithSpaces>3398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Ranson</dc:creator>
  <cp:keywords/>
  <dc:description/>
  <cp:lastModifiedBy>Jay Ranson</cp:lastModifiedBy>
  <cp:revision>2</cp:revision>
  <dcterms:created xsi:type="dcterms:W3CDTF">2025-12-18T14:35:00Z</dcterms:created>
  <dcterms:modified xsi:type="dcterms:W3CDTF">2025-12-18T14:35:00Z</dcterms:modified>
</cp:coreProperties>
</file>