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26F2" w14:textId="3D79972C" w:rsidR="00B12FEE" w:rsidRDefault="00781D61" w:rsidP="00721DA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DOCUMENT OBJECT</w:t>
      </w:r>
      <w:r w:rsidR="00D92F0C">
        <w:rPr>
          <w:b/>
          <w:bCs/>
          <w:color w:val="000000"/>
          <w:sz w:val="32"/>
          <w:szCs w:val="32"/>
          <w:lang w:val="en-US"/>
        </w:rPr>
        <w:t>S</w:t>
      </w:r>
      <w:r>
        <w:rPr>
          <w:b/>
          <w:bCs/>
          <w:color w:val="000000"/>
          <w:sz w:val="32"/>
          <w:szCs w:val="32"/>
          <w:lang w:val="en-US"/>
        </w:rPr>
        <w:t xml:space="preserve"> VS WINDOW OBJECT</w:t>
      </w:r>
      <w:r w:rsidR="00D92F0C">
        <w:rPr>
          <w:b/>
          <w:bCs/>
          <w:color w:val="000000"/>
          <w:sz w:val="32"/>
          <w:szCs w:val="32"/>
          <w:lang w:val="en-US"/>
        </w:rPr>
        <w:t>S</w:t>
      </w:r>
    </w:p>
    <w:p w14:paraId="27B1E9AA" w14:textId="77777777" w:rsidR="00632FA2" w:rsidRDefault="00632FA2" w:rsidP="004231F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8A7E962" w14:textId="33FAC159" w:rsidR="00721DAB" w:rsidRDefault="00721DAB" w:rsidP="004231F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 xml:space="preserve">INTRODUCTION </w:t>
      </w:r>
    </w:p>
    <w:p w14:paraId="51C8DC75" w14:textId="77777777" w:rsidR="00781D61" w:rsidRDefault="00781D61" w:rsidP="004231F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769058B7" w14:textId="46F04F9E" w:rsidR="00FB04B2" w:rsidRDefault="00781D61" w:rsidP="00C316E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FB04B2">
        <w:rPr>
          <w:color w:val="000000"/>
          <w:sz w:val="32"/>
          <w:szCs w:val="32"/>
          <w:lang w:val="en-US"/>
        </w:rPr>
        <w:t>In JavaScript, both document and window are important objects that serve different purposes in the context of the browser environment. Here's a detailed explanation of each and their differences:</w:t>
      </w:r>
    </w:p>
    <w:p w14:paraId="29A47DEF" w14:textId="08E5E50A" w:rsidR="00721DAB" w:rsidRPr="00721DAB" w:rsidRDefault="00781D61" w:rsidP="00721DAB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WINDOW OBJECT:</w:t>
      </w:r>
    </w:p>
    <w:p w14:paraId="39CA6997" w14:textId="5ACD8013" w:rsidR="00632FA2" w:rsidRDefault="00FB04B2" w:rsidP="00C316E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FB04B2">
        <w:rPr>
          <w:color w:val="000000"/>
          <w:sz w:val="32"/>
          <w:szCs w:val="32"/>
          <w:lang w:val="en-US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</w:t>
      </w:r>
    </w:p>
    <w:p w14:paraId="64F680E8" w14:textId="77777777" w:rsidR="00C316EE" w:rsidRDefault="00C316EE" w:rsidP="00FB04B2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</w:p>
    <w:p w14:paraId="524355BF" w14:textId="0CC647E4" w:rsidR="00C316EE" w:rsidRDefault="00C316EE" w:rsidP="00C316E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C316EE">
        <w:rPr>
          <w:color w:val="000000"/>
          <w:sz w:val="32"/>
          <w:szCs w:val="32"/>
          <w:lang w:val="en-US"/>
        </w:rPr>
        <w:t>The window object represents the browser's window or tab and is the global object in a browser environment. All global variables, functions, and objects are properties of the window object.</w:t>
      </w:r>
    </w:p>
    <w:p w14:paraId="539C01F7" w14:textId="77777777" w:rsidR="00C316EE" w:rsidRDefault="00C316EE" w:rsidP="00FB04B2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</w:p>
    <w:p w14:paraId="731FB207" w14:textId="7EB5C83E" w:rsidR="00C316EE" w:rsidRDefault="00C316EE" w:rsidP="00C316E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r w:rsidRPr="00C316EE">
        <w:rPr>
          <w:color w:val="000000"/>
          <w:sz w:val="32"/>
          <w:szCs w:val="32"/>
          <w:lang w:val="en-US"/>
        </w:rPr>
        <w:t>We can access the window</w:t>
      </w:r>
      <w:r>
        <w:rPr>
          <w:color w:val="000000"/>
          <w:sz w:val="32"/>
          <w:szCs w:val="32"/>
          <w:lang w:val="en-US"/>
        </w:rPr>
        <w:t xml:space="preserve"> object  </w:t>
      </w:r>
      <w:r w:rsidRPr="00C316EE">
        <w:rPr>
          <w:color w:val="000000"/>
          <w:sz w:val="32"/>
          <w:szCs w:val="32"/>
          <w:lang w:val="en-US"/>
        </w:rPr>
        <w:t xml:space="preserve"> from the window </w:t>
      </w:r>
      <w:proofErr w:type="gramStart"/>
      <w:r w:rsidRPr="00C316EE">
        <w:rPr>
          <w:color w:val="000000"/>
          <w:sz w:val="32"/>
          <w:szCs w:val="32"/>
          <w:lang w:val="en-US"/>
        </w:rPr>
        <w:t>only</w:t>
      </w:r>
      <w:r>
        <w:rPr>
          <w:color w:val="000000"/>
          <w:sz w:val="32"/>
          <w:szCs w:val="32"/>
          <w:lang w:val="en-US"/>
        </w:rPr>
        <w:t xml:space="preserve"> </w:t>
      </w:r>
      <w:r w:rsidRPr="00C316EE">
        <w:rPr>
          <w:color w:val="000000"/>
          <w:sz w:val="32"/>
          <w:szCs w:val="32"/>
          <w:lang w:val="en-US"/>
        </w:rPr>
        <w:t>.The</w:t>
      </w:r>
      <w:proofErr w:type="gramEnd"/>
      <w:r w:rsidRPr="00C316EE">
        <w:rPr>
          <w:color w:val="000000"/>
          <w:sz w:val="32"/>
          <w:szCs w:val="32"/>
          <w:lang w:val="en-US"/>
        </w:rPr>
        <w:t xml:space="preserve"> window is part of BOM, not DOM</w:t>
      </w:r>
      <w:r>
        <w:rPr>
          <w:color w:val="000000"/>
          <w:sz w:val="32"/>
          <w:szCs w:val="32"/>
          <w:lang w:val="en-US"/>
        </w:rPr>
        <w:t xml:space="preserve"> </w:t>
      </w:r>
      <w:r w:rsidRPr="00C316EE">
        <w:rPr>
          <w:color w:val="000000"/>
          <w:sz w:val="32"/>
          <w:szCs w:val="32"/>
          <w:lang w:val="en-US"/>
        </w:rPr>
        <w:t>.</w:t>
      </w:r>
      <w:r>
        <w:rPr>
          <w:color w:val="000000"/>
          <w:sz w:val="32"/>
          <w:szCs w:val="32"/>
          <w:lang w:val="en-US"/>
        </w:rPr>
        <w:t xml:space="preserve"> </w:t>
      </w:r>
      <w:r w:rsidRPr="00C316EE">
        <w:rPr>
          <w:color w:val="000000"/>
          <w:sz w:val="32"/>
          <w:szCs w:val="32"/>
          <w:lang w:val="en-US"/>
        </w:rPr>
        <w:t>Properties of the window object cannot be accessed by the document object.</w:t>
      </w:r>
    </w:p>
    <w:p w14:paraId="09CD855F" w14:textId="63477214" w:rsidR="00C316EE" w:rsidRPr="00C316EE" w:rsidRDefault="00C316EE" w:rsidP="00C316EE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C316EE">
        <w:rPr>
          <w:b/>
          <w:bCs/>
          <w:color w:val="000000"/>
          <w:sz w:val="32"/>
          <w:szCs w:val="32"/>
          <w:lang w:val="en-US"/>
        </w:rPr>
        <w:t>SYNTAX:</w:t>
      </w:r>
    </w:p>
    <w:p w14:paraId="1A912C45" w14:textId="77777777" w:rsidR="00C316EE" w:rsidRPr="00C316EE" w:rsidRDefault="00C316EE" w:rsidP="00C316EE">
      <w:pPr>
        <w:pStyle w:val="NormalWeb"/>
        <w:spacing w:after="0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D92F0C">
        <w:rPr>
          <w:color w:val="000000"/>
          <w:sz w:val="32"/>
          <w:szCs w:val="32"/>
          <w:highlight w:val="yellow"/>
          <w:lang w:val="en-US"/>
        </w:rPr>
        <w:t>window.propertyname</w:t>
      </w:r>
      <w:proofErr w:type="spellEnd"/>
      <w:proofErr w:type="gramEnd"/>
      <w:r w:rsidRPr="00D92F0C">
        <w:rPr>
          <w:color w:val="000000"/>
          <w:sz w:val="32"/>
          <w:szCs w:val="32"/>
          <w:highlight w:val="yellow"/>
          <w:lang w:val="en-US"/>
        </w:rPr>
        <w:t>;</w:t>
      </w:r>
    </w:p>
    <w:p w14:paraId="7819523A" w14:textId="77777777" w:rsidR="00C316EE" w:rsidRPr="00C316EE" w:rsidRDefault="00C316EE" w:rsidP="00C316EE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C316EE">
        <w:rPr>
          <w:b/>
          <w:bCs/>
          <w:color w:val="000000"/>
          <w:sz w:val="32"/>
          <w:szCs w:val="32"/>
          <w:lang w:val="en-US"/>
        </w:rPr>
        <w:t>Example Properties/Methods:</w:t>
      </w:r>
    </w:p>
    <w:p w14:paraId="7E748130" w14:textId="35C8EE29" w:rsidR="00C316EE" w:rsidRPr="00C316EE" w:rsidRDefault="00C316EE" w:rsidP="00C316EE">
      <w:pPr>
        <w:pStyle w:val="NormalWeb"/>
        <w:spacing w:after="0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C316EE">
        <w:rPr>
          <w:color w:val="000000"/>
          <w:sz w:val="32"/>
          <w:szCs w:val="32"/>
          <w:lang w:val="en-US"/>
        </w:rPr>
        <w:t>window.innerHeight</w:t>
      </w:r>
      <w:proofErr w:type="spellEnd"/>
      <w:proofErr w:type="gramEnd"/>
      <w:r w:rsidRPr="00C316EE">
        <w:rPr>
          <w:color w:val="000000"/>
          <w:sz w:val="32"/>
          <w:szCs w:val="32"/>
          <w:lang w:val="en-US"/>
        </w:rPr>
        <w:t xml:space="preserve">, </w:t>
      </w:r>
      <w:proofErr w:type="spellStart"/>
      <w:r w:rsidRPr="00C316EE">
        <w:rPr>
          <w:color w:val="000000"/>
          <w:sz w:val="32"/>
          <w:szCs w:val="32"/>
          <w:lang w:val="en-US"/>
        </w:rPr>
        <w:t>window.innerWidth</w:t>
      </w:r>
      <w:proofErr w:type="spellEnd"/>
      <w:r w:rsidRPr="00C316EE">
        <w:rPr>
          <w:color w:val="000000"/>
          <w:sz w:val="32"/>
          <w:szCs w:val="32"/>
          <w:lang w:val="en-US"/>
        </w:rPr>
        <w:t xml:space="preserve">: </w:t>
      </w:r>
      <w:r>
        <w:rPr>
          <w:color w:val="000000"/>
          <w:sz w:val="32"/>
          <w:szCs w:val="32"/>
          <w:lang w:val="en-US"/>
        </w:rPr>
        <w:t>//</w:t>
      </w:r>
      <w:r w:rsidRPr="00C316EE">
        <w:rPr>
          <w:color w:val="000000"/>
          <w:sz w:val="32"/>
          <w:szCs w:val="32"/>
          <w:lang w:val="en-US"/>
        </w:rPr>
        <w:t>Dimensions of the viewport.</w:t>
      </w:r>
    </w:p>
    <w:p w14:paraId="568D1409" w14:textId="67A95D0D" w:rsidR="00C316EE" w:rsidRPr="00C316EE" w:rsidRDefault="00C316EE" w:rsidP="00C316EE">
      <w:pPr>
        <w:pStyle w:val="NormalWeb"/>
        <w:spacing w:after="0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C316EE">
        <w:rPr>
          <w:color w:val="000000"/>
          <w:sz w:val="32"/>
          <w:szCs w:val="32"/>
          <w:lang w:val="en-US"/>
        </w:rPr>
        <w:t>window.location</w:t>
      </w:r>
      <w:proofErr w:type="spellEnd"/>
      <w:proofErr w:type="gramEnd"/>
      <w:r w:rsidRPr="00C316EE">
        <w:rPr>
          <w:color w:val="000000"/>
          <w:sz w:val="32"/>
          <w:szCs w:val="32"/>
          <w:lang w:val="en-US"/>
        </w:rPr>
        <w:t>:</w:t>
      </w:r>
      <w:r>
        <w:rPr>
          <w:color w:val="000000"/>
          <w:sz w:val="32"/>
          <w:szCs w:val="32"/>
          <w:lang w:val="en-US"/>
        </w:rPr>
        <w:t>//</w:t>
      </w:r>
      <w:r w:rsidRPr="00C316EE">
        <w:rPr>
          <w:color w:val="000000"/>
          <w:sz w:val="32"/>
          <w:szCs w:val="32"/>
          <w:lang w:val="en-US"/>
        </w:rPr>
        <w:t xml:space="preserve"> Current URL of the window.</w:t>
      </w:r>
    </w:p>
    <w:p w14:paraId="25F7DBA4" w14:textId="77A34AF9" w:rsidR="00C316EE" w:rsidRDefault="00C316EE" w:rsidP="00C316EE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C316EE">
        <w:rPr>
          <w:color w:val="000000"/>
          <w:sz w:val="32"/>
          <w:szCs w:val="32"/>
          <w:lang w:val="en-US"/>
        </w:rPr>
        <w:t>window.alert</w:t>
      </w:r>
      <w:proofErr w:type="spellEnd"/>
      <w:proofErr w:type="gramEnd"/>
      <w:r w:rsidRPr="00C316EE">
        <w:rPr>
          <w:color w:val="000000"/>
          <w:sz w:val="32"/>
          <w:szCs w:val="32"/>
          <w:lang w:val="en-US"/>
        </w:rPr>
        <w:t>():</w:t>
      </w:r>
      <w:r>
        <w:rPr>
          <w:color w:val="000000"/>
          <w:sz w:val="32"/>
          <w:szCs w:val="32"/>
          <w:lang w:val="en-US"/>
        </w:rPr>
        <w:t>//</w:t>
      </w:r>
      <w:r w:rsidRPr="00C316EE">
        <w:rPr>
          <w:color w:val="000000"/>
          <w:sz w:val="32"/>
          <w:szCs w:val="32"/>
          <w:lang w:val="en-US"/>
        </w:rPr>
        <w:t xml:space="preserve"> Displays an alert dialog.</w:t>
      </w:r>
    </w:p>
    <w:p w14:paraId="4A1FB4A4" w14:textId="77777777" w:rsidR="00D92F0C" w:rsidRDefault="00D92F0C" w:rsidP="00C316EE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lang w:val="en-US"/>
        </w:rPr>
      </w:pPr>
    </w:p>
    <w:p w14:paraId="2CAC5C6E" w14:textId="77777777" w:rsidR="00D92F0C" w:rsidRDefault="00D92F0C" w:rsidP="00D92F0C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46BD26A1" w14:textId="77777777" w:rsidR="00D92F0C" w:rsidRDefault="00D92F0C" w:rsidP="00D92F0C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6D55901C" w14:textId="6B62C219" w:rsidR="00D92F0C" w:rsidRDefault="00D92F0C" w:rsidP="00D92F0C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lastRenderedPageBreak/>
        <w:t>DOCUMENT OBJECT:</w:t>
      </w:r>
    </w:p>
    <w:p w14:paraId="2F9C7276" w14:textId="1B98DE8E" w:rsidR="00D92F0C" w:rsidRDefault="00D92F0C" w:rsidP="00D92F0C">
      <w:pPr>
        <w:pStyle w:val="NormalWeb"/>
        <w:numPr>
          <w:ilvl w:val="0"/>
          <w:numId w:val="18"/>
        </w:numPr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D92F0C">
        <w:rPr>
          <w:color w:val="000000"/>
          <w:sz w:val="32"/>
          <w:szCs w:val="32"/>
          <w:lang w:val="en-US"/>
        </w:rPr>
        <w:t>The document object is a property of the window object (</w:t>
      </w:r>
      <w:proofErr w:type="spellStart"/>
      <w:proofErr w:type="gramStart"/>
      <w:r w:rsidRPr="00D92F0C">
        <w:rPr>
          <w:color w:val="000000"/>
          <w:sz w:val="32"/>
          <w:szCs w:val="32"/>
          <w:lang w:val="en-US"/>
        </w:rPr>
        <w:t>window.document</w:t>
      </w:r>
      <w:proofErr w:type="spellEnd"/>
      <w:proofErr w:type="gramEnd"/>
      <w:r w:rsidRPr="00D92F0C">
        <w:rPr>
          <w:color w:val="000000"/>
          <w:sz w:val="32"/>
          <w:szCs w:val="32"/>
          <w:lang w:val="en-US"/>
        </w:rPr>
        <w:t>) and represents the HTML or XML content loaded in the window. It serves as the entry point to the web page's content.</w:t>
      </w:r>
    </w:p>
    <w:p w14:paraId="6B07147D" w14:textId="29C282F0" w:rsidR="00D92F0C" w:rsidRDefault="00D92F0C" w:rsidP="00D92F0C">
      <w:pPr>
        <w:pStyle w:val="NormalWeb"/>
        <w:numPr>
          <w:ilvl w:val="0"/>
          <w:numId w:val="18"/>
        </w:numPr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D92F0C">
        <w:rPr>
          <w:color w:val="000000"/>
          <w:sz w:val="32"/>
          <w:szCs w:val="32"/>
          <w:lang w:val="en-US"/>
        </w:rPr>
        <w:t xml:space="preserve">We may access the HTML page element by gaining access to the document object. Document objects allow us to include dynamic material on our webpage. You can use </w:t>
      </w:r>
      <w:proofErr w:type="spellStart"/>
      <w:proofErr w:type="gramStart"/>
      <w:r w:rsidRPr="00D92F0C">
        <w:rPr>
          <w:color w:val="000000"/>
          <w:sz w:val="32"/>
          <w:szCs w:val="32"/>
          <w:lang w:val="en-US"/>
        </w:rPr>
        <w:t>window.document</w:t>
      </w:r>
      <w:proofErr w:type="spellEnd"/>
      <w:proofErr w:type="gramEnd"/>
      <w:r w:rsidRPr="00D92F0C">
        <w:rPr>
          <w:color w:val="000000"/>
          <w:sz w:val="32"/>
          <w:szCs w:val="32"/>
          <w:lang w:val="en-US"/>
        </w:rPr>
        <w:t xml:space="preserve"> or just document to access the document object.</w:t>
      </w:r>
      <w:r w:rsidRPr="00D92F0C">
        <w:t xml:space="preserve"> </w:t>
      </w:r>
      <w:r w:rsidRPr="00D92F0C">
        <w:rPr>
          <w:color w:val="000000"/>
          <w:sz w:val="32"/>
          <w:szCs w:val="32"/>
          <w:lang w:val="en-US"/>
        </w:rPr>
        <w:t>All the tags, elements with attributes in HTML are part of the document.</w:t>
      </w:r>
    </w:p>
    <w:p w14:paraId="1C9BBC0E" w14:textId="790237B1" w:rsidR="00D92F0C" w:rsidRDefault="00D92F0C" w:rsidP="00D92F0C">
      <w:pPr>
        <w:pStyle w:val="NormalWeb"/>
        <w:numPr>
          <w:ilvl w:val="0"/>
          <w:numId w:val="18"/>
        </w:numPr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D92F0C">
        <w:rPr>
          <w:color w:val="000000"/>
          <w:sz w:val="32"/>
          <w:szCs w:val="32"/>
          <w:lang w:val="en-US"/>
        </w:rPr>
        <w:t xml:space="preserve">Properties of document objects such as title, body, cookies, </w:t>
      </w:r>
      <w:proofErr w:type="gramStart"/>
      <w:r w:rsidRPr="00D92F0C">
        <w:rPr>
          <w:color w:val="000000"/>
          <w:sz w:val="32"/>
          <w:szCs w:val="32"/>
          <w:lang w:val="en-US"/>
        </w:rPr>
        <w:t>etc</w:t>
      </w:r>
      <w:r>
        <w:rPr>
          <w:color w:val="000000"/>
          <w:sz w:val="32"/>
          <w:szCs w:val="32"/>
          <w:lang w:val="en-US"/>
        </w:rPr>
        <w:t>..</w:t>
      </w:r>
      <w:proofErr w:type="gramEnd"/>
      <w:r>
        <w:rPr>
          <w:color w:val="000000"/>
          <w:sz w:val="32"/>
          <w:szCs w:val="32"/>
          <w:lang w:val="en-US"/>
        </w:rPr>
        <w:t xml:space="preserve"> </w:t>
      </w:r>
      <w:r w:rsidRPr="00D92F0C">
        <w:rPr>
          <w:color w:val="000000"/>
          <w:sz w:val="32"/>
          <w:szCs w:val="32"/>
          <w:lang w:val="en-US"/>
        </w:rPr>
        <w:t xml:space="preserve">can also be accessed by a window like this window. </w:t>
      </w:r>
      <w:proofErr w:type="spellStart"/>
      <w:proofErr w:type="gramStart"/>
      <w:r w:rsidRPr="00D92F0C">
        <w:rPr>
          <w:color w:val="000000"/>
          <w:sz w:val="32"/>
          <w:szCs w:val="32"/>
          <w:lang w:val="en-US"/>
        </w:rPr>
        <w:t>document.title</w:t>
      </w:r>
      <w:proofErr w:type="spellEnd"/>
      <w:proofErr w:type="gramEnd"/>
      <w:r>
        <w:rPr>
          <w:color w:val="000000"/>
          <w:sz w:val="32"/>
          <w:szCs w:val="32"/>
          <w:lang w:val="en-US"/>
        </w:rPr>
        <w:t>.</w:t>
      </w:r>
    </w:p>
    <w:p w14:paraId="1F5C1AD4" w14:textId="77777777" w:rsidR="00D92F0C" w:rsidRDefault="00D92F0C" w:rsidP="00D92F0C">
      <w:pPr>
        <w:pStyle w:val="NormalWeb"/>
        <w:spacing w:after="0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C316EE">
        <w:rPr>
          <w:b/>
          <w:bCs/>
          <w:color w:val="000000"/>
          <w:sz w:val="32"/>
          <w:szCs w:val="32"/>
          <w:lang w:val="en-US"/>
        </w:rPr>
        <w:t>SYNTAX:</w:t>
      </w:r>
    </w:p>
    <w:p w14:paraId="164004F2" w14:textId="78A705CE" w:rsidR="00D92F0C" w:rsidRPr="00D92F0C" w:rsidRDefault="00D92F0C" w:rsidP="00D92F0C">
      <w:pPr>
        <w:pStyle w:val="NormalWeb"/>
        <w:spacing w:after="0"/>
        <w:textAlignment w:val="baseline"/>
        <w:rPr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D92F0C">
        <w:rPr>
          <w:color w:val="000000"/>
          <w:sz w:val="32"/>
          <w:szCs w:val="32"/>
          <w:highlight w:val="yellow"/>
          <w:lang w:val="en-US"/>
        </w:rPr>
        <w:t>document.propertyname</w:t>
      </w:r>
      <w:proofErr w:type="spellEnd"/>
      <w:proofErr w:type="gramEnd"/>
      <w:r w:rsidRPr="00D92F0C">
        <w:rPr>
          <w:color w:val="000000"/>
          <w:sz w:val="32"/>
          <w:szCs w:val="32"/>
          <w:highlight w:val="yellow"/>
          <w:lang w:val="en-US"/>
        </w:rPr>
        <w:t>;</w:t>
      </w:r>
    </w:p>
    <w:p w14:paraId="2BCE20C6" w14:textId="43CF392F" w:rsidR="00D92F0C" w:rsidRPr="00D92F0C" w:rsidRDefault="00D92F0C" w:rsidP="00D92F0C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D92F0C">
        <w:rPr>
          <w:b/>
          <w:bCs/>
          <w:color w:val="000000"/>
          <w:sz w:val="32"/>
          <w:szCs w:val="32"/>
          <w:lang w:val="en-US"/>
        </w:rPr>
        <w:t>Example Properties/Methods:</w:t>
      </w:r>
    </w:p>
    <w:p w14:paraId="1DCC063A" w14:textId="77777777" w:rsidR="00D92F0C" w:rsidRPr="00D92F0C" w:rsidRDefault="00D92F0C" w:rsidP="00D92F0C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D92F0C">
        <w:rPr>
          <w:color w:val="000000"/>
          <w:sz w:val="32"/>
          <w:szCs w:val="32"/>
          <w:lang w:val="en-US"/>
        </w:rPr>
        <w:t>document.getElementById</w:t>
      </w:r>
      <w:proofErr w:type="spellEnd"/>
      <w:proofErr w:type="gramEnd"/>
      <w:r w:rsidRPr="00D92F0C">
        <w:rPr>
          <w:color w:val="000000"/>
          <w:sz w:val="32"/>
          <w:szCs w:val="32"/>
          <w:lang w:val="en-US"/>
        </w:rPr>
        <w:t xml:space="preserve">(), </w:t>
      </w:r>
      <w:proofErr w:type="spellStart"/>
      <w:r w:rsidRPr="00D92F0C">
        <w:rPr>
          <w:color w:val="000000"/>
          <w:sz w:val="32"/>
          <w:szCs w:val="32"/>
          <w:lang w:val="en-US"/>
        </w:rPr>
        <w:t>document.querySelector</w:t>
      </w:r>
      <w:proofErr w:type="spellEnd"/>
      <w:r w:rsidRPr="00D92F0C">
        <w:rPr>
          <w:color w:val="000000"/>
          <w:sz w:val="32"/>
          <w:szCs w:val="32"/>
          <w:lang w:val="en-US"/>
        </w:rPr>
        <w:t>(): Methods to select elements.</w:t>
      </w:r>
    </w:p>
    <w:p w14:paraId="7378447F" w14:textId="5FD5044B" w:rsidR="00881330" w:rsidRDefault="00D92F0C" w:rsidP="00881330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proofErr w:type="spellStart"/>
      <w:proofErr w:type="gramStart"/>
      <w:r w:rsidRPr="00D92F0C">
        <w:rPr>
          <w:color w:val="000000"/>
          <w:sz w:val="32"/>
          <w:szCs w:val="32"/>
          <w:lang w:val="en-US"/>
        </w:rPr>
        <w:t>document.createElement</w:t>
      </w:r>
      <w:proofErr w:type="spellEnd"/>
      <w:proofErr w:type="gramEnd"/>
      <w:r w:rsidRPr="00D92F0C">
        <w:rPr>
          <w:color w:val="000000"/>
          <w:sz w:val="32"/>
          <w:szCs w:val="32"/>
          <w:lang w:val="en-US"/>
        </w:rPr>
        <w:t>(): Creates new HTML elements.</w:t>
      </w:r>
    </w:p>
    <w:p w14:paraId="4B04392C" w14:textId="01DB944D" w:rsidR="00881330" w:rsidRPr="00881330" w:rsidRDefault="00881330" w:rsidP="00881330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881330">
        <w:rPr>
          <w:b/>
          <w:bCs/>
          <w:color w:val="000000"/>
          <w:sz w:val="32"/>
          <w:szCs w:val="32"/>
          <w:lang w:val="en-US"/>
        </w:rPr>
        <w:t>KEY DIFFERENCES</w:t>
      </w:r>
    </w:p>
    <w:p w14:paraId="7C123CD9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881330">
        <w:rPr>
          <w:b/>
          <w:bCs/>
          <w:color w:val="000000"/>
          <w:sz w:val="32"/>
          <w:szCs w:val="32"/>
          <w:lang w:val="en-US"/>
        </w:rPr>
        <w:t>Scope:</w:t>
      </w:r>
    </w:p>
    <w:p w14:paraId="62B5584D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881330">
        <w:rPr>
          <w:color w:val="000000"/>
          <w:sz w:val="32"/>
          <w:szCs w:val="32"/>
          <w:lang w:val="en-US"/>
        </w:rPr>
        <w:t>window: Represents the browser window, providing a global context.</w:t>
      </w:r>
    </w:p>
    <w:p w14:paraId="62096B65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881330">
        <w:rPr>
          <w:color w:val="000000"/>
          <w:sz w:val="32"/>
          <w:szCs w:val="32"/>
          <w:lang w:val="en-US"/>
        </w:rPr>
        <w:t>document: Represents the content of the web page within the window.</w:t>
      </w:r>
    </w:p>
    <w:p w14:paraId="1E69F156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881330">
        <w:rPr>
          <w:b/>
          <w:bCs/>
          <w:color w:val="000000"/>
          <w:sz w:val="32"/>
          <w:szCs w:val="32"/>
          <w:lang w:val="en-US"/>
        </w:rPr>
        <w:t>Functionality:</w:t>
      </w:r>
    </w:p>
    <w:p w14:paraId="2A87B0D7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881330">
        <w:rPr>
          <w:color w:val="000000"/>
          <w:sz w:val="32"/>
          <w:szCs w:val="32"/>
          <w:lang w:val="en-US"/>
        </w:rPr>
        <w:t>window: Deals with aspects like window size, URL, browser history, etc.</w:t>
      </w:r>
    </w:p>
    <w:p w14:paraId="3297F043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881330">
        <w:rPr>
          <w:color w:val="000000"/>
          <w:sz w:val="32"/>
          <w:szCs w:val="32"/>
          <w:lang w:val="en-US"/>
        </w:rPr>
        <w:t>document: Deals with the DOM, enabling manipulation of HTML elements and structure.</w:t>
      </w:r>
    </w:p>
    <w:p w14:paraId="08656605" w14:textId="77777777" w:rsidR="00881330" w:rsidRDefault="00881330" w:rsidP="00881330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9E9111C" w14:textId="0A12A58A" w:rsidR="00881330" w:rsidRPr="00881330" w:rsidRDefault="00881330" w:rsidP="00881330">
      <w:pPr>
        <w:pStyle w:val="NormalWeb"/>
        <w:spacing w:after="0"/>
        <w:jc w:val="both"/>
        <w:textAlignment w:val="baseline"/>
        <w:rPr>
          <w:b/>
          <w:bCs/>
          <w:color w:val="000000"/>
          <w:sz w:val="32"/>
          <w:szCs w:val="32"/>
          <w:lang w:val="en-US"/>
        </w:rPr>
      </w:pPr>
      <w:r w:rsidRPr="00881330">
        <w:rPr>
          <w:b/>
          <w:bCs/>
          <w:color w:val="000000"/>
          <w:sz w:val="32"/>
          <w:szCs w:val="32"/>
          <w:lang w:val="en-US"/>
        </w:rPr>
        <w:lastRenderedPageBreak/>
        <w:t>Hierarchy:</w:t>
      </w:r>
    </w:p>
    <w:p w14:paraId="7CC66578" w14:textId="77777777" w:rsidR="00881330" w:rsidRPr="00881330" w:rsidRDefault="00881330" w:rsidP="00881330">
      <w:pPr>
        <w:pStyle w:val="NormalWeb"/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881330">
        <w:rPr>
          <w:color w:val="000000"/>
          <w:sz w:val="32"/>
          <w:szCs w:val="32"/>
          <w:lang w:val="en-US"/>
        </w:rPr>
        <w:t>window is the top-level object.</w:t>
      </w:r>
    </w:p>
    <w:p w14:paraId="631E8EED" w14:textId="622FB82F" w:rsidR="00881330" w:rsidRPr="00632FA2" w:rsidRDefault="00881330" w:rsidP="0088133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881330">
        <w:rPr>
          <w:color w:val="000000"/>
          <w:sz w:val="32"/>
          <w:szCs w:val="32"/>
          <w:lang w:val="en-US"/>
        </w:rPr>
        <w:t>document is a property of window (</w:t>
      </w:r>
      <w:proofErr w:type="spellStart"/>
      <w:proofErr w:type="gramStart"/>
      <w:r w:rsidRPr="00881330">
        <w:rPr>
          <w:color w:val="000000"/>
          <w:sz w:val="32"/>
          <w:szCs w:val="32"/>
          <w:lang w:val="en-US"/>
        </w:rPr>
        <w:t>window.document</w:t>
      </w:r>
      <w:proofErr w:type="spellEnd"/>
      <w:proofErr w:type="gramEnd"/>
      <w:r w:rsidRPr="00881330">
        <w:rPr>
          <w:color w:val="000000"/>
          <w:sz w:val="32"/>
          <w:szCs w:val="32"/>
          <w:lang w:val="en-US"/>
        </w:rPr>
        <w:t>).</w:t>
      </w:r>
    </w:p>
    <w:sectPr w:rsidR="00881330" w:rsidRPr="00632FA2" w:rsidSect="00951F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5D1BD" w14:textId="77777777" w:rsidR="00D84C5F" w:rsidRDefault="00D84C5F" w:rsidP="00442B4F">
      <w:pPr>
        <w:spacing w:after="0" w:line="240" w:lineRule="auto"/>
      </w:pPr>
      <w:r>
        <w:separator/>
      </w:r>
    </w:p>
  </w:endnote>
  <w:endnote w:type="continuationSeparator" w:id="0">
    <w:p w14:paraId="45FC860F" w14:textId="77777777" w:rsidR="00D84C5F" w:rsidRDefault="00D84C5F" w:rsidP="0044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C7ECF" w14:textId="77777777" w:rsidR="00D84C5F" w:rsidRDefault="00D84C5F" w:rsidP="00442B4F">
      <w:pPr>
        <w:spacing w:after="0" w:line="240" w:lineRule="auto"/>
      </w:pPr>
      <w:r>
        <w:separator/>
      </w:r>
    </w:p>
  </w:footnote>
  <w:footnote w:type="continuationSeparator" w:id="0">
    <w:p w14:paraId="313F0E76" w14:textId="77777777" w:rsidR="00D84C5F" w:rsidRDefault="00D84C5F" w:rsidP="0044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6274"/>
    <w:multiLevelType w:val="multilevel"/>
    <w:tmpl w:val="A5D6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72B7"/>
    <w:multiLevelType w:val="hybridMultilevel"/>
    <w:tmpl w:val="71565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919"/>
    <w:multiLevelType w:val="hybridMultilevel"/>
    <w:tmpl w:val="49C0A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97B61"/>
    <w:multiLevelType w:val="hybridMultilevel"/>
    <w:tmpl w:val="1612F7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05920"/>
    <w:multiLevelType w:val="multilevel"/>
    <w:tmpl w:val="C46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117B3"/>
    <w:multiLevelType w:val="hybridMultilevel"/>
    <w:tmpl w:val="9C26E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F12E9"/>
    <w:multiLevelType w:val="hybridMultilevel"/>
    <w:tmpl w:val="689210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91C9C"/>
    <w:multiLevelType w:val="hybridMultilevel"/>
    <w:tmpl w:val="A1D4A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D4351"/>
    <w:multiLevelType w:val="hybridMultilevel"/>
    <w:tmpl w:val="06AA1B70"/>
    <w:lvl w:ilvl="0" w:tplc="7190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012C1"/>
    <w:multiLevelType w:val="hybridMultilevel"/>
    <w:tmpl w:val="54026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20CE"/>
    <w:multiLevelType w:val="hybridMultilevel"/>
    <w:tmpl w:val="60FE7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73B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C996DBB"/>
    <w:multiLevelType w:val="multilevel"/>
    <w:tmpl w:val="AB28C3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ECA00E4"/>
    <w:multiLevelType w:val="hybridMultilevel"/>
    <w:tmpl w:val="B47A2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43CEF"/>
    <w:multiLevelType w:val="hybridMultilevel"/>
    <w:tmpl w:val="98E6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953F0"/>
    <w:multiLevelType w:val="multilevel"/>
    <w:tmpl w:val="D4C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54AFA"/>
    <w:multiLevelType w:val="hybridMultilevel"/>
    <w:tmpl w:val="3B78D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62FE2"/>
    <w:multiLevelType w:val="hybridMultilevel"/>
    <w:tmpl w:val="DF822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864105">
    <w:abstractNumId w:val="0"/>
  </w:num>
  <w:num w:numId="2" w16cid:durableId="1424259616">
    <w:abstractNumId w:val="9"/>
  </w:num>
  <w:num w:numId="3" w16cid:durableId="577321943">
    <w:abstractNumId w:val="11"/>
  </w:num>
  <w:num w:numId="4" w16cid:durableId="2134782173">
    <w:abstractNumId w:val="12"/>
  </w:num>
  <w:num w:numId="5" w16cid:durableId="1118261318">
    <w:abstractNumId w:val="15"/>
  </w:num>
  <w:num w:numId="6" w16cid:durableId="1466696186">
    <w:abstractNumId w:val="4"/>
  </w:num>
  <w:num w:numId="7" w16cid:durableId="1633900492">
    <w:abstractNumId w:val="10"/>
  </w:num>
  <w:num w:numId="8" w16cid:durableId="485897499">
    <w:abstractNumId w:val="17"/>
  </w:num>
  <w:num w:numId="9" w16cid:durableId="435366409">
    <w:abstractNumId w:val="6"/>
  </w:num>
  <w:num w:numId="10" w16cid:durableId="525025874">
    <w:abstractNumId w:val="1"/>
  </w:num>
  <w:num w:numId="11" w16cid:durableId="1397777066">
    <w:abstractNumId w:val="7"/>
  </w:num>
  <w:num w:numId="12" w16cid:durableId="1109735523">
    <w:abstractNumId w:val="14"/>
  </w:num>
  <w:num w:numId="13" w16cid:durableId="1697538796">
    <w:abstractNumId w:val="5"/>
  </w:num>
  <w:num w:numId="14" w16cid:durableId="475222868">
    <w:abstractNumId w:val="16"/>
  </w:num>
  <w:num w:numId="15" w16cid:durableId="938945850">
    <w:abstractNumId w:val="2"/>
  </w:num>
  <w:num w:numId="16" w16cid:durableId="1627160175">
    <w:abstractNumId w:val="8"/>
  </w:num>
  <w:num w:numId="17" w16cid:durableId="511531388">
    <w:abstractNumId w:val="3"/>
  </w:num>
  <w:num w:numId="18" w16cid:durableId="945383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4E"/>
    <w:rsid w:val="000C59A2"/>
    <w:rsid w:val="00224276"/>
    <w:rsid w:val="003803A2"/>
    <w:rsid w:val="003A6136"/>
    <w:rsid w:val="00421BE2"/>
    <w:rsid w:val="004231F4"/>
    <w:rsid w:val="00442B4F"/>
    <w:rsid w:val="00491C3A"/>
    <w:rsid w:val="004E0046"/>
    <w:rsid w:val="005D55D5"/>
    <w:rsid w:val="00632FA2"/>
    <w:rsid w:val="00721DAB"/>
    <w:rsid w:val="00781D61"/>
    <w:rsid w:val="007B3645"/>
    <w:rsid w:val="00881330"/>
    <w:rsid w:val="00951F0C"/>
    <w:rsid w:val="00A23BD5"/>
    <w:rsid w:val="00B01009"/>
    <w:rsid w:val="00B12FEE"/>
    <w:rsid w:val="00B51426"/>
    <w:rsid w:val="00C213F9"/>
    <w:rsid w:val="00C316EE"/>
    <w:rsid w:val="00CF4B79"/>
    <w:rsid w:val="00D555AB"/>
    <w:rsid w:val="00D84C5F"/>
    <w:rsid w:val="00D92F0C"/>
    <w:rsid w:val="00DC30D0"/>
    <w:rsid w:val="00FB04B2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18F9"/>
  <w15:chartTrackingRefBased/>
  <w15:docId w15:val="{99832159-0B86-4A77-92BB-4ABA7A81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4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4F"/>
  </w:style>
  <w:style w:type="paragraph" w:styleId="Footer">
    <w:name w:val="footer"/>
    <w:basedOn w:val="Normal"/>
    <w:link w:val="FooterChar"/>
    <w:uiPriority w:val="99"/>
    <w:unhideWhenUsed/>
    <w:rsid w:val="0044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4F"/>
  </w:style>
  <w:style w:type="character" w:customStyle="1" w:styleId="Heading3Char">
    <w:name w:val="Heading 3 Char"/>
    <w:basedOn w:val="DefaultParagraphFont"/>
    <w:link w:val="Heading3"/>
    <w:uiPriority w:val="9"/>
    <w:rsid w:val="00224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4276"/>
    <w:rPr>
      <w:b/>
      <w:bCs/>
    </w:rPr>
  </w:style>
  <w:style w:type="paragraph" w:styleId="ListParagraph">
    <w:name w:val="List Paragraph"/>
    <w:basedOn w:val="Normal"/>
    <w:uiPriority w:val="34"/>
    <w:qFormat/>
    <w:rsid w:val="004E0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5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</dc:creator>
  <cp:keywords/>
  <dc:description/>
  <cp:lastModifiedBy>Gayathri K</cp:lastModifiedBy>
  <cp:revision>2</cp:revision>
  <dcterms:created xsi:type="dcterms:W3CDTF">2024-06-07T09:44:00Z</dcterms:created>
  <dcterms:modified xsi:type="dcterms:W3CDTF">2024-06-07T09:44:00Z</dcterms:modified>
</cp:coreProperties>
</file>