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Theme="majorAscii" w:hAnsiTheme="majorAscii"/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rFonts w:hint="default" w:asciiTheme="majorAscii" w:hAnsiTheme="majorAscii"/>
          <w:sz w:val="24"/>
          <w:szCs w:val="24"/>
        </w:rPr>
        <w:t>TA0448 – STATISTICS WITH R PROGRAMMING FOR VECTORIZED EXPRESSION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sz w:val="24"/>
          <w:szCs w:val="24"/>
          <w:lang w:val="en-GB"/>
        </w:rPr>
      </w:pPr>
      <w:r>
        <w:rPr>
          <w:rFonts w:hint="default" w:asciiTheme="majorAscii" w:hAnsiTheme="majorAscii"/>
          <w:sz w:val="24"/>
          <w:szCs w:val="24"/>
        </w:rPr>
        <w:t xml:space="preserve">NAME : </w:t>
      </w:r>
      <w:r>
        <w:rPr>
          <w:rFonts w:hint="default" w:asciiTheme="majorAscii" w:hAnsiTheme="majorAscii"/>
          <w:sz w:val="24"/>
          <w:szCs w:val="24"/>
          <w:lang w:val="en-GB"/>
        </w:rPr>
        <w:t xml:space="preserve">B.Gayathri Devi </w:t>
      </w:r>
    </w:p>
    <w:p>
      <w:pPr>
        <w:rPr>
          <w:rFonts w:hint="default" w:asciiTheme="majorAscii" w:hAnsiTheme="majorAscii"/>
          <w:sz w:val="24"/>
          <w:szCs w:val="24"/>
          <w:lang w:val="en-GB"/>
        </w:rPr>
      </w:pPr>
      <w:r>
        <w:rPr>
          <w:rFonts w:hint="default" w:asciiTheme="majorAscii" w:hAnsiTheme="majorAscii"/>
          <w:sz w:val="24"/>
          <w:szCs w:val="24"/>
        </w:rPr>
        <w:t>REG NO : 1921210</w:t>
      </w:r>
      <w:r>
        <w:rPr>
          <w:rFonts w:hint="default" w:asciiTheme="majorAscii" w:hAnsiTheme="majorAscii"/>
          <w:sz w:val="24"/>
          <w:szCs w:val="24"/>
          <w:lang w:val="en-GB"/>
        </w:rPr>
        <w:t>58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 xml:space="preserve">                                                                         DAY 4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 xml:space="preserve">                                                                   ASSESSMENT 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1. Suppose that the data for analysis includes the attribute age. The age values for the data</w:t>
      </w: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tuples are (in increasing order) 13, 15, 16, 16, 19, 20, 20, 21, 22, 22, 25, 25, 25, 25, 30, 33,</w:t>
      </w: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 xml:space="preserve">33, 35, 35, 35, 35, 36, 40, 45, 46, 52, 70. What is the median? 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rPr>
          <w:rFonts w:hint="default" w:ascii="Times New Roman" w:hAnsi="Times New Roman" w:cs="Times New Roman"/>
          <w:b/>
          <w:bCs/>
          <w:i w:val="0"/>
          <w:iCs w:val="0"/>
          <w:color w:val="00000A"/>
          <w:sz w:val="24"/>
          <w:szCs w:val="24"/>
          <w:u w:val="none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A"/>
          <w:sz w:val="24"/>
          <w:szCs w:val="24"/>
          <w:u w:val="none"/>
          <w:vertAlign w:val="baseline"/>
        </w:rPr>
        <w:t>PROGRAM: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A"/>
          <w:sz w:val="24"/>
          <w:szCs w:val="24"/>
          <w:u w:val="none"/>
          <w:vertAlign w:val="baseline"/>
        </w:rPr>
        <w:t>ages &lt;- c(13, 15, 16, 16, 19, 20, 20, 21, 22, 22, 25, 25, 25, 25, 30, 33, 33, 35, 35, 35, 35, 36, 40, 45, 46, 52, 70)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A"/>
          <w:sz w:val="24"/>
          <w:szCs w:val="24"/>
          <w:u w:val="none"/>
          <w:vertAlign w:val="baseline"/>
        </w:rPr>
        <w:t>median_age &lt;- median(ages)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A"/>
          <w:sz w:val="24"/>
          <w:szCs w:val="24"/>
          <w:u w:val="none"/>
          <w:vertAlign w:val="baseline"/>
        </w:rPr>
        <w:t>print(median_age)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A"/>
          <w:sz w:val="24"/>
          <w:szCs w:val="24"/>
          <w:u w:val="none"/>
          <w:vertAlign w:val="baseline"/>
        </w:rPr>
        <w:t>OUTPUT: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A"/>
          <w:sz w:val="24"/>
          <w:szCs w:val="24"/>
          <w:u w:val="none"/>
          <w:vertAlign w:val="baseline"/>
        </w:rPr>
        <w:t>[1] 25</w:t>
      </w:r>
    </w:p>
    <w:p>
      <w:pPr>
        <w:rPr>
          <w:rFonts w:hint="default" w:asciiTheme="majorAscii" w:hAnsiTheme="majorAscii"/>
          <w:sz w:val="24"/>
          <w:szCs w:val="24"/>
          <w:lang w:val="en-GB"/>
        </w:rPr>
      </w:pP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2.</w:t>
      </w:r>
      <w:r>
        <w:rPr>
          <w:rFonts w:hint="default" w:asciiTheme="majorAscii" w:hAnsiTheme="majorAscii"/>
          <w:b/>
          <w:bCs/>
          <w:sz w:val="24"/>
          <w:szCs w:val="24"/>
        </w:rPr>
        <w:t xml:space="preserve"> Suppose that the data for analysis includes the attribute age. The age values for the data</w:t>
      </w: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tuples are (in increasing order) 13, 15, 16, 16, 19, 20, 20, 21, 22, 22, 25, 25, 25, 25, 30, 33,</w:t>
      </w: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33, 35, 35, 35, 35, 36, 40, 45, 46, 52, 70.</w:t>
      </w: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Can you find (roughly) the first quartile (Q1) and the third quartile (Q3) of the data?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Theme="majorAscii" w:hAnsiTheme="majorAscii"/>
          <w:sz w:val="24"/>
          <w:szCs w:val="24"/>
        </w:rPr>
        <w:t>code: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A"/>
          <w:sz w:val="24"/>
          <w:szCs w:val="24"/>
          <w:u w:val="none"/>
          <w:vertAlign w:val="baseline"/>
        </w:rPr>
        <w:t>PROGRAM: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A"/>
          <w:sz w:val="24"/>
          <w:szCs w:val="24"/>
          <w:u w:val="none"/>
          <w:vertAlign w:val="baseline"/>
        </w:rPr>
        <w:t>&gt; age &lt;-c(13,15,16,16,19,20,20,21,22,22,25,25,25,25,30,33,33,35,35,35,35,36,40,45,46,52,70)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A"/>
          <w:sz w:val="24"/>
          <w:szCs w:val="24"/>
          <w:u w:val="none"/>
          <w:vertAlign w:val="baseline"/>
        </w:rPr>
        <w:t>&gt; q1 &lt;-quantile(age,0.25)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A"/>
          <w:sz w:val="24"/>
          <w:szCs w:val="24"/>
          <w:u w:val="none"/>
          <w:vertAlign w:val="baseline"/>
        </w:rPr>
        <w:t>&gt; q3 &lt;-quantile(age,0.75)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A"/>
          <w:sz w:val="24"/>
          <w:szCs w:val="24"/>
          <w:u w:val="none"/>
          <w:vertAlign w:val="baseline"/>
        </w:rPr>
        <w:t>&gt; print(paste("q1=",q1))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A"/>
          <w:sz w:val="24"/>
          <w:szCs w:val="24"/>
          <w:u w:val="none"/>
          <w:vertAlign w:val="baseline"/>
        </w:rPr>
        <w:t>&gt; print(paste("q3=",q3))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A"/>
          <w:sz w:val="24"/>
          <w:szCs w:val="24"/>
          <w:u w:val="none"/>
          <w:vertAlign w:val="baseline"/>
        </w:rPr>
        <w:t>OUTPUT: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A"/>
          <w:sz w:val="24"/>
          <w:szCs w:val="24"/>
          <w:u w:val="none"/>
          <w:vertAlign w:val="baseline"/>
        </w:rPr>
        <w:t>[1] "q1= 20"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</w:pPr>
      <w:r>
        <w:rPr>
          <w:rFonts w:hint="default" w:ascii="Times New Roman" w:hAnsi="Times New Roman" w:cs="Times New Roman"/>
          <w:i w:val="0"/>
          <w:iCs w:val="0"/>
          <w:color w:val="00000A"/>
          <w:sz w:val="24"/>
          <w:szCs w:val="24"/>
          <w:u w:val="none"/>
          <w:vertAlign w:val="baseline"/>
        </w:rPr>
        <w:t>[1] "q3= 35"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3.</w:t>
      </w:r>
      <w:r>
        <w:rPr>
          <w:rFonts w:hint="default" w:asciiTheme="majorAscii" w:hAnsiTheme="majorAscii"/>
          <w:b/>
          <w:bCs/>
          <w:sz w:val="24"/>
          <w:szCs w:val="24"/>
        </w:rPr>
        <w:t>Load iris Dataset which is inbuilt in R .explore the dataset in terms of dimension and</w:t>
      </w: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summary statistics (2M)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&gt;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data(iris)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&gt; print(paste("Dimensions of iris dataset:",dim(iris)))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&gt; summary(iris)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[1] "Dimensions of iris dataset: 150" "Dimensions of iris dataset: 5"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Sepal.Length    Sepal.Width     Petal.Length    Petal.Width   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Min.   :4.300   Min.   :2.000   Min.   :1.000   Min.   :0.100  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1st Qu.:5.100   1st Qu.:2.800   1st Qu.:1.600   1st Qu.:0.300  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Median :5.800   Median :3.000   Median :4.350   Median :1.300  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Mean   :5.843   Mean   :3.057   Mean   :3.758   Mean   :1.199  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3rd Qu.:6.400   3rd Qu.:3.300   3rd Qu.:5.100   3rd Qu.:1.800  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Max.   :7.900   Max.   :4.400   Max.   :6.900   Max.   :2.500  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 Species  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setosa    :50  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versicolor:50  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4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virginica :50  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4.Find the categorical column data and convert that to factor form, also find the number of</w:t>
      </w: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rows for each factors in dataset. (2)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iris$Species &lt;- as.factor(iris$Species)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table(iris$Species)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 xml:space="preserve">setosa versicolor  virginica 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 xml:space="preserve">    50         50         50 </w:t>
      </w: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5. Find mean of numeric data in dataset based on Species group. and plot Bar chart (use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ggplot ) to interpret same (8m</w:t>
      </w:r>
      <w:r>
        <w:rPr>
          <w:rFonts w:hint="default" w:asciiTheme="majorAscii" w:hAnsiTheme="majorAscii"/>
          <w:sz w:val="24"/>
          <w:szCs w:val="24"/>
        </w:rPr>
        <w:t>)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library(dplyr)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library(ggplot2)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dataset &lt;- read.csv("my_dataset.csv")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species_means &lt;- dataset %&gt;%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 xml:space="preserve">  group_by(Species) %&gt;%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 xml:space="preserve">  summarize(mean = mean(NumericData))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ggplot(species_means, aes(x = Species, y = mean)) +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 xml:space="preserve">  geom_bar(stat = "identity") +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 xml:space="preserve">  labs(title = "Mean Numeric Data by Species",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 xml:space="preserve">       x = "Species",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 xml:space="preserve">       y = "Mean Numeric Data")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library(ggplot2)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data(iris)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6.Draw a suitable plot which summaries statistical parameter of Sepal.Width based on</w:t>
      </w: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Species group(6m)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ggplot(iris, aes(x = Species, y = Sepal.Width, fill = Species)) +</w:t>
      </w:r>
    </w:p>
    <w:p>
      <w:pPr>
        <w:rPr>
          <w:rFonts w:hint="default" w:asciiTheme="majorAscii" w:hAnsiTheme="majorAscii"/>
          <w:sz w:val="24"/>
          <w:szCs w:val="24"/>
        </w:rPr>
      </w:pPr>
      <w:bookmarkStart w:id="0" w:name="_GoBack"/>
      <w:r>
        <w:rPr>
          <w:rFonts w:hint="default" w:asciiTheme="majorAscii" w:hAnsiTheme="majorAscii"/>
          <w:sz w:val="24"/>
          <w:szCs w:val="24"/>
        </w:rPr>
        <w:t xml:space="preserve">  geom_boxplot() +</w:t>
      </w:r>
    </w:p>
    <w:bookmarkEnd w:id="0"/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 xml:space="preserve">  labs(x = "Species", y = "Sepal Width", title = "Box plot of Sepal Width by Species")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7. Draw a suitable plot to find the skewness of the data for Sepal.Width and print the</w:t>
      </w:r>
    </w:p>
    <w:p>
      <w:pPr>
        <w:rPr>
          <w:rFonts w:hint="default" w:asciiTheme="majorAscii" w:hAnsiTheme="majorAscii"/>
          <w:b/>
          <w:bCs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comment about skewness. (6m)</w:t>
      </w: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b/>
          <w:bCs/>
          <w:sz w:val="24"/>
          <w:szCs w:val="24"/>
        </w:rPr>
        <w:t>library(ggplot2)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data(iris)</w:t>
      </w:r>
    </w:p>
    <w:p>
      <w:pPr>
        <w:rPr>
          <w:rFonts w:hint="default" w:asciiTheme="majorAscii" w:hAnsiTheme="majorAscii"/>
          <w:sz w:val="24"/>
          <w:szCs w:val="24"/>
        </w:rPr>
      </w:pPr>
    </w:p>
    <w:p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ggplot(iris, aes(x = Sepal.Width)) +</w:t>
      </w:r>
    </w:p>
    <w:p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  geom_histogram(aes(y = ..density..), bins = 20, color = "black</w:t>
      </w:r>
    </w:p>
    <w:p>
      <w:pPr>
        <w:rPr>
          <w:rFonts w:hint="default" w:asciiTheme="majorAscii" w:hAnsiTheme="majorAscii"/>
        </w:rPr>
      </w:pPr>
    </w:p>
    <w:p>
      <w:pPr>
        <w:rPr>
          <w:rFonts w:hint="default" w:asciiTheme="majorAscii" w:hAnsiTheme="majorAscii"/>
          <w:b/>
          <w:bCs/>
        </w:rPr>
      </w:pPr>
      <w:r>
        <w:rPr>
          <w:rFonts w:hint="default" w:asciiTheme="majorAscii" w:hAnsiTheme="majorAscii"/>
          <w:b/>
          <w:bCs/>
        </w:rPr>
        <w:t>8.Draw ggplot2 scatterplot showing the variables Sepal.Length and Petal.Length grouped by</w:t>
      </w:r>
    </w:p>
    <w:p>
      <w:pPr>
        <w:rPr>
          <w:rFonts w:hint="default" w:asciiTheme="majorAscii" w:hAnsiTheme="majorAscii"/>
          <w:b/>
          <w:bCs/>
        </w:rPr>
      </w:pPr>
      <w:r>
        <w:rPr>
          <w:rFonts w:hint="default" w:asciiTheme="majorAscii" w:hAnsiTheme="majorAscii"/>
          <w:b/>
          <w:bCs/>
        </w:rPr>
        <w:t>the three-level factor “Species”. (6m)</w:t>
      </w:r>
    </w:p>
    <w:p>
      <w:pPr>
        <w:rPr>
          <w:rFonts w:hint="default" w:asciiTheme="majorAscii" w:hAnsiTheme="majorAscii"/>
        </w:rPr>
      </w:pPr>
    </w:p>
    <w:p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library(ggplot2)</w:t>
      </w:r>
    </w:p>
    <w:p>
      <w:pPr>
        <w:rPr>
          <w:rFonts w:hint="default" w:asciiTheme="majorAscii" w:hAnsiTheme="majorAscii"/>
        </w:rPr>
      </w:pPr>
    </w:p>
    <w:p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data(iris)</w:t>
      </w:r>
    </w:p>
    <w:p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ggplot(iris, aes(x = Sepal.Length, y = Petal.Length, color = Species)) +</w:t>
      </w:r>
    </w:p>
    <w:p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  geom_point() +</w:t>
      </w:r>
    </w:p>
    <w:p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  labs(x = "Sepal Length", y = "Petal Length", color = "Species")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HorizontalSpacing w:val="110"/>
  <w:drawingGridVerticalSpacing w:val="156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spaceForUL/>
    <w:doNotExpandShiftReturn/>
    <w:doNotWrapTextWithPunct/>
    <w:doNotUseEastAsianBreakRules/>
    <w:growAutofit/>
    <w:doNotUseIndentAsNumberingTabStop/>
    <w:compatSetting w:name="compatibilityMode" w:uri="http://schemas.microsoft.com/office/word" w:val="14"/>
  </w:compat>
  <w:rsids>
    <w:rsidRoot w:val="00000000"/>
    <w:rsid w:val="0C6173FA"/>
    <w:rsid w:val="3DEE35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Droid Sans" w:hAnsi="Times New Roman" w:eastAsia="Droid Sans" w:cs="Arial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4</Pages>
  <Words>529</Words>
  <Characters>2674</Characters>
  <Lines>108</Lines>
  <Paragraphs>82</Paragraphs>
  <TotalTime>14</TotalTime>
  <ScaleCrop>false</ScaleCrop>
  <LinksUpToDate>false</LinksUpToDate>
  <CharactersWithSpaces>3489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2023-03-23T08:57:00Z</dcterms:created>
  <dc:creator>ramya ananthasivaram</dc:creator>
  <cp:lastModifiedBy>kimvgau</cp:lastModifiedBy>
  <dcterms:modified xsi:type="dcterms:W3CDTF">2023-03-23T09:34:18Z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F5125B2789CB4B598AE99B6881262399</vt:lpwstr>
  </property>
</Properties>
</file>