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 w:hint="eastAsia"/>
          <w:sz w:val="96"/>
        </w:rPr>
      </w:pPr>
    </w:p>
    <w:p w:rsidR="004358AB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96"/>
        </w:rPr>
      </w:pPr>
      <w:r w:rsidRPr="002A341A">
        <w:rPr>
          <w:rFonts w:asciiTheme="minorEastAsia" w:eastAsiaTheme="minorEastAsia" w:hAnsiTheme="minorEastAsia" w:hint="eastAsia"/>
          <w:sz w:val="96"/>
        </w:rPr>
        <w:t>实验报告</w:t>
      </w:r>
    </w:p>
    <w:p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96"/>
        </w:rPr>
      </w:pPr>
    </w:p>
    <w:p w:rsidR="002A341A" w:rsidRDefault="002A341A" w:rsidP="002A341A">
      <w:pPr>
        <w:spacing w:line="220" w:lineRule="atLeast"/>
        <w:rPr>
          <w:rFonts w:asciiTheme="minorEastAsia" w:eastAsiaTheme="minorEastAsia" w:hAnsiTheme="minorEastAsia"/>
          <w:sz w:val="96"/>
        </w:rPr>
      </w:pPr>
    </w:p>
    <w:p w:rsidR="002A341A" w:rsidRDefault="002A341A" w:rsidP="002A341A">
      <w:pPr>
        <w:spacing w:line="220" w:lineRule="atLeast"/>
        <w:rPr>
          <w:rFonts w:asciiTheme="minorEastAsia" w:eastAsiaTheme="minorEastAsia" w:hAnsiTheme="minorEastAsia"/>
          <w:sz w:val="96"/>
        </w:rPr>
      </w:pPr>
    </w:p>
    <w:p w:rsidR="002A341A" w:rsidRP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课程名称：</w:t>
      </w:r>
      <w:r w:rsidR="0061122E">
        <w:rPr>
          <w:rFonts w:asciiTheme="minorEastAsia" w:eastAsiaTheme="minorEastAsia" w:hAnsiTheme="minorEastAsia" w:hint="eastAsia"/>
          <w:sz w:val="40"/>
          <w:szCs w:val="28"/>
        </w:rPr>
        <w:t>软件测试</w:t>
      </w:r>
    </w:p>
    <w:p w:rsidR="002A341A" w:rsidRP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实验名称：</w:t>
      </w:r>
      <w:proofErr w:type="gramStart"/>
      <w:r w:rsidR="0061122E">
        <w:rPr>
          <w:rFonts w:asciiTheme="minorEastAsia" w:eastAsiaTheme="minorEastAsia" w:hAnsiTheme="minorEastAsia" w:hint="eastAsia"/>
          <w:sz w:val="40"/>
          <w:szCs w:val="28"/>
        </w:rPr>
        <w:t>白盒测试</w:t>
      </w:r>
      <w:proofErr w:type="gramEnd"/>
    </w:p>
    <w:p w:rsidR="002A341A" w:rsidRP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专业班级：</w:t>
      </w:r>
      <w:r w:rsidR="0061122E">
        <w:rPr>
          <w:rFonts w:asciiTheme="minorEastAsia" w:eastAsiaTheme="minorEastAsia" w:hAnsiTheme="minorEastAsia"/>
          <w:sz w:val="40"/>
          <w:szCs w:val="28"/>
        </w:rPr>
        <w:t>2016</w:t>
      </w:r>
      <w:r w:rsidR="0061122E">
        <w:rPr>
          <w:rFonts w:asciiTheme="minorEastAsia" w:eastAsiaTheme="minorEastAsia" w:hAnsiTheme="minorEastAsia" w:hint="eastAsia"/>
          <w:sz w:val="40"/>
          <w:szCs w:val="28"/>
        </w:rPr>
        <w:t>级3班</w:t>
      </w:r>
    </w:p>
    <w:p w:rsidR="002A341A" w:rsidRP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学    号：</w:t>
      </w:r>
      <w:r w:rsidR="0061122E">
        <w:rPr>
          <w:rFonts w:asciiTheme="minorEastAsia" w:eastAsiaTheme="minorEastAsia" w:hAnsiTheme="minorEastAsia"/>
          <w:sz w:val="40"/>
          <w:szCs w:val="28"/>
        </w:rPr>
        <w:t>1612880</w:t>
      </w:r>
    </w:p>
    <w:p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姓    名：</w:t>
      </w:r>
      <w:r w:rsidR="0061122E">
        <w:rPr>
          <w:rFonts w:asciiTheme="minorEastAsia" w:eastAsiaTheme="minorEastAsia" w:hAnsiTheme="minorEastAsia" w:hint="eastAsia"/>
          <w:sz w:val="40"/>
          <w:szCs w:val="28"/>
        </w:rPr>
        <w:t>潘忠杰</w:t>
      </w:r>
    </w:p>
    <w:p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</w:p>
    <w:p w:rsidR="002A341A" w:rsidRDefault="002A341A" w:rsidP="002A341A">
      <w:pPr>
        <w:spacing w:line="220" w:lineRule="atLeast"/>
        <w:rPr>
          <w:rFonts w:asciiTheme="minorEastAsia" w:eastAsiaTheme="minorEastAsia" w:hAnsiTheme="minorEastAsia"/>
          <w:sz w:val="40"/>
          <w:szCs w:val="28"/>
        </w:rPr>
      </w:pPr>
    </w:p>
    <w:p w:rsidR="002A341A" w:rsidRDefault="00773884" w:rsidP="002A341A">
      <w:pPr>
        <w:spacing w:line="220" w:lineRule="atLeast"/>
        <w:jc w:val="right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t>2</w:t>
      </w:r>
      <w:r>
        <w:rPr>
          <w:rFonts w:asciiTheme="minorEastAsia" w:eastAsiaTheme="minorEastAsia" w:hAnsiTheme="minorEastAsia"/>
          <w:sz w:val="40"/>
          <w:szCs w:val="28"/>
        </w:rPr>
        <w:t>018</w:t>
      </w:r>
      <w:r w:rsidR="002A341A">
        <w:rPr>
          <w:rFonts w:asciiTheme="minorEastAsia" w:eastAsiaTheme="minorEastAsia" w:hAnsiTheme="minorEastAsia" w:hint="eastAsia"/>
          <w:sz w:val="40"/>
          <w:szCs w:val="28"/>
        </w:rPr>
        <w:t>年</w:t>
      </w:r>
      <w:r>
        <w:rPr>
          <w:rFonts w:asciiTheme="minorEastAsia" w:eastAsiaTheme="minorEastAsia" w:hAnsiTheme="minorEastAsia"/>
          <w:sz w:val="40"/>
          <w:szCs w:val="28"/>
        </w:rPr>
        <w:t>12</w:t>
      </w:r>
      <w:r w:rsidR="002A341A">
        <w:rPr>
          <w:rFonts w:asciiTheme="minorEastAsia" w:eastAsiaTheme="minorEastAsia" w:hAnsiTheme="minorEastAsia" w:hint="eastAsia"/>
          <w:sz w:val="40"/>
          <w:szCs w:val="28"/>
        </w:rPr>
        <w:t>月</w:t>
      </w:r>
      <w:r>
        <w:rPr>
          <w:rFonts w:asciiTheme="minorEastAsia" w:eastAsiaTheme="minorEastAsia" w:hAnsiTheme="minorEastAsia"/>
          <w:sz w:val="40"/>
          <w:szCs w:val="28"/>
        </w:rPr>
        <w:t>4</w:t>
      </w:r>
      <w:r w:rsidR="002A341A">
        <w:rPr>
          <w:rFonts w:asciiTheme="minorEastAsia" w:eastAsiaTheme="minorEastAsia" w:hAnsiTheme="minorEastAsia" w:hint="eastAsia"/>
          <w:sz w:val="40"/>
          <w:szCs w:val="28"/>
        </w:rPr>
        <w:t>日</w:t>
      </w:r>
    </w:p>
    <w:p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</w:p>
    <w:p w:rsidR="00080423" w:rsidRDefault="00080423" w:rsidP="00080423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lastRenderedPageBreak/>
        <w:t>实验一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2A341A" w:rsidRPr="009760CF" w:rsidTr="007273BC">
        <w:trPr>
          <w:trHeight w:val="567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2A341A" w:rsidRPr="009760CF" w:rsidRDefault="002A341A" w:rsidP="0008042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32"/>
                <w:szCs w:val="32"/>
              </w:rPr>
            </w:pPr>
            <w:r w:rsidRPr="009760CF">
              <w:rPr>
                <w:rFonts w:asciiTheme="minorEastAsia" w:eastAsiaTheme="minorEastAsia" w:hAnsiTheme="minorEastAsia" w:hint="eastAsia"/>
                <w:sz w:val="32"/>
                <w:szCs w:val="32"/>
              </w:rPr>
              <w:t>实验名称</w:t>
            </w:r>
          </w:p>
        </w:tc>
        <w:tc>
          <w:tcPr>
            <w:tcW w:w="6392" w:type="dxa"/>
            <w:gridSpan w:val="3"/>
          </w:tcPr>
          <w:p w:rsidR="002A341A" w:rsidRPr="009760CF" w:rsidRDefault="000D0A62" w:rsidP="000D0A62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 w:rsidRPr="009760CF">
              <w:rPr>
                <w:rFonts w:asciiTheme="minorEastAsia" w:eastAsiaTheme="minorEastAsia" w:hAnsiTheme="minorEastAsia" w:hint="eastAsia"/>
                <w:sz w:val="32"/>
                <w:szCs w:val="32"/>
              </w:rPr>
              <w:t>使用J</w:t>
            </w:r>
            <w:r w:rsidRPr="009760CF">
              <w:rPr>
                <w:rFonts w:asciiTheme="minorEastAsia" w:eastAsiaTheme="minorEastAsia" w:hAnsiTheme="minorEastAsia"/>
                <w:sz w:val="32"/>
                <w:szCs w:val="32"/>
              </w:rPr>
              <w:t>u</w:t>
            </w:r>
            <w:r w:rsidRPr="009760CF">
              <w:rPr>
                <w:rFonts w:asciiTheme="minorEastAsia" w:eastAsiaTheme="minorEastAsia" w:hAnsiTheme="minorEastAsia" w:hint="eastAsia"/>
                <w:sz w:val="32"/>
                <w:szCs w:val="32"/>
              </w:rPr>
              <w:t>nit</w:t>
            </w:r>
            <w:proofErr w:type="gramStart"/>
            <w:r w:rsidRPr="009760CF">
              <w:rPr>
                <w:rFonts w:asciiTheme="minorEastAsia" w:eastAsiaTheme="minorEastAsia" w:hAnsiTheme="minorEastAsia" w:hint="eastAsia"/>
                <w:sz w:val="32"/>
                <w:szCs w:val="32"/>
              </w:rPr>
              <w:t>进行白盒测试</w:t>
            </w:r>
            <w:proofErr w:type="gramEnd"/>
          </w:p>
        </w:tc>
      </w:tr>
      <w:tr w:rsidR="002A341A" w:rsidRPr="009760CF" w:rsidTr="0083127A">
        <w:trPr>
          <w:trHeight w:val="567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2A341A" w:rsidRPr="009760CF" w:rsidRDefault="002A341A" w:rsidP="0008042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32"/>
                <w:szCs w:val="32"/>
              </w:rPr>
            </w:pPr>
            <w:r w:rsidRPr="009760CF">
              <w:rPr>
                <w:rFonts w:asciiTheme="minorEastAsia" w:eastAsiaTheme="minorEastAsia" w:hAnsiTheme="minorEastAsia" w:hint="eastAsia"/>
                <w:sz w:val="32"/>
                <w:szCs w:val="32"/>
              </w:rPr>
              <w:t>实验地点</w:t>
            </w:r>
          </w:p>
        </w:tc>
        <w:tc>
          <w:tcPr>
            <w:tcW w:w="2131" w:type="dxa"/>
          </w:tcPr>
          <w:p w:rsidR="002A341A" w:rsidRPr="009760CF" w:rsidRDefault="009760CF" w:rsidP="002A341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 w:rsidRPr="009760CF">
              <w:rPr>
                <w:rFonts w:asciiTheme="minorEastAsia" w:eastAsiaTheme="minorEastAsia" w:hAnsiTheme="minorEastAsia" w:hint="eastAsia"/>
                <w:sz w:val="32"/>
                <w:szCs w:val="32"/>
              </w:rPr>
              <w:t>5</w:t>
            </w:r>
            <w:r w:rsidR="00C81C67">
              <w:rPr>
                <w:rFonts w:asciiTheme="minorEastAsia" w:eastAsiaTheme="minorEastAsia" w:hAnsiTheme="minorEastAsia" w:hint="eastAsia"/>
                <w:sz w:val="32"/>
                <w:szCs w:val="32"/>
              </w:rPr>
              <w:t>区机房</w:t>
            </w:r>
          </w:p>
        </w:tc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2A341A" w:rsidRPr="009760CF" w:rsidRDefault="002A341A" w:rsidP="0008042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32"/>
                <w:szCs w:val="32"/>
              </w:rPr>
            </w:pPr>
            <w:r w:rsidRPr="009760CF">
              <w:rPr>
                <w:rFonts w:asciiTheme="minorEastAsia" w:eastAsiaTheme="minorEastAsia" w:hAnsiTheme="minorEastAsia" w:hint="eastAsia"/>
                <w:sz w:val="32"/>
                <w:szCs w:val="32"/>
              </w:rPr>
              <w:t>实验时间</w:t>
            </w:r>
          </w:p>
        </w:tc>
        <w:tc>
          <w:tcPr>
            <w:tcW w:w="2131" w:type="dxa"/>
          </w:tcPr>
          <w:p w:rsidR="00C81C67" w:rsidRPr="009760CF" w:rsidRDefault="00C81C67" w:rsidP="00C81C67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>2</w:t>
            </w:r>
            <w:r>
              <w:rPr>
                <w:rFonts w:asciiTheme="minorEastAsia" w:eastAsiaTheme="minorEastAsia" w:hAnsiTheme="minorEastAsia"/>
                <w:sz w:val="32"/>
                <w:szCs w:val="32"/>
              </w:rPr>
              <w:t>018</w:t>
            </w: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>.</w:t>
            </w:r>
            <w:r>
              <w:rPr>
                <w:rFonts w:asciiTheme="minorEastAsia" w:eastAsiaTheme="minorEastAsia" w:hAnsiTheme="minorEastAsia"/>
                <w:sz w:val="32"/>
                <w:szCs w:val="32"/>
              </w:rPr>
              <w:t>12.4</w:t>
            </w:r>
          </w:p>
        </w:tc>
      </w:tr>
      <w:tr w:rsidR="002A341A" w:rsidRPr="009760CF" w:rsidTr="0083127A">
        <w:trPr>
          <w:trHeight w:val="567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:rsidR="002A341A" w:rsidRPr="009760CF" w:rsidRDefault="00080423" w:rsidP="0008042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32"/>
                <w:szCs w:val="32"/>
              </w:rPr>
            </w:pPr>
            <w:r w:rsidRPr="009760CF">
              <w:rPr>
                <w:rFonts w:asciiTheme="minorEastAsia" w:eastAsiaTheme="minorEastAsia" w:hAnsiTheme="minorEastAsia" w:hint="eastAsia"/>
                <w:sz w:val="32"/>
                <w:szCs w:val="32"/>
              </w:rPr>
              <w:t>实验目的和要求</w:t>
            </w:r>
          </w:p>
        </w:tc>
      </w:tr>
      <w:tr w:rsidR="002A341A" w:rsidRPr="009760CF" w:rsidTr="00080423">
        <w:trPr>
          <w:trHeight w:val="2194"/>
        </w:trPr>
        <w:tc>
          <w:tcPr>
            <w:tcW w:w="8522" w:type="dxa"/>
            <w:gridSpan w:val="4"/>
          </w:tcPr>
          <w:p w:rsidR="002A341A" w:rsidRPr="009760CF" w:rsidRDefault="00017867" w:rsidP="00017867">
            <w:pPr>
              <w:spacing w:line="220" w:lineRule="atLeast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32"/>
                <w:szCs w:val="3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>将一段Java代码作为待测函数，使用J</w:t>
            </w:r>
            <w:r>
              <w:rPr>
                <w:rFonts w:asciiTheme="minorEastAsia" w:eastAsiaTheme="minorEastAsia" w:hAnsiTheme="minorEastAsia"/>
                <w:sz w:val="32"/>
                <w:szCs w:val="32"/>
              </w:rPr>
              <w:t>u</w:t>
            </w: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>nit对被测函数进行单元测试，分别依据语句覆盖准则和分支覆盖准则设计测试用例，</w:t>
            </w:r>
            <w:r w:rsidRPr="00017867">
              <w:rPr>
                <w:rFonts w:asciiTheme="minorEastAsia" w:eastAsiaTheme="minorEastAsia" w:hAnsiTheme="minorEastAsia" w:hint="eastAsia"/>
                <w:sz w:val="32"/>
                <w:szCs w:val="32"/>
              </w:rPr>
              <w:t>利用</w:t>
            </w: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 xml:space="preserve"> JUni</w:t>
            </w:r>
            <w:r w:rsidRPr="00017867">
              <w:rPr>
                <w:rFonts w:asciiTheme="minorEastAsia" w:eastAsiaTheme="minorEastAsia" w:hAnsiTheme="minorEastAsia" w:hint="eastAsia"/>
                <w:sz w:val="32"/>
                <w:szCs w:val="32"/>
              </w:rPr>
              <w:t>t 批量执行这些测试用例，记录测试时间、用例、覆盖率，验证所设计的测试用例是否输出了所要求的覆盖准则的完全覆盖、是否发现缺陷</w:t>
            </w: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>。</w:t>
            </w:r>
          </w:p>
        </w:tc>
      </w:tr>
      <w:tr w:rsidR="002A341A" w:rsidRPr="009760CF" w:rsidTr="0083127A">
        <w:trPr>
          <w:trHeight w:val="567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:rsidR="002A341A" w:rsidRPr="009760CF" w:rsidRDefault="00080423" w:rsidP="0010699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32"/>
                <w:szCs w:val="32"/>
              </w:rPr>
            </w:pPr>
            <w:r w:rsidRPr="009760CF">
              <w:rPr>
                <w:rFonts w:asciiTheme="minorEastAsia" w:eastAsiaTheme="minorEastAsia" w:hAnsiTheme="minorEastAsia" w:hint="eastAsia"/>
                <w:sz w:val="32"/>
                <w:szCs w:val="32"/>
              </w:rPr>
              <w:t>实验环境</w:t>
            </w:r>
          </w:p>
        </w:tc>
      </w:tr>
      <w:tr w:rsidR="002A341A" w:rsidRPr="009760CF" w:rsidTr="00080423">
        <w:trPr>
          <w:trHeight w:val="2117"/>
        </w:trPr>
        <w:tc>
          <w:tcPr>
            <w:tcW w:w="8522" w:type="dxa"/>
            <w:gridSpan w:val="4"/>
          </w:tcPr>
          <w:p w:rsidR="002A341A" w:rsidRPr="009760CF" w:rsidRDefault="00017867" w:rsidP="00017867">
            <w:pPr>
              <w:spacing w:line="220" w:lineRule="atLeast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 xml:space="preserve"> Windows</w:t>
            </w:r>
            <w:r>
              <w:rPr>
                <w:rFonts w:asciiTheme="minorEastAsia" w:eastAsiaTheme="minorEastAsia" w:hAnsiTheme="minorEastAsia"/>
                <w:sz w:val="32"/>
                <w:szCs w:val="32"/>
              </w:rPr>
              <w:t>10</w:t>
            </w: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>+eclipse</w:t>
            </w:r>
            <w:r w:rsidR="00481515">
              <w:rPr>
                <w:rFonts w:asciiTheme="minorEastAsia" w:eastAsiaTheme="minorEastAsia" w:hAnsiTheme="minorEastAsia"/>
                <w:sz w:val="32"/>
                <w:szCs w:val="32"/>
              </w:rPr>
              <w:t>4.6.3</w:t>
            </w:r>
            <w:r w:rsidR="00481515">
              <w:rPr>
                <w:rFonts w:asciiTheme="minorEastAsia" w:eastAsiaTheme="minorEastAsia" w:hAnsiTheme="minorEastAsia" w:hint="eastAsia"/>
                <w:sz w:val="32"/>
                <w:szCs w:val="32"/>
              </w:rPr>
              <w:t>+JUnit</w:t>
            </w:r>
            <w:r w:rsidR="00481515">
              <w:rPr>
                <w:rFonts w:asciiTheme="minorEastAsia" w:eastAsiaTheme="minorEastAsia" w:hAnsiTheme="minorEastAsia"/>
                <w:sz w:val="32"/>
                <w:szCs w:val="32"/>
              </w:rPr>
              <w:t>4</w:t>
            </w:r>
          </w:p>
        </w:tc>
      </w:tr>
      <w:tr w:rsidR="002A341A" w:rsidRPr="009760CF" w:rsidTr="0083127A">
        <w:trPr>
          <w:trHeight w:val="567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:rsidR="002A341A" w:rsidRPr="009760CF" w:rsidRDefault="00080423" w:rsidP="0010699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32"/>
                <w:szCs w:val="32"/>
              </w:rPr>
            </w:pPr>
            <w:r w:rsidRPr="009760CF">
              <w:rPr>
                <w:rFonts w:asciiTheme="minorEastAsia" w:eastAsiaTheme="minorEastAsia" w:hAnsiTheme="minorEastAsia" w:hint="eastAsia"/>
                <w:sz w:val="32"/>
                <w:szCs w:val="32"/>
              </w:rPr>
              <w:t>实验过程</w:t>
            </w:r>
          </w:p>
        </w:tc>
      </w:tr>
      <w:tr w:rsidR="002A341A" w:rsidRPr="009760CF" w:rsidTr="00106993">
        <w:trPr>
          <w:trHeight w:val="2963"/>
        </w:trPr>
        <w:tc>
          <w:tcPr>
            <w:tcW w:w="8522" w:type="dxa"/>
            <w:gridSpan w:val="4"/>
            <w:vAlign w:val="center"/>
          </w:tcPr>
          <w:p w:rsidR="002A341A" w:rsidRDefault="00481515" w:rsidP="00481515">
            <w:pPr>
              <w:spacing w:line="220" w:lineRule="atLeast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>一、源代码</w:t>
            </w:r>
          </w:p>
          <w:p w:rsidR="00481515" w:rsidRDefault="00481515" w:rsidP="00481515">
            <w:pPr>
              <w:spacing w:line="220" w:lineRule="atLeast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32"/>
                <w:szCs w:val="3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>由于没有搜索到比较合适的Java源代码，故自行创作了一段符合条件的Java源代码，其中包含9个判断语句，2个循环语句</w:t>
            </w:r>
          </w:p>
          <w:p w:rsidR="00481515" w:rsidRDefault="00481515" w:rsidP="00481515">
            <w:pPr>
              <w:spacing w:line="220" w:lineRule="atLeast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>二、</w:t>
            </w:r>
            <w:r w:rsidR="008669D8">
              <w:rPr>
                <w:rFonts w:asciiTheme="minorEastAsia" w:eastAsiaTheme="minorEastAsia" w:hAnsiTheme="minorEastAsia" w:hint="eastAsia"/>
                <w:sz w:val="32"/>
                <w:szCs w:val="32"/>
              </w:rPr>
              <w:t>设计测试用例</w:t>
            </w:r>
          </w:p>
          <w:p w:rsidR="008669D8" w:rsidRDefault="008669D8" w:rsidP="00481515">
            <w:pPr>
              <w:spacing w:line="220" w:lineRule="atLeast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32"/>
                <w:szCs w:val="32"/>
              </w:rPr>
              <w:t xml:space="preserve"> </w:t>
            </w:r>
            <w:r w:rsidR="000C4125">
              <w:rPr>
                <w:rFonts w:asciiTheme="minorEastAsia" w:eastAsiaTheme="minorEastAsia" w:hAnsiTheme="minorEastAsia" w:hint="eastAsia"/>
                <w:sz w:val="32"/>
                <w:szCs w:val="32"/>
              </w:rPr>
              <w:t>对于语句覆盖准则，源代码中共含有9句待测语句，在设计测试用例后，运行</w:t>
            </w:r>
            <w:proofErr w:type="spellStart"/>
            <w:r w:rsidR="000C4125">
              <w:rPr>
                <w:rFonts w:asciiTheme="minorEastAsia" w:eastAsiaTheme="minorEastAsia" w:hAnsiTheme="minorEastAsia" w:hint="eastAsia"/>
                <w:sz w:val="32"/>
                <w:szCs w:val="32"/>
              </w:rPr>
              <w:t>junit</w:t>
            </w:r>
            <w:proofErr w:type="spellEnd"/>
            <w:r w:rsidR="000C4125">
              <w:rPr>
                <w:rFonts w:asciiTheme="minorEastAsia" w:eastAsiaTheme="minorEastAsia" w:hAnsiTheme="minorEastAsia" w:hint="eastAsia"/>
                <w:sz w:val="32"/>
                <w:szCs w:val="32"/>
              </w:rPr>
              <w:t>文件，在编译器中显示得到的结果是1</w:t>
            </w:r>
            <w:r w:rsidR="000C4125">
              <w:rPr>
                <w:rFonts w:asciiTheme="minorEastAsia" w:eastAsiaTheme="minorEastAsia" w:hAnsiTheme="minorEastAsia"/>
                <w:sz w:val="32"/>
                <w:szCs w:val="32"/>
              </w:rPr>
              <w:t>00</w:t>
            </w:r>
            <w:r w:rsidR="000C4125">
              <w:rPr>
                <w:rFonts w:asciiTheme="minorEastAsia" w:eastAsiaTheme="minorEastAsia" w:hAnsiTheme="minorEastAsia" w:hint="eastAsia"/>
                <w:sz w:val="32"/>
                <w:szCs w:val="32"/>
              </w:rPr>
              <w:t>%覆盖，测试运行时间为0</w:t>
            </w:r>
            <w:r w:rsidR="000C4125">
              <w:rPr>
                <w:rFonts w:asciiTheme="minorEastAsia" w:eastAsiaTheme="minorEastAsia" w:hAnsiTheme="minorEastAsia"/>
                <w:sz w:val="32"/>
                <w:szCs w:val="32"/>
              </w:rPr>
              <w:t>.036</w:t>
            </w:r>
            <w:r w:rsidR="000C4125">
              <w:rPr>
                <w:rFonts w:asciiTheme="minorEastAsia" w:eastAsiaTheme="minorEastAsia" w:hAnsiTheme="minorEastAsia" w:hint="eastAsia"/>
                <w:sz w:val="32"/>
                <w:szCs w:val="32"/>
              </w:rPr>
              <w:t>s</w:t>
            </w:r>
          </w:p>
          <w:p w:rsidR="000C4125" w:rsidRDefault="000C4125" w:rsidP="00481515">
            <w:pPr>
              <w:spacing w:line="220" w:lineRule="atLeast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32"/>
                <w:szCs w:val="3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noProof/>
                <w:sz w:val="32"/>
                <w:szCs w:val="32"/>
              </w:rPr>
              <w:lastRenderedPageBreak/>
              <w:drawing>
                <wp:inline distT="0" distB="0" distL="0" distR="0">
                  <wp:extent cx="5274310" cy="24218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测试时间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2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4125" w:rsidRDefault="000C4125" w:rsidP="00481515">
            <w:pPr>
              <w:spacing w:line="220" w:lineRule="atLeast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Theme="minorEastAsia" w:eastAsiaTheme="minorEastAsia" w:hAnsiTheme="minorEastAsia"/>
                <w:sz w:val="32"/>
                <w:szCs w:val="32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>对于分支覆盖准则，源代码中共含有3</w:t>
            </w:r>
            <w:r>
              <w:rPr>
                <w:rFonts w:asciiTheme="minorEastAsia" w:eastAsiaTheme="minorEastAsia" w:hAnsiTheme="minorEastAsia"/>
                <w:sz w:val="32"/>
                <w:szCs w:val="32"/>
              </w:rPr>
              <w:t>0</w:t>
            </w: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>个待测分支，设计了如下的测试用例。</w:t>
            </w:r>
          </w:p>
          <w:p w:rsidR="000C4125" w:rsidRDefault="000C4125" w:rsidP="00481515">
            <w:pPr>
              <w:spacing w:line="220" w:lineRule="atLeast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32"/>
                <w:szCs w:val="32"/>
              </w:rPr>
              <w:t xml:space="preserve">  </w:t>
            </w:r>
            <w:r w:rsidR="0028724B">
              <w:rPr>
                <w:noProof/>
              </w:rPr>
              <w:drawing>
                <wp:inline distT="0" distB="0" distL="0" distR="0" wp14:anchorId="6188D4C2" wp14:editId="7B4D770E">
                  <wp:extent cx="5247619" cy="159047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619" cy="1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724B" w:rsidRDefault="0028724B" w:rsidP="00481515">
            <w:pPr>
              <w:spacing w:line="220" w:lineRule="atLeast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FDD6093" wp14:editId="3AC6B169">
                  <wp:extent cx="5274310" cy="198564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8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724B" w:rsidRDefault="0028724B" w:rsidP="00481515">
            <w:pPr>
              <w:spacing w:line="220" w:lineRule="atLeast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32"/>
                <w:szCs w:val="3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>实现了分支覆盖率达到1</w:t>
            </w:r>
            <w:r>
              <w:rPr>
                <w:rFonts w:asciiTheme="minorEastAsia" w:eastAsiaTheme="minorEastAsia" w:hAnsiTheme="minorEastAsia"/>
                <w:sz w:val="32"/>
                <w:szCs w:val="32"/>
              </w:rPr>
              <w:t>00</w:t>
            </w: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>%，覆盖结果如下</w:t>
            </w:r>
          </w:p>
          <w:p w:rsidR="0028724B" w:rsidRDefault="0028724B" w:rsidP="00481515">
            <w:pPr>
              <w:spacing w:line="220" w:lineRule="atLeast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lastRenderedPageBreak/>
              <w:t xml:space="preserve"> </w:t>
            </w:r>
            <w:r>
              <w:rPr>
                <w:rFonts w:asciiTheme="minorEastAsia" w:eastAsiaTheme="minorEastAsia" w:hAnsiTheme="minorEastAsia"/>
                <w:sz w:val="32"/>
                <w:szCs w:val="32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noProof/>
                <w:sz w:val="32"/>
                <w:szCs w:val="32"/>
              </w:rPr>
              <w:drawing>
                <wp:inline distT="0" distB="0" distL="0" distR="0">
                  <wp:extent cx="4191000" cy="21717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分支覆盖率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724B" w:rsidRDefault="0028724B" w:rsidP="00481515">
            <w:pPr>
              <w:spacing w:line="220" w:lineRule="atLeast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Theme="minorEastAsia" w:eastAsiaTheme="minorEastAsia" w:hAnsiTheme="minorEastAsia"/>
                <w:sz w:val="32"/>
                <w:szCs w:val="32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>对于原子谓词覆盖准则，设计了如下的测试用例</w:t>
            </w:r>
          </w:p>
          <w:p w:rsidR="0028724B" w:rsidRDefault="0028724B" w:rsidP="00481515">
            <w:pPr>
              <w:spacing w:line="220" w:lineRule="atLeast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32"/>
                <w:szCs w:val="32"/>
              </w:rPr>
              <w:t xml:space="preserve"> </w:t>
            </w:r>
            <w:r w:rsidR="008F15ED">
              <w:rPr>
                <w:noProof/>
              </w:rPr>
              <w:drawing>
                <wp:inline distT="0" distB="0" distL="0" distR="0" wp14:anchorId="5D622EB2" wp14:editId="334AAA29">
                  <wp:extent cx="5274310" cy="1997710"/>
                  <wp:effectExtent l="0" t="0" r="2540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15ED" w:rsidRPr="00481515" w:rsidRDefault="008F15ED" w:rsidP="00481515">
            <w:pPr>
              <w:spacing w:line="220" w:lineRule="atLeast"/>
              <w:rPr>
                <w:rFonts w:asciiTheme="minorEastAsia" w:eastAsiaTheme="minorEastAsia" w:hAnsiTheme="minorEastAsia" w:hint="eastAsia"/>
                <w:sz w:val="32"/>
                <w:szCs w:val="32"/>
              </w:rPr>
            </w:pPr>
            <w:r>
              <w:rPr>
                <w:rFonts w:asciiTheme="minorEastAsia" w:eastAsiaTheme="minorEastAsia" w:hAnsiTheme="minorEastAsia"/>
                <w:sz w:val="32"/>
                <w:szCs w:val="32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>满足了每一个原子谓词都至少获得了一次“真”值和“假”值的情况，原子谓词覆盖率达到1</w:t>
            </w:r>
            <w:r>
              <w:rPr>
                <w:rFonts w:asciiTheme="minorEastAsia" w:eastAsiaTheme="minorEastAsia" w:hAnsiTheme="minorEastAsia"/>
                <w:sz w:val="32"/>
                <w:szCs w:val="32"/>
              </w:rPr>
              <w:t>00</w:t>
            </w: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>%。</w:t>
            </w:r>
          </w:p>
        </w:tc>
      </w:tr>
      <w:tr w:rsidR="002A341A" w:rsidRPr="009760CF" w:rsidTr="0083127A">
        <w:trPr>
          <w:trHeight w:val="567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:rsidR="002A341A" w:rsidRPr="009760CF" w:rsidRDefault="00080423" w:rsidP="00106993">
            <w:pPr>
              <w:tabs>
                <w:tab w:val="left" w:pos="2565"/>
                <w:tab w:val="center" w:pos="4153"/>
              </w:tabs>
              <w:spacing w:line="220" w:lineRule="atLeast"/>
              <w:jc w:val="both"/>
              <w:rPr>
                <w:rFonts w:asciiTheme="minorEastAsia" w:eastAsiaTheme="minorEastAsia" w:hAnsiTheme="minorEastAsia"/>
                <w:sz w:val="32"/>
                <w:szCs w:val="32"/>
              </w:rPr>
            </w:pPr>
            <w:r w:rsidRPr="009760CF">
              <w:rPr>
                <w:rFonts w:asciiTheme="minorEastAsia" w:eastAsiaTheme="minorEastAsia" w:hAnsiTheme="minorEastAsia" w:hint="eastAsia"/>
                <w:sz w:val="32"/>
                <w:szCs w:val="32"/>
              </w:rPr>
              <w:lastRenderedPageBreak/>
              <w:t>心得体会</w:t>
            </w:r>
          </w:p>
        </w:tc>
      </w:tr>
      <w:tr w:rsidR="002A341A" w:rsidRPr="009760CF" w:rsidTr="00080423">
        <w:trPr>
          <w:trHeight w:val="2118"/>
        </w:trPr>
        <w:tc>
          <w:tcPr>
            <w:tcW w:w="8522" w:type="dxa"/>
            <w:gridSpan w:val="4"/>
          </w:tcPr>
          <w:p w:rsidR="002A341A" w:rsidRPr="009760CF" w:rsidRDefault="00B56916" w:rsidP="00B56916">
            <w:pPr>
              <w:spacing w:line="220" w:lineRule="atLeast"/>
              <w:rPr>
                <w:rFonts w:asciiTheme="minorEastAsia" w:eastAsiaTheme="minorEastAsia" w:hAnsiTheme="minorEastAsia"/>
                <w:sz w:val="32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32"/>
                <w:szCs w:val="3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>通过本次实验，我对于使用J</w:t>
            </w:r>
            <w:r>
              <w:rPr>
                <w:rFonts w:asciiTheme="minorEastAsia" w:eastAsiaTheme="minorEastAsia" w:hAnsiTheme="minorEastAsia"/>
                <w:sz w:val="32"/>
                <w:szCs w:val="32"/>
              </w:rPr>
              <w:t>u</w:t>
            </w: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>nit测试工具对Java代码进行白盒测试有了初步了解，并且对J</w:t>
            </w:r>
            <w:r>
              <w:rPr>
                <w:rFonts w:asciiTheme="minorEastAsia" w:eastAsiaTheme="minorEastAsia" w:hAnsiTheme="minorEastAsia"/>
                <w:sz w:val="32"/>
                <w:szCs w:val="32"/>
              </w:rPr>
              <w:t>u</w:t>
            </w: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>nit测试工具的使用也进行了学习</w:t>
            </w:r>
            <w:r w:rsidR="006E7AE4">
              <w:rPr>
                <w:rFonts w:asciiTheme="minorEastAsia" w:eastAsiaTheme="minorEastAsia" w:hAnsiTheme="minorEastAsia" w:hint="eastAsia"/>
                <w:sz w:val="32"/>
                <w:szCs w:val="32"/>
              </w:rPr>
              <w:t>，对于相关覆盖测试准则也有了进一步的理解。</w:t>
            </w:r>
            <w:bookmarkStart w:id="0" w:name="_GoBack"/>
            <w:bookmarkEnd w:id="0"/>
          </w:p>
        </w:tc>
      </w:tr>
    </w:tbl>
    <w:p w:rsidR="002A341A" w:rsidRPr="009760CF" w:rsidRDefault="002A341A" w:rsidP="000D0A62">
      <w:pPr>
        <w:spacing w:line="220" w:lineRule="atLeast"/>
        <w:rPr>
          <w:rFonts w:asciiTheme="minorEastAsia" w:eastAsiaTheme="minorEastAsia" w:hAnsiTheme="minorEastAsia"/>
          <w:sz w:val="32"/>
          <w:szCs w:val="32"/>
        </w:rPr>
      </w:pPr>
    </w:p>
    <w:sectPr w:rsidR="002A341A" w:rsidRPr="009760C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7867"/>
    <w:rsid w:val="00080423"/>
    <w:rsid w:val="000C4125"/>
    <w:rsid w:val="000D0A62"/>
    <w:rsid w:val="00106993"/>
    <w:rsid w:val="0028724B"/>
    <w:rsid w:val="002A341A"/>
    <w:rsid w:val="00323B43"/>
    <w:rsid w:val="003D37D8"/>
    <w:rsid w:val="00426133"/>
    <w:rsid w:val="004358AB"/>
    <w:rsid w:val="0047579F"/>
    <w:rsid w:val="00481515"/>
    <w:rsid w:val="0061122E"/>
    <w:rsid w:val="006E7AE4"/>
    <w:rsid w:val="007273BC"/>
    <w:rsid w:val="00773884"/>
    <w:rsid w:val="0083127A"/>
    <w:rsid w:val="008669D8"/>
    <w:rsid w:val="008B7726"/>
    <w:rsid w:val="008F15ED"/>
    <w:rsid w:val="00907EDB"/>
    <w:rsid w:val="009760CF"/>
    <w:rsid w:val="00B56916"/>
    <w:rsid w:val="00C81C67"/>
    <w:rsid w:val="00CC25E5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EF84D"/>
  <w15:docId w15:val="{9B103FA7-97A2-41C8-8682-DA59F4B9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潘 忠杰</cp:lastModifiedBy>
  <cp:revision>10</cp:revision>
  <dcterms:created xsi:type="dcterms:W3CDTF">2018-10-15T15:20:00Z</dcterms:created>
  <dcterms:modified xsi:type="dcterms:W3CDTF">2018-12-08T19:04:00Z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-928361543</vt:i4>
  </property>
</Properties>
</file>