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46302720">
            <wp:simplePos x="0" y="0"/>
            <wp:positionH relativeFrom="page">
              <wp:posOffset>-3020368</wp:posOffset>
            </wp:positionH>
            <wp:positionV relativeFrom="paragraph">
              <wp:posOffset>348561</wp:posOffset>
            </wp:positionV>
            <wp:extent cx="13592010" cy="7578706"/>
            <wp:effectExtent l="0" t="3175" r="6985" b="6985"/>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7635" cy="7581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503A8A17" w14:textId="4C73EEAB" w:rsidR="00577BF3"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556367" w:history="1">
            <w:r w:rsidR="00577BF3" w:rsidRPr="002526F0">
              <w:rPr>
                <w:rStyle w:val="Collegamentoipertestuale"/>
                <w:noProof/>
              </w:rPr>
              <w:t>0. Premessa</w:t>
            </w:r>
            <w:r w:rsidR="00577BF3">
              <w:rPr>
                <w:noProof/>
                <w:webHidden/>
              </w:rPr>
              <w:tab/>
            </w:r>
            <w:r w:rsidR="00577BF3">
              <w:rPr>
                <w:noProof/>
                <w:webHidden/>
              </w:rPr>
              <w:fldChar w:fldCharType="begin"/>
            </w:r>
            <w:r w:rsidR="00577BF3">
              <w:rPr>
                <w:noProof/>
                <w:webHidden/>
              </w:rPr>
              <w:instrText xml:space="preserve"> PAGEREF _Toc211556367 \h </w:instrText>
            </w:r>
            <w:r w:rsidR="00577BF3">
              <w:rPr>
                <w:noProof/>
                <w:webHidden/>
              </w:rPr>
            </w:r>
            <w:r w:rsidR="00577BF3">
              <w:rPr>
                <w:noProof/>
                <w:webHidden/>
              </w:rPr>
              <w:fldChar w:fldCharType="separate"/>
            </w:r>
            <w:r w:rsidR="00577BF3">
              <w:rPr>
                <w:noProof/>
                <w:webHidden/>
              </w:rPr>
              <w:t>3</w:t>
            </w:r>
            <w:r w:rsidR="00577BF3">
              <w:rPr>
                <w:noProof/>
                <w:webHidden/>
              </w:rPr>
              <w:fldChar w:fldCharType="end"/>
            </w:r>
          </w:hyperlink>
        </w:p>
        <w:p w14:paraId="70D06E91" w14:textId="5DFD209D" w:rsidR="00577BF3" w:rsidRDefault="00577BF3">
          <w:pPr>
            <w:pStyle w:val="Sommario2"/>
            <w:tabs>
              <w:tab w:val="right" w:leader="dot" w:pos="9628"/>
            </w:tabs>
            <w:rPr>
              <w:rFonts w:eastAsiaTheme="minorEastAsia"/>
              <w:noProof/>
              <w:szCs w:val="24"/>
              <w:lang w:eastAsia="ja-JP"/>
            </w:rPr>
          </w:pPr>
          <w:hyperlink w:anchor="_Toc211556368" w:history="1">
            <w:r w:rsidRPr="002526F0">
              <w:rPr>
                <w:rStyle w:val="Collegamentoipertestuale"/>
                <w:noProof/>
              </w:rPr>
              <w:t>0.1 Struttura del documento</w:t>
            </w:r>
            <w:r>
              <w:rPr>
                <w:noProof/>
                <w:webHidden/>
              </w:rPr>
              <w:tab/>
            </w:r>
            <w:r>
              <w:rPr>
                <w:noProof/>
                <w:webHidden/>
              </w:rPr>
              <w:fldChar w:fldCharType="begin"/>
            </w:r>
            <w:r>
              <w:rPr>
                <w:noProof/>
                <w:webHidden/>
              </w:rPr>
              <w:instrText xml:space="preserve"> PAGEREF _Toc211556368 \h </w:instrText>
            </w:r>
            <w:r>
              <w:rPr>
                <w:noProof/>
                <w:webHidden/>
              </w:rPr>
            </w:r>
            <w:r>
              <w:rPr>
                <w:noProof/>
                <w:webHidden/>
              </w:rPr>
              <w:fldChar w:fldCharType="separate"/>
            </w:r>
            <w:r>
              <w:rPr>
                <w:noProof/>
                <w:webHidden/>
              </w:rPr>
              <w:t>3</w:t>
            </w:r>
            <w:r>
              <w:rPr>
                <w:noProof/>
                <w:webHidden/>
              </w:rPr>
              <w:fldChar w:fldCharType="end"/>
            </w:r>
          </w:hyperlink>
        </w:p>
        <w:p w14:paraId="072EA531" w14:textId="6EA68DA2" w:rsidR="00577BF3" w:rsidRDefault="00577BF3">
          <w:pPr>
            <w:pStyle w:val="Sommario2"/>
            <w:tabs>
              <w:tab w:val="right" w:leader="dot" w:pos="9628"/>
            </w:tabs>
            <w:rPr>
              <w:rFonts w:eastAsiaTheme="minorEastAsia"/>
              <w:noProof/>
              <w:szCs w:val="24"/>
              <w:lang w:eastAsia="ja-JP"/>
            </w:rPr>
          </w:pPr>
          <w:hyperlink w:anchor="_Toc211556369" w:history="1">
            <w:r w:rsidRPr="002526F0">
              <w:rPr>
                <w:rStyle w:val="Collegamentoipertestuale"/>
                <w:noProof/>
              </w:rPr>
              <w:t>0.2 Info e Contatti</w:t>
            </w:r>
            <w:r>
              <w:rPr>
                <w:noProof/>
                <w:webHidden/>
              </w:rPr>
              <w:tab/>
            </w:r>
            <w:r>
              <w:rPr>
                <w:noProof/>
                <w:webHidden/>
              </w:rPr>
              <w:fldChar w:fldCharType="begin"/>
            </w:r>
            <w:r>
              <w:rPr>
                <w:noProof/>
                <w:webHidden/>
              </w:rPr>
              <w:instrText xml:space="preserve"> PAGEREF _Toc211556369 \h </w:instrText>
            </w:r>
            <w:r>
              <w:rPr>
                <w:noProof/>
                <w:webHidden/>
              </w:rPr>
            </w:r>
            <w:r>
              <w:rPr>
                <w:noProof/>
                <w:webHidden/>
              </w:rPr>
              <w:fldChar w:fldCharType="separate"/>
            </w:r>
            <w:r>
              <w:rPr>
                <w:noProof/>
                <w:webHidden/>
              </w:rPr>
              <w:t>3</w:t>
            </w:r>
            <w:r>
              <w:rPr>
                <w:noProof/>
                <w:webHidden/>
              </w:rPr>
              <w:fldChar w:fldCharType="end"/>
            </w:r>
          </w:hyperlink>
        </w:p>
        <w:p w14:paraId="23840DA9" w14:textId="07D6A3DF" w:rsidR="00577BF3" w:rsidRDefault="00577BF3">
          <w:pPr>
            <w:pStyle w:val="Sommario2"/>
            <w:tabs>
              <w:tab w:val="right" w:leader="dot" w:pos="9628"/>
            </w:tabs>
            <w:rPr>
              <w:rFonts w:eastAsiaTheme="minorEastAsia"/>
              <w:noProof/>
              <w:szCs w:val="24"/>
              <w:lang w:eastAsia="ja-JP"/>
            </w:rPr>
          </w:pPr>
          <w:hyperlink w:anchor="_Toc211556370" w:history="1">
            <w:r w:rsidRPr="002526F0">
              <w:rPr>
                <w:rStyle w:val="Collegamentoipertestuale"/>
                <w:noProof/>
              </w:rPr>
              <w:t>0.3 Presentazione del Software</w:t>
            </w:r>
            <w:r>
              <w:rPr>
                <w:noProof/>
                <w:webHidden/>
              </w:rPr>
              <w:tab/>
            </w:r>
            <w:r>
              <w:rPr>
                <w:noProof/>
                <w:webHidden/>
              </w:rPr>
              <w:fldChar w:fldCharType="begin"/>
            </w:r>
            <w:r>
              <w:rPr>
                <w:noProof/>
                <w:webHidden/>
              </w:rPr>
              <w:instrText xml:space="preserve"> PAGEREF _Toc211556370 \h </w:instrText>
            </w:r>
            <w:r>
              <w:rPr>
                <w:noProof/>
                <w:webHidden/>
              </w:rPr>
            </w:r>
            <w:r>
              <w:rPr>
                <w:noProof/>
                <w:webHidden/>
              </w:rPr>
              <w:fldChar w:fldCharType="separate"/>
            </w:r>
            <w:r>
              <w:rPr>
                <w:noProof/>
                <w:webHidden/>
              </w:rPr>
              <w:t>4</w:t>
            </w:r>
            <w:r>
              <w:rPr>
                <w:noProof/>
                <w:webHidden/>
              </w:rPr>
              <w:fldChar w:fldCharType="end"/>
            </w:r>
          </w:hyperlink>
        </w:p>
        <w:p w14:paraId="1C0CE377" w14:textId="0EAD0886" w:rsidR="00577BF3" w:rsidRDefault="00577BF3">
          <w:pPr>
            <w:pStyle w:val="Sommario2"/>
            <w:tabs>
              <w:tab w:val="right" w:leader="dot" w:pos="9628"/>
            </w:tabs>
            <w:rPr>
              <w:rFonts w:eastAsiaTheme="minorEastAsia"/>
              <w:noProof/>
              <w:szCs w:val="24"/>
              <w:lang w:eastAsia="ja-JP"/>
            </w:rPr>
          </w:pPr>
          <w:hyperlink w:anchor="_Toc211556371" w:history="1">
            <w:r w:rsidRPr="002526F0">
              <w:rPr>
                <w:rStyle w:val="Collegamentoipertestuale"/>
                <w:noProof/>
              </w:rPr>
              <w:t>0.4 Versioni</w:t>
            </w:r>
            <w:r>
              <w:rPr>
                <w:noProof/>
                <w:webHidden/>
              </w:rPr>
              <w:tab/>
            </w:r>
            <w:r>
              <w:rPr>
                <w:noProof/>
                <w:webHidden/>
              </w:rPr>
              <w:fldChar w:fldCharType="begin"/>
            </w:r>
            <w:r>
              <w:rPr>
                <w:noProof/>
                <w:webHidden/>
              </w:rPr>
              <w:instrText xml:space="preserve"> PAGEREF _Toc211556371 \h </w:instrText>
            </w:r>
            <w:r>
              <w:rPr>
                <w:noProof/>
                <w:webHidden/>
              </w:rPr>
            </w:r>
            <w:r>
              <w:rPr>
                <w:noProof/>
                <w:webHidden/>
              </w:rPr>
              <w:fldChar w:fldCharType="separate"/>
            </w:r>
            <w:r>
              <w:rPr>
                <w:noProof/>
                <w:webHidden/>
              </w:rPr>
              <w:t>4</w:t>
            </w:r>
            <w:r>
              <w:rPr>
                <w:noProof/>
                <w:webHidden/>
              </w:rPr>
              <w:fldChar w:fldCharType="end"/>
            </w:r>
          </w:hyperlink>
        </w:p>
        <w:p w14:paraId="357F0241" w14:textId="128E07C3" w:rsidR="00577BF3" w:rsidRDefault="00577BF3">
          <w:pPr>
            <w:pStyle w:val="Sommario1"/>
            <w:tabs>
              <w:tab w:val="right" w:leader="dot" w:pos="9628"/>
            </w:tabs>
            <w:rPr>
              <w:rFonts w:eastAsiaTheme="minorEastAsia"/>
              <w:noProof/>
              <w:szCs w:val="24"/>
              <w:lang w:eastAsia="ja-JP"/>
            </w:rPr>
          </w:pPr>
          <w:hyperlink w:anchor="_Toc211556372" w:history="1">
            <w:r w:rsidRPr="002526F0">
              <w:rPr>
                <w:rStyle w:val="Collegamentoipertestuale"/>
                <w:noProof/>
              </w:rPr>
              <w:t>1. Casi d’uso</w:t>
            </w:r>
            <w:r>
              <w:rPr>
                <w:noProof/>
                <w:webHidden/>
              </w:rPr>
              <w:tab/>
            </w:r>
            <w:r>
              <w:rPr>
                <w:noProof/>
                <w:webHidden/>
              </w:rPr>
              <w:fldChar w:fldCharType="begin"/>
            </w:r>
            <w:r>
              <w:rPr>
                <w:noProof/>
                <w:webHidden/>
              </w:rPr>
              <w:instrText xml:space="preserve"> PAGEREF _Toc211556372 \h </w:instrText>
            </w:r>
            <w:r>
              <w:rPr>
                <w:noProof/>
                <w:webHidden/>
              </w:rPr>
            </w:r>
            <w:r>
              <w:rPr>
                <w:noProof/>
                <w:webHidden/>
              </w:rPr>
              <w:fldChar w:fldCharType="separate"/>
            </w:r>
            <w:r>
              <w:rPr>
                <w:noProof/>
                <w:webHidden/>
              </w:rPr>
              <w:t>6</w:t>
            </w:r>
            <w:r>
              <w:rPr>
                <w:noProof/>
                <w:webHidden/>
              </w:rPr>
              <w:fldChar w:fldCharType="end"/>
            </w:r>
          </w:hyperlink>
        </w:p>
        <w:p w14:paraId="64865007" w14:textId="5BFB22B4" w:rsidR="00577BF3" w:rsidRDefault="00577BF3">
          <w:pPr>
            <w:pStyle w:val="Sommario2"/>
            <w:tabs>
              <w:tab w:val="right" w:leader="dot" w:pos="9628"/>
            </w:tabs>
            <w:rPr>
              <w:rFonts w:eastAsiaTheme="minorEastAsia"/>
              <w:noProof/>
              <w:szCs w:val="24"/>
              <w:lang w:eastAsia="ja-JP"/>
            </w:rPr>
          </w:pPr>
          <w:hyperlink w:anchor="_Toc211556373" w:history="1">
            <w:r w:rsidRPr="002526F0">
              <w:rPr>
                <w:rStyle w:val="Collegamentoipertestuale"/>
                <w:noProof/>
              </w:rPr>
              <w:t>1.1 Casi d’uso individuati</w:t>
            </w:r>
            <w:r>
              <w:rPr>
                <w:noProof/>
                <w:webHidden/>
              </w:rPr>
              <w:tab/>
            </w:r>
            <w:r>
              <w:rPr>
                <w:noProof/>
                <w:webHidden/>
              </w:rPr>
              <w:fldChar w:fldCharType="begin"/>
            </w:r>
            <w:r>
              <w:rPr>
                <w:noProof/>
                <w:webHidden/>
              </w:rPr>
              <w:instrText xml:space="preserve"> PAGEREF _Toc211556373 \h </w:instrText>
            </w:r>
            <w:r>
              <w:rPr>
                <w:noProof/>
                <w:webHidden/>
              </w:rPr>
            </w:r>
            <w:r>
              <w:rPr>
                <w:noProof/>
                <w:webHidden/>
              </w:rPr>
              <w:fldChar w:fldCharType="separate"/>
            </w:r>
            <w:r>
              <w:rPr>
                <w:noProof/>
                <w:webHidden/>
              </w:rPr>
              <w:t>6</w:t>
            </w:r>
            <w:r>
              <w:rPr>
                <w:noProof/>
                <w:webHidden/>
              </w:rPr>
              <w:fldChar w:fldCharType="end"/>
            </w:r>
          </w:hyperlink>
        </w:p>
        <w:p w14:paraId="0FB90346" w14:textId="61CAAF39" w:rsidR="00577BF3" w:rsidRDefault="00577BF3">
          <w:pPr>
            <w:pStyle w:val="Sommario2"/>
            <w:tabs>
              <w:tab w:val="right" w:leader="dot" w:pos="9628"/>
            </w:tabs>
            <w:rPr>
              <w:rFonts w:eastAsiaTheme="minorEastAsia"/>
              <w:noProof/>
              <w:szCs w:val="24"/>
              <w:lang w:eastAsia="ja-JP"/>
            </w:rPr>
          </w:pPr>
          <w:hyperlink w:anchor="_Toc211556374" w:history="1">
            <w:r w:rsidRPr="002526F0">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_Toc211556374 \h </w:instrText>
            </w:r>
            <w:r>
              <w:rPr>
                <w:noProof/>
                <w:webHidden/>
              </w:rPr>
            </w:r>
            <w:r>
              <w:rPr>
                <w:noProof/>
                <w:webHidden/>
              </w:rPr>
              <w:fldChar w:fldCharType="separate"/>
            </w:r>
            <w:r>
              <w:rPr>
                <w:noProof/>
                <w:webHidden/>
              </w:rPr>
              <w:t>7</w:t>
            </w:r>
            <w:r>
              <w:rPr>
                <w:noProof/>
                <w:webHidden/>
              </w:rPr>
              <w:fldChar w:fldCharType="end"/>
            </w:r>
          </w:hyperlink>
        </w:p>
        <w:p w14:paraId="47BF4907" w14:textId="1CD5F35C" w:rsidR="00577BF3" w:rsidRDefault="00577BF3">
          <w:pPr>
            <w:pStyle w:val="Sommario2"/>
            <w:tabs>
              <w:tab w:val="right" w:leader="dot" w:pos="9628"/>
            </w:tabs>
            <w:rPr>
              <w:rFonts w:eastAsiaTheme="minorEastAsia"/>
              <w:noProof/>
              <w:szCs w:val="24"/>
              <w:lang w:eastAsia="ja-JP"/>
            </w:rPr>
          </w:pPr>
          <w:hyperlink w:anchor="_Toc211556375" w:history="1">
            <w:r w:rsidRPr="002526F0">
              <w:rPr>
                <w:rStyle w:val="Collegamentoipertestuale"/>
                <w:noProof/>
              </w:rPr>
              <w:t>1.3 Formalizzazione dei casi d’uso</w:t>
            </w:r>
            <w:r>
              <w:rPr>
                <w:noProof/>
                <w:webHidden/>
              </w:rPr>
              <w:tab/>
            </w:r>
            <w:r>
              <w:rPr>
                <w:noProof/>
                <w:webHidden/>
              </w:rPr>
              <w:fldChar w:fldCharType="begin"/>
            </w:r>
            <w:r>
              <w:rPr>
                <w:noProof/>
                <w:webHidden/>
              </w:rPr>
              <w:instrText xml:space="preserve"> PAGEREF _Toc211556375 \h </w:instrText>
            </w:r>
            <w:r>
              <w:rPr>
                <w:noProof/>
                <w:webHidden/>
              </w:rPr>
            </w:r>
            <w:r>
              <w:rPr>
                <w:noProof/>
                <w:webHidden/>
              </w:rPr>
              <w:fldChar w:fldCharType="separate"/>
            </w:r>
            <w:r>
              <w:rPr>
                <w:noProof/>
                <w:webHidden/>
              </w:rPr>
              <w:t>8</w:t>
            </w:r>
            <w:r>
              <w:rPr>
                <w:noProof/>
                <w:webHidden/>
              </w:rPr>
              <w:fldChar w:fldCharType="end"/>
            </w:r>
          </w:hyperlink>
        </w:p>
        <w:p w14:paraId="10617F04" w14:textId="48EC50F7" w:rsidR="00577BF3" w:rsidRDefault="00577BF3">
          <w:pPr>
            <w:pStyle w:val="Sommario2"/>
            <w:tabs>
              <w:tab w:val="right" w:leader="dot" w:pos="9628"/>
            </w:tabs>
            <w:rPr>
              <w:rFonts w:eastAsiaTheme="minorEastAsia"/>
              <w:noProof/>
              <w:szCs w:val="24"/>
              <w:lang w:eastAsia="ja-JP"/>
            </w:rPr>
          </w:pPr>
          <w:hyperlink w:anchor="_Toc211556376" w:history="1">
            <w:r w:rsidRPr="002526F0">
              <w:rPr>
                <w:rStyle w:val="Collegamentoipertestuale"/>
                <w:noProof/>
              </w:rPr>
              <w:t>1.4 Prototipazione visuale: Mock-up</w:t>
            </w:r>
            <w:r>
              <w:rPr>
                <w:noProof/>
                <w:webHidden/>
              </w:rPr>
              <w:tab/>
            </w:r>
            <w:r>
              <w:rPr>
                <w:noProof/>
                <w:webHidden/>
              </w:rPr>
              <w:fldChar w:fldCharType="begin"/>
            </w:r>
            <w:r>
              <w:rPr>
                <w:noProof/>
                <w:webHidden/>
              </w:rPr>
              <w:instrText xml:space="preserve"> PAGEREF _Toc211556376 \h </w:instrText>
            </w:r>
            <w:r>
              <w:rPr>
                <w:noProof/>
                <w:webHidden/>
              </w:rPr>
            </w:r>
            <w:r>
              <w:rPr>
                <w:noProof/>
                <w:webHidden/>
              </w:rPr>
              <w:fldChar w:fldCharType="separate"/>
            </w:r>
            <w:r>
              <w:rPr>
                <w:noProof/>
                <w:webHidden/>
              </w:rPr>
              <w:t>8</w:t>
            </w:r>
            <w:r>
              <w:rPr>
                <w:noProof/>
                <w:webHidden/>
              </w:rPr>
              <w:fldChar w:fldCharType="end"/>
            </w:r>
          </w:hyperlink>
        </w:p>
        <w:p w14:paraId="07527E65" w14:textId="4D74B705" w:rsidR="00577BF3" w:rsidRDefault="00577BF3">
          <w:pPr>
            <w:pStyle w:val="Sommario2"/>
            <w:tabs>
              <w:tab w:val="right" w:leader="dot" w:pos="9628"/>
            </w:tabs>
            <w:rPr>
              <w:rFonts w:eastAsiaTheme="minorEastAsia"/>
              <w:noProof/>
              <w:szCs w:val="24"/>
              <w:lang w:eastAsia="ja-JP"/>
            </w:rPr>
          </w:pPr>
          <w:hyperlink w:anchor="_Toc211556377" w:history="1">
            <w:r w:rsidRPr="002526F0">
              <w:rPr>
                <w:rStyle w:val="Collegamentoipertestuale"/>
                <w:noProof/>
              </w:rPr>
              <w:t>1.5 Prototipazione visuale: Flusso principale ed estensioni</w:t>
            </w:r>
            <w:r>
              <w:rPr>
                <w:noProof/>
                <w:webHidden/>
              </w:rPr>
              <w:tab/>
            </w:r>
            <w:r>
              <w:rPr>
                <w:noProof/>
                <w:webHidden/>
              </w:rPr>
              <w:fldChar w:fldCharType="begin"/>
            </w:r>
            <w:r>
              <w:rPr>
                <w:noProof/>
                <w:webHidden/>
              </w:rPr>
              <w:instrText xml:space="preserve"> PAGEREF _Toc211556377 \h </w:instrText>
            </w:r>
            <w:r>
              <w:rPr>
                <w:noProof/>
                <w:webHidden/>
              </w:rPr>
            </w:r>
            <w:r>
              <w:rPr>
                <w:noProof/>
                <w:webHidden/>
              </w:rPr>
              <w:fldChar w:fldCharType="separate"/>
            </w:r>
            <w:r>
              <w:rPr>
                <w:noProof/>
                <w:webHidden/>
              </w:rPr>
              <w:t>10</w:t>
            </w:r>
            <w:r>
              <w:rPr>
                <w:noProof/>
                <w:webHidden/>
              </w:rPr>
              <w:fldChar w:fldCharType="end"/>
            </w:r>
          </w:hyperlink>
        </w:p>
        <w:p w14:paraId="02C7962D" w14:textId="77660FE4" w:rsidR="00577BF3" w:rsidRDefault="00577BF3">
          <w:pPr>
            <w:pStyle w:val="Sommario2"/>
            <w:tabs>
              <w:tab w:val="right" w:leader="dot" w:pos="9628"/>
            </w:tabs>
            <w:rPr>
              <w:rFonts w:eastAsiaTheme="minorEastAsia"/>
              <w:noProof/>
              <w:szCs w:val="24"/>
              <w:lang w:eastAsia="ja-JP"/>
            </w:rPr>
          </w:pPr>
          <w:hyperlink w:anchor="_Toc211556378" w:history="1">
            <w:r w:rsidRPr="002526F0">
              <w:rPr>
                <w:rStyle w:val="Collegamentoipertestuale"/>
                <w:noProof/>
              </w:rPr>
              <w:t>1.6 Descrizione strutturata: Tabella di Cockburn</w:t>
            </w:r>
            <w:r>
              <w:rPr>
                <w:noProof/>
                <w:webHidden/>
              </w:rPr>
              <w:tab/>
            </w:r>
            <w:r>
              <w:rPr>
                <w:noProof/>
                <w:webHidden/>
              </w:rPr>
              <w:fldChar w:fldCharType="begin"/>
            </w:r>
            <w:r>
              <w:rPr>
                <w:noProof/>
                <w:webHidden/>
              </w:rPr>
              <w:instrText xml:space="preserve"> PAGEREF _Toc211556378 \h </w:instrText>
            </w:r>
            <w:r>
              <w:rPr>
                <w:noProof/>
                <w:webHidden/>
              </w:rPr>
            </w:r>
            <w:r>
              <w:rPr>
                <w:noProof/>
                <w:webHidden/>
              </w:rPr>
              <w:fldChar w:fldCharType="separate"/>
            </w:r>
            <w:r>
              <w:rPr>
                <w:noProof/>
                <w:webHidden/>
              </w:rPr>
              <w:t>13</w:t>
            </w:r>
            <w:r>
              <w:rPr>
                <w:noProof/>
                <w:webHidden/>
              </w:rPr>
              <w:fldChar w:fldCharType="end"/>
            </w:r>
          </w:hyperlink>
        </w:p>
        <w:p w14:paraId="3DD8F9A4" w14:textId="4476EE46" w:rsidR="00577BF3" w:rsidRDefault="00577BF3">
          <w:pPr>
            <w:pStyle w:val="Sommario1"/>
            <w:tabs>
              <w:tab w:val="right" w:leader="dot" w:pos="9628"/>
            </w:tabs>
            <w:rPr>
              <w:rFonts w:eastAsiaTheme="minorEastAsia"/>
              <w:noProof/>
              <w:szCs w:val="24"/>
              <w:lang w:eastAsia="ja-JP"/>
            </w:rPr>
          </w:pPr>
          <w:hyperlink w:anchor="_Toc211556379" w:history="1">
            <w:r w:rsidRPr="002526F0">
              <w:rPr>
                <w:rStyle w:val="Collegamentoipertestuale"/>
                <w:noProof/>
              </w:rPr>
              <w:t>2. Target utenti: Personas</w:t>
            </w:r>
            <w:r>
              <w:rPr>
                <w:noProof/>
                <w:webHidden/>
              </w:rPr>
              <w:tab/>
            </w:r>
            <w:r>
              <w:rPr>
                <w:noProof/>
                <w:webHidden/>
              </w:rPr>
              <w:fldChar w:fldCharType="begin"/>
            </w:r>
            <w:r>
              <w:rPr>
                <w:noProof/>
                <w:webHidden/>
              </w:rPr>
              <w:instrText xml:space="preserve"> PAGEREF _Toc211556379 \h </w:instrText>
            </w:r>
            <w:r>
              <w:rPr>
                <w:noProof/>
                <w:webHidden/>
              </w:rPr>
            </w:r>
            <w:r>
              <w:rPr>
                <w:noProof/>
                <w:webHidden/>
              </w:rPr>
              <w:fldChar w:fldCharType="separate"/>
            </w:r>
            <w:r>
              <w:rPr>
                <w:noProof/>
                <w:webHidden/>
              </w:rPr>
              <w:t>14</w:t>
            </w:r>
            <w:r>
              <w:rPr>
                <w:noProof/>
                <w:webHidden/>
              </w:rPr>
              <w:fldChar w:fldCharType="end"/>
            </w:r>
          </w:hyperlink>
        </w:p>
        <w:p w14:paraId="47EDD262" w14:textId="0B9835F9" w:rsidR="00577BF3" w:rsidRDefault="00577BF3">
          <w:pPr>
            <w:pStyle w:val="Sommario2"/>
            <w:tabs>
              <w:tab w:val="right" w:leader="dot" w:pos="9628"/>
            </w:tabs>
            <w:rPr>
              <w:rFonts w:eastAsiaTheme="minorEastAsia"/>
              <w:noProof/>
              <w:szCs w:val="24"/>
              <w:lang w:eastAsia="ja-JP"/>
            </w:rPr>
          </w:pPr>
          <w:hyperlink w:anchor="_Toc211556380" w:history="1">
            <w:r w:rsidRPr="002526F0">
              <w:rPr>
                <w:rStyle w:val="Collegamentoipertestuale"/>
                <w:noProof/>
              </w:rPr>
              <w:t>2.1 Categoria Amministratori</w:t>
            </w:r>
            <w:r>
              <w:rPr>
                <w:noProof/>
                <w:webHidden/>
              </w:rPr>
              <w:tab/>
            </w:r>
            <w:r>
              <w:rPr>
                <w:noProof/>
                <w:webHidden/>
              </w:rPr>
              <w:fldChar w:fldCharType="begin"/>
            </w:r>
            <w:r>
              <w:rPr>
                <w:noProof/>
                <w:webHidden/>
              </w:rPr>
              <w:instrText xml:space="preserve"> PAGEREF _Toc211556380 \h </w:instrText>
            </w:r>
            <w:r>
              <w:rPr>
                <w:noProof/>
                <w:webHidden/>
              </w:rPr>
            </w:r>
            <w:r>
              <w:rPr>
                <w:noProof/>
                <w:webHidden/>
              </w:rPr>
              <w:fldChar w:fldCharType="separate"/>
            </w:r>
            <w:r>
              <w:rPr>
                <w:noProof/>
                <w:webHidden/>
              </w:rPr>
              <w:t>14</w:t>
            </w:r>
            <w:r>
              <w:rPr>
                <w:noProof/>
                <w:webHidden/>
              </w:rPr>
              <w:fldChar w:fldCharType="end"/>
            </w:r>
          </w:hyperlink>
        </w:p>
        <w:p w14:paraId="09ACE73A" w14:textId="6EA9A866" w:rsidR="00577BF3" w:rsidRDefault="00577BF3">
          <w:pPr>
            <w:pStyle w:val="Sommario2"/>
            <w:tabs>
              <w:tab w:val="right" w:leader="dot" w:pos="9628"/>
            </w:tabs>
            <w:rPr>
              <w:rFonts w:eastAsiaTheme="minorEastAsia"/>
              <w:noProof/>
              <w:szCs w:val="24"/>
              <w:lang w:eastAsia="ja-JP"/>
            </w:rPr>
          </w:pPr>
          <w:hyperlink w:anchor="_Toc211556381" w:history="1">
            <w:r w:rsidRPr="002526F0">
              <w:rPr>
                <w:rStyle w:val="Collegamentoipertestuale"/>
                <w:noProof/>
              </w:rPr>
              <w:t>2.2 Categoria Utenti</w:t>
            </w:r>
            <w:r>
              <w:rPr>
                <w:noProof/>
                <w:webHidden/>
              </w:rPr>
              <w:tab/>
            </w:r>
            <w:r>
              <w:rPr>
                <w:noProof/>
                <w:webHidden/>
              </w:rPr>
              <w:fldChar w:fldCharType="begin"/>
            </w:r>
            <w:r>
              <w:rPr>
                <w:noProof/>
                <w:webHidden/>
              </w:rPr>
              <w:instrText xml:space="preserve"> PAGEREF _Toc211556381 \h </w:instrText>
            </w:r>
            <w:r>
              <w:rPr>
                <w:noProof/>
                <w:webHidden/>
              </w:rPr>
            </w:r>
            <w:r>
              <w:rPr>
                <w:noProof/>
                <w:webHidden/>
              </w:rPr>
              <w:fldChar w:fldCharType="separate"/>
            </w:r>
            <w:r>
              <w:rPr>
                <w:noProof/>
                <w:webHidden/>
              </w:rPr>
              <w:t>15</w:t>
            </w:r>
            <w:r>
              <w:rPr>
                <w:noProof/>
                <w:webHidden/>
              </w:rPr>
              <w:fldChar w:fldCharType="end"/>
            </w:r>
          </w:hyperlink>
        </w:p>
        <w:p w14:paraId="492F4595" w14:textId="1F4B7286" w:rsidR="00577BF3" w:rsidRDefault="00577BF3">
          <w:pPr>
            <w:pStyle w:val="Sommario1"/>
            <w:tabs>
              <w:tab w:val="right" w:leader="dot" w:pos="9628"/>
            </w:tabs>
            <w:rPr>
              <w:rFonts w:eastAsiaTheme="minorEastAsia"/>
              <w:noProof/>
              <w:szCs w:val="24"/>
              <w:lang w:eastAsia="ja-JP"/>
            </w:rPr>
          </w:pPr>
          <w:hyperlink w:anchor="_Toc211556382" w:history="1">
            <w:r w:rsidRPr="002526F0">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_Toc211556382 \h </w:instrText>
            </w:r>
            <w:r>
              <w:rPr>
                <w:noProof/>
                <w:webHidden/>
              </w:rPr>
            </w:r>
            <w:r>
              <w:rPr>
                <w:noProof/>
                <w:webHidden/>
              </w:rPr>
              <w:fldChar w:fldCharType="separate"/>
            </w:r>
            <w:r>
              <w:rPr>
                <w:noProof/>
                <w:webHidden/>
              </w:rPr>
              <w:t>17</w:t>
            </w:r>
            <w:r>
              <w:rPr>
                <w:noProof/>
                <w:webHidden/>
              </w:rPr>
              <w:fldChar w:fldCharType="end"/>
            </w:r>
          </w:hyperlink>
        </w:p>
        <w:p w14:paraId="358D30BC" w14:textId="27067AB9" w:rsidR="00577BF3" w:rsidRDefault="00577BF3">
          <w:pPr>
            <w:pStyle w:val="Sommario2"/>
            <w:tabs>
              <w:tab w:val="right" w:leader="dot" w:pos="9628"/>
            </w:tabs>
            <w:rPr>
              <w:rFonts w:eastAsiaTheme="minorEastAsia"/>
              <w:noProof/>
              <w:szCs w:val="24"/>
              <w:lang w:eastAsia="ja-JP"/>
            </w:rPr>
          </w:pPr>
          <w:hyperlink w:anchor="_Toc211556383" w:history="1">
            <w:r w:rsidRPr="002526F0">
              <w:rPr>
                <w:rStyle w:val="Collegamentoipertestuale"/>
                <w:noProof/>
              </w:rPr>
              <w:t>3.1 Requisiti non-funzionali</w:t>
            </w:r>
            <w:r>
              <w:rPr>
                <w:noProof/>
                <w:webHidden/>
              </w:rPr>
              <w:tab/>
            </w:r>
            <w:r>
              <w:rPr>
                <w:noProof/>
                <w:webHidden/>
              </w:rPr>
              <w:fldChar w:fldCharType="begin"/>
            </w:r>
            <w:r>
              <w:rPr>
                <w:noProof/>
                <w:webHidden/>
              </w:rPr>
              <w:instrText xml:space="preserve"> PAGEREF _Toc211556383 \h </w:instrText>
            </w:r>
            <w:r>
              <w:rPr>
                <w:noProof/>
                <w:webHidden/>
              </w:rPr>
            </w:r>
            <w:r>
              <w:rPr>
                <w:noProof/>
                <w:webHidden/>
              </w:rPr>
              <w:fldChar w:fldCharType="separate"/>
            </w:r>
            <w:r>
              <w:rPr>
                <w:noProof/>
                <w:webHidden/>
              </w:rPr>
              <w:t>17</w:t>
            </w:r>
            <w:r>
              <w:rPr>
                <w:noProof/>
                <w:webHidden/>
              </w:rPr>
              <w:fldChar w:fldCharType="end"/>
            </w:r>
          </w:hyperlink>
        </w:p>
        <w:p w14:paraId="04935A57" w14:textId="6D6D3591" w:rsidR="00577BF3" w:rsidRDefault="00577BF3">
          <w:pPr>
            <w:pStyle w:val="Sommario2"/>
            <w:tabs>
              <w:tab w:val="right" w:leader="dot" w:pos="9628"/>
            </w:tabs>
            <w:rPr>
              <w:rFonts w:eastAsiaTheme="minorEastAsia"/>
              <w:noProof/>
              <w:szCs w:val="24"/>
              <w:lang w:eastAsia="ja-JP"/>
            </w:rPr>
          </w:pPr>
          <w:hyperlink w:anchor="_Toc211556384" w:history="1">
            <w:r w:rsidRPr="002526F0">
              <w:rPr>
                <w:rStyle w:val="Collegamentoipertestuale"/>
                <w:noProof/>
              </w:rPr>
              <w:t>3.2 Requisiti di dominio generali</w:t>
            </w:r>
            <w:r>
              <w:rPr>
                <w:noProof/>
                <w:webHidden/>
              </w:rPr>
              <w:tab/>
            </w:r>
            <w:r>
              <w:rPr>
                <w:noProof/>
                <w:webHidden/>
              </w:rPr>
              <w:fldChar w:fldCharType="begin"/>
            </w:r>
            <w:r>
              <w:rPr>
                <w:noProof/>
                <w:webHidden/>
              </w:rPr>
              <w:instrText xml:space="preserve"> PAGEREF _Toc211556384 \h </w:instrText>
            </w:r>
            <w:r>
              <w:rPr>
                <w:noProof/>
                <w:webHidden/>
              </w:rPr>
            </w:r>
            <w:r>
              <w:rPr>
                <w:noProof/>
                <w:webHidden/>
              </w:rPr>
              <w:fldChar w:fldCharType="separate"/>
            </w:r>
            <w:r>
              <w:rPr>
                <w:noProof/>
                <w:webHidden/>
              </w:rPr>
              <w:t>18</w:t>
            </w:r>
            <w:r>
              <w:rPr>
                <w:noProof/>
                <w:webHidden/>
              </w:rPr>
              <w:fldChar w:fldCharType="end"/>
            </w:r>
          </w:hyperlink>
        </w:p>
        <w:p w14:paraId="23FD7E5E" w14:textId="3447B87C" w:rsidR="00577BF3" w:rsidRDefault="00577BF3">
          <w:pPr>
            <w:pStyle w:val="Sommario2"/>
            <w:tabs>
              <w:tab w:val="right" w:leader="dot" w:pos="9628"/>
            </w:tabs>
            <w:rPr>
              <w:rFonts w:eastAsiaTheme="minorEastAsia"/>
              <w:noProof/>
              <w:szCs w:val="24"/>
              <w:lang w:eastAsia="ja-JP"/>
            </w:rPr>
          </w:pPr>
          <w:hyperlink w:anchor="_Toc211556385" w:history="1">
            <w:r w:rsidRPr="002526F0">
              <w:rPr>
                <w:rStyle w:val="Collegamentoipertestuale"/>
                <w:noProof/>
              </w:rPr>
              <w:t>3.3 Requisiti di dominio specifici</w:t>
            </w:r>
            <w:r>
              <w:rPr>
                <w:noProof/>
                <w:webHidden/>
              </w:rPr>
              <w:tab/>
            </w:r>
            <w:r>
              <w:rPr>
                <w:noProof/>
                <w:webHidden/>
              </w:rPr>
              <w:fldChar w:fldCharType="begin"/>
            </w:r>
            <w:r>
              <w:rPr>
                <w:noProof/>
                <w:webHidden/>
              </w:rPr>
              <w:instrText xml:space="preserve"> PAGEREF _Toc211556385 \h </w:instrText>
            </w:r>
            <w:r>
              <w:rPr>
                <w:noProof/>
                <w:webHidden/>
              </w:rPr>
            </w:r>
            <w:r>
              <w:rPr>
                <w:noProof/>
                <w:webHidden/>
              </w:rPr>
              <w:fldChar w:fldCharType="separate"/>
            </w:r>
            <w:r>
              <w:rPr>
                <w:noProof/>
                <w:webHidden/>
              </w:rPr>
              <w:t>19</w:t>
            </w:r>
            <w:r>
              <w:rPr>
                <w:noProof/>
                <w:webHidden/>
              </w:rPr>
              <w:fldChar w:fldCharType="end"/>
            </w:r>
          </w:hyperlink>
        </w:p>
        <w:p w14:paraId="4EE5AFEB" w14:textId="680F58E2" w:rsidR="00577BF3" w:rsidRDefault="00577BF3">
          <w:pPr>
            <w:pStyle w:val="Sommario1"/>
            <w:tabs>
              <w:tab w:val="right" w:leader="dot" w:pos="9628"/>
            </w:tabs>
            <w:rPr>
              <w:rFonts w:eastAsiaTheme="minorEastAsia"/>
              <w:noProof/>
              <w:szCs w:val="24"/>
              <w:lang w:eastAsia="ja-JP"/>
            </w:rPr>
          </w:pPr>
          <w:hyperlink w:anchor="_Toc211556386" w:history="1">
            <w:r w:rsidRPr="002526F0">
              <w:rPr>
                <w:rStyle w:val="Collegamentoipertestuale"/>
                <w:noProof/>
                <w:kern w:val="28"/>
              </w:rPr>
              <w:t>4.</w:t>
            </w:r>
            <w:r w:rsidRPr="002526F0">
              <w:rPr>
                <w:rStyle w:val="Collegamentoipertestuale"/>
                <w:noProof/>
              </w:rPr>
              <w:t xml:space="preserve"> Glossario</w:t>
            </w:r>
            <w:r>
              <w:rPr>
                <w:noProof/>
                <w:webHidden/>
              </w:rPr>
              <w:tab/>
            </w:r>
            <w:r>
              <w:rPr>
                <w:noProof/>
                <w:webHidden/>
              </w:rPr>
              <w:fldChar w:fldCharType="begin"/>
            </w:r>
            <w:r>
              <w:rPr>
                <w:noProof/>
                <w:webHidden/>
              </w:rPr>
              <w:instrText xml:space="preserve"> PAGEREF _Toc211556386 \h </w:instrText>
            </w:r>
            <w:r>
              <w:rPr>
                <w:noProof/>
                <w:webHidden/>
              </w:rPr>
            </w:r>
            <w:r>
              <w:rPr>
                <w:noProof/>
                <w:webHidden/>
              </w:rPr>
              <w:fldChar w:fldCharType="separate"/>
            </w:r>
            <w:r>
              <w:rPr>
                <w:noProof/>
                <w:webHidden/>
              </w:rPr>
              <w:t>20</w:t>
            </w:r>
            <w:r>
              <w:rPr>
                <w:noProof/>
                <w:webHidden/>
              </w:rPr>
              <w:fldChar w:fldCharType="end"/>
            </w:r>
          </w:hyperlink>
        </w:p>
        <w:p w14:paraId="62B6CEF1" w14:textId="5C9AA70E"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556367"/>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556368"/>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1C39AFCA" w:rsidR="00BB0E2A" w:rsidRDefault="00D0627D" w:rsidP="00BB0E2A">
      <w:r>
        <w:t>L</w:t>
      </w:r>
      <w:r w:rsidR="00AE61B2">
        <w:t xml:space="preserve">a documentazione di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18A9B357"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390DB8">
        <w:t xml:space="preserve">in fondo al documento, </w:t>
      </w:r>
      <w:r w:rsidR="003A3CD5">
        <w:t xml:space="preserve">e </w:t>
      </w:r>
      <w:r w:rsidR="00C7248A">
        <w:t xml:space="preserve">il punto </w:t>
      </w:r>
      <w:r w:rsidR="00C7248A" w:rsidRPr="00BB0E2A">
        <w:rPr>
          <w:i/>
          <w:iCs/>
        </w:rPr>
        <w:t>1.e Formalizzazione dei casi d’uso</w:t>
      </w:r>
      <w:r w:rsidR="00C7248A">
        <w:t xml:space="preserve"> è stato posizionato </w:t>
      </w:r>
      <w:r w:rsidR="00C423DF">
        <w:t xml:space="preserve">subito dopo </w:t>
      </w:r>
      <w:proofErr w:type="gramStart"/>
      <w:r w:rsidR="00C7248A">
        <w:t>il</w:t>
      </w:r>
      <w:proofErr w:type="gramEnd"/>
      <w:r w:rsidR="00C7248A">
        <w:t xml:space="preserve"> </w:t>
      </w:r>
      <w:r w:rsidR="00C7248A" w:rsidRPr="00BB0E2A">
        <w:rPr>
          <w:i/>
          <w:iCs/>
        </w:rPr>
        <w:t>1.b Modellazione dei casi d’uso</w:t>
      </w:r>
      <w:r w:rsidR="00390DB8">
        <w:t xml:space="preserve"> per una questione di maggiore chiarezza e coerenza delle informazioni.</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556369"/>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556370"/>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556371"/>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6DF1C315" w:rsidR="0096028C" w:rsidRPr="0096028C" w:rsidRDefault="0096028C"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556372"/>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556373"/>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1.2_Modellazione_dei"/>
      <w:bookmarkStart w:id="12" w:name="_Toc211556374"/>
      <w:bookmarkEnd w:id="11"/>
      <w:r>
        <w:t xml:space="preserve">1.2 </w:t>
      </w:r>
      <w:r w:rsidR="00AE640E">
        <w:t>Modellazione</w:t>
      </w:r>
      <w:r>
        <w:t xml:space="preserve"> dei casi d’uso:</w:t>
      </w:r>
      <w:r w:rsidR="00AE640E">
        <w:t xml:space="preserve"> Use Case Diagrams</w:t>
      </w:r>
      <w:bookmarkEnd w:id="12"/>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53F11EA" w14:textId="67CCB5D9" w:rsidR="00533F90" w:rsidRDefault="00533F90" w:rsidP="00863BA5">
      <w:pPr>
        <w:spacing w:before="240"/>
        <w:jc w:val="center"/>
      </w:pPr>
      <w:r>
        <w:rPr>
          <w:noProof/>
        </w:rPr>
        <w:drawing>
          <wp:inline distT="0" distB="0" distL="0" distR="0" wp14:anchorId="3369297D" wp14:editId="61B88DA2">
            <wp:extent cx="5764452" cy="6067425"/>
            <wp:effectExtent l="0" t="0" r="8255"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764452" cy="6067425"/>
                    </a:xfrm>
                    <a:prstGeom prst="rect">
                      <a:avLst/>
                    </a:prstGeom>
                  </pic:spPr>
                </pic:pic>
              </a:graphicData>
            </a:graphic>
          </wp:inline>
        </w:drawing>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3" w:name="_Toc211556375"/>
      <w:r>
        <w:t xml:space="preserve">1.3 </w:t>
      </w:r>
      <w:r w:rsidR="00AE640E">
        <w:t>Formalizzazione dei casi d’uso</w:t>
      </w:r>
      <w:bookmarkEnd w:id="13"/>
    </w:p>
    <w:p w14:paraId="51FA2434" w14:textId="37FA2064" w:rsidR="00626A87" w:rsidRDefault="000922C7" w:rsidP="00877219">
      <w:r>
        <w:t xml:space="preserve">In questa sezione è presente una formalizzazione completa di un caso d’uso scelto tra quelli indicati in </w:t>
      </w:r>
      <w:hyperlink w:anchor="_1.1_Casi_d’uso" w:history="1">
        <w:r w:rsidRPr="000922C7">
          <w:rPr>
            <w:rStyle w:val="Collegamentoipertestuale"/>
            <w:i/>
            <w:iCs/>
            <w:u w:val="none"/>
          </w:rPr>
          <w:t>1.1</w:t>
        </w:r>
      </w:hyperlink>
      <w:r>
        <w:t xml:space="preserve"> e </w:t>
      </w:r>
      <w:hyperlink w:anchor="_1.2_Modellazione_dei" w:history="1">
        <w:r w:rsidRPr="000922C7">
          <w:rPr>
            <w:rStyle w:val="Collegamentoipertestuale"/>
            <w:i/>
            <w:iCs/>
            <w:u w:val="none"/>
          </w:rPr>
          <w:t>1.2</w:t>
        </w:r>
      </w:hyperlink>
      <w:r>
        <w:t xml:space="preserve">, sviluppata tramite prototipazione visuale via </w:t>
      </w:r>
      <w:r>
        <w:rPr>
          <w:i/>
          <w:iCs/>
        </w:rPr>
        <w:t>mock-up</w:t>
      </w:r>
      <w:r>
        <w:t xml:space="preserve"> e una descrizione testuale strutturata, realizzata utilizzando il formalismo tabellare di A. Cockburn.</w:t>
      </w:r>
    </w:p>
    <w:p w14:paraId="29672738" w14:textId="28DD24C9" w:rsidR="000922C7" w:rsidRDefault="000922C7" w:rsidP="000922C7">
      <w:pPr>
        <w:rPr>
          <w:i/>
          <w:iCs/>
        </w:rPr>
      </w:pPr>
      <w:r>
        <w:t xml:space="preserve">Il caso d’uso scelto per essere sviluppato come </w:t>
      </w:r>
      <w:r w:rsidRPr="000922C7">
        <w:rPr>
          <w:i/>
          <w:iCs/>
        </w:rPr>
        <w:t>Fully-dressed</w:t>
      </w:r>
      <w:r>
        <w:t xml:space="preserve"> è: </w:t>
      </w:r>
      <w:r w:rsidRPr="000922C7">
        <w:rPr>
          <w:i/>
          <w:iCs/>
          <w:u w:val="single"/>
        </w:rPr>
        <w:t>Registrare nuova richiesta</w:t>
      </w:r>
      <w:r>
        <w:rPr>
          <w:i/>
          <w:iCs/>
        </w:rPr>
        <w:t>.</w:t>
      </w:r>
    </w:p>
    <w:p w14:paraId="2416BDCA" w14:textId="56CF118E" w:rsidR="00877219" w:rsidRDefault="00C84AAE" w:rsidP="00C84AAE">
      <w:pPr>
        <w:pStyle w:val="Titolo2"/>
      </w:pPr>
      <w:bookmarkStart w:id="14" w:name="_1.4_Prototipazione_visuale"/>
      <w:bookmarkStart w:id="15" w:name="_Toc211556376"/>
      <w:bookmarkEnd w:id="14"/>
      <w:r>
        <w:t>1.4 Prototipazione visuale</w:t>
      </w:r>
      <w:r w:rsidR="009F52F1">
        <w:t>: Mock-up</w:t>
      </w:r>
      <w:bookmarkEnd w:id="15"/>
    </w:p>
    <w:p w14:paraId="667F826E" w14:textId="24F4A835" w:rsidR="00EC4776" w:rsidRDefault="00EC4776" w:rsidP="008C2772">
      <w:r>
        <w:t xml:space="preserve">La prototipazione visuale del caso d’uso </w:t>
      </w:r>
      <w:r>
        <w:rPr>
          <w:i/>
          <w:iCs/>
        </w:rPr>
        <w:t>Registrare nuova richiesta</w:t>
      </w:r>
      <w:r>
        <w:t xml:space="preserve"> è sviluppat</w:t>
      </w:r>
      <w:r w:rsidR="008C2772">
        <w:t>a</w:t>
      </w:r>
      <w:r>
        <w:t xml:space="preserve"> su </w:t>
      </w:r>
      <w:r w:rsidR="008C2772">
        <w:t xml:space="preserve">multiple schermate, che vanno dalla pagina home (da cui è possibile accedere alle varie funzionalità principali), agli scenari di risoluzione e di errore. Ogni mock-up è spiegato nel dettaglio, prima di passare alla visualizzazione del flusso principale. Si noti che nonostante si tratta di un </w:t>
      </w:r>
      <w:r w:rsidR="008C2772" w:rsidRPr="008C2772">
        <w:rPr>
          <w:i/>
          <w:iCs/>
        </w:rPr>
        <w:t>Low-Fidelity Prototype</w:t>
      </w:r>
      <w:r w:rsidR="008C2772">
        <w:t>, il prodotto finale sarà quanto più simile possibile in termini di design a quanto mostrato.</w:t>
      </w:r>
    </w:p>
    <w:p w14:paraId="01CC6053" w14:textId="242E9042" w:rsidR="008C2772" w:rsidRDefault="00A05BB4" w:rsidP="008C2772">
      <w:pPr>
        <w:rPr>
          <w:b/>
          <w:bCs/>
        </w:rPr>
      </w:pPr>
      <w:r>
        <w:rPr>
          <w:b/>
          <w:bCs/>
        </w:rPr>
        <w:t xml:space="preserve">M1. </w:t>
      </w:r>
      <w:r w:rsidR="008C2772">
        <w:rPr>
          <w:b/>
          <w:bCs/>
        </w:rPr>
        <w:t>Schermata Home</w:t>
      </w:r>
    </w:p>
    <w:p w14:paraId="209B9557" w14:textId="5F5829E9" w:rsidR="008C2772" w:rsidRDefault="008C2772" w:rsidP="006D3E6B">
      <w:r>
        <w:rPr>
          <w:b/>
          <w:bCs/>
          <w:noProof/>
        </w:rPr>
        <w:drawing>
          <wp:anchor distT="0" distB="0" distL="114300" distR="114300" simplePos="0" relativeHeight="251671556" behindDoc="0" locked="0" layoutInCell="1" allowOverlap="1" wp14:anchorId="51B8B3CC" wp14:editId="3B81E84C">
            <wp:simplePos x="0" y="0"/>
            <wp:positionH relativeFrom="column">
              <wp:posOffset>19396</wp:posOffset>
            </wp:positionH>
            <wp:positionV relativeFrom="paragraph">
              <wp:posOffset>17722</wp:posOffset>
            </wp:positionV>
            <wp:extent cx="3103632" cy="1745673"/>
            <wp:effectExtent l="19050" t="19050" r="20955" b="26035"/>
            <wp:wrapThrough wrapText="bothSides">
              <wp:wrapPolygon edited="0">
                <wp:start x="-133" y="-236"/>
                <wp:lineTo x="-133" y="21686"/>
                <wp:lineTo x="21613" y="21686"/>
                <wp:lineTo x="21613" y="-236"/>
                <wp:lineTo x="-133" y="-236"/>
              </wp:wrapPolygon>
            </wp:wrapThrough>
            <wp:docPr id="1116062023" name="Immagine 16"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62023" name="Immagine 16" descr="Immagine che contiene testo, schermata, diagramma, Carattere&#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03632" cy="1745673"/>
                    </a:xfrm>
                    <a:prstGeom prst="rect">
                      <a:avLst/>
                    </a:prstGeom>
                    <a:ln>
                      <a:solidFill>
                        <a:schemeClr val="tx1"/>
                      </a:solidFill>
                    </a:ln>
                  </pic:spPr>
                </pic:pic>
              </a:graphicData>
            </a:graphic>
          </wp:anchor>
        </w:drawing>
      </w:r>
      <w:r>
        <w:t xml:space="preserve">In questa schermata è possibile visualizzare le principali funzionalità offerte dal sistema; la voce </w:t>
      </w:r>
      <w:r>
        <w:rPr>
          <w:i/>
          <w:iCs/>
        </w:rPr>
        <w:t>Nuova Richiesta</w:t>
      </w:r>
      <w:r>
        <w:t xml:space="preserve"> è quella interessata, e consente di registrare una nuova richiesta di supporto al sistema. </w:t>
      </w:r>
      <w:r w:rsidRPr="008C2772">
        <w:rPr>
          <w:i/>
          <w:iCs/>
        </w:rPr>
        <w:t>Sfoglia richieste</w:t>
      </w:r>
      <w:r>
        <w:t xml:space="preserve"> e </w:t>
      </w:r>
      <w:r w:rsidRPr="008C2772">
        <w:rPr>
          <w:i/>
          <w:iCs/>
        </w:rPr>
        <w:t>Ricerca Avanzata</w:t>
      </w:r>
      <w:r>
        <w:rPr>
          <w:i/>
          <w:iCs/>
        </w:rPr>
        <w:t xml:space="preserve"> </w:t>
      </w:r>
      <w:r>
        <w:t>servono ad effettuare una ricerca delle issues già presenti: nel secondo caso, è possibile usufruire di una ricerca più accurata previa inserimento dei parametri desiderati.</w:t>
      </w:r>
    </w:p>
    <w:p w14:paraId="1CD522CC" w14:textId="647DBF40" w:rsidR="008C2772" w:rsidRDefault="00A05BB4" w:rsidP="008C2772">
      <w:pPr>
        <w:jc w:val="right"/>
        <w:rPr>
          <w:b/>
          <w:bCs/>
        </w:rPr>
      </w:pPr>
      <w:r>
        <w:rPr>
          <w:b/>
          <w:bCs/>
        </w:rPr>
        <w:t xml:space="preserve">M2. </w:t>
      </w:r>
      <w:r w:rsidR="008C2772">
        <w:rPr>
          <w:b/>
          <w:bCs/>
        </w:rPr>
        <w:t>Informazioni essenziali</w:t>
      </w:r>
    </w:p>
    <w:p w14:paraId="3F8D1F0E" w14:textId="273BF606" w:rsidR="008A610F" w:rsidRDefault="008C2772" w:rsidP="006D3E6B">
      <w:r>
        <w:rPr>
          <w:b/>
          <w:bCs/>
          <w:noProof/>
        </w:rPr>
        <w:drawing>
          <wp:anchor distT="0" distB="0" distL="114300" distR="114300" simplePos="0" relativeHeight="251673604" behindDoc="0" locked="0" layoutInCell="1" allowOverlap="1" wp14:anchorId="618D6EC9" wp14:editId="32106F13">
            <wp:simplePos x="0" y="0"/>
            <wp:positionH relativeFrom="margin">
              <wp:align>right</wp:align>
            </wp:positionH>
            <wp:positionV relativeFrom="paragraph">
              <wp:posOffset>22802</wp:posOffset>
            </wp:positionV>
            <wp:extent cx="3103245" cy="1745615"/>
            <wp:effectExtent l="19050" t="19050" r="20955" b="26035"/>
            <wp:wrapThrough wrapText="bothSides">
              <wp:wrapPolygon edited="0">
                <wp:start x="-133" y="-236"/>
                <wp:lineTo x="-133" y="21686"/>
                <wp:lineTo x="21613" y="21686"/>
                <wp:lineTo x="21613" y="-236"/>
                <wp:lineTo x="-133" y="-236"/>
              </wp:wrapPolygon>
            </wp:wrapThrough>
            <wp:docPr id="185536205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62050" name="Immagin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03245" cy="1745615"/>
                    </a:xfrm>
                    <a:prstGeom prst="rect">
                      <a:avLst/>
                    </a:prstGeom>
                    <a:ln>
                      <a:solidFill>
                        <a:schemeClr val="tx1"/>
                      </a:solidFill>
                    </a:ln>
                  </pic:spPr>
                </pic:pic>
              </a:graphicData>
            </a:graphic>
          </wp:anchor>
        </w:drawing>
      </w:r>
      <w:r w:rsidR="008A610F">
        <w:t>È</w:t>
      </w:r>
      <w:r>
        <w:t xml:space="preserve"> il primo dei tre step necessari per </w:t>
      </w:r>
      <w:r w:rsidR="008A610F">
        <w:t>registrare</w:t>
      </w:r>
      <w:r>
        <w:t xml:space="preserve"> una nuova</w:t>
      </w:r>
      <w:r w:rsidR="008A610F">
        <w:t xml:space="preserve"> issue; i dati richiesti in questa sezione sono obbligatori, in quanto l’assenza di ognuno di essi priverebbe la richiesta di riconoscibilità, e risulterebbe impossibile trovarla, distinguerla e comprenderla. Tale schermata, dunque, consente l’inserimento di un titolo, una descrizione, e una tipologia tra quelle proposte nel menu a tendina.</w:t>
      </w:r>
    </w:p>
    <w:p w14:paraId="425A0871" w14:textId="6EF709EA" w:rsidR="008A610F" w:rsidRDefault="00B12809">
      <w:r>
        <w:t>Provando a proseguire senza indicare uno o più dei parametri richiesti, il sistema non consentirà di proseguire oltre, evidenziando in rosso i campi assenti, e notificandolo con un breve messaggio in fondo alla pagina corrente. Una volta inseriti i dati mancanti, sarà possibile proseguire.</w:t>
      </w:r>
      <w:r w:rsidR="008A610F">
        <w:br w:type="page"/>
      </w:r>
    </w:p>
    <w:p w14:paraId="6D66342A" w14:textId="21B8A7FF" w:rsidR="008A610F" w:rsidRDefault="00A05BB4" w:rsidP="008A610F">
      <w:pPr>
        <w:rPr>
          <w:b/>
          <w:bCs/>
        </w:rPr>
      </w:pPr>
      <w:r>
        <w:rPr>
          <w:b/>
          <w:bCs/>
        </w:rPr>
        <w:lastRenderedPageBreak/>
        <w:t xml:space="preserve">M3. </w:t>
      </w:r>
      <w:r w:rsidR="00195438">
        <w:rPr>
          <w:b/>
          <w:bCs/>
        </w:rPr>
        <w:t>U</w:t>
      </w:r>
      <w:r w:rsidR="008A610F">
        <w:rPr>
          <w:b/>
          <w:bCs/>
        </w:rPr>
        <w:t>lteriori informazioni (opzionali)</w:t>
      </w:r>
    </w:p>
    <w:p w14:paraId="729C5A70" w14:textId="621EB92A" w:rsidR="008A610F" w:rsidRDefault="008A610F" w:rsidP="008A610F">
      <w:r>
        <w:rPr>
          <w:b/>
          <w:bCs/>
          <w:noProof/>
        </w:rPr>
        <w:drawing>
          <wp:anchor distT="0" distB="0" distL="114300" distR="114300" simplePos="0" relativeHeight="251675652" behindDoc="0" locked="0" layoutInCell="1" allowOverlap="1" wp14:anchorId="4748F4A7" wp14:editId="276F9EAB">
            <wp:simplePos x="0" y="0"/>
            <wp:positionH relativeFrom="margin">
              <wp:align>left</wp:align>
            </wp:positionH>
            <wp:positionV relativeFrom="paragraph">
              <wp:posOffset>17145</wp:posOffset>
            </wp:positionV>
            <wp:extent cx="3103245" cy="1744980"/>
            <wp:effectExtent l="19050" t="19050" r="20955" b="26670"/>
            <wp:wrapThrough wrapText="bothSides">
              <wp:wrapPolygon edited="0">
                <wp:start x="-133" y="-236"/>
                <wp:lineTo x="-133" y="21694"/>
                <wp:lineTo x="21613" y="21694"/>
                <wp:lineTo x="21613" y="-236"/>
                <wp:lineTo x="-133" y="-236"/>
              </wp:wrapPolygon>
            </wp:wrapThrough>
            <wp:docPr id="1805374415"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74415" name="Immagin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3245" cy="1745575"/>
                    </a:xfrm>
                    <a:prstGeom prst="rect">
                      <a:avLst/>
                    </a:prstGeom>
                    <a:ln>
                      <a:solidFill>
                        <a:schemeClr val="tx1"/>
                      </a:solidFill>
                    </a:ln>
                  </pic:spPr>
                </pic:pic>
              </a:graphicData>
            </a:graphic>
          </wp:anchor>
        </w:drawing>
      </w:r>
      <w:r>
        <w:t>Nella sezione mostrata, è invece possibile inserire ulteriori informazioni, qualora si volesse offrire un livello di dettaglio superiore alla propria richiesta. I tag (etichette personalizzabili) sono scelti dall’utente e convalidati dopo l’aggiunta di uno spazio. La priorità è a scelta tra quelle proposte (bassa, normale, alta), ed è possibile allegare un’immagine per maggiore chiarezza.</w:t>
      </w:r>
    </w:p>
    <w:p w14:paraId="39B2A45D" w14:textId="1A7F8BCF" w:rsidR="000A2FC3" w:rsidRDefault="00A05BB4" w:rsidP="000A2FC3">
      <w:pPr>
        <w:jc w:val="right"/>
        <w:rPr>
          <w:b/>
          <w:bCs/>
        </w:rPr>
      </w:pPr>
      <w:r>
        <w:rPr>
          <w:b/>
          <w:bCs/>
        </w:rPr>
        <w:t xml:space="preserve">M4. </w:t>
      </w:r>
      <w:r w:rsidR="000A2FC3">
        <w:rPr>
          <w:b/>
          <w:bCs/>
        </w:rPr>
        <w:t>Schermata di riepilogo</w:t>
      </w:r>
    </w:p>
    <w:p w14:paraId="5C0B3040" w14:textId="23587761" w:rsidR="000A2FC3" w:rsidRDefault="000A2FC3" w:rsidP="006D3E6B">
      <w:r>
        <w:rPr>
          <w:b/>
          <w:bCs/>
          <w:noProof/>
        </w:rPr>
        <w:drawing>
          <wp:anchor distT="0" distB="0" distL="114300" distR="114300" simplePos="0" relativeHeight="251677700" behindDoc="0" locked="0" layoutInCell="1" allowOverlap="1" wp14:anchorId="5AAE910A" wp14:editId="54CBBF1D">
            <wp:simplePos x="0" y="0"/>
            <wp:positionH relativeFrom="margin">
              <wp:align>right</wp:align>
            </wp:positionH>
            <wp:positionV relativeFrom="paragraph">
              <wp:posOffset>25284</wp:posOffset>
            </wp:positionV>
            <wp:extent cx="3102610" cy="1744980"/>
            <wp:effectExtent l="19050" t="19050" r="21590" b="26670"/>
            <wp:wrapThrough wrapText="bothSides">
              <wp:wrapPolygon edited="0">
                <wp:start x="-133" y="-236"/>
                <wp:lineTo x="-133" y="21694"/>
                <wp:lineTo x="21618" y="21694"/>
                <wp:lineTo x="21618" y="-236"/>
                <wp:lineTo x="-133" y="-236"/>
              </wp:wrapPolygon>
            </wp:wrapThrough>
            <wp:docPr id="822930427"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30427" name="Immagine 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03244" cy="1745575"/>
                    </a:xfrm>
                    <a:prstGeom prst="rect">
                      <a:avLst/>
                    </a:prstGeom>
                    <a:ln>
                      <a:solidFill>
                        <a:schemeClr val="tx1"/>
                      </a:solidFill>
                    </a:ln>
                  </pic:spPr>
                </pic:pic>
              </a:graphicData>
            </a:graphic>
          </wp:anchor>
        </w:drawing>
      </w:r>
      <w:r w:rsidR="006D3E6B">
        <w:t xml:space="preserve">In questa schermata vengono mostrati i dati inseriti dall’utente prima della pubblicazione, in modo da revisionarli e poterli modificare tornando indietro mediante l’apposito pulsante situato in basso. Premendo il tasto </w:t>
      </w:r>
      <w:r w:rsidR="006D3E6B">
        <w:rPr>
          <w:i/>
          <w:iCs/>
        </w:rPr>
        <w:t>Pubblica</w:t>
      </w:r>
      <w:r w:rsidR="006D3E6B">
        <w:t xml:space="preserve">, la richiesta viene validata e, nel caso non ci siano problemi di rete, iscritta al sistema, presentandola con stato iniziale </w:t>
      </w:r>
      <w:r w:rsidR="006D3E6B">
        <w:rPr>
          <w:i/>
          <w:iCs/>
        </w:rPr>
        <w:t>todo</w:t>
      </w:r>
      <w:r w:rsidR="006D3E6B">
        <w:t xml:space="preserve"> nell’elenco di issue disponibili.</w:t>
      </w:r>
    </w:p>
    <w:p w14:paraId="3BCE27D8" w14:textId="58B43456" w:rsidR="00FF7AF1" w:rsidRDefault="00A05BB4" w:rsidP="006D3E6B">
      <w:pPr>
        <w:rPr>
          <w:b/>
          <w:bCs/>
        </w:rPr>
      </w:pPr>
      <w:r>
        <w:rPr>
          <w:b/>
          <w:bCs/>
        </w:rPr>
        <w:t xml:space="preserve">M5. </w:t>
      </w:r>
      <w:r w:rsidR="00FF7AF1">
        <w:rPr>
          <w:b/>
          <w:bCs/>
        </w:rPr>
        <w:t>Successo: Schermata di reindirizzamento</w:t>
      </w:r>
    </w:p>
    <w:p w14:paraId="2F80741D" w14:textId="30937965" w:rsidR="00FF7AF1" w:rsidRDefault="00FF7AF1" w:rsidP="006D3E6B">
      <w:r>
        <w:rPr>
          <w:b/>
          <w:bCs/>
          <w:noProof/>
        </w:rPr>
        <w:drawing>
          <wp:anchor distT="0" distB="0" distL="114300" distR="114300" simplePos="0" relativeHeight="251679748" behindDoc="0" locked="0" layoutInCell="1" allowOverlap="1" wp14:anchorId="401C2193" wp14:editId="35783633">
            <wp:simplePos x="0" y="0"/>
            <wp:positionH relativeFrom="margin">
              <wp:align>left</wp:align>
            </wp:positionH>
            <wp:positionV relativeFrom="paragraph">
              <wp:posOffset>38826</wp:posOffset>
            </wp:positionV>
            <wp:extent cx="3101975" cy="1744980"/>
            <wp:effectExtent l="19050" t="19050" r="22225" b="26670"/>
            <wp:wrapThrough wrapText="bothSides">
              <wp:wrapPolygon edited="0">
                <wp:start x="-133" y="-236"/>
                <wp:lineTo x="-133" y="21694"/>
                <wp:lineTo x="21622" y="21694"/>
                <wp:lineTo x="21622" y="-236"/>
                <wp:lineTo x="-133" y="-236"/>
              </wp:wrapPolygon>
            </wp:wrapThrough>
            <wp:docPr id="119353750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37504" name="Immagine 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02186" cy="1744980"/>
                    </a:xfrm>
                    <a:prstGeom prst="rect">
                      <a:avLst/>
                    </a:prstGeom>
                    <a:ln>
                      <a:solidFill>
                        <a:schemeClr val="tx1"/>
                      </a:solidFill>
                    </a:ln>
                  </pic:spPr>
                </pic:pic>
              </a:graphicData>
            </a:graphic>
          </wp:anchor>
        </w:drawing>
      </w:r>
      <w:r>
        <w:t>Una volta completato l’inserimento di tutti i dati e risolti eventuali errori, sarà visualizzata una pagina che mostra un messaggio di successo, accompagnata dalle possibili opzioni che il sistema offre: tornare alla home, oppure eseguire una ricerca (semplice o avanzata) delle issues; da questo momento, la richiesta appena registrata, comparirà nell’elenco di issues iscritte al sistema.</w:t>
      </w:r>
    </w:p>
    <w:p w14:paraId="78F6CC70" w14:textId="0747CCEF" w:rsidR="00951DB0" w:rsidRPr="000A2B17" w:rsidRDefault="004449DF" w:rsidP="00E804C5">
      <w:pPr>
        <w:rPr>
          <w:b/>
          <w:bCs/>
        </w:rPr>
      </w:pPr>
      <w:r>
        <w:rPr>
          <w:b/>
          <w:bCs/>
          <w:noProof/>
        </w:rPr>
        <w:drawing>
          <wp:anchor distT="0" distB="0" distL="114300" distR="114300" simplePos="0" relativeHeight="251683844" behindDoc="0" locked="0" layoutInCell="1" allowOverlap="1" wp14:anchorId="5F57281D" wp14:editId="5B206361">
            <wp:simplePos x="0" y="0"/>
            <wp:positionH relativeFrom="margin">
              <wp:posOffset>3185160</wp:posOffset>
            </wp:positionH>
            <wp:positionV relativeFrom="paragraph">
              <wp:posOffset>326390</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1799139"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99139" name="Immagine 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1796" behindDoc="0" locked="0" layoutInCell="1" allowOverlap="1" wp14:anchorId="598247A0" wp14:editId="42589386">
            <wp:simplePos x="0" y="0"/>
            <wp:positionH relativeFrom="margin">
              <wp:posOffset>19050</wp:posOffset>
            </wp:positionH>
            <wp:positionV relativeFrom="paragraph">
              <wp:posOffset>328237</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718608"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608" name="Immagin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83B3E">
        <w:rPr>
          <w:b/>
          <w:bCs/>
        </w:rPr>
        <w:t xml:space="preserve">M6. </w:t>
      </w:r>
      <w:r w:rsidR="00E804C5" w:rsidRPr="00E804C5">
        <w:rPr>
          <w:b/>
          <w:bCs/>
        </w:rPr>
        <w:t>Caricamento immagine fallito</w:t>
      </w:r>
      <w:r w:rsidR="00E804C5">
        <w:rPr>
          <w:b/>
          <w:bCs/>
        </w:rPr>
        <w:tab/>
      </w:r>
      <w:r w:rsidR="00E804C5">
        <w:rPr>
          <w:b/>
          <w:bCs/>
        </w:rPr>
        <w:tab/>
        <w:t xml:space="preserve">                          </w:t>
      </w:r>
      <w:r w:rsidR="00812D65">
        <w:rPr>
          <w:b/>
          <w:bCs/>
        </w:rPr>
        <w:t xml:space="preserve">   </w:t>
      </w:r>
      <w:r w:rsidR="00283B3E">
        <w:rPr>
          <w:b/>
          <w:bCs/>
        </w:rPr>
        <w:t>M</w:t>
      </w:r>
      <w:r w:rsidR="00FD54F5">
        <w:rPr>
          <w:b/>
          <w:bCs/>
        </w:rPr>
        <w:t>7</w:t>
      </w:r>
      <w:r w:rsidR="00283B3E">
        <w:rPr>
          <w:b/>
          <w:bCs/>
        </w:rPr>
        <w:t xml:space="preserve">. </w:t>
      </w:r>
      <w:r w:rsidR="00E804C5">
        <w:rPr>
          <w:b/>
          <w:bCs/>
        </w:rPr>
        <w:t>Errore di connessione al Database</w:t>
      </w:r>
    </w:p>
    <w:p w14:paraId="138A24B7" w14:textId="798332A2" w:rsidR="00FF7AF1" w:rsidRDefault="00FF7AF1" w:rsidP="006D3E6B">
      <w:pPr>
        <w:rPr>
          <w:b/>
          <w:bCs/>
        </w:rPr>
      </w:pPr>
    </w:p>
    <w:p w14:paraId="70C108BF" w14:textId="6E64C830" w:rsidR="009F52F1" w:rsidRDefault="009F52F1" w:rsidP="009F52F1">
      <w:pPr>
        <w:pStyle w:val="Titolo2"/>
      </w:pPr>
      <w:bookmarkStart w:id="16" w:name="_Toc211556377"/>
      <w:r>
        <w:lastRenderedPageBreak/>
        <w:t>1.5 Prototipazione visuale: Flusso principale</w:t>
      </w:r>
      <w:r w:rsidR="00272105">
        <w:t xml:space="preserve"> ed estensioni</w:t>
      </w:r>
      <w:bookmarkEnd w:id="16"/>
    </w:p>
    <w:p w14:paraId="248334AA" w14:textId="230EAA5D" w:rsidR="009F52F1" w:rsidRDefault="003D62E3" w:rsidP="009F52F1">
      <w:r>
        <w:t>Per mostrare la sequenza di schermate che il sistema visita a seguito delle interazioni con l’utente, è possibile verificare diversi scenari; per una maggiore chiarezza nella lettura, sono stati separati in tre diversi flussi, in modo da evitare spiacevoli intrecci di frecce ad intralciare la visibilità.</w:t>
      </w:r>
    </w:p>
    <w:p w14:paraId="0E59ED1C" w14:textId="3E5BB92C" w:rsidR="003D62E3" w:rsidRDefault="003D62E3" w:rsidP="003D62E3">
      <w:r w:rsidRPr="003D62E3">
        <w:rPr>
          <w:b/>
          <w:bCs/>
          <w:sz w:val="28"/>
          <w:szCs w:val="24"/>
        </w:rPr>
        <w:t>Flusso Principale</w:t>
      </w:r>
      <w:r>
        <w:rPr>
          <w:b/>
          <w:bCs/>
          <w:sz w:val="28"/>
          <w:szCs w:val="24"/>
        </w:rPr>
        <w:br/>
      </w:r>
      <w:r>
        <w:t xml:space="preserve">Questo flusso è la reazione del sistema prevista nel caso in cui non ci siano problemi o modifiche da parte dell’utente. I trigger di passaggio tra una schermata all’altra, come si può notare dal punto di partenza delle frecce, corrispondono ai tasti di progressione in basso a destra, mentre nel primo caso, al click sul tasto </w:t>
      </w:r>
      <w:r>
        <w:rPr>
          <w:i/>
          <w:iCs/>
        </w:rPr>
        <w:t>Nuova Richiesta</w:t>
      </w:r>
      <w:r>
        <w:t>.</w:t>
      </w:r>
    </w:p>
    <w:p w14:paraId="067C76C5" w14:textId="6923C8A5" w:rsidR="003D62E3" w:rsidRDefault="003D62E3" w:rsidP="003D62E3">
      <w:pPr>
        <w:jc w:val="center"/>
      </w:pPr>
      <w:r>
        <w:rPr>
          <w:noProof/>
        </w:rPr>
        <w:drawing>
          <wp:inline distT="0" distB="0" distL="0" distR="0" wp14:anchorId="1CD55A94" wp14:editId="51D1FC50">
            <wp:extent cx="5867400" cy="6790918"/>
            <wp:effectExtent l="0" t="0" r="0" b="0"/>
            <wp:docPr id="1352998361" name="Immagine 15"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98361" name="Immagine 15" descr="Immagine che contiene testo, schermata, diagramma, Parallelo&#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5867400" cy="6790918"/>
                    </a:xfrm>
                    <a:prstGeom prst="rect">
                      <a:avLst/>
                    </a:prstGeom>
                  </pic:spPr>
                </pic:pic>
              </a:graphicData>
            </a:graphic>
          </wp:inline>
        </w:drawing>
      </w:r>
    </w:p>
    <w:p w14:paraId="6D7C3739" w14:textId="6AEEEDAD" w:rsidR="003D62E3" w:rsidRDefault="003D62E3" w:rsidP="003D62E3">
      <w:r w:rsidRPr="003D62E3">
        <w:rPr>
          <w:b/>
          <w:bCs/>
          <w:sz w:val="28"/>
          <w:szCs w:val="24"/>
        </w:rPr>
        <w:lastRenderedPageBreak/>
        <w:t xml:space="preserve">Flusso </w:t>
      </w:r>
      <w:r>
        <w:rPr>
          <w:b/>
          <w:bCs/>
          <w:sz w:val="28"/>
          <w:szCs w:val="24"/>
        </w:rPr>
        <w:t>“inverso”</w:t>
      </w:r>
      <w:r>
        <w:rPr>
          <w:b/>
          <w:bCs/>
          <w:sz w:val="28"/>
          <w:szCs w:val="24"/>
        </w:rPr>
        <w:br/>
      </w:r>
      <w:r>
        <w:t xml:space="preserve">Non è propriamente un flusso sequenziale, ma mostra cosa succede in ogni schermata se l’utente decide di revisionare qualcosa o di annullare il processo, tornando dunque alla schermata precedente; ciò avviene mediante i tasti </w:t>
      </w:r>
      <w:r>
        <w:rPr>
          <w:i/>
          <w:iCs/>
        </w:rPr>
        <w:t xml:space="preserve">indietro </w:t>
      </w:r>
      <w:r>
        <w:t xml:space="preserve">e </w:t>
      </w:r>
      <w:r>
        <w:rPr>
          <w:i/>
          <w:iCs/>
        </w:rPr>
        <w:t>annulla</w:t>
      </w:r>
      <w:r>
        <w:t>, situati di fianco ai tasti di progressione.</w:t>
      </w:r>
    </w:p>
    <w:p w14:paraId="5C398D9F" w14:textId="3CE6ED0F" w:rsidR="00840E07" w:rsidRDefault="00B22BA9" w:rsidP="004A3A3D">
      <w:pPr>
        <w:jc w:val="center"/>
      </w:pPr>
      <w:r>
        <w:rPr>
          <w:noProof/>
        </w:rPr>
        <w:drawing>
          <wp:inline distT="0" distB="0" distL="0" distR="0" wp14:anchorId="1712E5C7" wp14:editId="68956E1C">
            <wp:extent cx="6120130" cy="4606925"/>
            <wp:effectExtent l="0" t="0" r="0" b="3175"/>
            <wp:docPr id="239832875" name="Immagine 16"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32875" name="Immagine 16" descr="Immagine che contiene testo, schermata, diagramma, Parallel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6120130" cy="4606925"/>
                    </a:xfrm>
                    <a:prstGeom prst="rect">
                      <a:avLst/>
                    </a:prstGeom>
                  </pic:spPr>
                </pic:pic>
              </a:graphicData>
            </a:graphic>
          </wp:inline>
        </w:drawing>
      </w:r>
    </w:p>
    <w:p w14:paraId="7ED1423C" w14:textId="328EB9D3" w:rsidR="00B22BA9" w:rsidRDefault="00383341" w:rsidP="00840E07">
      <w:r>
        <w:t xml:space="preserve">Si noti che tale “interruzione” del flusso regolare, tornando alla pagina precedente, può avvenire in qualsiasi step del </w:t>
      </w:r>
      <w:r>
        <w:rPr>
          <w:i/>
          <w:iCs/>
        </w:rPr>
        <w:t>main scenario</w:t>
      </w:r>
      <w:r>
        <w:t xml:space="preserve"> e in qualsiasi schermata, tranne che in quella di successo, dalla quale sarà invece possibile di tornare alla home (M1) oppure effettuare una ricerca.</w:t>
      </w:r>
      <w:r w:rsidR="00840E07">
        <w:br w:type="page"/>
      </w:r>
    </w:p>
    <w:p w14:paraId="154659E1" w14:textId="4F88D9F7" w:rsidR="00B22BA9" w:rsidRDefault="00B22BA9" w:rsidP="00B22BA9">
      <w:r>
        <w:rPr>
          <w:b/>
          <w:bCs/>
          <w:sz w:val="28"/>
          <w:szCs w:val="24"/>
        </w:rPr>
        <w:lastRenderedPageBreak/>
        <w:t>Estensioni</w:t>
      </w:r>
      <w:r>
        <w:rPr>
          <w:b/>
          <w:bCs/>
          <w:sz w:val="28"/>
          <w:szCs w:val="24"/>
        </w:rPr>
        <w:br/>
      </w:r>
      <w:r w:rsidR="00383341">
        <w:t>P</w:t>
      </w:r>
      <w:r>
        <w:t xml:space="preserve">ossono presentarsi casi in cui il sistema riscontra un problema; ciò può avvenire nel momento di validazione della richiesta, come segue. </w:t>
      </w:r>
      <w:r w:rsidR="00383341">
        <w:t>Sono possibili due principali casi di errore: problemi con il caricamento di un’immagine (M6) oppure un errore di connessione al Database (M7); il flusso sottostante mostra cosa succede in presenza di uno dei due errori.</w:t>
      </w:r>
    </w:p>
    <w:p w14:paraId="4F58C124" w14:textId="1745602A" w:rsidR="00B22BA9" w:rsidRDefault="004A3A3D" w:rsidP="004A3A3D">
      <w:pPr>
        <w:jc w:val="center"/>
      </w:pPr>
      <w:r>
        <w:rPr>
          <w:noProof/>
        </w:rPr>
        <w:drawing>
          <wp:inline distT="0" distB="0" distL="0" distR="0" wp14:anchorId="5B86ECF8" wp14:editId="007DA105">
            <wp:extent cx="6120130" cy="4550410"/>
            <wp:effectExtent l="0" t="0" r="0" b="2540"/>
            <wp:docPr id="1088036838" name="Immagine 18"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36838" name="Immagine 18" descr="Immagine che contiene testo, schermata, diagramma, Carattere&#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6120130" cy="4550410"/>
                    </a:xfrm>
                    <a:prstGeom prst="rect">
                      <a:avLst/>
                    </a:prstGeom>
                  </pic:spPr>
                </pic:pic>
              </a:graphicData>
            </a:graphic>
          </wp:inline>
        </w:drawing>
      </w:r>
    </w:p>
    <w:p w14:paraId="5E4826E7" w14:textId="5D69CF35" w:rsidR="00812D65" w:rsidRDefault="00383341" w:rsidP="004A3A3D">
      <w:r>
        <w:t>Si noti che nel caso di assenza di uno dei parametri obbligatori (M2), il sistema impedirà semplicemente di proseguire, evidenziando in rosso i campi mancanti</w:t>
      </w:r>
      <w:r w:rsidR="00812D65">
        <w:t>, come indicato (M2a).</w:t>
      </w:r>
    </w:p>
    <w:p w14:paraId="1AFE0AA6" w14:textId="7FAAA5D4" w:rsidR="00812D65" w:rsidRPr="00812D65" w:rsidRDefault="00812D65" w:rsidP="00812D65">
      <w:pPr>
        <w:jc w:val="center"/>
        <w:rPr>
          <w:b/>
          <w:bCs/>
        </w:rPr>
      </w:pPr>
      <w:r>
        <w:rPr>
          <w:b/>
          <w:bCs/>
        </w:rPr>
        <w:t>M2a. Campi obbligatori assenti</w:t>
      </w:r>
    </w:p>
    <w:p w14:paraId="488553E9" w14:textId="2B64398C" w:rsidR="004A3A3D" w:rsidRPr="00B22BA9" w:rsidRDefault="00812D65" w:rsidP="00812D65">
      <w:pPr>
        <w:jc w:val="center"/>
      </w:pPr>
      <w:r>
        <w:rPr>
          <w:noProof/>
        </w:rPr>
        <w:drawing>
          <wp:inline distT="0" distB="0" distL="0" distR="0" wp14:anchorId="3F007BE9" wp14:editId="3F3F0835">
            <wp:extent cx="4115078" cy="2314575"/>
            <wp:effectExtent l="19050" t="19050" r="19050" b="9525"/>
            <wp:docPr id="1675124060" name="Immagine 19"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4060" name="Immagine 19" descr="Immagine che contiene testo, schermata, Carattere, diagramma&#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47135" cy="2332606"/>
                    </a:xfrm>
                    <a:prstGeom prst="rect">
                      <a:avLst/>
                    </a:prstGeom>
                    <a:ln>
                      <a:solidFill>
                        <a:schemeClr val="tx1"/>
                      </a:solidFill>
                    </a:ln>
                  </pic:spPr>
                </pic:pic>
              </a:graphicData>
            </a:graphic>
          </wp:inline>
        </w:drawing>
      </w:r>
      <w:r w:rsidR="004A3A3D">
        <w:br w:type="page"/>
      </w:r>
    </w:p>
    <w:p w14:paraId="6FCBAEAD" w14:textId="0BE592E8" w:rsidR="00C84AAE" w:rsidRDefault="00C84AAE" w:rsidP="00C84AAE">
      <w:pPr>
        <w:pStyle w:val="Titolo2"/>
      </w:pPr>
      <w:bookmarkStart w:id="17" w:name="_Toc211556378"/>
      <w:r>
        <w:lastRenderedPageBreak/>
        <w:t>1.</w:t>
      </w:r>
      <w:r w:rsidR="009F52F1">
        <w:t>6</w:t>
      </w:r>
      <w:r>
        <w:t xml:space="preserve"> Descrizione strutturata: </w:t>
      </w:r>
      <w:r w:rsidR="009C7386">
        <w:t>T</w:t>
      </w:r>
      <w:r>
        <w:t>abella di Cockburn</w:t>
      </w:r>
      <w:bookmarkEnd w:id="17"/>
    </w:p>
    <w:p w14:paraId="21AA3C38" w14:textId="43D78CD1" w:rsidR="00C84AAE" w:rsidRDefault="00420FAF" w:rsidP="00C84AAE">
      <w:r>
        <w:t xml:space="preserve">Il caso d’uso </w:t>
      </w:r>
      <w:r>
        <w:rPr>
          <w:i/>
          <w:iCs/>
        </w:rPr>
        <w:t xml:space="preserve">Registrare nuova richiesta </w:t>
      </w:r>
      <w:r>
        <w:t xml:space="preserve">è descritto mediante </w:t>
      </w:r>
      <w:r w:rsidR="00CD1F66">
        <w:t xml:space="preserve">formalismo tabellare di A. Cockburn. Gli step del </w:t>
      </w:r>
      <w:r w:rsidR="00CD1F66">
        <w:rPr>
          <w:i/>
          <w:iCs/>
        </w:rPr>
        <w:t xml:space="preserve">main scenario </w:t>
      </w:r>
      <w:r w:rsidR="00CD1F66">
        <w:t xml:space="preserve">e delle </w:t>
      </w:r>
      <w:r w:rsidR="00CD1F66">
        <w:rPr>
          <w:i/>
          <w:iCs/>
        </w:rPr>
        <w:t xml:space="preserve">extensions </w:t>
      </w:r>
      <w:r w:rsidR="00CD1F66">
        <w:t xml:space="preserve">nella tabella sottostante fanno riferimento ai prototipi visuali esposti nella sezione </w:t>
      </w:r>
      <w:hyperlink w:anchor="_1.4_Prototipazione_visuale" w:history="1">
        <w:r w:rsidR="00CD1F66" w:rsidRPr="00CD1F66">
          <w:rPr>
            <w:rStyle w:val="Collegamentoipertestuale"/>
            <w:i/>
            <w:iCs/>
            <w:u w:val="none"/>
          </w:rPr>
          <w:t>1.4 Prototipazione visuale</w:t>
        </w:r>
      </w:hyperlink>
      <w:r w:rsidR="00CD1F66">
        <w:t>.</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648"/>
      </w:tblGrid>
      <w:tr w:rsidR="00877712" w14:paraId="323DF89A" w14:textId="77777777" w:rsidTr="00CF10E3">
        <w:trPr>
          <w:trHeight w:val="340"/>
        </w:trPr>
        <w:tc>
          <w:tcPr>
            <w:tcW w:w="1980" w:type="dxa"/>
            <w:shd w:val="clear" w:color="auto" w:fill="C8C8C8"/>
            <w:vAlign w:val="center"/>
          </w:tcPr>
          <w:p w14:paraId="5DF92639" w14:textId="6CC5B0E7" w:rsidR="00877712" w:rsidRPr="00CF10E3" w:rsidRDefault="00877712" w:rsidP="00CD7DAE">
            <w:pPr>
              <w:rPr>
                <w:b/>
                <w:bCs/>
                <w:i/>
                <w:iCs/>
                <w:szCs w:val="24"/>
              </w:rPr>
            </w:pPr>
            <w:r w:rsidRPr="00CF10E3">
              <w:rPr>
                <w:b/>
                <w:bCs/>
                <w:i/>
                <w:iCs/>
                <w:szCs w:val="24"/>
              </w:rPr>
              <w:t>USE CASE #1</w:t>
            </w:r>
          </w:p>
        </w:tc>
        <w:tc>
          <w:tcPr>
            <w:tcW w:w="7648" w:type="dxa"/>
            <w:shd w:val="clear" w:color="auto" w:fill="C8C8C8"/>
            <w:vAlign w:val="center"/>
          </w:tcPr>
          <w:p w14:paraId="3A3C3159" w14:textId="0593D71B" w:rsidR="00877712" w:rsidRPr="00CF10E3" w:rsidRDefault="00877712" w:rsidP="00CD7DAE">
            <w:pPr>
              <w:rPr>
                <w:i/>
                <w:iCs/>
                <w:szCs w:val="24"/>
              </w:rPr>
            </w:pPr>
            <w:r w:rsidRPr="00CF10E3">
              <w:rPr>
                <w:i/>
                <w:iCs/>
                <w:szCs w:val="24"/>
              </w:rPr>
              <w:t>Registrare nuova richiesta</w:t>
            </w:r>
          </w:p>
        </w:tc>
      </w:tr>
      <w:tr w:rsidR="00DE6A0D" w14:paraId="0D58267C" w14:textId="06AC9894" w:rsidTr="00CF10E3">
        <w:trPr>
          <w:trHeight w:val="340"/>
        </w:trPr>
        <w:tc>
          <w:tcPr>
            <w:tcW w:w="1980" w:type="dxa"/>
            <w:shd w:val="clear" w:color="auto" w:fill="F0F0F0"/>
            <w:vAlign w:val="center"/>
          </w:tcPr>
          <w:p w14:paraId="54949049" w14:textId="30C43D66" w:rsidR="00877712" w:rsidRPr="00CF10E3" w:rsidRDefault="00DE6A0D" w:rsidP="00CF10E3">
            <w:pPr>
              <w:rPr>
                <w:szCs w:val="24"/>
              </w:rPr>
            </w:pPr>
            <w:r w:rsidRPr="00CF10E3">
              <w:rPr>
                <w:szCs w:val="24"/>
              </w:rPr>
              <w:t>Obiettivo</w:t>
            </w:r>
          </w:p>
        </w:tc>
        <w:tc>
          <w:tcPr>
            <w:tcW w:w="7648" w:type="dxa"/>
            <w:vAlign w:val="center"/>
          </w:tcPr>
          <w:p w14:paraId="26661605" w14:textId="52D91237" w:rsidR="00DE6A0D" w:rsidRPr="00CF10E3" w:rsidRDefault="00DE6A0D" w:rsidP="00CD7DAE">
            <w:pPr>
              <w:rPr>
                <w:szCs w:val="24"/>
              </w:rPr>
            </w:pPr>
            <w:r w:rsidRPr="00CF10E3">
              <w:rPr>
                <w:szCs w:val="24"/>
              </w:rPr>
              <w:t>Un utente vuole registrare una nuova</w:t>
            </w:r>
            <w:r w:rsidR="0041227E" w:rsidRPr="00CF10E3">
              <w:rPr>
                <w:szCs w:val="24"/>
              </w:rPr>
              <w:t xml:space="preserve"> richiesta di supporto</w:t>
            </w:r>
            <w:r w:rsidR="00877712" w:rsidRPr="00CF10E3">
              <w:rPr>
                <w:szCs w:val="24"/>
              </w:rPr>
              <w:t xml:space="preserve"> issue</w:t>
            </w:r>
          </w:p>
        </w:tc>
      </w:tr>
      <w:tr w:rsidR="00DE6A0D" w14:paraId="7EC6C961" w14:textId="356796C2" w:rsidTr="00CF10E3">
        <w:trPr>
          <w:trHeight w:val="340"/>
        </w:trPr>
        <w:tc>
          <w:tcPr>
            <w:tcW w:w="1980" w:type="dxa"/>
            <w:shd w:val="clear" w:color="auto" w:fill="F0F0F0"/>
            <w:vAlign w:val="center"/>
          </w:tcPr>
          <w:p w14:paraId="09C90A50" w14:textId="40F20BC7" w:rsidR="00DE6A0D" w:rsidRPr="00CF10E3" w:rsidRDefault="00DE6A0D" w:rsidP="00CF10E3">
            <w:pPr>
              <w:rPr>
                <w:szCs w:val="24"/>
              </w:rPr>
            </w:pPr>
            <w:r w:rsidRPr="00CF10E3">
              <w:rPr>
                <w:szCs w:val="24"/>
              </w:rPr>
              <w:t>Precondizioni</w:t>
            </w:r>
          </w:p>
        </w:tc>
        <w:tc>
          <w:tcPr>
            <w:tcW w:w="7648" w:type="dxa"/>
            <w:vAlign w:val="center"/>
          </w:tcPr>
          <w:p w14:paraId="620F5B41" w14:textId="32C1A735" w:rsidR="00DE6A0D" w:rsidRPr="00CF10E3" w:rsidRDefault="0041227E" w:rsidP="00CD7DAE">
            <w:pPr>
              <w:rPr>
                <w:szCs w:val="24"/>
              </w:rPr>
            </w:pPr>
            <w:r w:rsidRPr="00CF10E3">
              <w:rPr>
                <w:szCs w:val="24"/>
              </w:rPr>
              <w:t>L’utente deve essersi autenticato al sistema</w:t>
            </w:r>
          </w:p>
        </w:tc>
      </w:tr>
      <w:tr w:rsidR="00DE6A0D" w14:paraId="2B4C2171" w14:textId="77777777" w:rsidTr="00CF10E3">
        <w:trPr>
          <w:trHeight w:val="340"/>
        </w:trPr>
        <w:tc>
          <w:tcPr>
            <w:tcW w:w="1980" w:type="dxa"/>
            <w:shd w:val="clear" w:color="auto" w:fill="F0F0F0"/>
            <w:vAlign w:val="center"/>
          </w:tcPr>
          <w:p w14:paraId="64186B27" w14:textId="498A9EBB" w:rsidR="00DE6A0D" w:rsidRPr="00CF10E3" w:rsidRDefault="00CD7DAE" w:rsidP="00CF10E3">
            <w:pPr>
              <w:rPr>
                <w:szCs w:val="24"/>
              </w:rPr>
            </w:pPr>
            <w:r w:rsidRPr="00CF10E3">
              <w:rPr>
                <w:szCs w:val="24"/>
              </w:rPr>
              <w:t>Postcondizione di Successo</w:t>
            </w:r>
          </w:p>
        </w:tc>
        <w:tc>
          <w:tcPr>
            <w:tcW w:w="7648" w:type="dxa"/>
            <w:vAlign w:val="center"/>
          </w:tcPr>
          <w:p w14:paraId="17D396C7" w14:textId="7FC46722" w:rsidR="00DE6A0D" w:rsidRPr="00CF10E3" w:rsidRDefault="0041227E" w:rsidP="00CD7DAE">
            <w:pPr>
              <w:rPr>
                <w:i/>
                <w:iCs/>
                <w:szCs w:val="24"/>
              </w:rPr>
            </w:pPr>
            <w:r w:rsidRPr="00CF10E3">
              <w:rPr>
                <w:szCs w:val="24"/>
              </w:rPr>
              <w:t>Il sistema registra una nuova richiesta in elenco</w:t>
            </w:r>
            <w:r w:rsidR="00CD7DAE" w:rsidRPr="00CF10E3">
              <w:rPr>
                <w:szCs w:val="24"/>
              </w:rPr>
              <w:t xml:space="preserve"> con stato </w:t>
            </w:r>
            <w:r w:rsidR="00CD7DAE" w:rsidRPr="00CF10E3">
              <w:rPr>
                <w:i/>
                <w:iCs/>
                <w:szCs w:val="24"/>
              </w:rPr>
              <w:t>todo</w:t>
            </w:r>
          </w:p>
        </w:tc>
      </w:tr>
      <w:tr w:rsidR="00DE6A0D" w14:paraId="58959D56" w14:textId="77777777" w:rsidTr="00CF10E3">
        <w:trPr>
          <w:trHeight w:val="340"/>
        </w:trPr>
        <w:tc>
          <w:tcPr>
            <w:tcW w:w="1980" w:type="dxa"/>
            <w:shd w:val="clear" w:color="auto" w:fill="F0F0F0"/>
            <w:vAlign w:val="center"/>
          </w:tcPr>
          <w:p w14:paraId="030646BF" w14:textId="4C2A2F27" w:rsidR="00DE6A0D" w:rsidRPr="00CF10E3" w:rsidRDefault="00CD7DAE" w:rsidP="00CF10E3">
            <w:pPr>
              <w:rPr>
                <w:szCs w:val="24"/>
              </w:rPr>
            </w:pPr>
            <w:r w:rsidRPr="00CF10E3">
              <w:rPr>
                <w:szCs w:val="24"/>
              </w:rPr>
              <w:t>Postcondizione di Fallimento</w:t>
            </w:r>
          </w:p>
        </w:tc>
        <w:tc>
          <w:tcPr>
            <w:tcW w:w="7648" w:type="dxa"/>
            <w:vAlign w:val="center"/>
          </w:tcPr>
          <w:p w14:paraId="22D4CBA7" w14:textId="443383CF" w:rsidR="00DE6A0D" w:rsidRPr="00CF10E3" w:rsidRDefault="0041227E" w:rsidP="00CD7DAE">
            <w:pPr>
              <w:rPr>
                <w:szCs w:val="24"/>
              </w:rPr>
            </w:pPr>
            <w:r w:rsidRPr="00CF10E3">
              <w:rPr>
                <w:szCs w:val="24"/>
              </w:rPr>
              <w:t xml:space="preserve">La richiesta viene rifiutata e l’utente è reindirizzato alla </w:t>
            </w:r>
            <w:r w:rsidR="00877712" w:rsidRPr="00CF10E3">
              <w:rPr>
                <w:szCs w:val="24"/>
              </w:rPr>
              <w:t xml:space="preserve">pagina </w:t>
            </w:r>
            <w:r w:rsidRPr="00CF10E3">
              <w:rPr>
                <w:szCs w:val="24"/>
              </w:rPr>
              <w:t>home</w:t>
            </w:r>
          </w:p>
        </w:tc>
      </w:tr>
      <w:tr w:rsidR="00DE6A0D" w14:paraId="5AF6141C" w14:textId="77777777" w:rsidTr="00CF10E3">
        <w:trPr>
          <w:trHeight w:val="340"/>
        </w:trPr>
        <w:tc>
          <w:tcPr>
            <w:tcW w:w="1980" w:type="dxa"/>
            <w:shd w:val="clear" w:color="auto" w:fill="F0F0F0"/>
            <w:vAlign w:val="center"/>
          </w:tcPr>
          <w:p w14:paraId="64A8CFC4" w14:textId="05A54AF4" w:rsidR="00DE6A0D" w:rsidRPr="00CF10E3" w:rsidRDefault="00DE6A0D" w:rsidP="00CF10E3">
            <w:pPr>
              <w:rPr>
                <w:szCs w:val="24"/>
              </w:rPr>
            </w:pPr>
            <w:r w:rsidRPr="00CF10E3">
              <w:rPr>
                <w:szCs w:val="24"/>
              </w:rPr>
              <w:t>Attore principale</w:t>
            </w:r>
          </w:p>
        </w:tc>
        <w:tc>
          <w:tcPr>
            <w:tcW w:w="7648" w:type="dxa"/>
            <w:vAlign w:val="center"/>
          </w:tcPr>
          <w:p w14:paraId="3B377E53" w14:textId="6E2F19A5" w:rsidR="00DE6A0D" w:rsidRPr="00CF10E3" w:rsidRDefault="0041227E" w:rsidP="00CD7DAE">
            <w:pPr>
              <w:rPr>
                <w:szCs w:val="24"/>
              </w:rPr>
            </w:pPr>
            <w:r w:rsidRPr="00CF10E3">
              <w:rPr>
                <w:szCs w:val="24"/>
              </w:rPr>
              <w:t>Utente (autenticato)</w:t>
            </w:r>
          </w:p>
        </w:tc>
      </w:tr>
      <w:tr w:rsidR="00DE6A0D" w14:paraId="3183B683" w14:textId="77777777" w:rsidTr="00CF10E3">
        <w:trPr>
          <w:trHeight w:val="340"/>
        </w:trPr>
        <w:tc>
          <w:tcPr>
            <w:tcW w:w="1980" w:type="dxa"/>
            <w:shd w:val="clear" w:color="auto" w:fill="F0F0F0"/>
            <w:vAlign w:val="center"/>
          </w:tcPr>
          <w:p w14:paraId="253936B7" w14:textId="34878926" w:rsidR="00DE6A0D" w:rsidRPr="00CF10E3" w:rsidRDefault="00DE6A0D" w:rsidP="00CF10E3">
            <w:pPr>
              <w:rPr>
                <w:szCs w:val="24"/>
              </w:rPr>
            </w:pPr>
            <w:r w:rsidRPr="00CF10E3">
              <w:rPr>
                <w:szCs w:val="24"/>
              </w:rPr>
              <w:t>Trigger</w:t>
            </w:r>
          </w:p>
        </w:tc>
        <w:tc>
          <w:tcPr>
            <w:tcW w:w="7648" w:type="dxa"/>
            <w:vAlign w:val="center"/>
          </w:tcPr>
          <w:p w14:paraId="1EF4D45D" w14:textId="2B8DD0FC" w:rsidR="00DE6A0D" w:rsidRPr="00CF10E3" w:rsidRDefault="0041227E" w:rsidP="007D0851">
            <w:pPr>
              <w:keepNext/>
              <w:rPr>
                <w:szCs w:val="24"/>
              </w:rPr>
            </w:pPr>
            <w:r w:rsidRPr="00CF10E3">
              <w:rPr>
                <w:szCs w:val="24"/>
              </w:rPr>
              <w:t xml:space="preserve">L’utente clicca su </w:t>
            </w:r>
            <w:r w:rsidRPr="00CF10E3">
              <w:rPr>
                <w:i/>
                <w:iCs/>
                <w:szCs w:val="24"/>
              </w:rPr>
              <w:t>Nuova richiesta</w:t>
            </w:r>
            <w:r w:rsidRPr="00CF10E3">
              <w:rPr>
                <w:szCs w:val="24"/>
              </w:rPr>
              <w:t xml:space="preserve"> dal</w:t>
            </w:r>
            <w:r w:rsidR="00877712" w:rsidRPr="00CF10E3">
              <w:rPr>
                <w:szCs w:val="24"/>
              </w:rPr>
              <w:t xml:space="preserve">la pagina </w:t>
            </w:r>
            <w:r w:rsidRPr="00CF10E3">
              <w:rPr>
                <w:szCs w:val="24"/>
              </w:rPr>
              <w:t>home</w:t>
            </w:r>
          </w:p>
        </w:tc>
      </w:tr>
    </w:tbl>
    <w:p w14:paraId="130855E8" w14:textId="183B7F04" w:rsidR="00061837" w:rsidRDefault="007D0851" w:rsidP="007D0851">
      <w:pPr>
        <w:pStyle w:val="Didascalia"/>
        <w:ind w:left="5664"/>
      </w:pPr>
      <w:r>
        <w:t xml:space="preserve">         Tabella </w:t>
      </w:r>
      <w:fldSimple w:instr=" SEQ Tabella \* ARABIC ">
        <w:r w:rsidR="002373CC">
          <w:rPr>
            <w:noProof/>
          </w:rPr>
          <w:t>1</w:t>
        </w:r>
      </w:fldSimple>
      <w:r>
        <w:t xml:space="preserve"> - Caso d'uso: Registrare nuova richiesta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3685"/>
        <w:gridCol w:w="3254"/>
      </w:tblGrid>
      <w:tr w:rsidR="00283B3E" w:rsidRPr="00CF10E3" w14:paraId="5B329613" w14:textId="77777777" w:rsidTr="007D0851">
        <w:trPr>
          <w:trHeight w:val="340"/>
        </w:trPr>
        <w:tc>
          <w:tcPr>
            <w:tcW w:w="1980" w:type="dxa"/>
            <w:vMerge w:val="restart"/>
            <w:shd w:val="clear" w:color="auto" w:fill="C8C8C8"/>
          </w:tcPr>
          <w:p w14:paraId="63C4C3DB" w14:textId="1EF7574A" w:rsidR="00283B3E" w:rsidRPr="007D0851" w:rsidRDefault="00283B3E" w:rsidP="007D0851">
            <w:pPr>
              <w:rPr>
                <w:b/>
                <w:bCs/>
                <w:szCs w:val="24"/>
              </w:rPr>
            </w:pPr>
            <w:r>
              <w:rPr>
                <w:b/>
                <w:bCs/>
                <w:szCs w:val="24"/>
              </w:rPr>
              <w:t>Main Scenario</w:t>
            </w:r>
          </w:p>
        </w:tc>
        <w:tc>
          <w:tcPr>
            <w:tcW w:w="709" w:type="dxa"/>
            <w:shd w:val="clear" w:color="auto" w:fill="C8C8C8"/>
            <w:vAlign w:val="center"/>
          </w:tcPr>
          <w:p w14:paraId="4FF95C98" w14:textId="64E691F3" w:rsidR="00283B3E" w:rsidRPr="007D0851" w:rsidRDefault="00283B3E" w:rsidP="007D0851">
            <w:pPr>
              <w:jc w:val="center"/>
              <w:rPr>
                <w:b/>
                <w:bCs/>
                <w:szCs w:val="24"/>
              </w:rPr>
            </w:pPr>
            <w:r>
              <w:rPr>
                <w:b/>
                <w:bCs/>
                <w:szCs w:val="24"/>
              </w:rPr>
              <w:t>Step</w:t>
            </w:r>
          </w:p>
        </w:tc>
        <w:tc>
          <w:tcPr>
            <w:tcW w:w="3685" w:type="dxa"/>
            <w:shd w:val="clear" w:color="auto" w:fill="C8C8C8"/>
            <w:vAlign w:val="center"/>
          </w:tcPr>
          <w:p w14:paraId="2C620F02" w14:textId="1A606046" w:rsidR="00283B3E" w:rsidRPr="007D0851" w:rsidRDefault="00283B3E" w:rsidP="007D0851">
            <w:pPr>
              <w:jc w:val="center"/>
              <w:rPr>
                <w:b/>
                <w:bCs/>
                <w:szCs w:val="24"/>
              </w:rPr>
            </w:pPr>
            <w:r w:rsidRPr="007D0851">
              <w:rPr>
                <w:b/>
                <w:bCs/>
                <w:szCs w:val="24"/>
              </w:rPr>
              <w:t>Utente (autenticato)</w:t>
            </w:r>
          </w:p>
        </w:tc>
        <w:tc>
          <w:tcPr>
            <w:tcW w:w="3254" w:type="dxa"/>
            <w:shd w:val="clear" w:color="auto" w:fill="C8C8C8"/>
            <w:vAlign w:val="center"/>
          </w:tcPr>
          <w:p w14:paraId="0E9A9429" w14:textId="75EACDBD" w:rsidR="00283B3E" w:rsidRPr="007D0851" w:rsidRDefault="00283B3E" w:rsidP="007D0851">
            <w:pPr>
              <w:jc w:val="center"/>
              <w:rPr>
                <w:b/>
                <w:bCs/>
                <w:szCs w:val="24"/>
              </w:rPr>
            </w:pPr>
            <w:r w:rsidRPr="007D0851">
              <w:rPr>
                <w:b/>
                <w:bCs/>
                <w:szCs w:val="24"/>
              </w:rPr>
              <w:t>Sistema</w:t>
            </w:r>
          </w:p>
        </w:tc>
      </w:tr>
      <w:tr w:rsidR="00283B3E" w:rsidRPr="00CF10E3" w14:paraId="0010DC9E" w14:textId="77777777" w:rsidTr="007D0851">
        <w:trPr>
          <w:trHeight w:val="340"/>
        </w:trPr>
        <w:tc>
          <w:tcPr>
            <w:tcW w:w="1980" w:type="dxa"/>
            <w:vMerge/>
            <w:vAlign w:val="center"/>
          </w:tcPr>
          <w:p w14:paraId="5E3BD5C0" w14:textId="77777777" w:rsidR="00283B3E" w:rsidRDefault="00283B3E" w:rsidP="00EE1D68">
            <w:pPr>
              <w:rPr>
                <w:b/>
                <w:bCs/>
                <w:i/>
                <w:iCs/>
                <w:szCs w:val="24"/>
              </w:rPr>
            </w:pPr>
          </w:p>
        </w:tc>
        <w:tc>
          <w:tcPr>
            <w:tcW w:w="709" w:type="dxa"/>
            <w:vAlign w:val="center"/>
          </w:tcPr>
          <w:p w14:paraId="3883FCEB" w14:textId="11DC7E17" w:rsidR="00283B3E" w:rsidRPr="007D0851" w:rsidRDefault="00283B3E" w:rsidP="007D0851">
            <w:pPr>
              <w:jc w:val="center"/>
              <w:rPr>
                <w:szCs w:val="24"/>
              </w:rPr>
            </w:pPr>
            <w:r>
              <w:rPr>
                <w:szCs w:val="24"/>
              </w:rPr>
              <w:t>1</w:t>
            </w:r>
          </w:p>
        </w:tc>
        <w:tc>
          <w:tcPr>
            <w:tcW w:w="3685" w:type="dxa"/>
            <w:vAlign w:val="center"/>
          </w:tcPr>
          <w:p w14:paraId="3A8A98DD" w14:textId="6775BA0C" w:rsidR="00283B3E" w:rsidRPr="0034134B" w:rsidRDefault="00283B3E" w:rsidP="00EE1D68">
            <w:pPr>
              <w:rPr>
                <w:szCs w:val="24"/>
              </w:rPr>
            </w:pPr>
            <w:r>
              <w:rPr>
                <w:szCs w:val="24"/>
              </w:rPr>
              <w:t xml:space="preserve">Seleziona </w:t>
            </w:r>
            <w:r>
              <w:rPr>
                <w:i/>
                <w:iCs/>
                <w:szCs w:val="24"/>
              </w:rPr>
              <w:t>Nuova richiesta</w:t>
            </w:r>
          </w:p>
        </w:tc>
        <w:tc>
          <w:tcPr>
            <w:tcW w:w="3254" w:type="dxa"/>
            <w:vAlign w:val="center"/>
          </w:tcPr>
          <w:p w14:paraId="721739CA" w14:textId="77777777" w:rsidR="00283B3E" w:rsidRPr="007D0851" w:rsidRDefault="00283B3E" w:rsidP="00EE1D68">
            <w:pPr>
              <w:rPr>
                <w:szCs w:val="24"/>
              </w:rPr>
            </w:pPr>
          </w:p>
        </w:tc>
      </w:tr>
      <w:tr w:rsidR="00283B3E" w:rsidRPr="00CF10E3" w14:paraId="5ED4DF00" w14:textId="77777777" w:rsidTr="007D0851">
        <w:trPr>
          <w:trHeight w:val="340"/>
        </w:trPr>
        <w:tc>
          <w:tcPr>
            <w:tcW w:w="1980" w:type="dxa"/>
            <w:vMerge/>
            <w:vAlign w:val="center"/>
          </w:tcPr>
          <w:p w14:paraId="552F9A60" w14:textId="77777777" w:rsidR="00283B3E" w:rsidRDefault="00283B3E" w:rsidP="00EE1D68">
            <w:pPr>
              <w:rPr>
                <w:b/>
                <w:bCs/>
                <w:i/>
                <w:iCs/>
                <w:szCs w:val="24"/>
              </w:rPr>
            </w:pPr>
          </w:p>
        </w:tc>
        <w:tc>
          <w:tcPr>
            <w:tcW w:w="709" w:type="dxa"/>
            <w:shd w:val="clear" w:color="auto" w:fill="F0F0F0"/>
            <w:vAlign w:val="center"/>
          </w:tcPr>
          <w:p w14:paraId="1E424113" w14:textId="42BB743D" w:rsidR="00283B3E" w:rsidRDefault="00283B3E" w:rsidP="007D0851">
            <w:pPr>
              <w:jc w:val="center"/>
              <w:rPr>
                <w:szCs w:val="24"/>
              </w:rPr>
            </w:pPr>
            <w:r>
              <w:rPr>
                <w:szCs w:val="24"/>
              </w:rPr>
              <w:t>2</w:t>
            </w:r>
          </w:p>
        </w:tc>
        <w:tc>
          <w:tcPr>
            <w:tcW w:w="3685" w:type="dxa"/>
            <w:shd w:val="clear" w:color="auto" w:fill="F0F0F0"/>
            <w:vAlign w:val="center"/>
          </w:tcPr>
          <w:p w14:paraId="6EC73477" w14:textId="77777777" w:rsidR="00283B3E" w:rsidRPr="007D0851" w:rsidRDefault="00283B3E" w:rsidP="00EE1D68">
            <w:pPr>
              <w:rPr>
                <w:szCs w:val="24"/>
              </w:rPr>
            </w:pPr>
          </w:p>
        </w:tc>
        <w:tc>
          <w:tcPr>
            <w:tcW w:w="3254" w:type="dxa"/>
            <w:shd w:val="clear" w:color="auto" w:fill="F0F0F0"/>
            <w:vAlign w:val="center"/>
          </w:tcPr>
          <w:p w14:paraId="6B34ACC5" w14:textId="3BD8067C" w:rsidR="00283B3E" w:rsidRPr="007D0851" w:rsidRDefault="00283B3E" w:rsidP="00EE1D68">
            <w:pPr>
              <w:rPr>
                <w:szCs w:val="24"/>
              </w:rPr>
            </w:pPr>
            <w:r>
              <w:rPr>
                <w:szCs w:val="24"/>
              </w:rPr>
              <w:t xml:space="preserve">Mostra </w:t>
            </w:r>
            <w:r w:rsidRPr="00A05BB4">
              <w:rPr>
                <w:i/>
                <w:iCs/>
                <w:szCs w:val="24"/>
              </w:rPr>
              <w:t>M2</w:t>
            </w:r>
          </w:p>
        </w:tc>
      </w:tr>
      <w:tr w:rsidR="00283B3E" w:rsidRPr="00CF10E3" w14:paraId="535E7313" w14:textId="77777777" w:rsidTr="007D0851">
        <w:trPr>
          <w:trHeight w:val="340"/>
        </w:trPr>
        <w:tc>
          <w:tcPr>
            <w:tcW w:w="1980" w:type="dxa"/>
            <w:vMerge/>
            <w:vAlign w:val="center"/>
          </w:tcPr>
          <w:p w14:paraId="1C08D72B" w14:textId="77777777" w:rsidR="00283B3E" w:rsidRDefault="00283B3E" w:rsidP="00EE1D68">
            <w:pPr>
              <w:rPr>
                <w:b/>
                <w:bCs/>
                <w:i/>
                <w:iCs/>
                <w:szCs w:val="24"/>
              </w:rPr>
            </w:pPr>
          </w:p>
        </w:tc>
        <w:tc>
          <w:tcPr>
            <w:tcW w:w="709" w:type="dxa"/>
            <w:vAlign w:val="center"/>
          </w:tcPr>
          <w:p w14:paraId="1A333FBA" w14:textId="2C671D6E" w:rsidR="00283B3E" w:rsidRDefault="00283B3E" w:rsidP="007D0851">
            <w:pPr>
              <w:jc w:val="center"/>
              <w:rPr>
                <w:szCs w:val="24"/>
              </w:rPr>
            </w:pPr>
            <w:r>
              <w:rPr>
                <w:szCs w:val="24"/>
              </w:rPr>
              <w:t>3</w:t>
            </w:r>
          </w:p>
        </w:tc>
        <w:tc>
          <w:tcPr>
            <w:tcW w:w="3685" w:type="dxa"/>
            <w:vAlign w:val="center"/>
          </w:tcPr>
          <w:p w14:paraId="3B207167" w14:textId="78762C63" w:rsidR="00283B3E" w:rsidRPr="007D0851" w:rsidRDefault="00283B3E" w:rsidP="00EE1D68">
            <w:pPr>
              <w:rPr>
                <w:szCs w:val="24"/>
              </w:rPr>
            </w:pPr>
            <w:r>
              <w:rPr>
                <w:szCs w:val="24"/>
              </w:rPr>
              <w:t>Compila i campi obbligatori</w:t>
            </w:r>
          </w:p>
        </w:tc>
        <w:tc>
          <w:tcPr>
            <w:tcW w:w="3254" w:type="dxa"/>
            <w:vAlign w:val="center"/>
          </w:tcPr>
          <w:p w14:paraId="66AB440C" w14:textId="77777777" w:rsidR="00283B3E" w:rsidRPr="007D0851" w:rsidRDefault="00283B3E" w:rsidP="00EE1D68">
            <w:pPr>
              <w:rPr>
                <w:szCs w:val="24"/>
              </w:rPr>
            </w:pPr>
          </w:p>
        </w:tc>
      </w:tr>
      <w:tr w:rsidR="00283B3E" w:rsidRPr="00CF10E3" w14:paraId="39833F4E" w14:textId="77777777" w:rsidTr="007D0851">
        <w:trPr>
          <w:trHeight w:val="340"/>
        </w:trPr>
        <w:tc>
          <w:tcPr>
            <w:tcW w:w="1980" w:type="dxa"/>
            <w:vMerge/>
            <w:vAlign w:val="center"/>
          </w:tcPr>
          <w:p w14:paraId="7C3BAF28" w14:textId="77777777" w:rsidR="00283B3E" w:rsidRDefault="00283B3E" w:rsidP="00EE1D68">
            <w:pPr>
              <w:rPr>
                <w:b/>
                <w:bCs/>
                <w:i/>
                <w:iCs/>
                <w:szCs w:val="24"/>
              </w:rPr>
            </w:pPr>
          </w:p>
        </w:tc>
        <w:tc>
          <w:tcPr>
            <w:tcW w:w="709" w:type="dxa"/>
            <w:vAlign w:val="center"/>
          </w:tcPr>
          <w:p w14:paraId="18BB7A82" w14:textId="6873179B" w:rsidR="00283B3E" w:rsidRDefault="00283B3E" w:rsidP="007D0851">
            <w:pPr>
              <w:jc w:val="center"/>
              <w:rPr>
                <w:szCs w:val="24"/>
              </w:rPr>
            </w:pPr>
            <w:r>
              <w:rPr>
                <w:szCs w:val="24"/>
              </w:rPr>
              <w:t>4</w:t>
            </w:r>
          </w:p>
        </w:tc>
        <w:tc>
          <w:tcPr>
            <w:tcW w:w="3685" w:type="dxa"/>
            <w:vAlign w:val="center"/>
          </w:tcPr>
          <w:p w14:paraId="6B579322" w14:textId="05E97877" w:rsidR="00283B3E" w:rsidRPr="007D0851" w:rsidRDefault="00283B3E" w:rsidP="0034134B">
            <w:pPr>
              <w:rPr>
                <w:szCs w:val="24"/>
              </w:rPr>
            </w:pPr>
            <w:r>
              <w:rPr>
                <w:szCs w:val="24"/>
              </w:rPr>
              <w:t>Compila eventuali campi facoltativi</w:t>
            </w:r>
          </w:p>
        </w:tc>
        <w:tc>
          <w:tcPr>
            <w:tcW w:w="3254" w:type="dxa"/>
            <w:vAlign w:val="center"/>
          </w:tcPr>
          <w:p w14:paraId="19B46B40" w14:textId="77777777" w:rsidR="00283B3E" w:rsidRPr="007D0851" w:rsidRDefault="00283B3E" w:rsidP="00EE1D68">
            <w:pPr>
              <w:rPr>
                <w:szCs w:val="24"/>
              </w:rPr>
            </w:pPr>
          </w:p>
        </w:tc>
      </w:tr>
      <w:tr w:rsidR="00283B3E" w:rsidRPr="00CF10E3" w14:paraId="662BDD25" w14:textId="77777777" w:rsidTr="007D0851">
        <w:trPr>
          <w:trHeight w:val="340"/>
        </w:trPr>
        <w:tc>
          <w:tcPr>
            <w:tcW w:w="1980" w:type="dxa"/>
            <w:vMerge/>
            <w:vAlign w:val="center"/>
          </w:tcPr>
          <w:p w14:paraId="7B2070FE" w14:textId="77777777" w:rsidR="00283B3E" w:rsidRDefault="00283B3E" w:rsidP="00EE1D68">
            <w:pPr>
              <w:rPr>
                <w:b/>
                <w:bCs/>
                <w:i/>
                <w:iCs/>
                <w:szCs w:val="24"/>
              </w:rPr>
            </w:pPr>
          </w:p>
        </w:tc>
        <w:tc>
          <w:tcPr>
            <w:tcW w:w="709" w:type="dxa"/>
            <w:vAlign w:val="center"/>
          </w:tcPr>
          <w:p w14:paraId="269BC26D" w14:textId="225D77D7" w:rsidR="00283B3E" w:rsidRDefault="00283B3E" w:rsidP="007D0851">
            <w:pPr>
              <w:jc w:val="center"/>
              <w:rPr>
                <w:szCs w:val="24"/>
              </w:rPr>
            </w:pPr>
            <w:r>
              <w:rPr>
                <w:szCs w:val="24"/>
              </w:rPr>
              <w:t>5</w:t>
            </w:r>
          </w:p>
        </w:tc>
        <w:tc>
          <w:tcPr>
            <w:tcW w:w="3685" w:type="dxa"/>
            <w:vAlign w:val="center"/>
          </w:tcPr>
          <w:p w14:paraId="407E96B4" w14:textId="77777777" w:rsidR="00283B3E" w:rsidRPr="007D0851" w:rsidRDefault="00283B3E" w:rsidP="00EE1D68">
            <w:pPr>
              <w:rPr>
                <w:szCs w:val="24"/>
              </w:rPr>
            </w:pPr>
          </w:p>
        </w:tc>
        <w:tc>
          <w:tcPr>
            <w:tcW w:w="3254" w:type="dxa"/>
            <w:vAlign w:val="center"/>
          </w:tcPr>
          <w:p w14:paraId="53685FB1" w14:textId="77777777" w:rsidR="00283B3E" w:rsidRPr="007D0851" w:rsidRDefault="00283B3E" w:rsidP="00EE1D68">
            <w:pPr>
              <w:rPr>
                <w:szCs w:val="24"/>
              </w:rPr>
            </w:pPr>
          </w:p>
        </w:tc>
      </w:tr>
    </w:tbl>
    <w:p w14:paraId="6EF4FFA9" w14:textId="77777777" w:rsidR="007075DF" w:rsidRPr="00420FAF" w:rsidRDefault="007075DF" w:rsidP="00C84AAE"/>
    <w:p w14:paraId="1910466D" w14:textId="2935A6BB" w:rsidR="00C84AAE" w:rsidRPr="00C84AAE" w:rsidRDefault="00C84AAE" w:rsidP="00C84AAE">
      <w:r>
        <w:br w:type="page"/>
      </w:r>
    </w:p>
    <w:p w14:paraId="335F1351" w14:textId="5EFBD7F6" w:rsidR="00877219" w:rsidRDefault="00877219" w:rsidP="00877219">
      <w:pPr>
        <w:pStyle w:val="Titolo1"/>
      </w:pPr>
      <w:bookmarkStart w:id="18" w:name="_Toc211556379"/>
      <w:r>
        <w:lastRenderedPageBreak/>
        <w:t>2. Target utenti: Personas</w:t>
      </w:r>
      <w:bookmarkEnd w:id="18"/>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19" w:name="_Toc211556380"/>
      <w:r>
        <w:t>2.1 Categoria Amministratori</w:t>
      </w:r>
      <w:bookmarkEnd w:id="19"/>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7EFD41A1">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20" w:name="_Toc211556381"/>
      <w:r>
        <w:lastRenderedPageBreak/>
        <w:t>2.2 Categoria Utenti</w:t>
      </w:r>
      <w:bookmarkEnd w:id="20"/>
    </w:p>
    <w:p w14:paraId="11E0A96B" w14:textId="04C8CC79" w:rsid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C98F95" w14:textId="77777777" w:rsidR="004F2F3A" w:rsidRDefault="004F2F3A" w:rsidP="004F2F3A">
      <w:pPr>
        <w:jc w:val="center"/>
      </w:pPr>
      <w:r>
        <w:rPr>
          <w:noProof/>
        </w:rPr>
        <w:drawing>
          <wp:inline distT="0" distB="0" distL="0" distR="0" wp14:anchorId="56E1DB59" wp14:editId="4E110BC4">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96295C" w14:textId="68B5FB58" w:rsidR="004F2F3A" w:rsidRDefault="004F2F3A" w:rsidP="004F2F3A">
      <w:r>
        <w:rPr>
          <w:b/>
          <w:bCs/>
        </w:rPr>
        <w:t xml:space="preserve">Masahiro Sakurai: </w:t>
      </w:r>
      <w:r>
        <w:t xml:space="preserve">è la figura dell’utente operativo, lo sviluppatore che gestisce pienamente l’avanzamento del software dal lato codice; considerato il suo bisogno di spiegare minuziosamente ogni aspetto del suo lavoro, potrà indicare ogni dettaglio nelle sezioni dedicate al momento di pubblicazione di una nuova richiesta, ed è disponibile la possibilità di visualizzare accuratamente le singole issues disponibili dall’elenco riepilogativo in una vista dedicata, in modo da tenere l’aspetto di approfondimento dettagliato separato dalla vista chiara ed immediata ottenuta dopo la ricerca, </w:t>
      </w:r>
      <w:r w:rsidR="008532BC">
        <w:t>lasciando</w:t>
      </w:r>
      <w:r>
        <w:t xml:space="preserve"> l’ambiente il meno confusionario possibile. Inoltre, vi è la possibilità di ricercare ogni tipologia di issues inserendo molteplici parametri, a soccorrere il suo bisogno di individuare all’istante ciò di cui ha bisogno, e la visualizzazione di immagini lo aiuta ad immergersi al 100% nel problema da risolvere, collaborando alle richieste altrui e ricevendo il giusto aiuto per le sue issues.</w:t>
      </w:r>
    </w:p>
    <w:p w14:paraId="72880235" w14:textId="30873A7F" w:rsidR="004F2F3A" w:rsidRPr="00DF4831" w:rsidRDefault="004F2F3A" w:rsidP="004F2F3A">
      <w:r>
        <w:t xml:space="preserve">Per lui l’ordine è molto importante, e </w:t>
      </w:r>
      <w:r w:rsidRPr="009D46AA">
        <w:rPr>
          <w:i/>
          <w:iCs/>
        </w:rPr>
        <w:t>BugBoard</w:t>
      </w:r>
      <w:r>
        <w:t xml:space="preserve"> risolve ogni dubbio con chiarezza e pertinenza.</w:t>
      </w:r>
    </w:p>
    <w:p w14:paraId="66141A38" w14:textId="77777777" w:rsidR="009058A2" w:rsidRDefault="009058A2" w:rsidP="009058A2">
      <w:pPr>
        <w:jc w:val="center"/>
      </w:pPr>
      <w:r>
        <w:rPr>
          <w:noProof/>
        </w:rPr>
        <w:lastRenderedPageBreak/>
        <w:drawing>
          <wp:inline distT="0" distB="0" distL="0" distR="0" wp14:anchorId="62FF28F6" wp14:editId="383E6E0F">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735F8713"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specializzati soprattutto nella redazione tecnica e 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21" w:name="_Toc211556382"/>
      <w:r w:rsidR="00176587">
        <w:lastRenderedPageBreak/>
        <w:t xml:space="preserve">3. Requisiti non-funzionali e di </w:t>
      </w:r>
      <w:r w:rsidR="00B14386">
        <w:t>d</w:t>
      </w:r>
      <w:r w:rsidR="00176587">
        <w:t>ominio</w:t>
      </w:r>
      <w:bookmarkEnd w:id="21"/>
    </w:p>
    <w:p w14:paraId="41E61190" w14:textId="77777777" w:rsidR="00B14386"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p>
    <w:p w14:paraId="48BE2580" w14:textId="6AEFB7EA" w:rsidR="00176587" w:rsidRDefault="00B14386" w:rsidP="00B14386">
      <w:pPr>
        <w:pStyle w:val="Titolo2"/>
      </w:pPr>
      <w:bookmarkStart w:id="22" w:name="_Toc211556383"/>
      <w:r>
        <w:t>3.1 Requisiti non-funzionali</w:t>
      </w:r>
      <w:bookmarkEnd w:id="22"/>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22648CA5" w:rsidR="0086106F" w:rsidRDefault="00A204EF" w:rsidP="0086106F">
      <w:r>
        <w:rPr>
          <w:b/>
          <w:bCs/>
        </w:rPr>
        <w:t xml:space="preserve">NF1 - </w:t>
      </w:r>
      <w:r w:rsidR="0086106F">
        <w:rPr>
          <w:b/>
          <w:bCs/>
        </w:rPr>
        <w:t>Sicurezza e riservatezza dei dati</w:t>
      </w:r>
      <w:r w:rsidR="0086106F">
        <w:rPr>
          <w:b/>
          <w:bCs/>
        </w:rPr>
        <w:br/>
      </w:r>
      <w:r w:rsidR="0086106F">
        <w:t>Il sistema deve garantire la protezione delle informazioni sensibili gestite, in particolare le credenziali degli utenti (email e password). L’autenticazione deve essere sicura e preservare la riservatezza dei dati, evitando accessi non autorizzati. È necessario implementare controlli di validazione, gestione sicura delle sessioni e meccanismi di protezione contro attacchi comuni</w:t>
      </w:r>
      <w:r w:rsidR="004A4D7D">
        <w:br/>
      </w:r>
      <w:r w:rsidR="0086106F">
        <w:t>(</w:t>
      </w:r>
      <w:r>
        <w:t>ad esempio:</w:t>
      </w:r>
      <w:r w:rsidR="0086106F">
        <w:t xml:space="preserve"> SQL injection, brute-force, cross-site scripting).</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7ACC48A7" w:rsidR="004A1C0D" w:rsidRPr="004A1C0D" w:rsidRDefault="004A1C0D" w:rsidP="001B3889">
      <w:r>
        <w:rPr>
          <w:b/>
          <w:bCs/>
        </w:rPr>
        <w:t>NF3 – Prestazioni e affidabilità del sistema</w:t>
      </w:r>
      <w:r>
        <w:rPr>
          <w:b/>
          <w:bCs/>
        </w:rPr>
        <w:br/>
      </w:r>
      <w:r w:rsidR="00F96FD6">
        <w:t xml:space="preserve">Il sistema deve essere performante, assicurando tempi di risposta </w:t>
      </w:r>
      <w:r w:rsidR="00EB7799">
        <w:t>in meno di 3 secondi e garantendo una disponibilità minima del 99%,</w:t>
      </w:r>
      <w:r w:rsidR="00F96FD6">
        <w:t xml:space="preserve"> mantenendo l’integrità dei dati anche in presenza di accessi concorrenti. Deve poter gestire un numero significativo di richieste simultanee</w:t>
      </w:r>
      <w:r w:rsidR="00EB7799">
        <w:t>; l</w:t>
      </w:r>
      <w:r w:rsidR="00F96FD6">
        <w:t>a persistenza dei dati e le operazioni di rete devono essere ottimizzate per garantire continuità del funzionamento anche in condizioni di carico elevato.</w:t>
      </w:r>
      <w:r w:rsidR="001B3889">
        <w:t xml:space="preserve"> </w:t>
      </w:r>
      <w:r w:rsidR="001B3889" w:rsidRPr="001B3889">
        <w:t xml:space="preserve">L’infrastruttura </w:t>
      </w:r>
      <w:r w:rsidR="001B3889">
        <w:t>sarà</w:t>
      </w:r>
      <w:r w:rsidR="001B3889" w:rsidRPr="001B3889">
        <w:t xml:space="preserve"> ospitata su servizi cloud </w:t>
      </w:r>
      <w:r w:rsidR="001B3889" w:rsidRPr="001B3889">
        <w:rPr>
          <w:i/>
          <w:iCs/>
        </w:rPr>
        <w:t>AWS</w:t>
      </w:r>
      <w:r w:rsidR="001B3889" w:rsidRPr="001B3889">
        <w:t>, sfruttando componenti gestiti per la computazione e l’archiviazione dei dati</w:t>
      </w:r>
      <w:r w:rsidR="001B3889">
        <w:t>.</w:t>
      </w:r>
    </w:p>
    <w:p w14:paraId="53E9F2CE" w14:textId="33FEDDD9" w:rsidR="004A1C0D" w:rsidRPr="00EB7799" w:rsidRDefault="004A1C0D" w:rsidP="00EB7799">
      <w:r>
        <w:rPr>
          <w:b/>
          <w:bCs/>
        </w:rPr>
        <w:t>NF4 – Architettura modulare e manutenibilità</w:t>
      </w:r>
      <w:r w:rsidR="00232DED">
        <w:rPr>
          <w:b/>
          <w:bCs/>
        </w:rPr>
        <w:br/>
      </w:r>
      <w:r w:rsidR="00232DED">
        <w:t>L’architettura del sistema deve essere modulare, consentendo la separazione netta tra front-end e back-end. Il front-end deve comunicare con il back-end esclusivamente tramite API REST,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r w:rsidR="00EB7799">
        <w:br/>
      </w:r>
      <w:r w:rsidR="00EB7799" w:rsidRPr="00EB7799">
        <w:t xml:space="preserve">La separazione tra front-end e back-end consente una facile distribuzione in ambienti cloud </w:t>
      </w:r>
      <w:r w:rsidR="00EB7799" w:rsidRPr="00EB7799">
        <w:rPr>
          <w:i/>
          <w:iCs/>
        </w:rPr>
        <w:t>AWS</w:t>
      </w:r>
      <w:r w:rsidR="00EB7799">
        <w:t>.</w:t>
      </w:r>
    </w:p>
    <w:p w14:paraId="3E48BA39" w14:textId="24E683ED" w:rsidR="00232DED" w:rsidRPr="00232DED" w:rsidRDefault="004A1C0D" w:rsidP="00E21A06">
      <w:r>
        <w:rPr>
          <w:b/>
          <w:bCs/>
        </w:rPr>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E21A06">
        <w:t>opera</w:t>
      </w:r>
      <w:r w:rsidR="005E6974" w:rsidRPr="005E6974">
        <w:t xml:space="preserve"> attraverso meccanismi transazionali (es. </w:t>
      </w:r>
      <w:r w:rsidR="00E21A06">
        <w:t xml:space="preserve">proprietà </w:t>
      </w:r>
      <w:r w:rsidR="005E6974" w:rsidRPr="00E21A06">
        <w:rPr>
          <w:i/>
          <w:iCs/>
        </w:rPr>
        <w:t>ACID</w:t>
      </w:r>
      <w:r w:rsidR="005E6974" w:rsidRPr="005E6974">
        <w:t>)</w:t>
      </w:r>
      <w:r w:rsidR="005E6974">
        <w:t xml:space="preserve">, </w:t>
      </w:r>
      <w:r w:rsidR="00232DED">
        <w:t>per assicurare uniformità tra le diverse istanze dell’applicazione e prevenire conflitti.</w:t>
      </w:r>
      <w:r w:rsidR="00E21A06">
        <w:t xml:space="preserve"> L</w:t>
      </w:r>
      <w:r w:rsidR="00E21A06" w:rsidRPr="00E21A06">
        <w:t>a persistenza dei dati è garantita da un servizio di database gestito su cloud</w:t>
      </w:r>
      <w:r w:rsidR="00E21A06">
        <w:t>,</w:t>
      </w:r>
      <w:r w:rsidR="00E21A06" w:rsidRPr="00E21A06">
        <w:t xml:space="preserve"> che assicura affidabilità, backup automatici e consistenz</w:t>
      </w:r>
      <w:r w:rsidR="00E21A06">
        <w:t>a</w:t>
      </w:r>
      <w:r w:rsidR="00E21A06" w:rsidRPr="00E21A06">
        <w:t>.</w:t>
      </w:r>
    </w:p>
    <w:p w14:paraId="33D05807" w14:textId="040CC1AC" w:rsidR="004A1C0D" w:rsidRPr="00232DED" w:rsidRDefault="004A1C0D" w:rsidP="00232DED">
      <w:r>
        <w:rPr>
          <w:b/>
          <w:bCs/>
        </w:rPr>
        <w:lastRenderedPageBreak/>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una documentazione tecnica coerente 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23" w:name="_Toc211556384"/>
      <w:r>
        <w:t>3.2 Requisiti di dominio</w:t>
      </w:r>
      <w:r w:rsidR="002E5696">
        <w:t xml:space="preserve"> generali</w:t>
      </w:r>
      <w:bookmarkEnd w:id="23"/>
    </w:p>
    <w:p w14:paraId="1E541412" w14:textId="516A8DA6" w:rsidR="00232DED" w:rsidRDefault="00232DED" w:rsidP="002E5696">
      <w:r>
        <w:t xml:space="preserve">I requisiti di dominio elencati descrivono il contesto applicativo in cui il sistema opera, </w:t>
      </w:r>
      <w:r w:rsidR="002E5696">
        <w:t xml:space="preserve">indicando i vincoli imposti da norme esterne o dall’ambiente in cui l’applicativo viene utilizzato; sono dunque </w:t>
      </w:r>
      <w:r w:rsidR="002E5696" w:rsidRPr="002E5696">
        <w:t>legati al contesto del problema reale (</w:t>
      </w:r>
      <w:r w:rsidR="002E5696">
        <w:t xml:space="preserve">riguardo </w:t>
      </w:r>
      <w:r w:rsidR="002E5696" w:rsidRPr="002E5696">
        <w:t>sicurezza, privacy, integrità</w:t>
      </w:r>
      <w:r w:rsidR="002E5696">
        <w:t>, ecc…).</w:t>
      </w:r>
      <w:r w:rsidR="002E5696">
        <w:br/>
        <w:t>Per ognuno dei seguenti requisiti, ne è 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(GDPR).</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0F1D9E2D" w14:textId="69149752" w:rsidR="00236FD0" w:rsidRDefault="00706CEA" w:rsidP="00706CEA">
      <w:pPr>
        <w:rPr>
          <w:i/>
          <w:iCs/>
        </w:rPr>
      </w:pPr>
      <w:r>
        <w:t xml:space="preserve">Origine: </w:t>
      </w:r>
      <w:r w:rsidRPr="00706CEA">
        <w:t xml:space="preserve">Requisiti di qualità del software – standard </w:t>
      </w:r>
      <w:r w:rsidRPr="00706CEA">
        <w:rPr>
          <w:i/>
          <w:iCs/>
        </w:rPr>
        <w:t>ISO/IEC 25010</w:t>
      </w:r>
    </w:p>
    <w:p w14:paraId="37B6562C" w14:textId="0E5D1E4C" w:rsidR="00706CEA" w:rsidRPr="00236FD0" w:rsidRDefault="00236FD0" w:rsidP="00236FD0">
      <w:pPr>
        <w:rPr>
          <w:i/>
          <w:iCs/>
        </w:rPr>
      </w:pPr>
      <w:r>
        <w:rPr>
          <w:i/>
          <w:iCs/>
        </w:rPr>
        <w:br w:type="page"/>
      </w:r>
    </w:p>
    <w:p w14:paraId="6D3ECB17" w14:textId="5C6EB846" w:rsidR="002E5696" w:rsidRDefault="002E5696" w:rsidP="002E5696">
      <w:pPr>
        <w:pStyle w:val="Titolo2"/>
      </w:pPr>
      <w:bookmarkStart w:id="24" w:name="_Toc211556385"/>
      <w:r>
        <w:lastRenderedPageBreak/>
        <w:t>3.3 Requisiti di dominio specifici</w:t>
      </w:r>
      <w:bookmarkEnd w:id="24"/>
    </w:p>
    <w:p w14:paraId="0149C1B4" w14:textId="55807321" w:rsidR="00232DED" w:rsidRPr="00DE217F" w:rsidRDefault="002E5696" w:rsidP="00DE217F">
      <w:r>
        <w:t>In questo caso, i requisiti di dominio indicati sono specifici del sistema BugBoard, seguendo dunque i vincoli indicati dal committente e dall’ecosistema interno all’applicativo.</w:t>
      </w:r>
      <w:r>
        <w:br/>
        <w:t xml:space="preserve">In questo caso, non sono indicate le fonti da cui derivano i requisiti, in quanto coincidono con </w:t>
      </w:r>
      <w:r w:rsidR="008C10F6">
        <w:t>le 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4AB41F33"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p>
    <w:p w14:paraId="12EED9B4" w14:textId="3787A675"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 l’amministratore, che gestisce utenti e configurazioni, e l’utente standard, che può segnalare e visualizzare issue.</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4B39ED4E" w:rsidR="000D6A69" w:rsidRDefault="00B47617" w:rsidP="000D6A69">
      <w:pPr>
        <w:pStyle w:val="Titolo1"/>
        <w:rPr>
          <w:noProof/>
        </w:rPr>
      </w:pPr>
      <w:bookmarkStart w:id="25" w:name="_Toc184122653"/>
      <w:bookmarkStart w:id="26" w:name="_Toc211556386"/>
      <w:r>
        <w:rPr>
          <w:noProof/>
          <w:color w:val="auto"/>
          <w:kern w:val="28"/>
          <w:sz w:val="44"/>
        </w:rPr>
        <w:lastRenderedPageBreak/>
        <w:t>4</w:t>
      </w:r>
      <w:r w:rsidR="000D6A69" w:rsidRPr="00E209A4">
        <w:rPr>
          <w:noProof/>
          <w:color w:val="auto"/>
          <w:kern w:val="28"/>
          <w:sz w:val="44"/>
        </w:rPr>
        <w:t>.</w:t>
      </w:r>
      <w:r w:rsidR="000D6A69">
        <w:rPr>
          <w:noProof/>
        </w:rPr>
        <w:t xml:space="preserve"> Glossario</w:t>
      </w:r>
      <w:bookmarkEnd w:id="25"/>
      <w:bookmarkEnd w:id="26"/>
    </w:p>
    <w:p w14:paraId="76B510ED" w14:textId="41ABE7ED"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Si noti che la sezione </w:t>
      </w:r>
      <w:r w:rsidR="005E6974">
        <w:rPr>
          <w:i/>
          <w:iCs/>
          <w:noProof/>
        </w:rPr>
        <w:t>Glossario</w:t>
      </w:r>
      <w:r w:rsidR="005E6974">
        <w:t xml:space="preserve"> sarà aggiornata dopo ogni versione della documentazione, a seguito delle scelte</w:t>
      </w:r>
      <w:r w:rsidR="00FD54F5">
        <w:t xml:space="preserve"> prese in merito alle tecnologie da impiegare per lo sviluppo del software</w:t>
      </w:r>
      <w:r w:rsidR="005E6974">
        <w:t>.</w:t>
      </w:r>
    </w:p>
    <w:p w14:paraId="221B52FE" w14:textId="0D4B9911" w:rsidR="00B02AC9" w:rsidRPr="00B02AC9" w:rsidRDefault="00B02AC9" w:rsidP="00B02AC9">
      <w:pPr>
        <w:pStyle w:val="LetteraGlossario"/>
      </w:pPr>
      <w:r w:rsidRPr="00B02AC9">
        <w:t>A</w:t>
      </w:r>
    </w:p>
    <w:p w14:paraId="51DD0D52" w14:textId="32608E55"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25BF2AD0"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xml:space="preserve">) per consentire operazioni </w:t>
      </w:r>
      <w:r w:rsidR="00303863" w:rsidRPr="00303863">
        <w:rPr>
          <w:i/>
          <w:iCs/>
        </w:rPr>
        <w:t>CRUD</w:t>
      </w:r>
      <w:r w:rsidR="00303863" w:rsidRPr="00303863">
        <w:t xml:space="preserve"> (</w:t>
      </w:r>
      <w:r w:rsidR="00303863" w:rsidRPr="00303863">
        <w:rPr>
          <w:i/>
          <w:iCs/>
        </w:rPr>
        <w:t>Create, Read, Update, Delete</w:t>
      </w:r>
      <w:r w:rsidR="00303863" w:rsidRPr="00303863">
        <w:t>) su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48C659FD" w14:textId="7C772868" w:rsidR="000A2FC3" w:rsidRDefault="000A2FC3" w:rsidP="000A2FC3">
      <w:pPr>
        <w:pStyle w:val="LetteraGlossario"/>
      </w:pPr>
      <w:r>
        <w:t>L</w:t>
      </w:r>
    </w:p>
    <w:p w14:paraId="07051982" w14:textId="4F7D5B38" w:rsidR="000A2FC3" w:rsidRPr="000A2FC3" w:rsidRDefault="000A2FC3" w:rsidP="000A2FC3">
      <w:r w:rsidRPr="000A2FC3">
        <w:rPr>
          <w:b/>
          <w:bCs/>
        </w:rPr>
        <w:t>Low-Fidelity Prototype</w:t>
      </w:r>
      <w:r w:rsidRPr="000A2FC3">
        <w:rPr>
          <w:b/>
          <w:bCs/>
        </w:rPr>
        <w:br/>
      </w:r>
      <w:r>
        <w:t>R</w:t>
      </w:r>
      <w:r w:rsidRPr="000A2FC3">
        <w:t>appresentazione semplificata dell’interfaccia utente di un sistema software</w:t>
      </w:r>
      <w:r>
        <w:t xml:space="preserve"> </w:t>
      </w:r>
      <w:r w:rsidRPr="000A2FC3">
        <w:t>(prototipo a bassa fedeltà)</w:t>
      </w:r>
      <w:r>
        <w:t xml:space="preserve">. </w:t>
      </w:r>
      <w:r w:rsidRPr="000A2FC3">
        <w:t xml:space="preserve">Si tratta di una bozza visiva che mira a comunicare la struttura, la disposizione dei contenuti e le principali funzionalità, senza concentrarsi </w:t>
      </w:r>
      <w:r>
        <w:t xml:space="preserve">troppo </w:t>
      </w:r>
      <w:r w:rsidRPr="000A2FC3">
        <w:t>sugli aspetti grafici o sui dettagli estetici.</w:t>
      </w:r>
      <w:r>
        <w:t xml:space="preserve"> R</w:t>
      </w:r>
      <w:r w:rsidRPr="000A2FC3">
        <w:t xml:space="preserve">ealizzato in fase iniziale del progetto </w:t>
      </w:r>
      <w:r>
        <w:t>p</w:t>
      </w:r>
      <w:r w:rsidRPr="000A2FC3">
        <w:t>e</w:t>
      </w:r>
      <w:r>
        <w:t>r</w:t>
      </w:r>
      <w:r w:rsidRPr="000A2FC3">
        <w:t xml:space="preserve"> validare le scelte di design prima dello sviluppo effettivo.</w:t>
      </w:r>
      <w:r>
        <w:t xml:space="preserve"> Differentemente, l’</w:t>
      </w:r>
      <w:r w:rsidRPr="000A2FC3">
        <w:rPr>
          <w:i/>
          <w:iCs/>
        </w:rPr>
        <w:t>High-Fidelity Prototype</w:t>
      </w:r>
      <w:r>
        <w:t xml:space="preserve"> </w:t>
      </w:r>
      <w:r w:rsidRPr="000A2FC3">
        <w:t>riproduce fedelmente l’aspetto visivo e il comportamento interattivo finale del sistema</w:t>
      </w:r>
      <w:r>
        <w:t xml:space="preserve">. In questo documento, è stato presentato un </w:t>
      </w:r>
      <w:r>
        <w:rPr>
          <w:i/>
          <w:iCs/>
        </w:rPr>
        <w:t xml:space="preserve">Low-Fidelity Prototype </w:t>
      </w:r>
      <w:r>
        <w:t>per la prototipazione visuale della funzionalità di inserimento nuova richiesta.</w:t>
      </w:r>
    </w:p>
    <w:p w14:paraId="1A90D305" w14:textId="40FC26A8" w:rsidR="00303863" w:rsidRPr="000A2FC3" w:rsidRDefault="00303863" w:rsidP="00303863">
      <w:pPr>
        <w:pStyle w:val="LetteraGlossario"/>
      </w:pPr>
      <w:r w:rsidRPr="000A2FC3">
        <w:t>R</w:t>
      </w:r>
    </w:p>
    <w:p w14:paraId="09354227" w14:textId="270E1AEA" w:rsidR="000D6A69" w:rsidRDefault="00303863" w:rsidP="00303863">
      <w:pPr>
        <w:rPr>
          <w:noProof/>
        </w:rPr>
      </w:pPr>
      <w:r w:rsidRPr="000A2FC3">
        <w:rPr>
          <w:b/>
          <w:bCs/>
          <w:noProof/>
        </w:rPr>
        <w:t>REST (Representational State Transfer)</w:t>
      </w:r>
      <w:r>
        <w:rPr>
          <w:b/>
          <w:bCs/>
          <w:noProof/>
        </w:rPr>
        <w:br/>
      </w:r>
      <w:r w:rsidRPr="00303863">
        <w:rPr>
          <w:noProof/>
        </w:rPr>
        <w:t xml:space="preserve">Modello architetturale per la progettazione di sistemi distribuiti, in cui la comunicazione tra componenti avviene tramite risorse identificate da </w:t>
      </w:r>
      <w:r w:rsidRPr="00303863">
        <w:rPr>
          <w:i/>
          <w:iCs/>
          <w:noProof/>
        </w:rPr>
        <w:t>URL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p w14:paraId="7162A54C" w14:textId="081461CF" w:rsidR="00236FD0" w:rsidRDefault="00236FD0" w:rsidP="00236FD0">
      <w:pPr>
        <w:pStyle w:val="LetteraGlossario"/>
      </w:pPr>
      <w:r>
        <w:t>S</w:t>
      </w:r>
    </w:p>
    <w:p w14:paraId="1763AC68" w14:textId="1FECBCA4" w:rsidR="00236FD0" w:rsidRDefault="00236FD0" w:rsidP="00236FD0">
      <w:pPr>
        <w:rPr>
          <w:noProof/>
        </w:rPr>
      </w:pPr>
      <w:r>
        <w:rPr>
          <w:b/>
          <w:bCs/>
          <w:noProof/>
        </w:rPr>
        <w:t>SQL (</w:t>
      </w:r>
      <w:r w:rsidRPr="00236FD0">
        <w:rPr>
          <w:b/>
          <w:bCs/>
          <w:noProof/>
        </w:rPr>
        <w:t>Structured Query Language</w:t>
      </w:r>
      <w:r>
        <w:rPr>
          <w:b/>
          <w:bCs/>
          <w:noProof/>
        </w:rPr>
        <w:t>)</w:t>
      </w:r>
      <w:r>
        <w:rPr>
          <w:b/>
          <w:bCs/>
          <w:noProof/>
        </w:rPr>
        <w:br/>
      </w:r>
      <w:r>
        <w:rPr>
          <w:noProof/>
        </w:rPr>
        <w:t>È</w:t>
      </w:r>
      <w:r w:rsidRPr="00236FD0">
        <w:rPr>
          <w:noProof/>
        </w:rPr>
        <w:t xml:space="preserve"> un linguaggio standard utilizzato per l’interrogazione e la gestione di basi di dati relazionali.</w:t>
      </w:r>
      <w:r w:rsidRPr="00236FD0">
        <w:rPr>
          <w:noProof/>
        </w:rPr>
        <w:br/>
      </w:r>
      <w:r w:rsidRPr="00236FD0">
        <w:rPr>
          <w:noProof/>
        </w:rPr>
        <w:lastRenderedPageBreak/>
        <w:t xml:space="preserve">Consente di creare, modificare, cancellare e consultare dati all’interno di un database mediante comandi come </w:t>
      </w:r>
      <w:r w:rsidRPr="00236FD0">
        <w:rPr>
          <w:i/>
          <w:iCs/>
          <w:noProof/>
        </w:rPr>
        <w:t>SELECT</w:t>
      </w:r>
      <w:r w:rsidRPr="00236FD0">
        <w:rPr>
          <w:noProof/>
        </w:rPr>
        <w:t xml:space="preserve">, </w:t>
      </w:r>
      <w:r w:rsidRPr="00236FD0">
        <w:rPr>
          <w:i/>
          <w:iCs/>
          <w:noProof/>
        </w:rPr>
        <w:t>INSERT</w:t>
      </w:r>
      <w:r w:rsidRPr="00236FD0">
        <w:rPr>
          <w:noProof/>
        </w:rPr>
        <w:t xml:space="preserve">, </w:t>
      </w:r>
      <w:r w:rsidRPr="00236FD0">
        <w:rPr>
          <w:i/>
          <w:iCs/>
          <w:noProof/>
        </w:rPr>
        <w:t>UPDATE</w:t>
      </w:r>
      <w:r w:rsidRPr="00236FD0">
        <w:rPr>
          <w:noProof/>
        </w:rPr>
        <w:t xml:space="preserve"> e </w:t>
      </w:r>
      <w:r w:rsidRPr="00236FD0">
        <w:rPr>
          <w:i/>
          <w:iCs/>
          <w:noProof/>
        </w:rPr>
        <w:t>DELETE</w:t>
      </w:r>
      <w:r w:rsidRPr="00236FD0">
        <w:rPr>
          <w:noProof/>
        </w:rPr>
        <w:t>.</w:t>
      </w:r>
      <w:r>
        <w:rPr>
          <w:noProof/>
        </w:rPr>
        <w:t xml:space="preserve"> In questo contesto</w:t>
      </w:r>
      <w:r w:rsidRPr="00236FD0">
        <w:rPr>
          <w:noProof/>
        </w:rPr>
        <w:t xml:space="preserve">, </w:t>
      </w:r>
      <w:r w:rsidRPr="00236FD0">
        <w:rPr>
          <w:i/>
          <w:iCs/>
          <w:noProof/>
        </w:rPr>
        <w:t>SQL</w:t>
      </w:r>
      <w:r w:rsidRPr="00236FD0">
        <w:rPr>
          <w:noProof/>
        </w:rPr>
        <w:t xml:space="preserve"> può essere impiegato dal back-end per gestire le informazioni relative a utenti, issue e altre entità del sistema.</w:t>
      </w:r>
    </w:p>
    <w:p w14:paraId="278A93BD" w14:textId="6121B2B1" w:rsidR="00236FD0" w:rsidRPr="00236FD0" w:rsidRDefault="00236FD0" w:rsidP="00236FD0">
      <w:pPr>
        <w:rPr>
          <w:noProof/>
        </w:rPr>
      </w:pPr>
      <w:r w:rsidRPr="00236FD0">
        <w:rPr>
          <w:b/>
          <w:bCs/>
          <w:noProof/>
        </w:rPr>
        <w:t>SQL Injection</w:t>
      </w:r>
      <w:r>
        <w:rPr>
          <w:b/>
          <w:bCs/>
          <w:noProof/>
        </w:rPr>
        <w:br/>
      </w:r>
      <w:r>
        <w:rPr>
          <w:noProof/>
        </w:rPr>
        <w:t xml:space="preserve">Si tratta di </w:t>
      </w:r>
      <w:r w:rsidRPr="00236FD0">
        <w:rPr>
          <w:noProof/>
        </w:rPr>
        <w:t xml:space="preserve">una tecnica di attacco informatico che sfrutta la mancanza di validazione degli input utente per inserire all’interno di una query </w:t>
      </w:r>
      <w:r w:rsidRPr="00236FD0">
        <w:rPr>
          <w:i/>
          <w:iCs/>
          <w:noProof/>
        </w:rPr>
        <w:t>SQL</w:t>
      </w:r>
      <w:r w:rsidRPr="00236FD0">
        <w:rPr>
          <w:noProof/>
        </w:rPr>
        <w:t xml:space="preserve"> comandi malevoli.</w:t>
      </w:r>
      <w:r>
        <w:rPr>
          <w:noProof/>
        </w:rPr>
        <w:t xml:space="preserve"> P</w:t>
      </w:r>
      <w:r w:rsidRPr="00236FD0">
        <w:rPr>
          <w:noProof/>
        </w:rPr>
        <w:t xml:space="preserve">uò </w:t>
      </w:r>
      <w:r>
        <w:rPr>
          <w:noProof/>
        </w:rPr>
        <w:t>consentire</w:t>
      </w:r>
      <w:r w:rsidRPr="00236FD0">
        <w:rPr>
          <w:noProof/>
        </w:rPr>
        <w:t xml:space="preserve"> di accedere, modificare o eliminare dati in modo non autorizzato.</w:t>
      </w:r>
      <w:r>
        <w:rPr>
          <w:noProof/>
        </w:rPr>
        <w:t xml:space="preserve"> </w:t>
      </w:r>
      <w:r w:rsidRPr="00236FD0">
        <w:rPr>
          <w:noProof/>
        </w:rPr>
        <w:t>Per prevenirla, è necessario utilizzare query parametrizzate, sistemi di validazione e meccanismi di escaping dei dati immessi dall’utente.</w:t>
      </w:r>
      <w:r w:rsidRPr="00236FD0">
        <w:rPr>
          <w:noProof/>
        </w:rPr>
        <w:br/>
      </w:r>
      <w:r>
        <w:rPr>
          <w:noProof/>
        </w:rPr>
        <w:t>In</w:t>
      </w:r>
      <w:r w:rsidRPr="00236FD0">
        <w:rPr>
          <w:noProof/>
        </w:rPr>
        <w:t xml:space="preserve"> </w:t>
      </w:r>
      <w:r w:rsidRPr="00236FD0">
        <w:rPr>
          <w:i/>
          <w:iCs/>
          <w:noProof/>
        </w:rPr>
        <w:t>BugBoard</w:t>
      </w:r>
      <w:r w:rsidRPr="00236FD0">
        <w:rPr>
          <w:noProof/>
        </w:rPr>
        <w:t xml:space="preserve">, la protezione da </w:t>
      </w:r>
      <w:r w:rsidRPr="00E24DA4">
        <w:rPr>
          <w:i/>
          <w:iCs/>
          <w:noProof/>
        </w:rPr>
        <w:t>SQL Injection</w:t>
      </w:r>
      <w:r w:rsidRPr="00236FD0">
        <w:rPr>
          <w:noProof/>
        </w:rPr>
        <w:t xml:space="preserve"> è un requisito di sicurezza fondamentale.</w:t>
      </w:r>
    </w:p>
    <w:sectPr w:rsidR="00236FD0" w:rsidRPr="00236FD0" w:rsidSect="00D109C1">
      <w:headerReference w:type="default" r:id="rId28"/>
      <w:footerReference w:type="default" r:id="rId29"/>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163B1" w14:textId="77777777" w:rsidR="00AC1CD0" w:rsidRDefault="00AC1CD0" w:rsidP="004315D4">
      <w:pPr>
        <w:spacing w:after="0" w:line="240" w:lineRule="auto"/>
      </w:pPr>
      <w:r>
        <w:separator/>
      </w:r>
    </w:p>
  </w:endnote>
  <w:endnote w:type="continuationSeparator" w:id="0">
    <w:p w14:paraId="73789AB0" w14:textId="77777777" w:rsidR="00AC1CD0" w:rsidRDefault="00AC1CD0" w:rsidP="004315D4">
      <w:pPr>
        <w:spacing w:after="0" w:line="240" w:lineRule="auto"/>
      </w:pPr>
      <w:r>
        <w:continuationSeparator/>
      </w:r>
    </w:p>
  </w:endnote>
  <w:endnote w:type="continuationNotice" w:id="1">
    <w:p w14:paraId="67905D04" w14:textId="77777777" w:rsidR="00AC1CD0" w:rsidRDefault="00AC1CD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C2AA5" w14:textId="77777777" w:rsidR="00AC1CD0" w:rsidRDefault="00AC1CD0" w:rsidP="004315D4">
      <w:pPr>
        <w:spacing w:after="0" w:line="240" w:lineRule="auto"/>
      </w:pPr>
      <w:r>
        <w:separator/>
      </w:r>
    </w:p>
  </w:footnote>
  <w:footnote w:type="continuationSeparator" w:id="0">
    <w:p w14:paraId="231BE08E" w14:textId="77777777" w:rsidR="00AC1CD0" w:rsidRDefault="00AC1CD0" w:rsidP="004315D4">
      <w:pPr>
        <w:spacing w:after="0" w:line="240" w:lineRule="auto"/>
      </w:pPr>
      <w:r>
        <w:continuationSeparator/>
      </w:r>
    </w:p>
  </w:footnote>
  <w:footnote w:type="continuationNotice" w:id="1">
    <w:p w14:paraId="4B6732E2" w14:textId="77777777" w:rsidR="00AC1CD0" w:rsidRDefault="00AC1CD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4"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5"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0"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6"/>
  </w:num>
  <w:num w:numId="3" w16cid:durableId="1272468756">
    <w:abstractNumId w:val="12"/>
  </w:num>
  <w:num w:numId="4" w16cid:durableId="1440831352">
    <w:abstractNumId w:val="26"/>
  </w:num>
  <w:num w:numId="5" w16cid:durableId="2021854743">
    <w:abstractNumId w:val="14"/>
  </w:num>
  <w:num w:numId="6" w16cid:durableId="1476530431">
    <w:abstractNumId w:val="19"/>
  </w:num>
  <w:num w:numId="7" w16cid:durableId="93327648">
    <w:abstractNumId w:val="11"/>
  </w:num>
  <w:num w:numId="8" w16cid:durableId="626473993">
    <w:abstractNumId w:val="23"/>
  </w:num>
  <w:num w:numId="9" w16cid:durableId="905724271">
    <w:abstractNumId w:val="2"/>
  </w:num>
  <w:num w:numId="10" w16cid:durableId="1107624426">
    <w:abstractNumId w:val="5"/>
  </w:num>
  <w:num w:numId="11" w16cid:durableId="1013844642">
    <w:abstractNumId w:val="9"/>
  </w:num>
  <w:num w:numId="12" w16cid:durableId="273639122">
    <w:abstractNumId w:val="20"/>
  </w:num>
  <w:num w:numId="13" w16cid:durableId="432434078">
    <w:abstractNumId w:val="10"/>
  </w:num>
  <w:num w:numId="14" w16cid:durableId="1418676717">
    <w:abstractNumId w:val="27"/>
  </w:num>
  <w:num w:numId="15" w16cid:durableId="1205364778">
    <w:abstractNumId w:val="24"/>
  </w:num>
  <w:num w:numId="16" w16cid:durableId="764423634">
    <w:abstractNumId w:val="0"/>
  </w:num>
  <w:num w:numId="17" w16cid:durableId="1418135551">
    <w:abstractNumId w:val="22"/>
  </w:num>
  <w:num w:numId="18" w16cid:durableId="1624459743">
    <w:abstractNumId w:val="29"/>
  </w:num>
  <w:num w:numId="19" w16cid:durableId="305010161">
    <w:abstractNumId w:val="17"/>
  </w:num>
  <w:num w:numId="20" w16cid:durableId="471992473">
    <w:abstractNumId w:val="30"/>
  </w:num>
  <w:num w:numId="21" w16cid:durableId="1519660479">
    <w:abstractNumId w:val="18"/>
  </w:num>
  <w:num w:numId="22" w16cid:durableId="1245144216">
    <w:abstractNumId w:val="7"/>
  </w:num>
  <w:num w:numId="23" w16cid:durableId="1365907363">
    <w:abstractNumId w:val="4"/>
  </w:num>
  <w:num w:numId="24" w16cid:durableId="459880245">
    <w:abstractNumId w:val="13"/>
  </w:num>
  <w:num w:numId="25" w16cid:durableId="2011787519">
    <w:abstractNumId w:val="15"/>
  </w:num>
  <w:num w:numId="26" w16cid:durableId="1980957081">
    <w:abstractNumId w:val="31"/>
  </w:num>
  <w:num w:numId="27" w16cid:durableId="47925916">
    <w:abstractNumId w:val="6"/>
  </w:num>
  <w:num w:numId="28" w16cid:durableId="657077588">
    <w:abstractNumId w:val="8"/>
  </w:num>
  <w:num w:numId="29" w16cid:durableId="526871051">
    <w:abstractNumId w:val="28"/>
  </w:num>
  <w:num w:numId="30" w16cid:durableId="1087924038">
    <w:abstractNumId w:val="1"/>
  </w:num>
  <w:num w:numId="31" w16cid:durableId="258173303">
    <w:abstractNumId w:val="25"/>
  </w:num>
  <w:num w:numId="32" w16cid:durableId="1709649222">
    <w:abstractNumId w:val="2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4AA"/>
    <w:rsid w:val="000439CA"/>
    <w:rsid w:val="00044617"/>
    <w:rsid w:val="000458D2"/>
    <w:rsid w:val="00047CA1"/>
    <w:rsid w:val="00047DA9"/>
    <w:rsid w:val="0005066C"/>
    <w:rsid w:val="00051093"/>
    <w:rsid w:val="00051975"/>
    <w:rsid w:val="000538C5"/>
    <w:rsid w:val="000538E7"/>
    <w:rsid w:val="00053A27"/>
    <w:rsid w:val="00057151"/>
    <w:rsid w:val="00061837"/>
    <w:rsid w:val="0006490E"/>
    <w:rsid w:val="00064A2F"/>
    <w:rsid w:val="000657A4"/>
    <w:rsid w:val="000668E6"/>
    <w:rsid w:val="00066C1B"/>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526E"/>
    <w:rsid w:val="00085B33"/>
    <w:rsid w:val="00085CED"/>
    <w:rsid w:val="000922C7"/>
    <w:rsid w:val="00092916"/>
    <w:rsid w:val="0009291B"/>
    <w:rsid w:val="00093046"/>
    <w:rsid w:val="00093FC6"/>
    <w:rsid w:val="000949B3"/>
    <w:rsid w:val="00094E6B"/>
    <w:rsid w:val="000A2B17"/>
    <w:rsid w:val="000A2BE4"/>
    <w:rsid w:val="000A2FC3"/>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502E"/>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17F3F"/>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587"/>
    <w:rsid w:val="00176785"/>
    <w:rsid w:val="001814B4"/>
    <w:rsid w:val="00183B7A"/>
    <w:rsid w:val="00183FDC"/>
    <w:rsid w:val="0018445A"/>
    <w:rsid w:val="00184830"/>
    <w:rsid w:val="00185B98"/>
    <w:rsid w:val="00186037"/>
    <w:rsid w:val="00190AF3"/>
    <w:rsid w:val="00191508"/>
    <w:rsid w:val="001929B6"/>
    <w:rsid w:val="00192F1B"/>
    <w:rsid w:val="00193A13"/>
    <w:rsid w:val="00194DC8"/>
    <w:rsid w:val="0019543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3889"/>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6FD0"/>
    <w:rsid w:val="0023705D"/>
    <w:rsid w:val="00237090"/>
    <w:rsid w:val="002373CC"/>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2105"/>
    <w:rsid w:val="002735CB"/>
    <w:rsid w:val="00273F2B"/>
    <w:rsid w:val="00276471"/>
    <w:rsid w:val="0027673C"/>
    <w:rsid w:val="0027686E"/>
    <w:rsid w:val="00276E69"/>
    <w:rsid w:val="002777C7"/>
    <w:rsid w:val="00283B3E"/>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F66"/>
    <w:rsid w:val="0034088A"/>
    <w:rsid w:val="0034134B"/>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341"/>
    <w:rsid w:val="003834F5"/>
    <w:rsid w:val="003865CA"/>
    <w:rsid w:val="00386BF2"/>
    <w:rsid w:val="00387518"/>
    <w:rsid w:val="0038784A"/>
    <w:rsid w:val="00387D03"/>
    <w:rsid w:val="00390DB8"/>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2E3"/>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27E"/>
    <w:rsid w:val="00412C5F"/>
    <w:rsid w:val="004144C9"/>
    <w:rsid w:val="00414BC0"/>
    <w:rsid w:val="00414E5C"/>
    <w:rsid w:val="00417955"/>
    <w:rsid w:val="00420FAF"/>
    <w:rsid w:val="00421268"/>
    <w:rsid w:val="00421ABB"/>
    <w:rsid w:val="00423D9D"/>
    <w:rsid w:val="00423E07"/>
    <w:rsid w:val="0042483B"/>
    <w:rsid w:val="00425AC9"/>
    <w:rsid w:val="004268F2"/>
    <w:rsid w:val="004309D9"/>
    <w:rsid w:val="00430EAA"/>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49DF"/>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BE4"/>
    <w:rsid w:val="0048676A"/>
    <w:rsid w:val="00486CF5"/>
    <w:rsid w:val="004874DB"/>
    <w:rsid w:val="0048758A"/>
    <w:rsid w:val="00487F48"/>
    <w:rsid w:val="004923F0"/>
    <w:rsid w:val="00492F56"/>
    <w:rsid w:val="0049362F"/>
    <w:rsid w:val="00496AE5"/>
    <w:rsid w:val="004A0683"/>
    <w:rsid w:val="004A1C0D"/>
    <w:rsid w:val="004A3A3D"/>
    <w:rsid w:val="004A4270"/>
    <w:rsid w:val="004A4D7D"/>
    <w:rsid w:val="004A5080"/>
    <w:rsid w:val="004A5A9C"/>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651B"/>
    <w:rsid w:val="004F014E"/>
    <w:rsid w:val="004F059B"/>
    <w:rsid w:val="004F15DB"/>
    <w:rsid w:val="004F2F3A"/>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90"/>
    <w:rsid w:val="00534207"/>
    <w:rsid w:val="00535E21"/>
    <w:rsid w:val="00535E3D"/>
    <w:rsid w:val="00536AB2"/>
    <w:rsid w:val="00536F02"/>
    <w:rsid w:val="005409B5"/>
    <w:rsid w:val="00541992"/>
    <w:rsid w:val="00541A66"/>
    <w:rsid w:val="00542308"/>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77BF3"/>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55C8"/>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F5A"/>
    <w:rsid w:val="00681ADD"/>
    <w:rsid w:val="00681D84"/>
    <w:rsid w:val="0068465F"/>
    <w:rsid w:val="006868BA"/>
    <w:rsid w:val="0069043C"/>
    <w:rsid w:val="0069053F"/>
    <w:rsid w:val="0069069D"/>
    <w:rsid w:val="006909B4"/>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2AE"/>
    <w:rsid w:val="006C0872"/>
    <w:rsid w:val="006C266B"/>
    <w:rsid w:val="006C2C6F"/>
    <w:rsid w:val="006C48F8"/>
    <w:rsid w:val="006C7B03"/>
    <w:rsid w:val="006D0561"/>
    <w:rsid w:val="006D08FF"/>
    <w:rsid w:val="006D3294"/>
    <w:rsid w:val="006D3E6B"/>
    <w:rsid w:val="006D4C1D"/>
    <w:rsid w:val="006D64F2"/>
    <w:rsid w:val="006D670A"/>
    <w:rsid w:val="006D7880"/>
    <w:rsid w:val="006D7921"/>
    <w:rsid w:val="006E0871"/>
    <w:rsid w:val="006E13C3"/>
    <w:rsid w:val="006E4784"/>
    <w:rsid w:val="006E4BD4"/>
    <w:rsid w:val="006E501A"/>
    <w:rsid w:val="006E5067"/>
    <w:rsid w:val="006E68FB"/>
    <w:rsid w:val="006F2E1A"/>
    <w:rsid w:val="006F3E3B"/>
    <w:rsid w:val="006F3FD5"/>
    <w:rsid w:val="006F46CF"/>
    <w:rsid w:val="006F55CA"/>
    <w:rsid w:val="00701E77"/>
    <w:rsid w:val="00702D93"/>
    <w:rsid w:val="007053A3"/>
    <w:rsid w:val="00706404"/>
    <w:rsid w:val="00706CEA"/>
    <w:rsid w:val="007075DF"/>
    <w:rsid w:val="00710813"/>
    <w:rsid w:val="0071294A"/>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DBE"/>
    <w:rsid w:val="00745CE7"/>
    <w:rsid w:val="00746CFA"/>
    <w:rsid w:val="00746DD5"/>
    <w:rsid w:val="00746EE4"/>
    <w:rsid w:val="00747C8D"/>
    <w:rsid w:val="0075178F"/>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11CF"/>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0851"/>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2D65"/>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0E07"/>
    <w:rsid w:val="008420ED"/>
    <w:rsid w:val="00843361"/>
    <w:rsid w:val="00843F63"/>
    <w:rsid w:val="00844287"/>
    <w:rsid w:val="00845B17"/>
    <w:rsid w:val="00847B7C"/>
    <w:rsid w:val="00850783"/>
    <w:rsid w:val="00852F61"/>
    <w:rsid w:val="008532BC"/>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77712"/>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2C31"/>
    <w:rsid w:val="00894956"/>
    <w:rsid w:val="00897326"/>
    <w:rsid w:val="008A1AE6"/>
    <w:rsid w:val="008A25D1"/>
    <w:rsid w:val="008A3CB2"/>
    <w:rsid w:val="008A5A3D"/>
    <w:rsid w:val="008A5D53"/>
    <w:rsid w:val="008A5D5D"/>
    <w:rsid w:val="008A610F"/>
    <w:rsid w:val="008A7B7F"/>
    <w:rsid w:val="008A7CA5"/>
    <w:rsid w:val="008B08B9"/>
    <w:rsid w:val="008B1187"/>
    <w:rsid w:val="008B3D39"/>
    <w:rsid w:val="008B4DF5"/>
    <w:rsid w:val="008B6559"/>
    <w:rsid w:val="008B7322"/>
    <w:rsid w:val="008C07CB"/>
    <w:rsid w:val="008C10F6"/>
    <w:rsid w:val="008C21FC"/>
    <w:rsid w:val="008C2772"/>
    <w:rsid w:val="008C31C4"/>
    <w:rsid w:val="008C481C"/>
    <w:rsid w:val="008C50B5"/>
    <w:rsid w:val="008C66BF"/>
    <w:rsid w:val="008C786F"/>
    <w:rsid w:val="008D0D5E"/>
    <w:rsid w:val="008D1283"/>
    <w:rsid w:val="008D1AAC"/>
    <w:rsid w:val="008D4D04"/>
    <w:rsid w:val="008D5A34"/>
    <w:rsid w:val="008D5B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0C24"/>
    <w:rsid w:val="00912D52"/>
    <w:rsid w:val="00913806"/>
    <w:rsid w:val="00916E06"/>
    <w:rsid w:val="009172A4"/>
    <w:rsid w:val="0092206F"/>
    <w:rsid w:val="00922103"/>
    <w:rsid w:val="009223DC"/>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1DB0"/>
    <w:rsid w:val="009531D5"/>
    <w:rsid w:val="00954B8A"/>
    <w:rsid w:val="0095675E"/>
    <w:rsid w:val="00957175"/>
    <w:rsid w:val="00957871"/>
    <w:rsid w:val="0096028C"/>
    <w:rsid w:val="0096083B"/>
    <w:rsid w:val="0096260F"/>
    <w:rsid w:val="00966BF1"/>
    <w:rsid w:val="00967647"/>
    <w:rsid w:val="00970B75"/>
    <w:rsid w:val="00971D08"/>
    <w:rsid w:val="0097240D"/>
    <w:rsid w:val="00973834"/>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386"/>
    <w:rsid w:val="009C7451"/>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2F1"/>
    <w:rsid w:val="009F5C23"/>
    <w:rsid w:val="009F6E07"/>
    <w:rsid w:val="009F78C0"/>
    <w:rsid w:val="00A00C56"/>
    <w:rsid w:val="00A02963"/>
    <w:rsid w:val="00A02B6F"/>
    <w:rsid w:val="00A0343E"/>
    <w:rsid w:val="00A035D7"/>
    <w:rsid w:val="00A03708"/>
    <w:rsid w:val="00A04353"/>
    <w:rsid w:val="00A0560D"/>
    <w:rsid w:val="00A05BB4"/>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53A"/>
    <w:rsid w:val="00A6479A"/>
    <w:rsid w:val="00A6662F"/>
    <w:rsid w:val="00A66772"/>
    <w:rsid w:val="00A66F7E"/>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25"/>
    <w:rsid w:val="00AB5C6F"/>
    <w:rsid w:val="00AB782C"/>
    <w:rsid w:val="00AB7B1F"/>
    <w:rsid w:val="00AC097E"/>
    <w:rsid w:val="00AC0BB8"/>
    <w:rsid w:val="00AC1CD0"/>
    <w:rsid w:val="00AC2AD5"/>
    <w:rsid w:val="00AC2CEB"/>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09"/>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2BA9"/>
    <w:rsid w:val="00B231F9"/>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47617"/>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126D"/>
    <w:rsid w:val="00B818EA"/>
    <w:rsid w:val="00B81EC1"/>
    <w:rsid w:val="00B82E1C"/>
    <w:rsid w:val="00B8343E"/>
    <w:rsid w:val="00B838A4"/>
    <w:rsid w:val="00B84276"/>
    <w:rsid w:val="00B84BE6"/>
    <w:rsid w:val="00B85E8F"/>
    <w:rsid w:val="00B90892"/>
    <w:rsid w:val="00B90D95"/>
    <w:rsid w:val="00B92CE7"/>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47AD"/>
    <w:rsid w:val="00C74E77"/>
    <w:rsid w:val="00C777CF"/>
    <w:rsid w:val="00C818E5"/>
    <w:rsid w:val="00C81E25"/>
    <w:rsid w:val="00C82772"/>
    <w:rsid w:val="00C82899"/>
    <w:rsid w:val="00C846B2"/>
    <w:rsid w:val="00C84AAE"/>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694"/>
    <w:rsid w:val="00CB5DD9"/>
    <w:rsid w:val="00CC2B54"/>
    <w:rsid w:val="00CC544D"/>
    <w:rsid w:val="00CC6A49"/>
    <w:rsid w:val="00CC6D83"/>
    <w:rsid w:val="00CC7135"/>
    <w:rsid w:val="00CC7619"/>
    <w:rsid w:val="00CC79BB"/>
    <w:rsid w:val="00CC7C60"/>
    <w:rsid w:val="00CD0942"/>
    <w:rsid w:val="00CD1139"/>
    <w:rsid w:val="00CD1D88"/>
    <w:rsid w:val="00CD1F66"/>
    <w:rsid w:val="00CD3083"/>
    <w:rsid w:val="00CD391B"/>
    <w:rsid w:val="00CD4E05"/>
    <w:rsid w:val="00CD5D39"/>
    <w:rsid w:val="00CD5F06"/>
    <w:rsid w:val="00CD6C8E"/>
    <w:rsid w:val="00CD6E4C"/>
    <w:rsid w:val="00CD71A7"/>
    <w:rsid w:val="00CD7DAE"/>
    <w:rsid w:val="00CD7FD5"/>
    <w:rsid w:val="00CE31DC"/>
    <w:rsid w:val="00CE31E5"/>
    <w:rsid w:val="00CE39AA"/>
    <w:rsid w:val="00CE400F"/>
    <w:rsid w:val="00CE410B"/>
    <w:rsid w:val="00CE4923"/>
    <w:rsid w:val="00CE4B8D"/>
    <w:rsid w:val="00CF0B37"/>
    <w:rsid w:val="00CF10E3"/>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47"/>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6A0D"/>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2ADC"/>
    <w:rsid w:val="00E153E0"/>
    <w:rsid w:val="00E15AC1"/>
    <w:rsid w:val="00E1610A"/>
    <w:rsid w:val="00E16643"/>
    <w:rsid w:val="00E179E5"/>
    <w:rsid w:val="00E17AAD"/>
    <w:rsid w:val="00E21616"/>
    <w:rsid w:val="00E21A06"/>
    <w:rsid w:val="00E2262F"/>
    <w:rsid w:val="00E23630"/>
    <w:rsid w:val="00E23EE7"/>
    <w:rsid w:val="00E24DA4"/>
    <w:rsid w:val="00E25158"/>
    <w:rsid w:val="00E2641A"/>
    <w:rsid w:val="00E266A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F05"/>
    <w:rsid w:val="00E75C69"/>
    <w:rsid w:val="00E772AD"/>
    <w:rsid w:val="00E77D3F"/>
    <w:rsid w:val="00E804C5"/>
    <w:rsid w:val="00E82009"/>
    <w:rsid w:val="00E82643"/>
    <w:rsid w:val="00E83759"/>
    <w:rsid w:val="00E83918"/>
    <w:rsid w:val="00E85E6C"/>
    <w:rsid w:val="00E8615F"/>
    <w:rsid w:val="00E872F8"/>
    <w:rsid w:val="00E91538"/>
    <w:rsid w:val="00E91AD3"/>
    <w:rsid w:val="00E925DC"/>
    <w:rsid w:val="00E93D4B"/>
    <w:rsid w:val="00E94593"/>
    <w:rsid w:val="00E94A31"/>
    <w:rsid w:val="00E95319"/>
    <w:rsid w:val="00E95780"/>
    <w:rsid w:val="00E97AD8"/>
    <w:rsid w:val="00E97F95"/>
    <w:rsid w:val="00E97FEA"/>
    <w:rsid w:val="00EA18B0"/>
    <w:rsid w:val="00EA28B0"/>
    <w:rsid w:val="00EA310F"/>
    <w:rsid w:val="00EA361B"/>
    <w:rsid w:val="00EB56C6"/>
    <w:rsid w:val="00EB7799"/>
    <w:rsid w:val="00EC061C"/>
    <w:rsid w:val="00EC0E19"/>
    <w:rsid w:val="00EC19E2"/>
    <w:rsid w:val="00EC1F52"/>
    <w:rsid w:val="00EC24E6"/>
    <w:rsid w:val="00EC33B7"/>
    <w:rsid w:val="00EC4776"/>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54F7"/>
    <w:rsid w:val="00FC69AD"/>
    <w:rsid w:val="00FC7B95"/>
    <w:rsid w:val="00FD0588"/>
    <w:rsid w:val="00FD2646"/>
    <w:rsid w:val="00FD52B2"/>
    <w:rsid w:val="00FD54F5"/>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00FF7AF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hyperlink" Target="https://github.com/Gazen27" TargetMode="Externa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12230D"/>
    <w:rsid w:val="001C6B41"/>
    <w:rsid w:val="00204752"/>
    <w:rsid w:val="002376CE"/>
    <w:rsid w:val="00285E52"/>
    <w:rsid w:val="0028759C"/>
    <w:rsid w:val="002D4BCA"/>
    <w:rsid w:val="003518AC"/>
    <w:rsid w:val="00386BF2"/>
    <w:rsid w:val="00421ABB"/>
    <w:rsid w:val="004253C0"/>
    <w:rsid w:val="00462B1F"/>
    <w:rsid w:val="004E0783"/>
    <w:rsid w:val="004F3613"/>
    <w:rsid w:val="0052046A"/>
    <w:rsid w:val="00520F5E"/>
    <w:rsid w:val="00542308"/>
    <w:rsid w:val="005521AA"/>
    <w:rsid w:val="005807A9"/>
    <w:rsid w:val="00582118"/>
    <w:rsid w:val="00597DC3"/>
    <w:rsid w:val="005B3A00"/>
    <w:rsid w:val="005D55C8"/>
    <w:rsid w:val="005D7C0F"/>
    <w:rsid w:val="005E47CF"/>
    <w:rsid w:val="005E69D9"/>
    <w:rsid w:val="006110F3"/>
    <w:rsid w:val="00654BFA"/>
    <w:rsid w:val="0065522B"/>
    <w:rsid w:val="006946CD"/>
    <w:rsid w:val="006C02AE"/>
    <w:rsid w:val="006C7FD9"/>
    <w:rsid w:val="007569CA"/>
    <w:rsid w:val="007811CF"/>
    <w:rsid w:val="00784068"/>
    <w:rsid w:val="00793570"/>
    <w:rsid w:val="008011CC"/>
    <w:rsid w:val="00805B44"/>
    <w:rsid w:val="008B08B9"/>
    <w:rsid w:val="008D49DE"/>
    <w:rsid w:val="008F0768"/>
    <w:rsid w:val="008F23CE"/>
    <w:rsid w:val="00910C24"/>
    <w:rsid w:val="00930D31"/>
    <w:rsid w:val="009346A1"/>
    <w:rsid w:val="009B2B00"/>
    <w:rsid w:val="00A51AC6"/>
    <w:rsid w:val="00A75B68"/>
    <w:rsid w:val="00AB7B1F"/>
    <w:rsid w:val="00AF5626"/>
    <w:rsid w:val="00B077F1"/>
    <w:rsid w:val="00BB3230"/>
    <w:rsid w:val="00BB70C6"/>
    <w:rsid w:val="00C3456F"/>
    <w:rsid w:val="00C43145"/>
    <w:rsid w:val="00C52E9E"/>
    <w:rsid w:val="00C6213C"/>
    <w:rsid w:val="00CA5F8F"/>
    <w:rsid w:val="00D3340D"/>
    <w:rsid w:val="00D371F2"/>
    <w:rsid w:val="00D843AD"/>
    <w:rsid w:val="00D9339B"/>
    <w:rsid w:val="00DB0237"/>
    <w:rsid w:val="00E1250F"/>
    <w:rsid w:val="00E12ADC"/>
    <w:rsid w:val="00E17ABD"/>
    <w:rsid w:val="00E40472"/>
    <w:rsid w:val="00E4476F"/>
    <w:rsid w:val="00E74C46"/>
    <w:rsid w:val="00EC5965"/>
    <w:rsid w:val="00F07E93"/>
    <w:rsid w:val="00F152B5"/>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2479</TotalTime>
  <Pages>21</Pages>
  <Words>4835</Words>
  <Characters>27561</Characters>
  <Application>Microsoft Office Word</Application>
  <DocSecurity>0</DocSecurity>
  <Lines>229</Lines>
  <Paragraphs>64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32332</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195</cp:revision>
  <cp:lastPrinted>2025-10-16T19:27:00Z</cp:lastPrinted>
  <dcterms:created xsi:type="dcterms:W3CDTF">2024-12-03T12:36:00Z</dcterms:created>
  <dcterms:modified xsi:type="dcterms:W3CDTF">2025-10-16T23:19:00Z</dcterms:modified>
</cp:coreProperties>
</file>