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45305F07" w:rsidR="00585A76" w:rsidRDefault="00D703D3">
      <w:bookmarkStart w:id="0" w:name="_Hlk211193549"/>
      <w:bookmarkEnd w:id="0"/>
      <w:r>
        <w:rPr>
          <w:noProof/>
          <w:lang w:bidi="it-IT"/>
        </w:rPr>
        <w:drawing>
          <wp:anchor distT="0" distB="0" distL="114300" distR="114300" simplePos="0" relativeHeight="251657216" behindDoc="1" locked="0" layoutInCell="1" allowOverlap="1" wp14:anchorId="2F829BCA" wp14:editId="786AB1A5">
            <wp:simplePos x="0" y="0"/>
            <wp:positionH relativeFrom="page">
              <wp:align>left</wp:align>
            </wp:positionH>
            <wp:positionV relativeFrom="paragraph">
              <wp:posOffset>358456</wp:posOffset>
            </wp:positionV>
            <wp:extent cx="13592810" cy="7562218"/>
            <wp:effectExtent l="5397" t="0" r="0" b="0"/>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2810" cy="756221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48543688" w14:textId="0547DE48" w:rsidR="00101759"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1195729" w:history="1">
            <w:r w:rsidR="00101759" w:rsidRPr="00EB05DF">
              <w:rPr>
                <w:rStyle w:val="Collegamentoipertestuale"/>
                <w:noProof/>
              </w:rPr>
              <w:t>0. Premessa</w:t>
            </w:r>
            <w:r w:rsidR="00101759">
              <w:rPr>
                <w:noProof/>
                <w:webHidden/>
              </w:rPr>
              <w:tab/>
            </w:r>
            <w:r w:rsidR="00101759">
              <w:rPr>
                <w:noProof/>
                <w:webHidden/>
              </w:rPr>
              <w:fldChar w:fldCharType="begin"/>
            </w:r>
            <w:r w:rsidR="00101759">
              <w:rPr>
                <w:noProof/>
                <w:webHidden/>
              </w:rPr>
              <w:instrText xml:space="preserve"> PAGEREF _Toc211195729 \h </w:instrText>
            </w:r>
            <w:r w:rsidR="00101759">
              <w:rPr>
                <w:noProof/>
                <w:webHidden/>
              </w:rPr>
            </w:r>
            <w:r w:rsidR="00101759">
              <w:rPr>
                <w:noProof/>
                <w:webHidden/>
              </w:rPr>
              <w:fldChar w:fldCharType="separate"/>
            </w:r>
            <w:r w:rsidR="00AD3D8F">
              <w:rPr>
                <w:noProof/>
                <w:webHidden/>
              </w:rPr>
              <w:t>3</w:t>
            </w:r>
            <w:r w:rsidR="00101759">
              <w:rPr>
                <w:noProof/>
                <w:webHidden/>
              </w:rPr>
              <w:fldChar w:fldCharType="end"/>
            </w:r>
          </w:hyperlink>
        </w:p>
        <w:p w14:paraId="61BCE036" w14:textId="1D830C01" w:rsidR="00101759" w:rsidRDefault="00101759">
          <w:pPr>
            <w:pStyle w:val="Sommario2"/>
            <w:tabs>
              <w:tab w:val="right" w:leader="dot" w:pos="9628"/>
            </w:tabs>
            <w:rPr>
              <w:rFonts w:eastAsiaTheme="minorEastAsia"/>
              <w:noProof/>
              <w:szCs w:val="24"/>
              <w:lang w:eastAsia="ja-JP"/>
            </w:rPr>
          </w:pPr>
          <w:hyperlink w:anchor="_Toc211195730" w:history="1">
            <w:r w:rsidRPr="00EB05DF">
              <w:rPr>
                <w:rStyle w:val="Collegamentoipertestuale"/>
                <w:noProof/>
              </w:rPr>
              <w:t>0.1 Struttura del documento</w:t>
            </w:r>
            <w:r>
              <w:rPr>
                <w:noProof/>
                <w:webHidden/>
              </w:rPr>
              <w:tab/>
            </w:r>
            <w:r>
              <w:rPr>
                <w:noProof/>
                <w:webHidden/>
              </w:rPr>
              <w:fldChar w:fldCharType="begin"/>
            </w:r>
            <w:r>
              <w:rPr>
                <w:noProof/>
                <w:webHidden/>
              </w:rPr>
              <w:instrText xml:space="preserve"> PAGEREF _Toc211195730 \h </w:instrText>
            </w:r>
            <w:r>
              <w:rPr>
                <w:noProof/>
                <w:webHidden/>
              </w:rPr>
            </w:r>
            <w:r>
              <w:rPr>
                <w:noProof/>
                <w:webHidden/>
              </w:rPr>
              <w:fldChar w:fldCharType="separate"/>
            </w:r>
            <w:r w:rsidR="00AD3D8F">
              <w:rPr>
                <w:noProof/>
                <w:webHidden/>
              </w:rPr>
              <w:t>3</w:t>
            </w:r>
            <w:r>
              <w:rPr>
                <w:noProof/>
                <w:webHidden/>
              </w:rPr>
              <w:fldChar w:fldCharType="end"/>
            </w:r>
          </w:hyperlink>
        </w:p>
        <w:p w14:paraId="25F26B88" w14:textId="38ED9256" w:rsidR="00101759" w:rsidRDefault="00101759">
          <w:pPr>
            <w:pStyle w:val="Sommario2"/>
            <w:tabs>
              <w:tab w:val="right" w:leader="dot" w:pos="9628"/>
            </w:tabs>
            <w:rPr>
              <w:rFonts w:eastAsiaTheme="minorEastAsia"/>
              <w:noProof/>
              <w:szCs w:val="24"/>
              <w:lang w:eastAsia="ja-JP"/>
            </w:rPr>
          </w:pPr>
          <w:hyperlink w:anchor="_Toc211195731" w:history="1">
            <w:r w:rsidRPr="00EB05DF">
              <w:rPr>
                <w:rStyle w:val="Collegamentoipertestuale"/>
                <w:noProof/>
              </w:rPr>
              <w:t>0.2 Info e Contatti</w:t>
            </w:r>
            <w:r>
              <w:rPr>
                <w:noProof/>
                <w:webHidden/>
              </w:rPr>
              <w:tab/>
            </w:r>
            <w:r>
              <w:rPr>
                <w:noProof/>
                <w:webHidden/>
              </w:rPr>
              <w:fldChar w:fldCharType="begin"/>
            </w:r>
            <w:r>
              <w:rPr>
                <w:noProof/>
                <w:webHidden/>
              </w:rPr>
              <w:instrText xml:space="preserve"> PAGEREF _Toc211195731 \h </w:instrText>
            </w:r>
            <w:r>
              <w:rPr>
                <w:noProof/>
                <w:webHidden/>
              </w:rPr>
            </w:r>
            <w:r>
              <w:rPr>
                <w:noProof/>
                <w:webHidden/>
              </w:rPr>
              <w:fldChar w:fldCharType="separate"/>
            </w:r>
            <w:r w:rsidR="00AD3D8F">
              <w:rPr>
                <w:noProof/>
                <w:webHidden/>
              </w:rPr>
              <w:t>3</w:t>
            </w:r>
            <w:r>
              <w:rPr>
                <w:noProof/>
                <w:webHidden/>
              </w:rPr>
              <w:fldChar w:fldCharType="end"/>
            </w:r>
          </w:hyperlink>
        </w:p>
        <w:p w14:paraId="60141A2B" w14:textId="48FA771F" w:rsidR="00101759" w:rsidRDefault="00101759">
          <w:pPr>
            <w:pStyle w:val="Sommario2"/>
            <w:tabs>
              <w:tab w:val="right" w:leader="dot" w:pos="9628"/>
            </w:tabs>
            <w:rPr>
              <w:rFonts w:eastAsiaTheme="minorEastAsia"/>
              <w:noProof/>
              <w:szCs w:val="24"/>
              <w:lang w:eastAsia="ja-JP"/>
            </w:rPr>
          </w:pPr>
          <w:hyperlink w:anchor="_Toc211195732" w:history="1">
            <w:r w:rsidRPr="00EB05DF">
              <w:rPr>
                <w:rStyle w:val="Collegamentoipertestuale"/>
                <w:noProof/>
              </w:rPr>
              <w:t>0.3 Presentazione del Software</w:t>
            </w:r>
            <w:r>
              <w:rPr>
                <w:noProof/>
                <w:webHidden/>
              </w:rPr>
              <w:tab/>
            </w:r>
            <w:r>
              <w:rPr>
                <w:noProof/>
                <w:webHidden/>
              </w:rPr>
              <w:fldChar w:fldCharType="begin"/>
            </w:r>
            <w:r>
              <w:rPr>
                <w:noProof/>
                <w:webHidden/>
              </w:rPr>
              <w:instrText xml:space="preserve"> PAGEREF _Toc211195732 \h </w:instrText>
            </w:r>
            <w:r>
              <w:rPr>
                <w:noProof/>
                <w:webHidden/>
              </w:rPr>
            </w:r>
            <w:r>
              <w:rPr>
                <w:noProof/>
                <w:webHidden/>
              </w:rPr>
              <w:fldChar w:fldCharType="separate"/>
            </w:r>
            <w:r w:rsidR="00AD3D8F">
              <w:rPr>
                <w:noProof/>
                <w:webHidden/>
              </w:rPr>
              <w:t>4</w:t>
            </w:r>
            <w:r>
              <w:rPr>
                <w:noProof/>
                <w:webHidden/>
              </w:rPr>
              <w:fldChar w:fldCharType="end"/>
            </w:r>
          </w:hyperlink>
        </w:p>
        <w:p w14:paraId="7E3CD4AF" w14:textId="0A69165E" w:rsidR="00101759" w:rsidRDefault="00101759">
          <w:pPr>
            <w:pStyle w:val="Sommario2"/>
            <w:tabs>
              <w:tab w:val="right" w:leader="dot" w:pos="9628"/>
            </w:tabs>
            <w:rPr>
              <w:rFonts w:eastAsiaTheme="minorEastAsia"/>
              <w:noProof/>
              <w:szCs w:val="24"/>
              <w:lang w:eastAsia="ja-JP"/>
            </w:rPr>
          </w:pPr>
          <w:hyperlink w:anchor="_Toc211195733" w:history="1">
            <w:r w:rsidRPr="00EB05DF">
              <w:rPr>
                <w:rStyle w:val="Collegamentoipertestuale"/>
                <w:noProof/>
              </w:rPr>
              <w:t>0.4 Versioni</w:t>
            </w:r>
            <w:r>
              <w:rPr>
                <w:noProof/>
                <w:webHidden/>
              </w:rPr>
              <w:tab/>
            </w:r>
            <w:r>
              <w:rPr>
                <w:noProof/>
                <w:webHidden/>
              </w:rPr>
              <w:fldChar w:fldCharType="begin"/>
            </w:r>
            <w:r>
              <w:rPr>
                <w:noProof/>
                <w:webHidden/>
              </w:rPr>
              <w:instrText xml:space="preserve"> PAGEREF _Toc211195733 \h </w:instrText>
            </w:r>
            <w:r>
              <w:rPr>
                <w:noProof/>
                <w:webHidden/>
              </w:rPr>
            </w:r>
            <w:r>
              <w:rPr>
                <w:noProof/>
                <w:webHidden/>
              </w:rPr>
              <w:fldChar w:fldCharType="separate"/>
            </w:r>
            <w:r w:rsidR="00AD3D8F">
              <w:rPr>
                <w:noProof/>
                <w:webHidden/>
              </w:rPr>
              <w:t>4</w:t>
            </w:r>
            <w:r>
              <w:rPr>
                <w:noProof/>
                <w:webHidden/>
              </w:rPr>
              <w:fldChar w:fldCharType="end"/>
            </w:r>
          </w:hyperlink>
        </w:p>
        <w:p w14:paraId="7EB84172" w14:textId="1BD49B83" w:rsidR="00101759" w:rsidRDefault="00101759">
          <w:pPr>
            <w:pStyle w:val="Sommario1"/>
            <w:tabs>
              <w:tab w:val="right" w:leader="dot" w:pos="9628"/>
            </w:tabs>
            <w:rPr>
              <w:rFonts w:eastAsiaTheme="minorEastAsia"/>
              <w:noProof/>
              <w:szCs w:val="24"/>
              <w:lang w:eastAsia="ja-JP"/>
            </w:rPr>
          </w:pPr>
          <w:hyperlink w:anchor="_Toc211195734" w:history="1">
            <w:r w:rsidRPr="00EB05DF">
              <w:rPr>
                <w:rStyle w:val="Collegamentoipertestuale"/>
                <w:noProof/>
              </w:rPr>
              <w:t>1. Casi d’uso</w:t>
            </w:r>
            <w:r>
              <w:rPr>
                <w:noProof/>
                <w:webHidden/>
              </w:rPr>
              <w:tab/>
            </w:r>
            <w:r>
              <w:rPr>
                <w:noProof/>
                <w:webHidden/>
              </w:rPr>
              <w:fldChar w:fldCharType="begin"/>
            </w:r>
            <w:r>
              <w:rPr>
                <w:noProof/>
                <w:webHidden/>
              </w:rPr>
              <w:instrText xml:space="preserve"> PAGEREF _Toc211195734 \h </w:instrText>
            </w:r>
            <w:r>
              <w:rPr>
                <w:noProof/>
                <w:webHidden/>
              </w:rPr>
            </w:r>
            <w:r>
              <w:rPr>
                <w:noProof/>
                <w:webHidden/>
              </w:rPr>
              <w:fldChar w:fldCharType="separate"/>
            </w:r>
            <w:r w:rsidR="00AD3D8F">
              <w:rPr>
                <w:noProof/>
                <w:webHidden/>
              </w:rPr>
              <w:t>6</w:t>
            </w:r>
            <w:r>
              <w:rPr>
                <w:noProof/>
                <w:webHidden/>
              </w:rPr>
              <w:fldChar w:fldCharType="end"/>
            </w:r>
          </w:hyperlink>
        </w:p>
        <w:p w14:paraId="7DB3A6A0" w14:textId="39A61C61" w:rsidR="00101759" w:rsidRDefault="00101759">
          <w:pPr>
            <w:pStyle w:val="Sommario2"/>
            <w:tabs>
              <w:tab w:val="right" w:leader="dot" w:pos="9628"/>
            </w:tabs>
            <w:rPr>
              <w:rFonts w:eastAsiaTheme="minorEastAsia"/>
              <w:noProof/>
              <w:szCs w:val="24"/>
              <w:lang w:eastAsia="ja-JP"/>
            </w:rPr>
          </w:pPr>
          <w:hyperlink w:anchor="_Toc211195735" w:history="1">
            <w:r w:rsidRPr="00EB05DF">
              <w:rPr>
                <w:rStyle w:val="Collegamentoipertestuale"/>
                <w:noProof/>
              </w:rPr>
              <w:t>1.1 Casi d’uso individuati</w:t>
            </w:r>
            <w:r>
              <w:rPr>
                <w:noProof/>
                <w:webHidden/>
              </w:rPr>
              <w:tab/>
            </w:r>
            <w:r>
              <w:rPr>
                <w:noProof/>
                <w:webHidden/>
              </w:rPr>
              <w:fldChar w:fldCharType="begin"/>
            </w:r>
            <w:r>
              <w:rPr>
                <w:noProof/>
                <w:webHidden/>
              </w:rPr>
              <w:instrText xml:space="preserve"> PAGEREF _Toc211195735 \h </w:instrText>
            </w:r>
            <w:r>
              <w:rPr>
                <w:noProof/>
                <w:webHidden/>
              </w:rPr>
            </w:r>
            <w:r>
              <w:rPr>
                <w:noProof/>
                <w:webHidden/>
              </w:rPr>
              <w:fldChar w:fldCharType="separate"/>
            </w:r>
            <w:r w:rsidR="00AD3D8F">
              <w:rPr>
                <w:noProof/>
                <w:webHidden/>
              </w:rPr>
              <w:t>6</w:t>
            </w:r>
            <w:r>
              <w:rPr>
                <w:noProof/>
                <w:webHidden/>
              </w:rPr>
              <w:fldChar w:fldCharType="end"/>
            </w:r>
          </w:hyperlink>
        </w:p>
        <w:p w14:paraId="700C3DD6" w14:textId="4FB2B997" w:rsidR="00101759" w:rsidRDefault="00101759">
          <w:pPr>
            <w:pStyle w:val="Sommario2"/>
            <w:tabs>
              <w:tab w:val="right" w:leader="dot" w:pos="9628"/>
            </w:tabs>
            <w:rPr>
              <w:rFonts w:eastAsiaTheme="minorEastAsia"/>
              <w:noProof/>
              <w:szCs w:val="24"/>
              <w:lang w:eastAsia="ja-JP"/>
            </w:rPr>
          </w:pPr>
          <w:hyperlink w:anchor="_Toc211195736" w:history="1">
            <w:r w:rsidRPr="00EB05DF">
              <w:rPr>
                <w:rStyle w:val="Collegamentoipertestuale"/>
                <w:noProof/>
              </w:rPr>
              <w:t>1.2 Modellazione dei casi d’uso: Use Case Diagrams</w:t>
            </w:r>
            <w:r>
              <w:rPr>
                <w:noProof/>
                <w:webHidden/>
              </w:rPr>
              <w:tab/>
            </w:r>
            <w:r>
              <w:rPr>
                <w:noProof/>
                <w:webHidden/>
              </w:rPr>
              <w:fldChar w:fldCharType="begin"/>
            </w:r>
            <w:r>
              <w:rPr>
                <w:noProof/>
                <w:webHidden/>
              </w:rPr>
              <w:instrText xml:space="preserve"> PAGEREF _Toc211195736 \h </w:instrText>
            </w:r>
            <w:r>
              <w:rPr>
                <w:noProof/>
                <w:webHidden/>
              </w:rPr>
            </w:r>
            <w:r>
              <w:rPr>
                <w:noProof/>
                <w:webHidden/>
              </w:rPr>
              <w:fldChar w:fldCharType="separate"/>
            </w:r>
            <w:r w:rsidR="00AD3D8F">
              <w:rPr>
                <w:noProof/>
                <w:webHidden/>
              </w:rPr>
              <w:t>7</w:t>
            </w:r>
            <w:r>
              <w:rPr>
                <w:noProof/>
                <w:webHidden/>
              </w:rPr>
              <w:fldChar w:fldCharType="end"/>
            </w:r>
          </w:hyperlink>
        </w:p>
        <w:p w14:paraId="20AD225F" w14:textId="4A53B736" w:rsidR="00101759" w:rsidRDefault="00101759">
          <w:pPr>
            <w:pStyle w:val="Sommario2"/>
            <w:tabs>
              <w:tab w:val="right" w:leader="dot" w:pos="9628"/>
            </w:tabs>
            <w:rPr>
              <w:rFonts w:eastAsiaTheme="minorEastAsia"/>
              <w:noProof/>
              <w:szCs w:val="24"/>
              <w:lang w:eastAsia="ja-JP"/>
            </w:rPr>
          </w:pPr>
          <w:hyperlink w:anchor="_Toc211195737" w:history="1">
            <w:r w:rsidRPr="00EB05DF">
              <w:rPr>
                <w:rStyle w:val="Collegamentoipertestuale"/>
                <w:noProof/>
              </w:rPr>
              <w:t>1.3 Formalizzazione dei casi d’uso</w:t>
            </w:r>
            <w:r>
              <w:rPr>
                <w:noProof/>
                <w:webHidden/>
              </w:rPr>
              <w:tab/>
            </w:r>
            <w:r>
              <w:rPr>
                <w:noProof/>
                <w:webHidden/>
              </w:rPr>
              <w:fldChar w:fldCharType="begin"/>
            </w:r>
            <w:r>
              <w:rPr>
                <w:noProof/>
                <w:webHidden/>
              </w:rPr>
              <w:instrText xml:space="preserve"> PAGEREF _Toc211195737 \h </w:instrText>
            </w:r>
            <w:r>
              <w:rPr>
                <w:noProof/>
                <w:webHidden/>
              </w:rPr>
            </w:r>
            <w:r>
              <w:rPr>
                <w:noProof/>
                <w:webHidden/>
              </w:rPr>
              <w:fldChar w:fldCharType="separate"/>
            </w:r>
            <w:r w:rsidR="00AD3D8F">
              <w:rPr>
                <w:noProof/>
                <w:webHidden/>
              </w:rPr>
              <w:t>8</w:t>
            </w:r>
            <w:r>
              <w:rPr>
                <w:noProof/>
                <w:webHidden/>
              </w:rPr>
              <w:fldChar w:fldCharType="end"/>
            </w:r>
          </w:hyperlink>
        </w:p>
        <w:p w14:paraId="2D0C5215" w14:textId="41FF0309" w:rsidR="00101759" w:rsidRDefault="00101759">
          <w:pPr>
            <w:pStyle w:val="Sommario1"/>
            <w:tabs>
              <w:tab w:val="right" w:leader="dot" w:pos="9628"/>
            </w:tabs>
            <w:rPr>
              <w:rFonts w:eastAsiaTheme="minorEastAsia"/>
              <w:noProof/>
              <w:szCs w:val="24"/>
              <w:lang w:eastAsia="ja-JP"/>
            </w:rPr>
          </w:pPr>
          <w:hyperlink w:anchor="_Toc211195738" w:history="1">
            <w:r w:rsidRPr="00EB05DF">
              <w:rPr>
                <w:rStyle w:val="Collegamentoipertestuale"/>
                <w:noProof/>
              </w:rPr>
              <w:t>2. Target utenti: Personas</w:t>
            </w:r>
            <w:r>
              <w:rPr>
                <w:noProof/>
                <w:webHidden/>
              </w:rPr>
              <w:tab/>
            </w:r>
            <w:r>
              <w:rPr>
                <w:noProof/>
                <w:webHidden/>
              </w:rPr>
              <w:fldChar w:fldCharType="begin"/>
            </w:r>
            <w:r>
              <w:rPr>
                <w:noProof/>
                <w:webHidden/>
              </w:rPr>
              <w:instrText xml:space="preserve"> PAGEREF _Toc211195738 \h </w:instrText>
            </w:r>
            <w:r>
              <w:rPr>
                <w:noProof/>
                <w:webHidden/>
              </w:rPr>
            </w:r>
            <w:r>
              <w:rPr>
                <w:noProof/>
                <w:webHidden/>
              </w:rPr>
              <w:fldChar w:fldCharType="separate"/>
            </w:r>
            <w:r w:rsidR="00AD3D8F">
              <w:rPr>
                <w:noProof/>
                <w:webHidden/>
              </w:rPr>
              <w:t>9</w:t>
            </w:r>
            <w:r>
              <w:rPr>
                <w:noProof/>
                <w:webHidden/>
              </w:rPr>
              <w:fldChar w:fldCharType="end"/>
            </w:r>
          </w:hyperlink>
        </w:p>
        <w:p w14:paraId="4CB5B29D" w14:textId="5EC01FE5" w:rsidR="00101759" w:rsidRDefault="00101759">
          <w:pPr>
            <w:pStyle w:val="Sommario2"/>
            <w:tabs>
              <w:tab w:val="right" w:leader="dot" w:pos="9628"/>
            </w:tabs>
            <w:rPr>
              <w:rFonts w:eastAsiaTheme="minorEastAsia"/>
              <w:noProof/>
              <w:szCs w:val="24"/>
              <w:lang w:eastAsia="ja-JP"/>
            </w:rPr>
          </w:pPr>
          <w:hyperlink w:anchor="_Toc211195739" w:history="1">
            <w:r w:rsidRPr="00EB05DF">
              <w:rPr>
                <w:rStyle w:val="Collegamentoipertestuale"/>
                <w:noProof/>
              </w:rPr>
              <w:t>2.1 Categoria Amministratori</w:t>
            </w:r>
            <w:r>
              <w:rPr>
                <w:noProof/>
                <w:webHidden/>
              </w:rPr>
              <w:tab/>
            </w:r>
            <w:r>
              <w:rPr>
                <w:noProof/>
                <w:webHidden/>
              </w:rPr>
              <w:fldChar w:fldCharType="begin"/>
            </w:r>
            <w:r>
              <w:rPr>
                <w:noProof/>
                <w:webHidden/>
              </w:rPr>
              <w:instrText xml:space="preserve"> PAGEREF _Toc211195739 \h </w:instrText>
            </w:r>
            <w:r>
              <w:rPr>
                <w:noProof/>
                <w:webHidden/>
              </w:rPr>
            </w:r>
            <w:r>
              <w:rPr>
                <w:noProof/>
                <w:webHidden/>
              </w:rPr>
              <w:fldChar w:fldCharType="separate"/>
            </w:r>
            <w:r w:rsidR="00AD3D8F">
              <w:rPr>
                <w:noProof/>
                <w:webHidden/>
              </w:rPr>
              <w:t>9</w:t>
            </w:r>
            <w:r>
              <w:rPr>
                <w:noProof/>
                <w:webHidden/>
              </w:rPr>
              <w:fldChar w:fldCharType="end"/>
            </w:r>
          </w:hyperlink>
        </w:p>
        <w:p w14:paraId="719219B5" w14:textId="5892F779" w:rsidR="00101759" w:rsidRDefault="00101759">
          <w:pPr>
            <w:pStyle w:val="Sommario2"/>
            <w:tabs>
              <w:tab w:val="right" w:leader="dot" w:pos="9628"/>
            </w:tabs>
            <w:rPr>
              <w:rFonts w:eastAsiaTheme="minorEastAsia"/>
              <w:noProof/>
              <w:szCs w:val="24"/>
              <w:lang w:eastAsia="ja-JP"/>
            </w:rPr>
          </w:pPr>
          <w:hyperlink w:anchor="_Toc211195740" w:history="1">
            <w:r w:rsidRPr="00EB05DF">
              <w:rPr>
                <w:rStyle w:val="Collegamentoipertestuale"/>
                <w:noProof/>
              </w:rPr>
              <w:t>2.2 Categoria Utenti</w:t>
            </w:r>
            <w:r>
              <w:rPr>
                <w:noProof/>
                <w:webHidden/>
              </w:rPr>
              <w:tab/>
            </w:r>
            <w:r>
              <w:rPr>
                <w:noProof/>
                <w:webHidden/>
              </w:rPr>
              <w:fldChar w:fldCharType="begin"/>
            </w:r>
            <w:r>
              <w:rPr>
                <w:noProof/>
                <w:webHidden/>
              </w:rPr>
              <w:instrText xml:space="preserve"> PAGEREF _Toc211195740 \h </w:instrText>
            </w:r>
            <w:r>
              <w:rPr>
                <w:noProof/>
                <w:webHidden/>
              </w:rPr>
            </w:r>
            <w:r>
              <w:rPr>
                <w:noProof/>
                <w:webHidden/>
              </w:rPr>
              <w:fldChar w:fldCharType="separate"/>
            </w:r>
            <w:r w:rsidR="00AD3D8F">
              <w:rPr>
                <w:noProof/>
                <w:webHidden/>
              </w:rPr>
              <w:t>10</w:t>
            </w:r>
            <w:r>
              <w:rPr>
                <w:noProof/>
                <w:webHidden/>
              </w:rPr>
              <w:fldChar w:fldCharType="end"/>
            </w:r>
          </w:hyperlink>
        </w:p>
        <w:p w14:paraId="0CF12B72" w14:textId="65C9269F" w:rsidR="00101759" w:rsidRDefault="00101759">
          <w:pPr>
            <w:pStyle w:val="Sommario1"/>
            <w:tabs>
              <w:tab w:val="right" w:leader="dot" w:pos="9628"/>
            </w:tabs>
            <w:rPr>
              <w:rFonts w:eastAsiaTheme="minorEastAsia"/>
              <w:noProof/>
              <w:szCs w:val="24"/>
              <w:lang w:eastAsia="ja-JP"/>
            </w:rPr>
          </w:pPr>
          <w:hyperlink w:anchor="_Toc211195741" w:history="1">
            <w:r w:rsidRPr="00EB05DF">
              <w:rPr>
                <w:rStyle w:val="Collegamentoipertestuale"/>
                <w:noProof/>
              </w:rPr>
              <w:t>3. Requisiti non funzionali e di Dominio</w:t>
            </w:r>
            <w:r>
              <w:rPr>
                <w:noProof/>
                <w:webHidden/>
              </w:rPr>
              <w:tab/>
            </w:r>
            <w:r>
              <w:rPr>
                <w:noProof/>
                <w:webHidden/>
              </w:rPr>
              <w:fldChar w:fldCharType="begin"/>
            </w:r>
            <w:r>
              <w:rPr>
                <w:noProof/>
                <w:webHidden/>
              </w:rPr>
              <w:instrText xml:space="preserve"> PAGEREF _Toc211195741 \h </w:instrText>
            </w:r>
            <w:r>
              <w:rPr>
                <w:noProof/>
                <w:webHidden/>
              </w:rPr>
            </w:r>
            <w:r>
              <w:rPr>
                <w:noProof/>
                <w:webHidden/>
              </w:rPr>
              <w:fldChar w:fldCharType="separate"/>
            </w:r>
            <w:r w:rsidR="00AD3D8F">
              <w:rPr>
                <w:noProof/>
                <w:webHidden/>
              </w:rPr>
              <w:t>12</w:t>
            </w:r>
            <w:r>
              <w:rPr>
                <w:noProof/>
                <w:webHidden/>
              </w:rPr>
              <w:fldChar w:fldCharType="end"/>
            </w:r>
          </w:hyperlink>
        </w:p>
        <w:p w14:paraId="1B1C5D1A" w14:textId="3199F82B" w:rsidR="00101759" w:rsidRDefault="00101759">
          <w:pPr>
            <w:pStyle w:val="Sommario1"/>
            <w:tabs>
              <w:tab w:val="right" w:leader="dot" w:pos="9628"/>
            </w:tabs>
            <w:rPr>
              <w:rFonts w:eastAsiaTheme="minorEastAsia"/>
              <w:noProof/>
              <w:szCs w:val="24"/>
              <w:lang w:eastAsia="ja-JP"/>
            </w:rPr>
          </w:pPr>
          <w:hyperlink w:anchor="_Toc211195742" w:history="1">
            <w:r w:rsidRPr="00EB05DF">
              <w:rPr>
                <w:rStyle w:val="Collegamentoipertestuale"/>
                <w:noProof/>
                <w:kern w:val="28"/>
              </w:rPr>
              <w:t>5.</w:t>
            </w:r>
            <w:r w:rsidRPr="00EB05DF">
              <w:rPr>
                <w:rStyle w:val="Collegamentoipertestuale"/>
                <w:noProof/>
              </w:rPr>
              <w:t xml:space="preserve"> Glossario</w:t>
            </w:r>
            <w:r>
              <w:rPr>
                <w:noProof/>
                <w:webHidden/>
              </w:rPr>
              <w:tab/>
            </w:r>
            <w:r>
              <w:rPr>
                <w:noProof/>
                <w:webHidden/>
              </w:rPr>
              <w:fldChar w:fldCharType="begin"/>
            </w:r>
            <w:r>
              <w:rPr>
                <w:noProof/>
                <w:webHidden/>
              </w:rPr>
              <w:instrText xml:space="preserve"> PAGEREF _Toc211195742 \h </w:instrText>
            </w:r>
            <w:r>
              <w:rPr>
                <w:noProof/>
                <w:webHidden/>
              </w:rPr>
            </w:r>
            <w:r>
              <w:rPr>
                <w:noProof/>
                <w:webHidden/>
              </w:rPr>
              <w:fldChar w:fldCharType="separate"/>
            </w:r>
            <w:r w:rsidR="00AD3D8F">
              <w:rPr>
                <w:noProof/>
                <w:webHidden/>
              </w:rPr>
              <w:t>13</w:t>
            </w:r>
            <w:r>
              <w:rPr>
                <w:noProof/>
                <w:webHidden/>
              </w:rPr>
              <w:fldChar w:fldCharType="end"/>
            </w:r>
          </w:hyperlink>
        </w:p>
        <w:p w14:paraId="62B6CEF1" w14:textId="2A2C7A20"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1" w:name="_Toc211195729"/>
      <w:r>
        <w:lastRenderedPageBreak/>
        <w:t>0. Premessa</w:t>
      </w:r>
      <w:bookmarkEnd w:id="1"/>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2" w:name="_Toc211195730"/>
      <w:r>
        <w:t xml:space="preserve">0.1 </w:t>
      </w:r>
      <w:r w:rsidR="004B10FE">
        <w:t>Struttura del documento</w:t>
      </w:r>
      <w:bookmarkEnd w:id="2"/>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1C39AFCA" w:rsidR="00BB0E2A" w:rsidRDefault="00D0627D" w:rsidP="00BB0E2A">
      <w:r>
        <w:t>L</w:t>
      </w:r>
      <w:r w:rsidR="00AE61B2">
        <w:t xml:space="preserve">a documentazione di segue </w:t>
      </w:r>
      <w:r w:rsidR="00F542A4">
        <w:t xml:space="preserve">interamente </w:t>
      </w:r>
      <w:r w:rsidR="00AE61B2">
        <w:t xml:space="preserve">struttura e ordine </w:t>
      </w:r>
      <w:r w:rsidR="00BB0E2A">
        <w:t>esposto</w:t>
      </w:r>
      <w:r w:rsidR="00AE61B2">
        <w:t xml:space="preserve"> nella sezione </w:t>
      </w:r>
      <w:r w:rsidR="00F542A4">
        <w:rPr>
          <w:i/>
          <w:iCs/>
        </w:rPr>
        <w:t>8.</w:t>
      </w:r>
      <w:r w:rsidR="00AE61B2">
        <w:rPr>
          <w:i/>
          <w:iCs/>
        </w:rPr>
        <w:t xml:space="preserve"> Output attesi dal committente</w:t>
      </w:r>
      <w:r w:rsidR="00AE61B2">
        <w:t xml:space="preserve"> </w:t>
      </w:r>
      <w:r w:rsidR="00F542A4">
        <w:t>de</w:t>
      </w:r>
      <w:r w:rsidR="00AE61B2">
        <w:t>l documento</w:t>
      </w:r>
      <w:r w:rsidR="00BB0E2A">
        <w:t xml:space="preserve"> </w:t>
      </w:r>
      <w:r w:rsidR="00AE61B2">
        <w:rPr>
          <w:i/>
          <w:iCs/>
        </w:rPr>
        <w:t>Progetto di Ingegneria del Software</w:t>
      </w:r>
      <w:r w:rsidR="00AE61B2">
        <w:t>,</w:t>
      </w:r>
      <w:r w:rsidR="00BB0E2A">
        <w:t xml:space="preserve"> con le seguenti variazioni:</w:t>
      </w:r>
    </w:p>
    <w:p w14:paraId="09A23BFF" w14:textId="407CA79E"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C7248A">
        <w:t>a</w:t>
      </w:r>
      <w:r>
        <w:t xml:space="preserve">ll’ultimo </w:t>
      </w:r>
      <w:r w:rsidR="003A3CD5">
        <w:t>capitolo della sezione</w:t>
      </w:r>
      <w:r w:rsidR="006B489B">
        <w:t xml:space="preserve"> (</w:t>
      </w:r>
      <w:r>
        <w:t>invece che</w:t>
      </w:r>
      <w:r w:rsidR="00BB0E2A">
        <w:t xml:space="preserve"> essere</w:t>
      </w:r>
      <w:r>
        <w:t xml:space="preserve"> nel primo</w:t>
      </w:r>
      <w:r w:rsidR="006B489B">
        <w:t>)</w:t>
      </w:r>
      <w:r w:rsidR="003A3CD5">
        <w:t xml:space="preserve"> e </w:t>
      </w:r>
      <w:r w:rsidR="00C7248A">
        <w:t xml:space="preserve">il punto </w:t>
      </w:r>
      <w:r w:rsidR="00C7248A" w:rsidRPr="00BB0E2A">
        <w:rPr>
          <w:i/>
          <w:iCs/>
        </w:rPr>
        <w:t>1.e Formalizzazione dei casi d’uso</w:t>
      </w:r>
      <w:r w:rsidR="00C7248A">
        <w:t xml:space="preserve"> è stato posizionato </w:t>
      </w:r>
      <w:r w:rsidR="00C423DF">
        <w:t xml:space="preserve">subito dopo </w:t>
      </w:r>
      <w:proofErr w:type="gramStart"/>
      <w:r w:rsidR="00C7248A">
        <w:t>il</w:t>
      </w:r>
      <w:proofErr w:type="gramEnd"/>
      <w:r w:rsidR="00C7248A">
        <w:t xml:space="preserve"> </w:t>
      </w:r>
      <w:r w:rsidR="00C7248A" w:rsidRPr="00BB0E2A">
        <w:rPr>
          <w:i/>
          <w:iCs/>
        </w:rPr>
        <w:t>1.b Modellazione dei casi d’uso</w:t>
      </w:r>
      <w:r>
        <w:t>.</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3" w:name="_Toc211195731"/>
      <w:r>
        <w:t>0.2 Info e Contatti</w:t>
      </w:r>
      <w:bookmarkEnd w:id="3"/>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23149421" w:rsidR="008F0305" w:rsidRPr="006030B7" w:rsidRDefault="00B933ED" w:rsidP="00B933ED">
      <w:pPr>
        <w:pStyle w:val="Paragrafoelenco"/>
        <w:numPr>
          <w:ilvl w:val="0"/>
          <w:numId w:val="2"/>
        </w:numPr>
        <w:spacing w:line="360" w:lineRule="auto"/>
        <w:rPr>
          <w:lang w:val="en-GB"/>
        </w:rPr>
      </w:pPr>
      <w:r>
        <w:rPr>
          <w:b/>
          <w:bCs/>
          <w:lang w:val="en-GB"/>
        </w:rPr>
        <w:t>GitHub:</w:t>
      </w:r>
      <w:r w:rsidR="00D97BFB">
        <w:rPr>
          <w:lang w:val="en-GB"/>
        </w:rPr>
        <w:t xml:space="preserve"> </w:t>
      </w:r>
      <w:hyperlink r:id="rId12" w:history="1">
        <w:r w:rsidR="00D97BFB" w:rsidRPr="00F67E2D">
          <w:rPr>
            <w:rStyle w:val="Collegamentoipertestuale"/>
            <w:lang w:val="en-GB"/>
          </w:rPr>
          <w:t>https://github.com/gospi4</w:t>
        </w:r>
      </w:hyperlink>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4" w:name="_0.3_Presentazione_del"/>
      <w:bookmarkStart w:id="5" w:name="_Toc211195732"/>
      <w:bookmarkEnd w:id="4"/>
      <w:r w:rsidRPr="006030B7">
        <w:lastRenderedPageBreak/>
        <w:t>0.</w:t>
      </w:r>
      <w:r>
        <w:t>3 Presentazione del Software</w:t>
      </w:r>
      <w:bookmarkEnd w:id="5"/>
    </w:p>
    <w:p w14:paraId="0CC74D84" w14:textId="09B6EBF8" w:rsid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CDDF7C4" w14:textId="15F7C87E" w:rsidR="00805218" w:rsidRDefault="00805218" w:rsidP="00441226">
      <w:r>
        <w:t>Le funzionalità assegnate al gruppo sono: 1, 2, 3, 10.</w:t>
      </w:r>
      <w:r w:rsidR="00B1483E">
        <w:br/>
        <w:t>Eventuali funzionalità extra sono indicate all’interno del documento.</w:t>
      </w:r>
    </w:p>
    <w:p w14:paraId="367D0331" w14:textId="0A30F6B6" w:rsidR="00B11FE4" w:rsidRDefault="00B11FE4" w:rsidP="00441226">
      <w:r>
        <w:t>L’applicativo, nello specifico, consente di:</w:t>
      </w:r>
    </w:p>
    <w:p w14:paraId="1677C1DC" w14:textId="6DC9BE3C" w:rsidR="00B11FE4" w:rsidRDefault="00B11FE4" w:rsidP="00B11FE4">
      <w:pPr>
        <w:pStyle w:val="Paragrafoelenco"/>
        <w:numPr>
          <w:ilvl w:val="0"/>
          <w:numId w:val="29"/>
        </w:numPr>
      </w:pPr>
      <w:r>
        <w:t xml:space="preserve">Segnalare una nuova issue inserendola a sistema, specificandone obbligatoriamente titolo, descrizione e tipologia. In fase di caricamento, inoltre, è possibile associarne anche ulteriori specifiche (opzionali), quali </w:t>
      </w:r>
      <w:r w:rsidR="00520CE3">
        <w:t>priorità, tag e caricamento di un’immagine.</w:t>
      </w:r>
    </w:p>
    <w:p w14:paraId="1B1CD4C0" w14:textId="0E5AED3A" w:rsidR="00520CE3" w:rsidRDefault="00520CE3" w:rsidP="00B11FE4">
      <w:pPr>
        <w:pStyle w:val="Paragrafoelenco"/>
        <w:numPr>
          <w:ilvl w:val="0"/>
          <w:numId w:val="29"/>
        </w:numPr>
      </w:pPr>
      <w:r>
        <w:t>Per gli account di tipo amministratore, sarà possibile iscrivere a</w:t>
      </w:r>
      <w:r w:rsidR="00EC60EF">
        <w:t>l</w:t>
      </w:r>
      <w:r>
        <w:t xml:space="preserve"> sistema nuovi utenti (semplici o, a loro volta, amministratori); solo gli utenti semplici possono iscriversi autonomamente al sistema senza ausilio di un admin.</w:t>
      </w:r>
      <w:r>
        <w:br/>
      </w:r>
      <w:r w:rsidRPr="00520CE3">
        <w:rPr>
          <w:color w:val="EE0000"/>
        </w:rPr>
        <w:t>Funzionalità extra</w:t>
      </w:r>
      <w:r>
        <w:t>: gli amministratori hanno accesso all’eliminazione globale di richieste.</w:t>
      </w:r>
    </w:p>
    <w:p w14:paraId="248F974B" w14:textId="25B855F6" w:rsidR="00520CE3" w:rsidRDefault="00520CE3" w:rsidP="00B11FE4">
      <w:pPr>
        <w:pStyle w:val="Paragrafoelenco"/>
        <w:numPr>
          <w:ilvl w:val="0"/>
          <w:numId w:val="29"/>
        </w:numPr>
      </w:pPr>
      <w:r>
        <w:t xml:space="preserve">Ogni utente può ottenere un elenco riepilogativo delle issues presenti sul sistema, tramite la sezione </w:t>
      </w:r>
      <w:r w:rsidRPr="00520CE3">
        <w:rPr>
          <w:i/>
          <w:iCs/>
        </w:rPr>
        <w:t>sfoglia richieste</w:t>
      </w:r>
      <w:r>
        <w:t>; per filtrare e ordinare al meglio i risultati, è disponibile la</w:t>
      </w:r>
      <w:r w:rsidR="00EC60EF">
        <w:br/>
      </w:r>
      <w:r w:rsidRPr="00520CE3">
        <w:rPr>
          <w:i/>
          <w:iCs/>
        </w:rPr>
        <w:t>ricerca avanzata</w:t>
      </w:r>
      <w:r>
        <w:t>. È possibile visualizzare nel dettaglio ogni richiesta interessat</w:t>
      </w:r>
      <w:r w:rsidR="00EC60EF">
        <w:t>a</w:t>
      </w:r>
      <w:r>
        <w:t>.</w:t>
      </w:r>
    </w:p>
    <w:p w14:paraId="615BF74B" w14:textId="6400E101" w:rsidR="00520CE3" w:rsidRPr="00441226" w:rsidRDefault="00520CE3" w:rsidP="00B11FE4">
      <w:pPr>
        <w:pStyle w:val="Paragrafoelenco"/>
        <w:numPr>
          <w:ilvl w:val="0"/>
          <w:numId w:val="29"/>
        </w:numPr>
      </w:pPr>
      <w:r w:rsidRPr="00520CE3">
        <w:rPr>
          <w:color w:val="EE0000"/>
        </w:rPr>
        <w:t>Funzionalità extra</w:t>
      </w:r>
      <w:r>
        <w:t>: è possibile aggiornare a posteriori una richiesta già caricata sul sistema, purché sia di propria appartenenza; dalla voce dedicata, si può scegliere tra aggiornarne lo stato oppure eliminarla definitivamente dall’elenco di issues.</w:t>
      </w:r>
    </w:p>
    <w:p w14:paraId="061D0D6F" w14:textId="0126CEA0" w:rsidR="0032457A" w:rsidRDefault="0096028C" w:rsidP="0032457A">
      <w:pPr>
        <w:pStyle w:val="Titolo2"/>
        <w:spacing w:before="0"/>
      </w:pPr>
      <w:bookmarkStart w:id="6" w:name="_0.4_Versioni"/>
      <w:bookmarkStart w:id="7" w:name="_Toc211195733"/>
      <w:bookmarkEnd w:id="6"/>
      <w:r>
        <w:t>0.4 Version</w:t>
      </w:r>
      <w:r w:rsidR="00C91713">
        <w:t>i</w:t>
      </w:r>
      <w:bookmarkEnd w:id="7"/>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DE43D8">
        <w:trPr>
          <w:cnfStyle w:val="100000000000" w:firstRow="1" w:lastRow="0" w:firstColumn="0" w:lastColumn="0" w:oddVBand="0" w:evenVBand="0" w:oddHBand="0"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vAlign w:val="center"/>
          </w:tcPr>
          <w:p w14:paraId="1B65F977" w14:textId="2C003249" w:rsidR="0096028C" w:rsidRPr="0096028C" w:rsidRDefault="0096028C" w:rsidP="00DE43D8">
            <w:pPr>
              <w:jc w:val="right"/>
              <w:rPr>
                <w:b w:val="0"/>
                <w:bCs w:val="0"/>
              </w:rPr>
            </w:pPr>
            <w:r w:rsidRPr="0096028C">
              <w:rPr>
                <w:b w:val="0"/>
                <w:bCs w:val="0"/>
              </w:rPr>
              <w:t>v.0.1 - beta</w:t>
            </w:r>
          </w:p>
        </w:tc>
        <w:tc>
          <w:tcPr>
            <w:tcW w:w="1701" w:type="dxa"/>
            <w:shd w:val="clear" w:color="auto" w:fill="F2F2F2" w:themeFill="background1" w:themeFillShade="F2"/>
            <w:vAlign w:val="center"/>
          </w:tcPr>
          <w:p w14:paraId="32200B0B" w14:textId="6DF1C315" w:rsidR="0096028C" w:rsidRPr="0096028C" w:rsidRDefault="0096028C" w:rsidP="00DE43D8">
            <w:pPr>
              <w:jc w:val="right"/>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XX/XX/2025</w:t>
            </w:r>
          </w:p>
        </w:tc>
        <w:tc>
          <w:tcPr>
            <w:tcW w:w="6372" w:type="dxa"/>
            <w:shd w:val="clear" w:color="auto" w:fill="F2F2F2" w:themeFill="background1" w:themeFillShade="F2"/>
            <w:vAlign w:val="center"/>
          </w:tcPr>
          <w:p w14:paraId="12548369" w14:textId="3775A937" w:rsidR="0096028C" w:rsidRPr="00CE39AA" w:rsidRDefault="0096028C" w:rsidP="00DE43D8">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p>
        </w:tc>
      </w:tr>
    </w:tbl>
    <w:p w14:paraId="55958DC9" w14:textId="06D0A0DE" w:rsidR="0096028C" w:rsidRPr="0096028C" w:rsidRDefault="0096028C" w:rsidP="0096028C"/>
    <w:p w14:paraId="242565E0" w14:textId="6DE1AACD" w:rsidR="0073353E" w:rsidRPr="006030B7" w:rsidRDefault="008F0305" w:rsidP="0073353E">
      <w:pPr>
        <w:jc w:val="center"/>
      </w:pPr>
      <w:r w:rsidRPr="006030B7">
        <w:br w:type="page"/>
      </w:r>
      <w:r w:rsidR="004F3C2B"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44F79AB">
                <wp:simplePos x="0" y="0"/>
                <wp:positionH relativeFrom="margin">
                  <wp:posOffset>-17780</wp:posOffset>
                </wp:positionH>
                <wp:positionV relativeFrom="paragraph">
                  <wp:posOffset>4869180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1CA9E"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83.4pt" to="478.9pt,38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" strokecolor="#002060" strokeweight="4pt">
                <v:stroke joinstyle="miter"/>
                <w10:wrap anchorx="margin"/>
              </v:line>
            </w:pict>
          </mc:Fallback>
        </mc:AlternateContent>
      </w:r>
      <w:r w:rsidR="00C91713">
        <w:rPr>
          <w:i/>
          <w:iCs/>
          <w:noProof/>
        </w:rPr>
        <mc:AlternateContent>
          <mc:Choice Requires="wps">
            <w:drawing>
              <wp:anchor distT="0" distB="0" distL="114300" distR="114300" simplePos="0" relativeHeight="251662340" behindDoc="0" locked="0" layoutInCell="1" allowOverlap="1" wp14:anchorId="70A8F269" wp14:editId="056265B3">
                <wp:simplePos x="0" y="0"/>
                <wp:positionH relativeFrom="page">
                  <wp:posOffset>746760</wp:posOffset>
                </wp:positionH>
                <wp:positionV relativeFrom="page">
                  <wp:posOffset>4570095</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59.85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0D6A69" w:rsidRPr="006030B7">
        <w:rPr>
          <w:i/>
          <w:iCs/>
        </w:rPr>
        <w:br w:type="page"/>
      </w:r>
    </w:p>
    <w:p w14:paraId="10ED01C9" w14:textId="034D9852" w:rsidR="0073353E" w:rsidRDefault="0073353E" w:rsidP="0073353E">
      <w:pPr>
        <w:pStyle w:val="Titolo1"/>
      </w:pPr>
      <w:bookmarkStart w:id="8" w:name="_Toc211195734"/>
      <w:r>
        <w:lastRenderedPageBreak/>
        <w:t xml:space="preserve">1. </w:t>
      </w:r>
      <w:r w:rsidR="00AE640E">
        <w:t>Casi d’uso</w:t>
      </w:r>
      <w:bookmarkEnd w:id="8"/>
    </w:p>
    <w:p w14:paraId="106B2506" w14:textId="08DDDB8A" w:rsidR="00BC6F88" w:rsidRDefault="00BC6F88" w:rsidP="00BC6F88">
      <w:r>
        <w:t xml:space="preserve">In questa sezione viene effettuato uno studio sui casi d’uso individuati, con un’attenta analisi dei singoli, modellazione tramite Use Case Diagrams e formalizzazione di uno </w:t>
      </w:r>
      <w:r w:rsidR="00A80D30">
        <w:t>de</w:t>
      </w:r>
      <w:r>
        <w:t>i casi scelti.</w:t>
      </w:r>
    </w:p>
    <w:p w14:paraId="27599AD1" w14:textId="2DA35C3C" w:rsidR="00E91538" w:rsidRDefault="00E91538" w:rsidP="00BC6F88">
      <w:r>
        <w:t>Si noti che il sistema seguirà la struttura indicata dalle funzionalità assegnate al gruppo, ma ciò non preclude la presenza di eventuali funzionalità extra, le quali saranno contrassegnate come tali.</w:t>
      </w:r>
    </w:p>
    <w:p w14:paraId="44C5EF08" w14:textId="2F10AE04" w:rsidR="00E91538" w:rsidRPr="00BC6F88" w:rsidRDefault="00E91538" w:rsidP="00BC6F88">
      <w:r>
        <w:t xml:space="preserve">Per ulteriori informazioni, consultare la sezione </w:t>
      </w:r>
      <w:hyperlink w:anchor="_0.3_Presentazione_del" w:history="1">
        <w:r w:rsidRPr="00E91538">
          <w:rPr>
            <w:rStyle w:val="Collegamentoipertestuale"/>
            <w:i/>
            <w:iCs/>
            <w:u w:val="none"/>
          </w:rPr>
          <w:t>0.3 Presentazione del Software</w:t>
        </w:r>
      </w:hyperlink>
      <w:r>
        <w:t>.</w:t>
      </w:r>
    </w:p>
    <w:p w14:paraId="34F10ED0" w14:textId="4EF65D6B" w:rsidR="003F4B98" w:rsidRDefault="003F4B98" w:rsidP="003F4B98">
      <w:pPr>
        <w:pStyle w:val="Titolo2"/>
      </w:pPr>
      <w:bookmarkStart w:id="9" w:name="_1.1_Casi_d’uso"/>
      <w:bookmarkStart w:id="10" w:name="_Toc211195735"/>
      <w:bookmarkEnd w:id="9"/>
      <w:r>
        <w:t xml:space="preserve">1.1 </w:t>
      </w:r>
      <w:r w:rsidR="00AE640E">
        <w:t>Casi d’uso individuati</w:t>
      </w:r>
      <w:bookmarkEnd w:id="10"/>
    </w:p>
    <w:p w14:paraId="3ADB5BC5" w14:textId="0E60FB81" w:rsidR="00BC6F88" w:rsidRDefault="006676D9" w:rsidP="00BC6F88">
      <w:r>
        <w:t xml:space="preserve">Il sistema presenta la necessità di individuare </w:t>
      </w:r>
      <w:r w:rsidR="007A65A9">
        <w:t>tre attori principali:</w:t>
      </w:r>
    </w:p>
    <w:p w14:paraId="5F8BF456" w14:textId="3978732D" w:rsidR="007A65A9" w:rsidRDefault="00B1483E" w:rsidP="007A65A9">
      <w:pPr>
        <w:pStyle w:val="Paragrafoelenco"/>
        <w:numPr>
          <w:ilvl w:val="0"/>
          <w:numId w:val="25"/>
        </w:numPr>
      </w:pPr>
      <w:r>
        <w:rPr>
          <w:b/>
          <w:bCs/>
        </w:rPr>
        <w:t>Guest</w:t>
      </w:r>
      <w:r w:rsidR="007A65A9" w:rsidRPr="00D96628">
        <w:rPr>
          <w:b/>
          <w:bCs/>
        </w:rPr>
        <w:t>:</w:t>
      </w:r>
      <w:r w:rsidR="007A65A9">
        <w:t xml:space="preserve"> corrisponde ad un utente non ancora autenticato sulla piattaforma.</w:t>
      </w:r>
    </w:p>
    <w:p w14:paraId="434F00F7" w14:textId="3EFB1DA1" w:rsidR="007A65A9" w:rsidRDefault="007A65A9" w:rsidP="007A65A9">
      <w:pPr>
        <w:pStyle w:val="Paragrafoelenco"/>
        <w:numPr>
          <w:ilvl w:val="0"/>
          <w:numId w:val="25"/>
        </w:numPr>
      </w:pPr>
      <w:r w:rsidRPr="00D96628">
        <w:rPr>
          <w:b/>
          <w:bCs/>
        </w:rPr>
        <w:t>Utente autenticato</w:t>
      </w:r>
      <w:r w:rsidR="00D96628" w:rsidRPr="00D96628">
        <w:rPr>
          <w:b/>
          <w:bCs/>
        </w:rPr>
        <w:t>:</w:t>
      </w:r>
      <w:r w:rsidR="00D96628">
        <w:t xml:space="preserve"> è la figura dell’utente semplice, che ha superato la procedura di autenticazione ed è autorizzato all’uso delle funzion</w:t>
      </w:r>
      <w:r w:rsidR="00B1483E">
        <w:t>alità</w:t>
      </w:r>
      <w:r w:rsidR="00D96628">
        <w:t xml:space="preserve"> proposte.</w:t>
      </w:r>
    </w:p>
    <w:p w14:paraId="0F4EA1EC" w14:textId="50AC703A" w:rsidR="00D96628" w:rsidRDefault="00D96628" w:rsidP="007A65A9">
      <w:pPr>
        <w:pStyle w:val="Paragrafoelenco"/>
        <w:numPr>
          <w:ilvl w:val="0"/>
          <w:numId w:val="25"/>
        </w:numPr>
      </w:pPr>
      <w:r w:rsidRPr="00D96628">
        <w:rPr>
          <w:b/>
          <w:bCs/>
        </w:rPr>
        <w:t>Admin:</w:t>
      </w:r>
      <w:r>
        <w:t xml:space="preserve"> l’utenza di amministrazione; è una specializzazione dell’</w:t>
      </w:r>
      <w:r>
        <w:rPr>
          <w:i/>
          <w:iCs/>
        </w:rPr>
        <w:t>utente autenticato</w:t>
      </w:r>
      <w:r>
        <w:t>, avendo a disposizione tutte le sue funzionalità in aggiunta a quelle amministrative.</w:t>
      </w:r>
    </w:p>
    <w:p w14:paraId="1A0B8BEE" w14:textId="04CAAB82" w:rsidR="00806678" w:rsidRDefault="005A1D84" w:rsidP="00806678">
      <w:r>
        <w:t>Al momento, n</w:t>
      </w:r>
      <w:r w:rsidR="00806678">
        <w:t>on sono previsti attori secondari.</w:t>
      </w:r>
      <w:r w:rsidR="00806678">
        <w:br/>
        <w:t>Per i casi d’uso individuati, sono elencati come segue e raggruppati per attore:</w:t>
      </w:r>
    </w:p>
    <w:p w14:paraId="706BA9DA" w14:textId="249E3D4A" w:rsidR="003E1786" w:rsidRPr="003E1786" w:rsidRDefault="00B1483E" w:rsidP="00806678">
      <w:pPr>
        <w:rPr>
          <w:b/>
          <w:bCs/>
          <w:sz w:val="30"/>
          <w:szCs w:val="30"/>
        </w:rPr>
      </w:pPr>
      <w:r>
        <w:rPr>
          <w:b/>
          <w:bCs/>
          <w:sz w:val="30"/>
          <w:szCs w:val="30"/>
        </w:rPr>
        <w:t>Guest:</w:t>
      </w:r>
    </w:p>
    <w:p w14:paraId="3A255026" w14:textId="56874E2E" w:rsidR="00DA5CB9" w:rsidRDefault="00DA5CB9" w:rsidP="00E1610A">
      <w:pPr>
        <w:pStyle w:val="Paragrafoelenco"/>
        <w:numPr>
          <w:ilvl w:val="0"/>
          <w:numId w:val="28"/>
        </w:numPr>
      </w:pPr>
      <w:r w:rsidRPr="00E1610A">
        <w:rPr>
          <w:b/>
          <w:bCs/>
        </w:rPr>
        <w:t>Registrazione:</w:t>
      </w:r>
      <w:r>
        <w:t xml:space="preserve"> sistema di autenticazione per i nuovi utenti mai registrati alla piattaforma. Il servizio richiede l’inserimento di email e password.</w:t>
      </w:r>
    </w:p>
    <w:p w14:paraId="6881DDCE" w14:textId="2C39E69A" w:rsidR="00DA5CB9" w:rsidRDefault="00E1610A" w:rsidP="00E1610A">
      <w:pPr>
        <w:pStyle w:val="Paragrafoelenco"/>
        <w:numPr>
          <w:ilvl w:val="0"/>
          <w:numId w:val="28"/>
        </w:numPr>
      </w:pPr>
      <w:r w:rsidRPr="00E1610A">
        <w:rPr>
          <w:b/>
          <w:bCs/>
        </w:rPr>
        <w:t>Login:</w:t>
      </w:r>
      <w:r>
        <w:t xml:space="preserve"> consente l’accesso alla piattaforma ad utenti già registrati; anche in questo caso è previsto l’inserimento di </w:t>
      </w:r>
      <w:r w:rsidR="00850783">
        <w:t xml:space="preserve">una </w:t>
      </w:r>
      <w:r>
        <w:t xml:space="preserve">email e </w:t>
      </w:r>
      <w:r w:rsidR="00850783">
        <w:t xml:space="preserve">una </w:t>
      </w:r>
      <w:r>
        <w:t>password</w:t>
      </w:r>
      <w:r w:rsidR="00850783">
        <w:t xml:space="preserve"> entrambi</w:t>
      </w:r>
      <w:r>
        <w:t xml:space="preserve"> validi.</w:t>
      </w:r>
    </w:p>
    <w:p w14:paraId="1B058895" w14:textId="65A1FD3F" w:rsidR="003E1786" w:rsidRPr="003E1786" w:rsidRDefault="003E1786" w:rsidP="00806678">
      <w:pPr>
        <w:rPr>
          <w:b/>
          <w:bCs/>
          <w:sz w:val="30"/>
          <w:szCs w:val="30"/>
        </w:rPr>
      </w:pPr>
      <w:r w:rsidRPr="003E1786">
        <w:rPr>
          <w:b/>
          <w:bCs/>
          <w:sz w:val="30"/>
          <w:szCs w:val="30"/>
        </w:rPr>
        <w:t>Utente Autenticato</w:t>
      </w:r>
      <w:r w:rsidR="00B1483E">
        <w:rPr>
          <w:b/>
          <w:bCs/>
          <w:sz w:val="30"/>
          <w:szCs w:val="30"/>
        </w:rPr>
        <w:t>:</w:t>
      </w:r>
    </w:p>
    <w:p w14:paraId="0A55FF9E" w14:textId="75D6DAC9" w:rsidR="003E1786" w:rsidRDefault="003E1786" w:rsidP="003E1786">
      <w:pPr>
        <w:pStyle w:val="Paragrafoelenco"/>
        <w:numPr>
          <w:ilvl w:val="0"/>
          <w:numId w:val="26"/>
        </w:numPr>
      </w:pPr>
      <w:r w:rsidRPr="00DA5CB9">
        <w:rPr>
          <w:b/>
          <w:bCs/>
        </w:rPr>
        <w:t>Registrare nuova richiesta:</w:t>
      </w:r>
      <w:r>
        <w:t xml:space="preserve"> </w:t>
      </w:r>
      <w:r w:rsidR="00533F90">
        <w:t xml:space="preserve">il sistema consente di iscrivere una nuova richiesta di supporto da parte degli utenti, specificandone il tipo, </w:t>
      </w:r>
      <w:r w:rsidR="00F1168E">
        <w:t>il titolo e una descrizione,</w:t>
      </w:r>
      <w:r w:rsidR="00533F90">
        <w:t xml:space="preserve"> e aggiungendo dettagli facoltativi</w:t>
      </w:r>
      <w:r w:rsidR="00B1483E">
        <w:t xml:space="preserve"> come immagini</w:t>
      </w:r>
      <w:r w:rsidR="00F1168E">
        <w:t xml:space="preserve">, priorità </w:t>
      </w:r>
      <w:r w:rsidR="00B1483E">
        <w:t>e tag associati</w:t>
      </w:r>
      <w:r w:rsidR="00533F90">
        <w:t>.</w:t>
      </w:r>
    </w:p>
    <w:p w14:paraId="3AF03BA7" w14:textId="22D8EDC2" w:rsidR="003E1786" w:rsidRDefault="003E1786" w:rsidP="003E1786">
      <w:pPr>
        <w:pStyle w:val="Paragrafoelenco"/>
        <w:numPr>
          <w:ilvl w:val="0"/>
          <w:numId w:val="26"/>
        </w:numPr>
      </w:pPr>
      <w:r w:rsidRPr="00DA5CB9">
        <w:rPr>
          <w:b/>
          <w:bCs/>
        </w:rPr>
        <w:t xml:space="preserve">Gestire richieste </w:t>
      </w:r>
      <w:r w:rsidRPr="00DA5CB9">
        <w:t>(proprie)</w:t>
      </w:r>
      <w:r w:rsidRPr="00DA5CB9">
        <w:rPr>
          <w:b/>
          <w:bCs/>
        </w:rPr>
        <w:t>:</w:t>
      </w:r>
      <w:r>
        <w:t xml:space="preserve"> </w:t>
      </w:r>
      <w:r w:rsidR="00533F90">
        <w:t xml:space="preserve">da questa funzionalità è possibile aprire un menu di gestione, contenente </w:t>
      </w:r>
      <w:r w:rsidR="00973834">
        <w:t>due opzioni (corrispondenti al</w:t>
      </w:r>
      <w:r w:rsidR="00533F90">
        <w:t>le</w:t>
      </w:r>
      <w:r w:rsidR="00973834">
        <w:t xml:space="preserve"> </w:t>
      </w:r>
      <w:r w:rsidR="00533F90">
        <w:t>estensioni indicate</w:t>
      </w:r>
      <w:r w:rsidR="00973834">
        <w:t>)</w:t>
      </w:r>
      <w:r w:rsidR="00863BA5">
        <w:t xml:space="preserve">; si noti che tale operazione è possibile effettuarla soltanto sulle </w:t>
      </w:r>
      <w:r w:rsidR="00973834">
        <w:t xml:space="preserve">proprie </w:t>
      </w:r>
      <w:r w:rsidR="00863BA5">
        <w:t>issues.</w:t>
      </w:r>
    </w:p>
    <w:p w14:paraId="37073232" w14:textId="49D8919B" w:rsidR="00BE1772" w:rsidRDefault="00B1483E" w:rsidP="00BE1772">
      <w:pPr>
        <w:pStyle w:val="Paragrafoelenco"/>
        <w:numPr>
          <w:ilvl w:val="1"/>
          <w:numId w:val="26"/>
        </w:numPr>
      </w:pPr>
      <w:r>
        <w:rPr>
          <w:b/>
          <w:bCs/>
        </w:rPr>
        <w:t>Aggiornare richiesta</w:t>
      </w:r>
      <w:r w:rsidR="00BE1772" w:rsidRPr="00DA5CB9">
        <w:rPr>
          <w:b/>
          <w:bCs/>
        </w:rPr>
        <w:t>:</w:t>
      </w:r>
      <w:r w:rsidR="00BE1772">
        <w:t xml:space="preserve"> </w:t>
      </w:r>
      <w:r w:rsidR="00533F90">
        <w:t xml:space="preserve">estensione di </w:t>
      </w:r>
      <w:r w:rsidR="00533F90">
        <w:rPr>
          <w:i/>
          <w:iCs/>
        </w:rPr>
        <w:t>gestire richieste</w:t>
      </w:r>
      <w:r w:rsidR="00533F90">
        <w:t xml:space="preserve"> </w:t>
      </w:r>
      <w:r w:rsidR="00863BA5">
        <w:t>–</w:t>
      </w:r>
      <w:r w:rsidR="00533F90">
        <w:t xml:space="preserve"> </w:t>
      </w:r>
      <w:r w:rsidR="00863BA5">
        <w:t xml:space="preserve">consente di aggiornare lo stato della richiesta selezionata (stato di default: </w:t>
      </w:r>
      <w:r w:rsidR="00863BA5" w:rsidRPr="00863BA5">
        <w:rPr>
          <w:i/>
          <w:iCs/>
        </w:rPr>
        <w:t>todo</w:t>
      </w:r>
      <w:r w:rsidR="00863BA5">
        <w:t>)</w:t>
      </w:r>
      <w:r>
        <w:t>.</w:t>
      </w:r>
    </w:p>
    <w:p w14:paraId="66093C50" w14:textId="556093A7" w:rsidR="00BE1772" w:rsidRDefault="00BE1772" w:rsidP="00BE1772">
      <w:pPr>
        <w:pStyle w:val="Paragrafoelenco"/>
        <w:numPr>
          <w:ilvl w:val="1"/>
          <w:numId w:val="26"/>
        </w:numPr>
      </w:pPr>
      <w:r w:rsidRPr="00DA5CB9">
        <w:rPr>
          <w:b/>
          <w:bCs/>
        </w:rPr>
        <w:t>Eliminare richiesta:</w:t>
      </w:r>
      <w:r>
        <w:t xml:space="preserve"> </w:t>
      </w:r>
      <w:r w:rsidR="00863BA5">
        <w:t xml:space="preserve">estensione di </w:t>
      </w:r>
      <w:r w:rsidR="00863BA5">
        <w:rPr>
          <w:i/>
          <w:iCs/>
        </w:rPr>
        <w:t>gestire richieste</w:t>
      </w:r>
      <w:r w:rsidR="00863BA5">
        <w:t xml:space="preserve"> – consente di eliminare definitivamente dalla piattaforma la richiesta selezionata.</w:t>
      </w:r>
    </w:p>
    <w:p w14:paraId="3254083C" w14:textId="79ABEA54" w:rsidR="003F2347" w:rsidRDefault="00B1483E" w:rsidP="003E1786">
      <w:pPr>
        <w:pStyle w:val="Paragrafoelenco"/>
        <w:numPr>
          <w:ilvl w:val="0"/>
          <w:numId w:val="26"/>
        </w:numPr>
      </w:pPr>
      <w:r>
        <w:rPr>
          <w:b/>
          <w:bCs/>
        </w:rPr>
        <w:t>Sfoglia</w:t>
      </w:r>
      <w:r w:rsidR="003F2347" w:rsidRPr="00DA5CB9">
        <w:rPr>
          <w:b/>
          <w:bCs/>
        </w:rPr>
        <w:t xml:space="preserve"> richieste:</w:t>
      </w:r>
      <w:r w:rsidR="003F2347">
        <w:t xml:space="preserve"> </w:t>
      </w:r>
      <w:r w:rsidR="00863BA5">
        <w:t xml:space="preserve">consente di </w:t>
      </w:r>
      <w:r>
        <w:t>visualizzare la lista completa di richieste in elenco sulla piattaforma</w:t>
      </w:r>
      <w:r w:rsidR="0056711C">
        <w:t>, con una esposizione riepilogativa per ciascuna di esse.</w:t>
      </w:r>
    </w:p>
    <w:p w14:paraId="4A3793D6" w14:textId="017424ED" w:rsidR="00B1483E" w:rsidRDefault="00B1483E" w:rsidP="003E1786">
      <w:pPr>
        <w:pStyle w:val="Paragrafoelenco"/>
        <w:numPr>
          <w:ilvl w:val="0"/>
          <w:numId w:val="26"/>
        </w:numPr>
      </w:pPr>
      <w:r>
        <w:rPr>
          <w:b/>
          <w:bCs/>
        </w:rPr>
        <w:t>Ricerca avanzata:</w:t>
      </w:r>
      <w:r>
        <w:t xml:space="preserve"> è possibile, tramite questa funzionalità, visualizzare un elenco personalizzato di richieste in base a dei filtri; i risultati possono essere ordinati secondo criteri scelti dall’utente.</w:t>
      </w:r>
    </w:p>
    <w:p w14:paraId="02EA8180" w14:textId="7D6C6E42" w:rsidR="00F1168E" w:rsidRDefault="00F1168E" w:rsidP="00E91538">
      <w:pPr>
        <w:pStyle w:val="Paragrafoelenco"/>
        <w:numPr>
          <w:ilvl w:val="0"/>
          <w:numId w:val="26"/>
        </w:numPr>
      </w:pPr>
      <w:r>
        <w:rPr>
          <w:b/>
          <w:bCs/>
        </w:rPr>
        <w:lastRenderedPageBreak/>
        <w:t>Visualizza dettagli richiesta:</w:t>
      </w:r>
      <w:r>
        <w:t xml:space="preserve"> una volta ottenuto l’elenco delle issues, è possibile cliccare su una delle richieste proposte per visualizzarne approfonditamente i dettagli.</w:t>
      </w:r>
    </w:p>
    <w:p w14:paraId="3EAE7DF7" w14:textId="127D5107" w:rsidR="003E1786" w:rsidRPr="003E1786" w:rsidRDefault="003E1786" w:rsidP="00806678">
      <w:pPr>
        <w:rPr>
          <w:b/>
          <w:bCs/>
          <w:sz w:val="30"/>
          <w:szCs w:val="30"/>
        </w:rPr>
      </w:pPr>
      <w:r w:rsidRPr="003E1786">
        <w:rPr>
          <w:b/>
          <w:bCs/>
          <w:sz w:val="30"/>
          <w:szCs w:val="30"/>
        </w:rPr>
        <w:t>Admin</w:t>
      </w:r>
      <w:r w:rsidR="00B1483E">
        <w:rPr>
          <w:b/>
          <w:bCs/>
          <w:sz w:val="30"/>
          <w:szCs w:val="30"/>
        </w:rPr>
        <w:t>:</w:t>
      </w:r>
    </w:p>
    <w:p w14:paraId="7E99A6A8" w14:textId="610415DC" w:rsidR="003E1786" w:rsidRDefault="003F2347" w:rsidP="003F2347">
      <w:pPr>
        <w:pStyle w:val="Paragrafoelenco"/>
        <w:numPr>
          <w:ilvl w:val="0"/>
          <w:numId w:val="27"/>
        </w:numPr>
      </w:pPr>
      <w:r w:rsidRPr="00DA5CB9">
        <w:rPr>
          <w:b/>
          <w:bCs/>
        </w:rPr>
        <w:t>Creare nuovo utente:</w:t>
      </w:r>
      <w:r>
        <w:t xml:space="preserve"> </w:t>
      </w:r>
      <w:r w:rsidR="00863BA5">
        <w:t>attraverso tale funzionalità, un amministratore può creare un nuovo utente iscrivendolo al sistema; l’utente creato potrà essere di tipo semplice (</w:t>
      </w:r>
      <w:r w:rsidR="00863BA5">
        <w:rPr>
          <w:i/>
          <w:iCs/>
        </w:rPr>
        <w:t>utente autenticato</w:t>
      </w:r>
      <w:r w:rsidR="00863BA5">
        <w:t>) o amministratore (</w:t>
      </w:r>
      <w:r w:rsidR="00863BA5">
        <w:rPr>
          <w:i/>
          <w:iCs/>
        </w:rPr>
        <w:t>admin</w:t>
      </w:r>
      <w:r w:rsidR="00863BA5">
        <w:t>).</w:t>
      </w:r>
    </w:p>
    <w:p w14:paraId="09D03213" w14:textId="057D50E2" w:rsidR="003F2347" w:rsidRPr="00E2641A" w:rsidRDefault="003F2347" w:rsidP="003F2347">
      <w:pPr>
        <w:pStyle w:val="Paragrafoelenco"/>
        <w:numPr>
          <w:ilvl w:val="0"/>
          <w:numId w:val="27"/>
        </w:numPr>
      </w:pPr>
      <w:r w:rsidRPr="00DA5CB9">
        <w:rPr>
          <w:b/>
          <w:bCs/>
        </w:rPr>
        <w:t xml:space="preserve">Eliminare richieste </w:t>
      </w:r>
      <w:r>
        <w:t>(globale)</w:t>
      </w:r>
      <w:r w:rsidRPr="00DA5CB9">
        <w:rPr>
          <w:b/>
          <w:bCs/>
        </w:rPr>
        <w:t>:</w:t>
      </w:r>
      <w:r>
        <w:t xml:space="preserve"> </w:t>
      </w:r>
      <w:r w:rsidR="00863BA5">
        <w:t>è consentito agli amministratori di eliminare singolarmente le richieste iscritte a sistema, anche se non sono le proprie.</w:t>
      </w:r>
    </w:p>
    <w:p w14:paraId="6DF1572F" w14:textId="58E2DDF4" w:rsidR="00C423DF" w:rsidRDefault="00A66772" w:rsidP="00AE640E">
      <w:pPr>
        <w:pStyle w:val="Titolo2"/>
      </w:pPr>
      <w:bookmarkStart w:id="11" w:name="_Toc211195736"/>
      <w:r>
        <w:t xml:space="preserve">1.2 </w:t>
      </w:r>
      <w:r w:rsidR="00AE640E">
        <w:t>Modellazione</w:t>
      </w:r>
      <w:r>
        <w:t xml:space="preserve"> dei casi d’uso:</w:t>
      </w:r>
      <w:r w:rsidR="00AE640E">
        <w:t xml:space="preserve"> Use Case Diagrams</w:t>
      </w:r>
      <w:bookmarkEnd w:id="11"/>
    </w:p>
    <w:p w14:paraId="38960679" w14:textId="69634CC9" w:rsidR="007A65A9" w:rsidRDefault="00533F90" w:rsidP="007A65A9">
      <w:pPr>
        <w:rPr>
          <w:noProof/>
        </w:rPr>
      </w:pPr>
      <w:r>
        <w:rPr>
          <w:noProof/>
        </w:rPr>
        <w:t>Di seguito, la rappresentazione UML dello Use Case Diagram.</w:t>
      </w:r>
      <w:r>
        <w:rPr>
          <w:noProof/>
        </w:rPr>
        <w:br/>
        <w:t xml:space="preserve">Si noti che i casi d’uso e gli attori individuati sono indicati e ben esposti in </w:t>
      </w:r>
      <w:hyperlink w:anchor="_1.1_Casi_d’uso" w:history="1">
        <w:r w:rsidRPr="00533F90">
          <w:rPr>
            <w:rStyle w:val="Collegamentoipertestuale"/>
            <w:i/>
            <w:iCs/>
            <w:noProof/>
            <w:u w:val="none"/>
          </w:rPr>
          <w:t>1.1 Casi d’uso individuati</w:t>
        </w:r>
      </w:hyperlink>
      <w:r>
        <w:rPr>
          <w:noProof/>
        </w:rPr>
        <w:t>.</w:t>
      </w:r>
    </w:p>
    <w:p w14:paraId="753F11EA" w14:textId="67CCB5D9" w:rsidR="00533F90" w:rsidRDefault="00533F90" w:rsidP="00863BA5">
      <w:pPr>
        <w:spacing w:before="240"/>
        <w:jc w:val="center"/>
      </w:pPr>
      <w:r>
        <w:rPr>
          <w:noProof/>
        </w:rPr>
        <w:drawing>
          <wp:inline distT="0" distB="0" distL="0" distR="0" wp14:anchorId="3369297D" wp14:editId="61B88DA2">
            <wp:extent cx="5764452" cy="6067425"/>
            <wp:effectExtent l="0" t="0" r="8255" b="0"/>
            <wp:docPr id="11934941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4109" name="Immagine 14"/>
                    <pic:cNvPicPr/>
                  </pic:nvPicPr>
                  <pic:blipFill>
                    <a:blip r:embed="rId13">
                      <a:extLst>
                        <a:ext uri="{28A0092B-C50C-407E-A947-70E740481C1C}">
                          <a14:useLocalDpi xmlns:a14="http://schemas.microsoft.com/office/drawing/2010/main" val="0"/>
                        </a:ext>
                      </a:extLst>
                    </a:blip>
                    <a:stretch>
                      <a:fillRect/>
                    </a:stretch>
                  </pic:blipFill>
                  <pic:spPr>
                    <a:xfrm>
                      <a:off x="0" y="0"/>
                      <a:ext cx="5764452" cy="6067425"/>
                    </a:xfrm>
                    <a:prstGeom prst="rect">
                      <a:avLst/>
                    </a:prstGeom>
                  </pic:spPr>
                </pic:pic>
              </a:graphicData>
            </a:graphic>
          </wp:inline>
        </w:drawing>
      </w:r>
    </w:p>
    <w:p w14:paraId="568E4ED5" w14:textId="0A4EA8D9" w:rsidR="008D5B37" w:rsidRDefault="008D5B37" w:rsidP="00863BA5">
      <w:pPr>
        <w:spacing w:before="240"/>
        <w:jc w:val="center"/>
      </w:pPr>
      <w:r>
        <w:rPr>
          <w:noProof/>
        </w:rPr>
        <w:lastRenderedPageBreak/>
        <mc:AlternateContent>
          <mc:Choice Requires="wps">
            <w:drawing>
              <wp:inline distT="0" distB="0" distL="0" distR="0" wp14:anchorId="06B042C9" wp14:editId="32FEC41B">
                <wp:extent cx="6113780" cy="1024466"/>
                <wp:effectExtent l="0" t="0" r="20320" b="23495"/>
                <wp:docPr id="494276797" name="Casella di testo 16"/>
                <wp:cNvGraphicFramePr/>
                <a:graphic xmlns:a="http://schemas.openxmlformats.org/drawingml/2006/main">
                  <a:graphicData uri="http://schemas.microsoft.com/office/word/2010/wordprocessingShape">
                    <wps:wsp>
                      <wps:cNvSpPr txBox="1"/>
                      <wps:spPr>
                        <a:xfrm>
                          <a:off x="0" y="0"/>
                          <a:ext cx="6113780" cy="1024466"/>
                        </a:xfrm>
                        <a:prstGeom prst="roundRect">
                          <a:avLst/>
                        </a:prstGeom>
                        <a:solidFill>
                          <a:schemeClr val="lt1"/>
                        </a:solidFill>
                        <a:ln w="19050">
                          <a:solidFill>
                            <a:schemeClr val="tx1">
                              <a:lumMod val="50000"/>
                              <a:lumOff val="50000"/>
                            </a:schemeClr>
                          </a:solidFill>
                        </a:ln>
                      </wps:spPr>
                      <wps:txb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B042C9" id="Casella di testo 16" o:spid="_x0000_s1031" style="width:481.4pt;height:80.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" fillcolor="white [3201]" strokecolor="gray [1629]" strokeweight="1.5pt">
                <v:textbo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v:textbox>
                <w10:anchorlock/>
              </v:roundrect>
            </w:pict>
          </mc:Fallback>
        </mc:AlternateContent>
      </w:r>
    </w:p>
    <w:p w14:paraId="1EF5681C" w14:textId="40A5A447" w:rsidR="00BC6F88" w:rsidRDefault="00C423DF" w:rsidP="00BC6F88">
      <w:pPr>
        <w:pStyle w:val="Titolo2"/>
      </w:pPr>
      <w:bookmarkStart w:id="12" w:name="_Toc211195737"/>
      <w:r>
        <w:t xml:space="preserve">1.3 </w:t>
      </w:r>
      <w:r w:rsidR="00AE640E">
        <w:t>Formalizzazione dei casi d’uso</w:t>
      </w:r>
      <w:bookmarkEnd w:id="12"/>
    </w:p>
    <w:p w14:paraId="51FA2434" w14:textId="4A374DC2" w:rsidR="00626A87" w:rsidRPr="00E75C69" w:rsidRDefault="00E75C69" w:rsidP="00877219">
      <w:r w:rsidRPr="00E75C69">
        <w:t xml:space="preserve">Bla </w:t>
      </w:r>
      <w:r>
        <w:t>bla bla…</w:t>
      </w:r>
    </w:p>
    <w:p w14:paraId="2416BDCA" w14:textId="67D73637" w:rsidR="00877219" w:rsidRPr="00E75C69" w:rsidRDefault="00626A87" w:rsidP="00626A87">
      <w:r w:rsidRPr="00E75C69">
        <w:br w:type="page"/>
      </w:r>
    </w:p>
    <w:p w14:paraId="335F1351" w14:textId="5EFBD7F6" w:rsidR="00877219" w:rsidRDefault="00877219" w:rsidP="00877219">
      <w:pPr>
        <w:pStyle w:val="Titolo1"/>
      </w:pPr>
      <w:bookmarkStart w:id="13" w:name="_Toc211195738"/>
      <w:r>
        <w:lastRenderedPageBreak/>
        <w:t>2. Target utenti: Personas</w:t>
      </w:r>
      <w:bookmarkEnd w:id="13"/>
    </w:p>
    <w:p w14:paraId="48F89F16" w14:textId="074D8DC7" w:rsidR="00877219" w:rsidRDefault="00FD52B2" w:rsidP="00877219">
      <w:r>
        <w:t xml:space="preserve">In questa sezione verrà analizzato il target dell’utenza potenzialmente interessata all’utilizzo del sistema tramite delle apposite schede di presentazione, le quali indicheranno i tratti principali di ogni categoria, a sostegno del perché possano essere propensi all’utilizzo dell’applicativo </w:t>
      </w:r>
      <w:r w:rsidRPr="00FD52B2">
        <w:rPr>
          <w:i/>
          <w:iCs/>
        </w:rPr>
        <w:t>BugBoard</w:t>
      </w:r>
      <w:r>
        <w:t>; tali cards saranno inoltre accompagnate da una breve spiegazione, a giustificare quali aspetti del sistema siano pertinenti ad una determinata fetta di utenza, come risolve le loro criticità e riesca a soddisfare i propri obiettivi, rimanendo in linea con i loro interessi personali.</w:t>
      </w:r>
    </w:p>
    <w:p w14:paraId="77045801" w14:textId="1C87922C" w:rsidR="00FD52B2" w:rsidRDefault="00FD52B2" w:rsidP="00877219">
      <w:r>
        <w:t>Questa esposizione è il risultato di interviste con gli stakeholders e i possibili utilizzatori del sistema (nel nostro caso, ovviamente, in maniera astratta e ideologica).</w:t>
      </w:r>
    </w:p>
    <w:p w14:paraId="38B24AB9" w14:textId="729DD663" w:rsidR="00FD52B2" w:rsidRDefault="00FD52B2" w:rsidP="00FD52B2">
      <w:pPr>
        <w:pStyle w:val="Titolo2"/>
      </w:pPr>
      <w:bookmarkStart w:id="14" w:name="_Toc211195739"/>
      <w:r>
        <w:t>2.1 Categoria Amministratori</w:t>
      </w:r>
      <w:bookmarkEnd w:id="14"/>
    </w:p>
    <w:p w14:paraId="03574F1D" w14:textId="77777777" w:rsidR="00626A87" w:rsidRDefault="00626A87" w:rsidP="00FD52B2">
      <w:r>
        <w:t>L’utenza di amministrazione copre un ruolo particolare per il sistema; si tratta di utenti capaci di iscrivere a loro volta ulteriori utenti (semplici o di amministrazione) alla piattaforma. È una figura indicata soprattutto a direttori di progetti o leader dei team di sviluppo, in modo da agevolare tutti i membri nella risoluzione di issues e tenere sotto controllo l’intera situazione dal punto di vista delle criticità inerenti allo sviluppo di un software.</w:t>
      </w:r>
    </w:p>
    <w:p w14:paraId="4369582E" w14:textId="707091EE" w:rsidR="00FD52B2" w:rsidRDefault="00626A87" w:rsidP="00C40416">
      <w:pPr>
        <w:jc w:val="center"/>
      </w:pPr>
      <w:r>
        <w:rPr>
          <w:noProof/>
        </w:rPr>
        <w:drawing>
          <wp:inline distT="0" distB="0" distL="0" distR="0" wp14:anchorId="3E24CFDB" wp14:editId="65582745">
            <wp:extent cx="6466099" cy="3637181"/>
            <wp:effectExtent l="0" t="0" r="0" b="1905"/>
            <wp:docPr id="117148726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7268" name="Immagine 1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66099" cy="3637181"/>
                    </a:xfrm>
                    <a:prstGeom prst="rect">
                      <a:avLst/>
                    </a:prstGeom>
                  </pic:spPr>
                </pic:pic>
              </a:graphicData>
            </a:graphic>
          </wp:inline>
        </w:drawing>
      </w:r>
    </w:p>
    <w:p w14:paraId="44D12761" w14:textId="63E794BF" w:rsidR="00C40416" w:rsidRDefault="00C40416" w:rsidP="00C40416">
      <w:r>
        <w:rPr>
          <w:b/>
          <w:bCs/>
        </w:rPr>
        <w:t xml:space="preserve">Shigeru Miyamoto: </w:t>
      </w:r>
      <w:r w:rsidR="00B614A0">
        <w:t>è la figura del direttore in ambiente di sviluppo software; il suo compito è gestire il team e assicurarsi che tutto proceda come dovuto. Come da lui ricercato, gli è possibile gestire l’iscrizione alla piattaforma per i membri dei suoi team e usufruire lui stesso dei servizi proposti, in modo da facilitare la risoluzione delle issues; il tutto sarà inoltre disponibile su una piattaforma chiara, ordinata e visivamente gradevole, esplicitando in particolare lo stato dei ticket e la loro priorità, senza ledere alla propria creatività a causa di ricerche lente e troppo poco chiare.</w:t>
      </w:r>
    </w:p>
    <w:p w14:paraId="77F9D74E" w14:textId="33053F4C" w:rsidR="00B614A0" w:rsidRPr="00C40416" w:rsidRDefault="00B614A0" w:rsidP="00C40416">
      <w:r>
        <w:t xml:space="preserve">Per lui la collaborazione è essenziale, e in </w:t>
      </w:r>
      <w:r w:rsidRPr="00156CD7">
        <w:rPr>
          <w:i/>
          <w:iCs/>
        </w:rPr>
        <w:t>BugBoard</w:t>
      </w:r>
      <w:r>
        <w:t xml:space="preserve"> può trovare ciò che cerca per il suo team.</w:t>
      </w:r>
    </w:p>
    <w:p w14:paraId="23E295DF" w14:textId="6925C73B" w:rsidR="00FD52B2" w:rsidRPr="00FD52B2" w:rsidRDefault="00FD52B2" w:rsidP="00FD52B2">
      <w:pPr>
        <w:pStyle w:val="Titolo2"/>
      </w:pPr>
      <w:bookmarkStart w:id="15" w:name="_Toc211195740"/>
      <w:r>
        <w:lastRenderedPageBreak/>
        <w:t>2.2 Categoria Utenti</w:t>
      </w:r>
      <w:bookmarkEnd w:id="15"/>
    </w:p>
    <w:p w14:paraId="11E0A96B" w14:textId="04C8CC79" w:rsidR="00DF4831" w:rsidRPr="00DF4831" w:rsidRDefault="00DF4831" w:rsidP="00DF4831">
      <w:r>
        <w:t xml:space="preserve">La categoria </w:t>
      </w:r>
      <w:r>
        <w:rPr>
          <w:i/>
          <w:iCs/>
        </w:rPr>
        <w:t xml:space="preserve">utenti </w:t>
      </w:r>
      <w:r>
        <w:t xml:space="preserve">corrisponde alla fetta più corposa di utilizzatori del sistema </w:t>
      </w:r>
      <w:r>
        <w:rPr>
          <w:i/>
          <w:iCs/>
        </w:rPr>
        <w:t>BugBoard</w:t>
      </w:r>
      <w:r>
        <w:t>.</w:t>
      </w:r>
      <w:r>
        <w:br/>
        <w:t>Ogni utente potrà sfruttare i servizi dell’applicativo per pubblicare nuove richieste di aiuto inerenti a diversi ambiti dello sviluppo di un software, avendo a disposizione la possibilità di implementare ogni dettaglio (obbligatorio o facoltativo) per rendere la propria richiesta il più precisa possibile; allo stesso modo, sarà a disposizione degli utenti la possibilità di ricercare nel sistema altre issues, così da collaborare al meglio con altri sviluppatori e/o membri del proprio team di lavoro.</w:t>
      </w:r>
    </w:p>
    <w:p w14:paraId="66141A38" w14:textId="77777777" w:rsidR="009058A2" w:rsidRDefault="009058A2" w:rsidP="009058A2">
      <w:pPr>
        <w:jc w:val="center"/>
      </w:pPr>
      <w:r>
        <w:rPr>
          <w:noProof/>
        </w:rPr>
        <w:drawing>
          <wp:inline distT="0" distB="0" distL="0" distR="0" wp14:anchorId="62FF28F6" wp14:editId="18328655">
            <wp:extent cx="6120130" cy="3442335"/>
            <wp:effectExtent l="0" t="0" r="0" b="5715"/>
            <wp:docPr id="1213761283" name="Immagine 13" descr="Immagine che contiene testo, Viso umano, schermata, uo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61283" name="Immagine 13" descr="Immagine che contiene testo, Viso umano, schermata, uomo&#10;&#10;Il contenuto generato dall'IA potrebbe non essere corret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6F1D2D2C" w14:textId="735F8713" w:rsidR="009058A2" w:rsidRDefault="009058A2" w:rsidP="009058A2">
      <w:r>
        <w:rPr>
          <w:b/>
          <w:bCs/>
        </w:rPr>
        <w:t xml:space="preserve">Satoru Iwata: </w:t>
      </w:r>
      <w:r w:rsidR="00C24ACF">
        <w:t xml:space="preserve">nonostante questo servizio sembra essere pensato alla stretta condivisione di issues a livello tecnico, riesce in realtà a soddisfare anche la parte di utenza rappresentata da questa identità, ovvero coloro che specializzati soprattutto nella redazione tecnica e stesura della documentazione inerente al software in sviluppo, senza escludere però la collaborazione sul lato effettivamente operativo. </w:t>
      </w:r>
      <w:r w:rsidR="00102B0D">
        <w:t>Questa categoria, come indicato nella scheda soprastante, ricerca infatti un ambiente in cui è possibile condividere issues riguardo a guide tecniche e manuali in maniera efficiente, in modo da mettere in contatto sviluppatori e redattori: così facendo, sarà possibile monitorare eventuali problemi legati allo sviluppo in modo da poterli gestire sul lato documentalistico e viceversa. Inoltre, una delle criticità spesso riscontrate dai redattori tecnici, è proprio la mancata differenziazione tra issues tecniche e di documentazione, facilmente riconoscibili su questo sistema grazie ad una visualizzazione riepilogativa delle issues, la quale mostra chiaramente la tipologia di richiesta, e se quest’ultima è legata ad un problema tecnico o di redazione (oltre al fatto che è facilmente possibile risalire alle sole richieste legate alla documentazione grazie alla sezione di filtri e ricerca avanzata).</w:t>
      </w:r>
    </w:p>
    <w:p w14:paraId="0FEC379E" w14:textId="741E5DAB" w:rsidR="009D46AA" w:rsidRDefault="00102B0D" w:rsidP="009D46AA">
      <w:r>
        <w:t xml:space="preserve">Per lui la documentazione è fondamentale, e </w:t>
      </w:r>
      <w:r w:rsidRPr="00102B0D">
        <w:rPr>
          <w:i/>
          <w:iCs/>
        </w:rPr>
        <w:t>BugBoard</w:t>
      </w:r>
      <w:r>
        <w:t xml:space="preserve"> non ne eclissa la priorità.</w:t>
      </w:r>
    </w:p>
    <w:p w14:paraId="22EC7877" w14:textId="77777777" w:rsidR="009058A2" w:rsidRDefault="009058A2" w:rsidP="009058A2">
      <w:pPr>
        <w:jc w:val="center"/>
      </w:pPr>
      <w:r>
        <w:rPr>
          <w:noProof/>
        </w:rPr>
        <w:lastRenderedPageBreak/>
        <w:drawing>
          <wp:inline distT="0" distB="0" distL="0" distR="0" wp14:anchorId="3B27F804" wp14:editId="3D2D9178">
            <wp:extent cx="6120130" cy="3442335"/>
            <wp:effectExtent l="0" t="0" r="0" b="5715"/>
            <wp:docPr id="2136743649" name="Immagine 14" descr="Immagine che contiene testo, Viso umano, schermata,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3649" name="Immagine 14" descr="Immagine che contiene testo, Viso umano, schermata, persona&#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5D7A0A67" w14:textId="5F1C10AB" w:rsidR="009D46AA" w:rsidRDefault="009058A2" w:rsidP="009058A2">
      <w:r>
        <w:rPr>
          <w:b/>
          <w:bCs/>
        </w:rPr>
        <w:t xml:space="preserve">Masahiro Sakurai: </w:t>
      </w:r>
      <w:r w:rsidR="009D46AA">
        <w:t>è la figura dell’utente operativo, lo sviluppatore che gestisce pienamente l’avanzamento del software dal lato codice; considerato il suo bisogno spiegazione minuziosa di ogni aspetto del suo lavoro, è disponibile la possibilità di visualizzare nel dettaglio le singole issues disponibili dall’elenco riepilogativo ottenuto dopo la ricerca, in modo da tenere i due aspetti delle singole richieste separati per non peccare di chiarezza e rendere l’ambiente il meno confusionario possibile per l’utente. Inoltre, la possibilità di ricercare ogni tipologia di issues inserendo molteplici parametri soccorre il suo bisogno di individuare all’istante ciò di cui ha bisogno, e la visualizzazione di immagini lo aiuta ad immergersi al 100% nel problema da risolvere, collaborando alle richieste altrui e ricevendo il giusto aiuto per quelle da lui pubblicate.</w:t>
      </w:r>
    </w:p>
    <w:p w14:paraId="724F3CDC" w14:textId="575D690E" w:rsidR="009D46AA" w:rsidRDefault="009D46AA" w:rsidP="009058A2">
      <w:r>
        <w:t xml:space="preserve">Per lui l’ordine è molto importante, e </w:t>
      </w:r>
      <w:r w:rsidRPr="009D46AA">
        <w:rPr>
          <w:i/>
          <w:iCs/>
        </w:rPr>
        <w:t>BugBoard</w:t>
      </w:r>
      <w:r>
        <w:t xml:space="preserve"> risolve ogni dubbio con chiarezza e pertinenza.</w:t>
      </w:r>
    </w:p>
    <w:p w14:paraId="592AFE2C" w14:textId="38BE44A4" w:rsidR="007A7297" w:rsidRDefault="007A7297" w:rsidP="007A7297">
      <w:r>
        <w:rPr>
          <w:noProof/>
        </w:rPr>
        <mc:AlternateContent>
          <mc:Choice Requires="wps">
            <w:drawing>
              <wp:inline distT="0" distB="0" distL="0" distR="0" wp14:anchorId="41A57324" wp14:editId="7D68B685">
                <wp:extent cx="6113780" cy="1837267"/>
                <wp:effectExtent l="0" t="0" r="20320" b="10795"/>
                <wp:docPr id="173723372" name="Casella di testo 16"/>
                <wp:cNvGraphicFramePr/>
                <a:graphic xmlns:a="http://schemas.openxmlformats.org/drawingml/2006/main">
                  <a:graphicData uri="http://schemas.microsoft.com/office/word/2010/wordprocessingShape">
                    <wps:wsp>
                      <wps:cNvSpPr txBox="1"/>
                      <wps:spPr>
                        <a:xfrm>
                          <a:off x="0" y="0"/>
                          <a:ext cx="6113780" cy="1837267"/>
                        </a:xfrm>
                        <a:prstGeom prst="roundRect">
                          <a:avLst/>
                        </a:prstGeom>
                        <a:solidFill>
                          <a:schemeClr val="lt1"/>
                        </a:solidFill>
                        <a:ln w="19050">
                          <a:solidFill>
                            <a:schemeClr val="tx1">
                              <a:lumMod val="50000"/>
                              <a:lumOff val="50000"/>
                            </a:schemeClr>
                          </a:solidFill>
                        </a:ln>
                      </wps:spPr>
                      <wps:txb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41A57324" id="_x0000_s1032" style="width:481.4pt;height:144.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" fillcolor="white [3201]" strokecolor="gray [1629]" strokeweight="1.5pt">
                <v:textbo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v:textbox>
                <w10:anchorlock/>
              </v:roundrect>
            </w:pict>
          </mc:Fallback>
        </mc:AlternateContent>
      </w:r>
    </w:p>
    <w:p w14:paraId="2346B72D" w14:textId="6A2F82C6" w:rsidR="007A7297" w:rsidRDefault="007A7297" w:rsidP="00176587">
      <w:pPr>
        <w:pStyle w:val="Titolo1"/>
      </w:pPr>
      <w:r>
        <w:br w:type="page"/>
      </w:r>
      <w:r w:rsidR="00176587">
        <w:lastRenderedPageBreak/>
        <w:t xml:space="preserve">3. Requisiti non-funzionali e di </w:t>
      </w:r>
      <w:r w:rsidR="00B14386">
        <w:t>d</w:t>
      </w:r>
      <w:r w:rsidR="00176587">
        <w:t>ominio</w:t>
      </w:r>
    </w:p>
    <w:p w14:paraId="41E61190" w14:textId="77777777" w:rsidR="00B14386" w:rsidRDefault="00176587" w:rsidP="00B14386">
      <w:r>
        <w:t xml:space="preserve">In questa sezione sono elencati i requisiti non-funzionali e successivamente quelli di dominio; si noti che alcuni requisiti potrebbero essere rimossi successivamente, in quanto potrebbero risultare </w:t>
      </w:r>
      <w:r w:rsidR="00B14386">
        <w:t>contrastanti</w:t>
      </w:r>
      <w:r>
        <w:t xml:space="preserve"> in fase di implementazione con </w:t>
      </w:r>
      <w:r w:rsidR="00B14386">
        <w:t>il resto del</w:t>
      </w:r>
      <w:r>
        <w:t>la struttura del sistema sviluppato.</w:t>
      </w:r>
    </w:p>
    <w:p w14:paraId="48BE2580" w14:textId="6AEFB7EA" w:rsidR="00176587" w:rsidRDefault="00B14386" w:rsidP="00B14386">
      <w:pPr>
        <w:pStyle w:val="Titolo2"/>
      </w:pPr>
      <w:r>
        <w:t>3.1 Requisiti non-funzionali</w:t>
      </w:r>
    </w:p>
    <w:p w14:paraId="33B59ACA" w14:textId="2FB993CC" w:rsidR="0086106F" w:rsidRDefault="0086106F" w:rsidP="0086106F">
      <w:r>
        <w:t>Sono esposti</w:t>
      </w:r>
      <w:r>
        <w:t xml:space="preserve"> requisiti non</w:t>
      </w:r>
      <w:r>
        <w:t>-</w:t>
      </w:r>
      <w:r>
        <w:t xml:space="preserve">funzionali </w:t>
      </w:r>
      <w:r w:rsidR="004A1C0D">
        <w:t xml:space="preserve">atti a </w:t>
      </w:r>
      <w:r>
        <w:t>descriv</w:t>
      </w:r>
      <w:r>
        <w:t>ere</w:t>
      </w:r>
      <w:r>
        <w:t xml:space="preserve"> le caratteristiche qualitative che il sistema</w:t>
      </w:r>
      <w:r>
        <w:t xml:space="preserve"> </w:t>
      </w:r>
      <w:r>
        <w:t xml:space="preserve">deve possedere per garantire affidabilità, sicurezza e </w:t>
      </w:r>
      <w:r>
        <w:t xml:space="preserve">una </w:t>
      </w:r>
      <w:r>
        <w:t xml:space="preserve">buona esperienza. </w:t>
      </w:r>
      <w:r>
        <w:t>N</w:t>
      </w:r>
      <w:r>
        <w:t>on riguardano le singole funzionalità operative, ma le modalità con cui</w:t>
      </w:r>
      <w:r>
        <w:t xml:space="preserve"> devono essere realizzate e fornite all’utente.</w:t>
      </w:r>
    </w:p>
    <w:p w14:paraId="3F8BB2F8" w14:textId="05A4C56F" w:rsidR="0086106F" w:rsidRDefault="00A204EF" w:rsidP="0086106F">
      <w:r>
        <w:rPr>
          <w:b/>
          <w:bCs/>
        </w:rPr>
        <w:t xml:space="preserve">RNF1 - </w:t>
      </w:r>
      <w:r w:rsidR="0086106F">
        <w:rPr>
          <w:b/>
          <w:bCs/>
        </w:rPr>
        <w:t>Sicurezza e riservatezza dei dati</w:t>
      </w:r>
      <w:r w:rsidR="0086106F">
        <w:rPr>
          <w:b/>
          <w:bCs/>
        </w:rPr>
        <w:br/>
      </w:r>
      <w:r w:rsidR="0086106F">
        <w:t>Il sistema deve garantire la protezione delle informazioni sensibili gestite, in particolare le credenziali degli utenti (email e password). L’autenticazione deve essere sicura e preservare la riservatezza dei dati, evitando accessi non autorizzati. È necessario implementare controlli di validazione, gestione sicura delle sessioni e meccanismi di protezione contro attacchi comuni (</w:t>
      </w:r>
      <w:r>
        <w:t>ad esempio:</w:t>
      </w:r>
      <w:r w:rsidR="0086106F">
        <w:t xml:space="preserve"> SQL injection, brute-force, cross-site scripting).</w:t>
      </w:r>
    </w:p>
    <w:p w14:paraId="48006278" w14:textId="1F120B68" w:rsidR="004A1C0D" w:rsidRPr="004A1C0D" w:rsidRDefault="004A1C0D" w:rsidP="004A1C0D">
      <w:r>
        <w:rPr>
          <w:b/>
          <w:bCs/>
        </w:rPr>
        <w:t>RNF2 – Usabilità e accessibilità</w:t>
      </w:r>
      <w:r>
        <w:rPr>
          <w:b/>
          <w:bCs/>
        </w:rPr>
        <w:br/>
      </w:r>
      <w:r>
        <w:t>L’interfaccia utente deve essere intuitiva, chiara e facilmente navigabile. Gli utenti devono poter segnalare, consultare e filtrare le issue in modo rapido, con interazioni semplici e coerenti. Il design deve seguire principi di ergonomia e usabilità, riducendo il numero di azioni necessarie per compiere le operazioni più frequenti. Deve inoltre essere garantita una fruizione corretta su</w:t>
      </w:r>
      <w:r>
        <w:t>lla piattaforma desiderata</w:t>
      </w:r>
      <w:r>
        <w:t xml:space="preserve"> (desktop, mobile o web</w:t>
      </w:r>
      <w:r>
        <w:t>, a seconda della scelta di sviluppo</w:t>
      </w:r>
      <w:r>
        <w:t>).</w:t>
      </w:r>
    </w:p>
    <w:p w14:paraId="0DE515BF" w14:textId="41760A64" w:rsidR="004A1C0D" w:rsidRPr="004A1C0D" w:rsidRDefault="004A1C0D" w:rsidP="00F96FD6">
      <w:r>
        <w:rPr>
          <w:b/>
          <w:bCs/>
        </w:rPr>
        <w:t>RNF3 – Prestazioni e affidabilità del sistema</w:t>
      </w:r>
      <w:r>
        <w:rPr>
          <w:b/>
          <w:bCs/>
        </w:rPr>
        <w:br/>
      </w:r>
      <w:r w:rsidR="00F96FD6">
        <w:t>Il sistema deve essere performante, assicurando tempi di risposta adeguati e mantenendo l’integrità dei dati anche in presenza di accessi concorrenti. Deve poter gestire un numero significativo di richieste simultanee, mantenendo costante la qualità del servizio. La persistenza dei dati e le operazioni di rete devono essere ottimizzate per garantire la continuità del funzionamento anche in condizioni di carico elevato.</w:t>
      </w:r>
    </w:p>
    <w:p w14:paraId="53E9F2CE" w14:textId="2C346BAC" w:rsidR="004A1C0D" w:rsidRPr="00232DED" w:rsidRDefault="004A1C0D" w:rsidP="00232DED">
      <w:r>
        <w:rPr>
          <w:b/>
          <w:bCs/>
        </w:rPr>
        <w:t>RNF4 – Architettura modulare e manutenibilità</w:t>
      </w:r>
      <w:r w:rsidR="00232DED">
        <w:rPr>
          <w:b/>
          <w:bCs/>
        </w:rPr>
        <w:br/>
      </w:r>
      <w:r w:rsidR="00232DED">
        <w:t>L’architettura del sistema deve essere modulare, consentendo la separazione netta tra front-end e back-end. Il front-end deve comunicare con il back-end esclusivamente tramite API REST, così da garantire indipendenza tra i due componenti e permettere la sostituzione o l’aggiornamento di una parte senza impattare sull’altra. Il design deve essere orientato al riuso e alla facilità di estensione, favorendo la futura implementazione di nuove funzionalità</w:t>
      </w:r>
      <w:r w:rsidR="00232DED">
        <w:t xml:space="preserve"> o modifica di quelle esistenti</w:t>
      </w:r>
      <w:r w:rsidR="00232DED">
        <w:t>.</w:t>
      </w:r>
    </w:p>
    <w:p w14:paraId="003061B5" w14:textId="39ED11CF" w:rsidR="004A1C0D" w:rsidRDefault="004A1C0D" w:rsidP="00232DED">
      <w:r>
        <w:rPr>
          <w:b/>
          <w:bCs/>
        </w:rPr>
        <w:t>RNF5 – Gestione centralizzata e consistenza dei dati</w:t>
      </w:r>
      <w:r w:rsidR="00232DED">
        <w:rPr>
          <w:b/>
          <w:bCs/>
        </w:rPr>
        <w:br/>
      </w:r>
      <w:r w:rsidR="00232DED">
        <w:t>La gestione dei dati</w:t>
      </w:r>
      <w:r w:rsidR="00232DED">
        <w:t xml:space="preserve"> è incentrata</w:t>
      </w:r>
      <w:r w:rsidR="00232DED">
        <w:t xml:space="preserve"> sul back-end, che ha la responsabilità di mantenere coerenza e</w:t>
      </w:r>
      <w:r w:rsidR="00232DED">
        <w:t xml:space="preserve"> </w:t>
      </w:r>
      <w:r w:rsidR="00232DED">
        <w:t>persistenza delle informazioni. Tutte le modifiche ai dati devono avvenire tramite il back-end per assicurare uniformità tra le diverse istanze dell’applicazione e prevenire conflitti. La sincronizzazione tra front-end e back-end deve avvenire in modo affidabile e transazionale.</w:t>
      </w:r>
    </w:p>
    <w:p w14:paraId="3E48BA39" w14:textId="77777777" w:rsidR="00232DED" w:rsidRPr="00232DED" w:rsidRDefault="00232DED" w:rsidP="00232DED"/>
    <w:p w14:paraId="33D05807" w14:textId="071CF7E6" w:rsidR="004A1C0D" w:rsidRPr="00232DED" w:rsidRDefault="004A1C0D" w:rsidP="00232DED">
      <w:r>
        <w:rPr>
          <w:b/>
          <w:bCs/>
        </w:rPr>
        <w:lastRenderedPageBreak/>
        <w:t>RNF6 – Qualità del codice e principi object-oriented</w:t>
      </w:r>
      <w:r w:rsidR="00232DED">
        <w:rPr>
          <w:b/>
          <w:bCs/>
        </w:rPr>
        <w:br/>
      </w:r>
      <w:r w:rsidR="00232DED">
        <w:t>Il sistema deve essere sviluppato utilizzando un linguaggio di programmazione object-oriented, seguendo i principi di incapsulamento, astrazione e riuso del codice. Devono essere adottate convenzioni di codifica chiare, accompagnate da una documentazione tecnica coerente e da strumenti di analisi della qualità del codice (es. SonarQube). L’obiettivo è garantire manutenibilità, leggibilità e scalabilità del prodotto software.</w:t>
      </w:r>
    </w:p>
    <w:p w14:paraId="6F178CFB" w14:textId="24872D29" w:rsidR="00B14386" w:rsidRDefault="00B14386" w:rsidP="00B14386">
      <w:pPr>
        <w:pStyle w:val="Titolo2"/>
      </w:pPr>
      <w:r>
        <w:t>3.2 Requisiti di dominio</w:t>
      </w:r>
      <w:r w:rsidR="002E5696">
        <w:t xml:space="preserve"> generali</w:t>
      </w:r>
    </w:p>
    <w:p w14:paraId="1E541412" w14:textId="516A8DA6" w:rsidR="00232DED" w:rsidRDefault="00232DED" w:rsidP="002E5696">
      <w:r>
        <w:t xml:space="preserve">I requisiti di dominio </w:t>
      </w:r>
      <w:r>
        <w:t xml:space="preserve">elencati </w:t>
      </w:r>
      <w:r>
        <w:t xml:space="preserve">descrivono il contesto applicativo in cui il sistema opera, </w:t>
      </w:r>
      <w:r w:rsidR="002E5696">
        <w:t xml:space="preserve">indicando i vincoli imposti da norme esterne o dall’ambiente in cui l’applicativo viene utilizzato; sono dunque </w:t>
      </w:r>
      <w:r w:rsidR="002E5696" w:rsidRPr="002E5696">
        <w:t>legati al contesto del problema reale (</w:t>
      </w:r>
      <w:r w:rsidR="002E5696">
        <w:t xml:space="preserve">riguardo </w:t>
      </w:r>
      <w:r w:rsidR="002E5696" w:rsidRPr="002E5696">
        <w:t>sicurezza, privacy, integrità</w:t>
      </w:r>
      <w:r w:rsidR="002E5696">
        <w:t>, ecc…).</w:t>
      </w:r>
      <w:r w:rsidR="002E5696">
        <w:br/>
        <w:t>Per ognuno dei seguenti requisiti, ne è indicata la fonte da cui essi derivano.</w:t>
      </w:r>
    </w:p>
    <w:p w14:paraId="4A0FE9C5" w14:textId="74CFF3C0" w:rsidR="002E5696" w:rsidRDefault="002E5696" w:rsidP="00232DED">
      <w:pPr>
        <w:rPr>
          <w:b/>
          <w:bCs/>
        </w:rPr>
      </w:pPr>
      <w:r>
        <w:rPr>
          <w:b/>
          <w:bCs/>
        </w:rPr>
        <w:t xml:space="preserve">RDG1 – </w:t>
      </w:r>
    </w:p>
    <w:p w14:paraId="6D3ECB17" w14:textId="5C6EB846" w:rsidR="002E5696" w:rsidRDefault="002E5696" w:rsidP="002E5696">
      <w:pPr>
        <w:pStyle w:val="Titolo2"/>
      </w:pPr>
      <w:r>
        <w:t>3.3 Requisiti di dominio specifici</w:t>
      </w:r>
    </w:p>
    <w:p w14:paraId="0149C1B4" w14:textId="0BCFC2AF" w:rsidR="00232DED" w:rsidRPr="00DE217F" w:rsidRDefault="002E5696" w:rsidP="00DE217F">
      <w:r>
        <w:t>In questo caso, i requisiti di dominio indicati sono specifici del sistema BugBoard, seguendo dunque i vincoli indicati dal committente e dall’ecosistema interno all’applicativo.</w:t>
      </w:r>
      <w:r>
        <w:br/>
        <w:t>In questo caso, non sono indicate le fonti da cui derivano i requisiti, in quanto coincidono con il committente (in questa specifica situazione, alla traccia del progetto fornita). Dunque, i</w:t>
      </w:r>
      <w:r>
        <w:t xml:space="preserve">l dominio del sistema è </w:t>
      </w:r>
      <w:r w:rsidR="00DE217F">
        <w:t>un ambiente di g</w:t>
      </w:r>
      <w:r>
        <w:t>estione collaborativa di bug e issue</w:t>
      </w:r>
      <w:r w:rsidR="00DE217F">
        <w:t>s</w:t>
      </w:r>
      <w:r>
        <w:t xml:space="preserve"> in progetti </w:t>
      </w:r>
      <w:r w:rsidR="00DE217F">
        <w:t xml:space="preserve">di sviluppo </w:t>
      </w:r>
      <w:r>
        <w:t>software.</w:t>
      </w:r>
    </w:p>
    <w:p w14:paraId="74E6B02A" w14:textId="4CD34233" w:rsidR="00232DED" w:rsidRDefault="00232DED" w:rsidP="00232DED">
      <w:pPr>
        <w:rPr>
          <w:b/>
          <w:bCs/>
        </w:rPr>
      </w:pPr>
      <w:r>
        <w:rPr>
          <w:b/>
          <w:bCs/>
        </w:rPr>
        <w:t>RD</w:t>
      </w:r>
      <w:r w:rsidR="00DE217F">
        <w:rPr>
          <w:b/>
          <w:bCs/>
        </w:rPr>
        <w:t>S1</w:t>
      </w:r>
      <w:r>
        <w:rPr>
          <w:b/>
          <w:bCs/>
        </w:rPr>
        <w:t xml:space="preserve"> – Struttura delle issues</w:t>
      </w:r>
    </w:p>
    <w:p w14:paraId="12EED9B4" w14:textId="5E3338AD" w:rsidR="00232DED" w:rsidRDefault="00232DED" w:rsidP="00232DED">
      <w:pPr>
        <w:rPr>
          <w:b/>
          <w:bCs/>
        </w:rPr>
      </w:pPr>
      <w:r>
        <w:rPr>
          <w:b/>
          <w:bCs/>
        </w:rPr>
        <w:t>RD</w:t>
      </w:r>
      <w:r w:rsidR="00DE217F">
        <w:rPr>
          <w:b/>
          <w:bCs/>
        </w:rPr>
        <w:t>S2</w:t>
      </w:r>
      <w:r>
        <w:rPr>
          <w:b/>
          <w:bCs/>
        </w:rPr>
        <w:t xml:space="preserve"> – Ruoli e permessi</w:t>
      </w:r>
    </w:p>
    <w:p w14:paraId="300E6EAE" w14:textId="6D11F598" w:rsidR="00232DED" w:rsidRDefault="00232DED" w:rsidP="00232DED">
      <w:pPr>
        <w:rPr>
          <w:b/>
          <w:bCs/>
        </w:rPr>
      </w:pPr>
      <w:r>
        <w:rPr>
          <w:b/>
          <w:bCs/>
        </w:rPr>
        <w:t>RD</w:t>
      </w:r>
      <w:r w:rsidR="00DE217F">
        <w:rPr>
          <w:b/>
          <w:bCs/>
        </w:rPr>
        <w:t>S3</w:t>
      </w:r>
      <w:r>
        <w:rPr>
          <w:b/>
          <w:bCs/>
        </w:rPr>
        <w:t xml:space="preserve"> – Etichette e classificazione</w:t>
      </w:r>
    </w:p>
    <w:p w14:paraId="341DC130" w14:textId="2A7C3FC9" w:rsidR="00232DED" w:rsidRDefault="00232DED" w:rsidP="00232DED">
      <w:pPr>
        <w:rPr>
          <w:b/>
          <w:bCs/>
        </w:rPr>
      </w:pPr>
      <w:r>
        <w:rPr>
          <w:b/>
          <w:bCs/>
        </w:rPr>
        <w:t>RD</w:t>
      </w:r>
      <w:r w:rsidR="00DE217F">
        <w:rPr>
          <w:b/>
          <w:bCs/>
        </w:rPr>
        <w:t>S4</w:t>
      </w:r>
      <w:r>
        <w:rPr>
          <w:b/>
          <w:bCs/>
        </w:rPr>
        <w:t xml:space="preserve"> – Ciclo di vita delle issues</w:t>
      </w:r>
    </w:p>
    <w:p w14:paraId="33E3955A" w14:textId="4576C2BE" w:rsidR="00B14386" w:rsidRPr="00B14386" w:rsidRDefault="00232DED" w:rsidP="00232DED">
      <w:r>
        <w:rPr>
          <w:b/>
          <w:bCs/>
        </w:rPr>
        <w:t>RD</w:t>
      </w:r>
      <w:r w:rsidR="00DE217F">
        <w:rPr>
          <w:b/>
          <w:bCs/>
        </w:rPr>
        <w:t>S5</w:t>
      </w:r>
      <w:r>
        <w:rPr>
          <w:b/>
          <w:bCs/>
        </w:rPr>
        <w:t xml:space="preserve"> – Obiettivi del dominio</w:t>
      </w:r>
      <w:r w:rsidR="00B14386">
        <w:br w:type="page"/>
      </w:r>
    </w:p>
    <w:p w14:paraId="104D0B3E" w14:textId="58BF41D4" w:rsidR="000D6A69" w:rsidRDefault="000B6FA0" w:rsidP="000D6A69">
      <w:pPr>
        <w:pStyle w:val="Titolo1"/>
        <w:rPr>
          <w:noProof/>
        </w:rPr>
      </w:pPr>
      <w:bookmarkStart w:id="16" w:name="_Toc184122653"/>
      <w:bookmarkStart w:id="17" w:name="_Toc211195742"/>
      <w:r>
        <w:rPr>
          <w:noProof/>
          <w:color w:val="auto"/>
          <w:kern w:val="28"/>
          <w:sz w:val="44"/>
        </w:rPr>
        <w:lastRenderedPageBreak/>
        <w:t>5</w:t>
      </w:r>
      <w:r w:rsidR="000D6A69" w:rsidRPr="00E209A4">
        <w:rPr>
          <w:noProof/>
          <w:color w:val="auto"/>
          <w:kern w:val="28"/>
          <w:sz w:val="44"/>
        </w:rPr>
        <w:t>.</w:t>
      </w:r>
      <w:r w:rsidR="000D6A69">
        <w:rPr>
          <w:noProof/>
        </w:rPr>
        <w:t xml:space="preserve"> Glossario</w:t>
      </w:r>
      <w:bookmarkEnd w:id="16"/>
      <w:bookmarkEnd w:id="17"/>
    </w:p>
    <w:p w14:paraId="76B510ED" w14:textId="7A744042" w:rsidR="000D6A69" w:rsidRPr="00AF5B7F" w:rsidRDefault="00176587" w:rsidP="00975657">
      <w:pPr>
        <w:rPr>
          <w:noProof/>
        </w:rPr>
      </w:pPr>
      <w:r>
        <w:rPr>
          <w:noProof/>
        </w:rPr>
        <w:t>--</w:t>
      </w:r>
      <w:r w:rsidR="000D6A69" w:rsidRPr="00AF5B7F">
        <w:rPr>
          <w:noProof/>
        </w:rPr>
        <w:t>In questa sezione sono racchiusi tutti i termini utilizzati nella stesura di tale documentazione per favorirne la comprensione al committente.</w:t>
      </w:r>
    </w:p>
    <w:p w14:paraId="1E36C62D" w14:textId="153FBA8D" w:rsidR="008C07CB" w:rsidRPr="00975657" w:rsidRDefault="000D6A69" w:rsidP="00975657">
      <w:pPr>
        <w:pStyle w:val="Paragrafoelenco"/>
        <w:numPr>
          <w:ilvl w:val="0"/>
          <w:numId w:val="4"/>
        </w:numPr>
        <w:rPr>
          <w:i/>
          <w:iCs/>
          <w:noProof/>
        </w:rPr>
      </w:pPr>
      <w:r w:rsidRPr="00975657">
        <w:rPr>
          <w:b/>
          <w:bCs/>
          <w:noProof/>
        </w:rPr>
        <w:t xml:space="preserve">UML: </w:t>
      </w:r>
      <w:r w:rsidRPr="006B37BA">
        <w:rPr>
          <w:noProof/>
        </w:rPr>
        <w:t>Nella progettazione software, l'UML (Unified Modeling Language), è un linguaggio utilizzato per creare modelli e specifiche basati sul paradigma orientato agli oggetti</w:t>
      </w:r>
      <w:r w:rsidR="00975657">
        <w:rPr>
          <w:noProof/>
        </w:rPr>
        <w:br/>
      </w:r>
    </w:p>
    <w:p w14:paraId="3A458FE4" w14:textId="6A110113" w:rsidR="008C07CB" w:rsidRPr="00975657" w:rsidRDefault="000D6A69" w:rsidP="00975657">
      <w:pPr>
        <w:pStyle w:val="Paragrafoelenco"/>
        <w:numPr>
          <w:ilvl w:val="0"/>
          <w:numId w:val="4"/>
        </w:numPr>
        <w:rPr>
          <w:b/>
          <w:bCs/>
          <w:noProof/>
        </w:rPr>
      </w:pPr>
      <w:r w:rsidRPr="00975657">
        <w:rPr>
          <w:b/>
          <w:bCs/>
          <w:noProof/>
        </w:rPr>
        <w:t>Mock-</w:t>
      </w:r>
      <w:r w:rsidRPr="00975657">
        <w:rPr>
          <w:b/>
          <w:bCs/>
        </w:rPr>
        <w:t>up:</w:t>
      </w:r>
      <w:r w:rsidRPr="34A4F330">
        <w:t xml:space="preserve"> </w:t>
      </w:r>
      <w:r w:rsidRPr="006B37BA">
        <w:t>Prototipo visuale di un’interfaccia utente, utilizzato per pianificare e progettare il sistema.</w:t>
      </w:r>
      <w:r w:rsidR="00975657">
        <w:br/>
      </w:r>
    </w:p>
    <w:p w14:paraId="5DAF6086" w14:textId="400F6878" w:rsidR="00975657" w:rsidRPr="00975657" w:rsidRDefault="000D6A69" w:rsidP="00975657">
      <w:pPr>
        <w:pStyle w:val="Paragrafoelenco"/>
        <w:numPr>
          <w:ilvl w:val="0"/>
          <w:numId w:val="4"/>
        </w:numPr>
        <w:rPr>
          <w:b/>
          <w:bCs/>
          <w:noProof/>
        </w:rPr>
      </w:pPr>
      <w:r w:rsidRPr="00975657">
        <w:rPr>
          <w:b/>
          <w:bCs/>
          <w:noProof/>
        </w:rPr>
        <w:t>Use Case:</w:t>
      </w:r>
      <w:r w:rsidRPr="4D3C6F02">
        <w:t xml:space="preserve"> Rappresentazione di una funzionalità o interazione specifica tra un utente (o un sistema esterno) e il sistema software, descritta in modo strutturato. Ogni use case definisce obiettivi, attori, precondizioni e flussi principali di interazione.</w:t>
      </w:r>
      <w:r w:rsidR="00975657" w:rsidRPr="00975657">
        <w:br/>
      </w:r>
    </w:p>
    <w:p w14:paraId="17461F00" w14:textId="2A27A108" w:rsidR="008C07CB" w:rsidRPr="00975657" w:rsidRDefault="000D6A69" w:rsidP="00975657">
      <w:pPr>
        <w:pStyle w:val="Paragrafoelenco"/>
        <w:numPr>
          <w:ilvl w:val="0"/>
          <w:numId w:val="4"/>
        </w:numPr>
        <w:rPr>
          <w:b/>
          <w:bCs/>
          <w:i/>
          <w:iCs/>
          <w:noProof/>
        </w:rPr>
      </w:pPr>
      <w:r w:rsidRPr="00975657">
        <w:rPr>
          <w:b/>
          <w:bCs/>
          <w:noProof/>
        </w:rPr>
        <w:t>API:</w:t>
      </w:r>
      <w:r w:rsidRPr="1D7E081D">
        <w:t xml:space="preserve"> </w:t>
      </w:r>
      <w:r w:rsidRPr="006B37BA">
        <w:t>Interfaccia di programmazione che consente la comunicazione tra il</w:t>
      </w:r>
      <w:r w:rsidRPr="006B37BA">
        <w:br/>
        <w:t>front-end e il back-end del sistema.</w:t>
      </w:r>
      <w:r w:rsidR="00975657">
        <w:br/>
      </w:r>
    </w:p>
    <w:p w14:paraId="5787BCBA" w14:textId="4D5976CA" w:rsidR="008C07CB" w:rsidRPr="00975657" w:rsidRDefault="000D6A69" w:rsidP="00975657">
      <w:pPr>
        <w:pStyle w:val="Paragrafoelenco"/>
        <w:numPr>
          <w:ilvl w:val="0"/>
          <w:numId w:val="4"/>
        </w:numPr>
        <w:rPr>
          <w:b/>
          <w:bCs/>
          <w:noProof/>
        </w:rPr>
      </w:pPr>
      <w:r w:rsidRPr="00975657">
        <w:rPr>
          <w:b/>
          <w:bCs/>
          <w:noProof/>
        </w:rPr>
        <w:t>Personas:</w:t>
      </w:r>
      <w:r w:rsidRPr="304FB09E">
        <w:t xml:space="preserve"> </w:t>
      </w:r>
      <w:r w:rsidRPr="006B37BA">
        <w:t>Profilo fittizio utilizzato per rappresentare un segmento target di utenti e descrivere i loro obiettivi e bisogni.</w:t>
      </w:r>
      <w:r w:rsidR="00975657">
        <w:br/>
      </w:r>
    </w:p>
    <w:p w14:paraId="3A711FA6" w14:textId="7C2EF6C6" w:rsidR="008C07CB" w:rsidRPr="00975657" w:rsidRDefault="000D6A69" w:rsidP="00975657">
      <w:pPr>
        <w:pStyle w:val="Paragrafoelenco"/>
        <w:numPr>
          <w:ilvl w:val="0"/>
          <w:numId w:val="4"/>
        </w:numPr>
        <w:rPr>
          <w:b/>
          <w:bCs/>
          <w:noProof/>
        </w:rPr>
      </w:pPr>
      <w:r w:rsidRPr="00975657">
        <w:rPr>
          <w:b/>
          <w:bCs/>
          <w:noProof/>
        </w:rPr>
        <w:t xml:space="preserve">Front-end: </w:t>
      </w:r>
      <w:r w:rsidRPr="006B37BA">
        <w:t>La parte del sistema visibile e accessibile all’utente finale.</w:t>
      </w:r>
      <w:r w:rsidR="00975657">
        <w:br/>
      </w:r>
    </w:p>
    <w:p w14:paraId="19A9DF85" w14:textId="30BE1081" w:rsidR="008C07CB" w:rsidRPr="00975657" w:rsidRDefault="000D6A69" w:rsidP="00975657">
      <w:pPr>
        <w:pStyle w:val="Paragrafoelenco"/>
        <w:numPr>
          <w:ilvl w:val="0"/>
          <w:numId w:val="4"/>
        </w:numPr>
        <w:rPr>
          <w:i/>
          <w:iCs/>
        </w:rPr>
      </w:pPr>
      <w:r w:rsidRPr="00975657">
        <w:rPr>
          <w:b/>
          <w:bCs/>
          <w:noProof/>
        </w:rPr>
        <w:t xml:space="preserve">Back-end: </w:t>
      </w:r>
      <w:r w:rsidRPr="006B37BA">
        <w:t>La parte del sistema responsabile della logica, del calcolo e della gestione dei dati. Gestisce richieste dal front-end e le interazioni con il database</w:t>
      </w:r>
      <w:r w:rsidR="006B37BA">
        <w:t>.</w:t>
      </w:r>
      <w:r w:rsidR="00975657">
        <w:br/>
      </w:r>
    </w:p>
    <w:p w14:paraId="02EA063D" w14:textId="7E0A9ED0" w:rsidR="00AF2EB2" w:rsidRPr="00AF2EB2" w:rsidRDefault="000D6A69" w:rsidP="00975657">
      <w:pPr>
        <w:pStyle w:val="Paragrafoelenco"/>
        <w:numPr>
          <w:ilvl w:val="0"/>
          <w:numId w:val="4"/>
        </w:numPr>
        <w:rPr>
          <w:i/>
          <w:iCs/>
        </w:rPr>
      </w:pPr>
      <w:r w:rsidRPr="00975657">
        <w:rPr>
          <w:b/>
          <w:bCs/>
          <w:noProof/>
        </w:rPr>
        <w:t xml:space="preserve">Client: </w:t>
      </w:r>
      <w:r w:rsidRPr="006B37BA">
        <w:rPr>
          <w:noProof/>
        </w:rPr>
        <w:t>Un dispositivo o applicazione che invia richieste al server per accedere a risorse o servizi. Nel contesto di un’applicazione web, il client è rappresentato dal browser o dall’interfaccia utente del sistema, dove l’utente interagisce con il front-end.</w:t>
      </w:r>
      <w:r w:rsidR="00AF2EB2">
        <w:rPr>
          <w:noProof/>
        </w:rPr>
        <w:br/>
      </w:r>
    </w:p>
    <w:p w14:paraId="0887CBE2" w14:textId="5AA9C2C3" w:rsidR="008C07CB" w:rsidRPr="00AF2EB2" w:rsidRDefault="00AF2EB2" w:rsidP="00AF2EB2">
      <w:pPr>
        <w:pStyle w:val="Paragrafoelenco"/>
        <w:numPr>
          <w:ilvl w:val="0"/>
          <w:numId w:val="4"/>
        </w:numPr>
        <w:rPr>
          <w:noProof/>
        </w:rPr>
      </w:pPr>
      <w:r>
        <w:rPr>
          <w:b/>
          <w:bCs/>
          <w:noProof/>
        </w:rPr>
        <w:t>Framework:</w:t>
      </w:r>
      <w:r>
        <w:rPr>
          <w:noProof/>
        </w:rPr>
        <w:t xml:space="preserve"> [PLACEHOLDER]; inoltre, è possibile fare una distinzione tra Framework Unopinionated, ovvero un framework che da pieno controllo allo sviluppatore, e Framwork Opinionated, che ne restringe il controllo.</w:t>
      </w:r>
      <w:r w:rsidR="00975657">
        <w:rPr>
          <w:noProof/>
        </w:rPr>
        <w:br/>
      </w:r>
    </w:p>
    <w:p w14:paraId="05EB8814" w14:textId="401DF5BA" w:rsidR="008C07CB" w:rsidRPr="00975657" w:rsidRDefault="000D6A69" w:rsidP="00975657">
      <w:pPr>
        <w:pStyle w:val="Paragrafoelenco"/>
        <w:numPr>
          <w:ilvl w:val="0"/>
          <w:numId w:val="4"/>
        </w:numPr>
      </w:pPr>
      <w:r w:rsidRPr="00975657">
        <w:rPr>
          <w:b/>
          <w:bCs/>
        </w:rPr>
        <w:t xml:space="preserve">Server: </w:t>
      </w:r>
      <w:r w:rsidRPr="006B37BA">
        <w:t>Un sistema o applicazione che risponde alle richieste del client, fornendo dati, elaborazioni o risorse. Nel contesto di un’applicazione web, il server gestisce la logica di business, accede al database e invia le risposte al client.</w:t>
      </w:r>
      <w:r w:rsidR="00975657">
        <w:br/>
      </w:r>
    </w:p>
    <w:p w14:paraId="461FCF03" w14:textId="77777777" w:rsidR="003A28C2" w:rsidRPr="00584DB7" w:rsidRDefault="000D6A69" w:rsidP="00975657">
      <w:pPr>
        <w:pStyle w:val="Paragrafoelenco"/>
        <w:numPr>
          <w:ilvl w:val="0"/>
          <w:numId w:val="4"/>
        </w:numPr>
      </w:pPr>
      <w:r w:rsidRPr="00975657">
        <w:rPr>
          <w:b/>
          <w:bCs/>
        </w:rPr>
        <w:t xml:space="preserve">Mappa Interattiva: </w:t>
      </w:r>
      <w:r w:rsidRPr="006B37BA">
        <w:t>Una rappresentazione visiva che permette agli utenti di visualizzare immobili geolocalizzati e interagire con essi.</w:t>
      </w:r>
    </w:p>
    <w:p w14:paraId="09354227" w14:textId="77777777" w:rsidR="000D6A69" w:rsidRDefault="000D6A69" w:rsidP="000D6A69">
      <w:pPr>
        <w:spacing w:line="360" w:lineRule="auto"/>
      </w:pPr>
    </w:p>
    <w:sectPr w:rsidR="000D6A69" w:rsidSect="00D109C1">
      <w:headerReference w:type="default" r:id="rId17"/>
      <w:footerReference w:type="default" r:id="rId18"/>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B161C" w14:textId="77777777" w:rsidR="004D1C41" w:rsidRDefault="004D1C41" w:rsidP="004315D4">
      <w:pPr>
        <w:spacing w:after="0" w:line="240" w:lineRule="auto"/>
      </w:pPr>
      <w:r>
        <w:separator/>
      </w:r>
    </w:p>
  </w:endnote>
  <w:endnote w:type="continuationSeparator" w:id="0">
    <w:p w14:paraId="030BCCCA" w14:textId="77777777" w:rsidR="004D1C41" w:rsidRDefault="004D1C41" w:rsidP="004315D4">
      <w:pPr>
        <w:spacing w:after="0" w:line="240" w:lineRule="auto"/>
      </w:pPr>
      <w:r>
        <w:continuationSeparator/>
      </w:r>
    </w:p>
  </w:endnote>
  <w:endnote w:type="continuationNotice" w:id="1">
    <w:p w14:paraId="2600AA0D" w14:textId="77777777" w:rsidR="004D1C41" w:rsidRDefault="004D1C4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559D9" w14:textId="77777777" w:rsidR="004D1C41" w:rsidRDefault="004D1C41" w:rsidP="004315D4">
      <w:pPr>
        <w:spacing w:after="0" w:line="240" w:lineRule="auto"/>
      </w:pPr>
      <w:r>
        <w:separator/>
      </w:r>
    </w:p>
  </w:footnote>
  <w:footnote w:type="continuationSeparator" w:id="0">
    <w:p w14:paraId="63AC40B9" w14:textId="77777777" w:rsidR="004D1C41" w:rsidRDefault="004D1C41" w:rsidP="004315D4">
      <w:pPr>
        <w:spacing w:after="0" w:line="240" w:lineRule="auto"/>
      </w:pPr>
      <w:r>
        <w:continuationSeparator/>
      </w:r>
    </w:p>
  </w:footnote>
  <w:footnote w:type="continuationNotice" w:id="1">
    <w:p w14:paraId="2EB45E29" w14:textId="77777777" w:rsidR="004D1C41" w:rsidRDefault="004D1C4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F847B64"/>
    <w:multiLevelType w:val="hybridMultilevel"/>
    <w:tmpl w:val="ED489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3F83417"/>
    <w:multiLevelType w:val="hybridMultilevel"/>
    <w:tmpl w:val="4DC863C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1"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3"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4" w15:restartNumberingAfterBreak="0">
    <w:nsid w:val="30E75B17"/>
    <w:multiLevelType w:val="hybridMultilevel"/>
    <w:tmpl w:val="AC1672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9"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3393167"/>
    <w:multiLevelType w:val="hybridMultilevel"/>
    <w:tmpl w:val="16AAC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7B24451"/>
    <w:multiLevelType w:val="hybridMultilevel"/>
    <w:tmpl w:val="200270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2929092">
    <w:abstractNumId w:val="2"/>
  </w:num>
  <w:num w:numId="2" w16cid:durableId="1093284848">
    <w:abstractNumId w:val="15"/>
  </w:num>
  <w:num w:numId="3" w16cid:durableId="1272468756">
    <w:abstractNumId w:val="11"/>
  </w:num>
  <w:num w:numId="4" w16cid:durableId="1440831352">
    <w:abstractNumId w:val="23"/>
  </w:num>
  <w:num w:numId="5" w16cid:durableId="2021854743">
    <w:abstractNumId w:val="13"/>
  </w:num>
  <w:num w:numId="6" w16cid:durableId="1476530431">
    <w:abstractNumId w:val="18"/>
  </w:num>
  <w:num w:numId="7" w16cid:durableId="93327648">
    <w:abstractNumId w:val="10"/>
  </w:num>
  <w:num w:numId="8" w16cid:durableId="626473993">
    <w:abstractNumId w:val="21"/>
  </w:num>
  <w:num w:numId="9" w16cid:durableId="905724271">
    <w:abstractNumId w:val="1"/>
  </w:num>
  <w:num w:numId="10" w16cid:durableId="1107624426">
    <w:abstractNumId w:val="4"/>
  </w:num>
  <w:num w:numId="11" w16cid:durableId="1013844642">
    <w:abstractNumId w:val="8"/>
  </w:num>
  <w:num w:numId="12" w16cid:durableId="273639122">
    <w:abstractNumId w:val="19"/>
  </w:num>
  <w:num w:numId="13" w16cid:durableId="432434078">
    <w:abstractNumId w:val="9"/>
  </w:num>
  <w:num w:numId="14" w16cid:durableId="1418676717">
    <w:abstractNumId w:val="24"/>
  </w:num>
  <w:num w:numId="15" w16cid:durableId="1205364778">
    <w:abstractNumId w:val="22"/>
  </w:num>
  <w:num w:numId="16" w16cid:durableId="764423634">
    <w:abstractNumId w:val="0"/>
  </w:num>
  <w:num w:numId="17" w16cid:durableId="1418135551">
    <w:abstractNumId w:val="20"/>
  </w:num>
  <w:num w:numId="18" w16cid:durableId="1624459743">
    <w:abstractNumId w:val="26"/>
  </w:num>
  <w:num w:numId="19" w16cid:durableId="305010161">
    <w:abstractNumId w:val="16"/>
  </w:num>
  <w:num w:numId="20" w16cid:durableId="471992473">
    <w:abstractNumId w:val="27"/>
  </w:num>
  <w:num w:numId="21" w16cid:durableId="1519660479">
    <w:abstractNumId w:val="17"/>
  </w:num>
  <w:num w:numId="22" w16cid:durableId="1245144216">
    <w:abstractNumId w:val="6"/>
  </w:num>
  <w:num w:numId="23" w16cid:durableId="1365907363">
    <w:abstractNumId w:val="3"/>
  </w:num>
  <w:num w:numId="24" w16cid:durableId="459880245">
    <w:abstractNumId w:val="12"/>
  </w:num>
  <w:num w:numId="25" w16cid:durableId="2011787519">
    <w:abstractNumId w:val="14"/>
  </w:num>
  <w:num w:numId="26" w16cid:durableId="1980957081">
    <w:abstractNumId w:val="28"/>
  </w:num>
  <w:num w:numId="27" w16cid:durableId="47925916">
    <w:abstractNumId w:val="5"/>
  </w:num>
  <w:num w:numId="28" w16cid:durableId="657077588">
    <w:abstractNumId w:val="7"/>
  </w:num>
  <w:num w:numId="29" w16cid:durableId="526871051">
    <w:abstractNumId w:val="2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47"/>
    <w:rsid w:val="00021A67"/>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9CA"/>
    <w:rsid w:val="00044617"/>
    <w:rsid w:val="00047CA1"/>
    <w:rsid w:val="00047DA9"/>
    <w:rsid w:val="0005066C"/>
    <w:rsid w:val="00051093"/>
    <w:rsid w:val="00051975"/>
    <w:rsid w:val="000538C5"/>
    <w:rsid w:val="000538E7"/>
    <w:rsid w:val="00053A27"/>
    <w:rsid w:val="00057151"/>
    <w:rsid w:val="0006490E"/>
    <w:rsid w:val="00064A2F"/>
    <w:rsid w:val="000657A4"/>
    <w:rsid w:val="000668E6"/>
    <w:rsid w:val="00066E26"/>
    <w:rsid w:val="00066F8B"/>
    <w:rsid w:val="00067104"/>
    <w:rsid w:val="000674FC"/>
    <w:rsid w:val="00067928"/>
    <w:rsid w:val="00071200"/>
    <w:rsid w:val="00072BEB"/>
    <w:rsid w:val="00073CC7"/>
    <w:rsid w:val="00074281"/>
    <w:rsid w:val="00074A97"/>
    <w:rsid w:val="000766B9"/>
    <w:rsid w:val="000769B2"/>
    <w:rsid w:val="00077864"/>
    <w:rsid w:val="000806B1"/>
    <w:rsid w:val="00080CE2"/>
    <w:rsid w:val="000822CB"/>
    <w:rsid w:val="00083485"/>
    <w:rsid w:val="00083A5B"/>
    <w:rsid w:val="0008526E"/>
    <w:rsid w:val="00085B33"/>
    <w:rsid w:val="00085CED"/>
    <w:rsid w:val="00092916"/>
    <w:rsid w:val="0009291B"/>
    <w:rsid w:val="00093046"/>
    <w:rsid w:val="00093FC6"/>
    <w:rsid w:val="000949B3"/>
    <w:rsid w:val="00094E6B"/>
    <w:rsid w:val="000A2BE4"/>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1759"/>
    <w:rsid w:val="00102B0D"/>
    <w:rsid w:val="001042EA"/>
    <w:rsid w:val="00105E4D"/>
    <w:rsid w:val="00107D29"/>
    <w:rsid w:val="00112457"/>
    <w:rsid w:val="00113850"/>
    <w:rsid w:val="00115C11"/>
    <w:rsid w:val="0011651C"/>
    <w:rsid w:val="001176C7"/>
    <w:rsid w:val="00117733"/>
    <w:rsid w:val="001223FD"/>
    <w:rsid w:val="00123D4D"/>
    <w:rsid w:val="001247DF"/>
    <w:rsid w:val="001248DD"/>
    <w:rsid w:val="00125023"/>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56CD7"/>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587"/>
    <w:rsid w:val="00176785"/>
    <w:rsid w:val="001814B4"/>
    <w:rsid w:val="00183B7A"/>
    <w:rsid w:val="00183FDC"/>
    <w:rsid w:val="0018445A"/>
    <w:rsid w:val="00184830"/>
    <w:rsid w:val="00185B98"/>
    <w:rsid w:val="00186037"/>
    <w:rsid w:val="00190AF3"/>
    <w:rsid w:val="00191508"/>
    <w:rsid w:val="001929B6"/>
    <w:rsid w:val="00192F1B"/>
    <w:rsid w:val="00193A13"/>
    <w:rsid w:val="00194DC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B058A"/>
    <w:rsid w:val="001B3396"/>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AA5"/>
    <w:rsid w:val="00203E1B"/>
    <w:rsid w:val="00205AC3"/>
    <w:rsid w:val="002073EE"/>
    <w:rsid w:val="0021467F"/>
    <w:rsid w:val="00214A87"/>
    <w:rsid w:val="0021510B"/>
    <w:rsid w:val="00220A34"/>
    <w:rsid w:val="002214BB"/>
    <w:rsid w:val="00221830"/>
    <w:rsid w:val="00221A6B"/>
    <w:rsid w:val="00222736"/>
    <w:rsid w:val="00223183"/>
    <w:rsid w:val="002240E8"/>
    <w:rsid w:val="00225D84"/>
    <w:rsid w:val="0022607A"/>
    <w:rsid w:val="002262DF"/>
    <w:rsid w:val="0022677B"/>
    <w:rsid w:val="00226F94"/>
    <w:rsid w:val="00230CDA"/>
    <w:rsid w:val="002311D6"/>
    <w:rsid w:val="002316F8"/>
    <w:rsid w:val="00231BBC"/>
    <w:rsid w:val="002324D9"/>
    <w:rsid w:val="00232DED"/>
    <w:rsid w:val="00232F96"/>
    <w:rsid w:val="0023333A"/>
    <w:rsid w:val="00234C3F"/>
    <w:rsid w:val="00235C60"/>
    <w:rsid w:val="0023705D"/>
    <w:rsid w:val="00237090"/>
    <w:rsid w:val="002414BC"/>
    <w:rsid w:val="002420F3"/>
    <w:rsid w:val="0024756E"/>
    <w:rsid w:val="00247CB7"/>
    <w:rsid w:val="00247EC2"/>
    <w:rsid w:val="00255C11"/>
    <w:rsid w:val="00255F55"/>
    <w:rsid w:val="00256955"/>
    <w:rsid w:val="002571BA"/>
    <w:rsid w:val="00263472"/>
    <w:rsid w:val="00264C78"/>
    <w:rsid w:val="00265F96"/>
    <w:rsid w:val="00266052"/>
    <w:rsid w:val="00266DCE"/>
    <w:rsid w:val="00267EE4"/>
    <w:rsid w:val="00270322"/>
    <w:rsid w:val="0027069B"/>
    <w:rsid w:val="002735CB"/>
    <w:rsid w:val="00273F2B"/>
    <w:rsid w:val="00276471"/>
    <w:rsid w:val="0027673C"/>
    <w:rsid w:val="0027686E"/>
    <w:rsid w:val="00276E69"/>
    <w:rsid w:val="002777C7"/>
    <w:rsid w:val="00283D80"/>
    <w:rsid w:val="002846EE"/>
    <w:rsid w:val="00285361"/>
    <w:rsid w:val="00285D90"/>
    <w:rsid w:val="00285E52"/>
    <w:rsid w:val="002862F0"/>
    <w:rsid w:val="00286862"/>
    <w:rsid w:val="00286D7E"/>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5696"/>
    <w:rsid w:val="002E6A0F"/>
    <w:rsid w:val="002F04F4"/>
    <w:rsid w:val="002F406A"/>
    <w:rsid w:val="002F456F"/>
    <w:rsid w:val="002F500B"/>
    <w:rsid w:val="00301A48"/>
    <w:rsid w:val="00301D5A"/>
    <w:rsid w:val="0030335E"/>
    <w:rsid w:val="00303838"/>
    <w:rsid w:val="003049FF"/>
    <w:rsid w:val="00304B66"/>
    <w:rsid w:val="00306602"/>
    <w:rsid w:val="00306B35"/>
    <w:rsid w:val="00312153"/>
    <w:rsid w:val="00313CC7"/>
    <w:rsid w:val="00314547"/>
    <w:rsid w:val="00317885"/>
    <w:rsid w:val="00320BF1"/>
    <w:rsid w:val="00320D6E"/>
    <w:rsid w:val="003211BE"/>
    <w:rsid w:val="00322C37"/>
    <w:rsid w:val="00322DE1"/>
    <w:rsid w:val="00322F55"/>
    <w:rsid w:val="00323DFC"/>
    <w:rsid w:val="0032457A"/>
    <w:rsid w:val="00324BBC"/>
    <w:rsid w:val="00324DE5"/>
    <w:rsid w:val="00324E70"/>
    <w:rsid w:val="00326345"/>
    <w:rsid w:val="00326D31"/>
    <w:rsid w:val="00330A4A"/>
    <w:rsid w:val="00333E14"/>
    <w:rsid w:val="00334930"/>
    <w:rsid w:val="003350E9"/>
    <w:rsid w:val="00336F66"/>
    <w:rsid w:val="0034088A"/>
    <w:rsid w:val="0034256A"/>
    <w:rsid w:val="00342BB4"/>
    <w:rsid w:val="00342C12"/>
    <w:rsid w:val="00344038"/>
    <w:rsid w:val="0034478E"/>
    <w:rsid w:val="003452BA"/>
    <w:rsid w:val="00346B0F"/>
    <w:rsid w:val="003474EE"/>
    <w:rsid w:val="0034763E"/>
    <w:rsid w:val="00347A25"/>
    <w:rsid w:val="00350825"/>
    <w:rsid w:val="003515A4"/>
    <w:rsid w:val="00351941"/>
    <w:rsid w:val="00352814"/>
    <w:rsid w:val="00352EF6"/>
    <w:rsid w:val="00356616"/>
    <w:rsid w:val="0035687B"/>
    <w:rsid w:val="00357C0B"/>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4F5"/>
    <w:rsid w:val="003865CA"/>
    <w:rsid w:val="00386BF2"/>
    <w:rsid w:val="00387518"/>
    <w:rsid w:val="0038784A"/>
    <w:rsid w:val="00387D03"/>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5EAC"/>
    <w:rsid w:val="003A7F55"/>
    <w:rsid w:val="003B0293"/>
    <w:rsid w:val="003B230A"/>
    <w:rsid w:val="003B28D5"/>
    <w:rsid w:val="003B70B5"/>
    <w:rsid w:val="003B7319"/>
    <w:rsid w:val="003B778B"/>
    <w:rsid w:val="003B78A0"/>
    <w:rsid w:val="003C002C"/>
    <w:rsid w:val="003C068F"/>
    <w:rsid w:val="003C155A"/>
    <w:rsid w:val="003C38B1"/>
    <w:rsid w:val="003C48C3"/>
    <w:rsid w:val="003C68DF"/>
    <w:rsid w:val="003C7416"/>
    <w:rsid w:val="003C764E"/>
    <w:rsid w:val="003D00F7"/>
    <w:rsid w:val="003D0127"/>
    <w:rsid w:val="003D1E4C"/>
    <w:rsid w:val="003D209B"/>
    <w:rsid w:val="003D24A3"/>
    <w:rsid w:val="003D41E3"/>
    <w:rsid w:val="003D4E08"/>
    <w:rsid w:val="003D66F4"/>
    <w:rsid w:val="003D72BD"/>
    <w:rsid w:val="003E0669"/>
    <w:rsid w:val="003E0778"/>
    <w:rsid w:val="003E139B"/>
    <w:rsid w:val="003E1613"/>
    <w:rsid w:val="003E1786"/>
    <w:rsid w:val="003E2F65"/>
    <w:rsid w:val="003E32D6"/>
    <w:rsid w:val="003E393E"/>
    <w:rsid w:val="003E4441"/>
    <w:rsid w:val="003E478F"/>
    <w:rsid w:val="003E6870"/>
    <w:rsid w:val="003F00A2"/>
    <w:rsid w:val="003F1269"/>
    <w:rsid w:val="003F2347"/>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C5F"/>
    <w:rsid w:val="004144C9"/>
    <w:rsid w:val="00414BC0"/>
    <w:rsid w:val="00414E5C"/>
    <w:rsid w:val="00417955"/>
    <w:rsid w:val="00421268"/>
    <w:rsid w:val="00421ABB"/>
    <w:rsid w:val="00423D9D"/>
    <w:rsid w:val="00423E07"/>
    <w:rsid w:val="0042483B"/>
    <w:rsid w:val="00425AC9"/>
    <w:rsid w:val="004268F2"/>
    <w:rsid w:val="004309D9"/>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5FDB"/>
    <w:rsid w:val="0044609B"/>
    <w:rsid w:val="00446788"/>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BE4"/>
    <w:rsid w:val="0048676A"/>
    <w:rsid w:val="00486CF5"/>
    <w:rsid w:val="004874DB"/>
    <w:rsid w:val="0048758A"/>
    <w:rsid w:val="00487F48"/>
    <w:rsid w:val="004923F0"/>
    <w:rsid w:val="00492F56"/>
    <w:rsid w:val="0049362F"/>
    <w:rsid w:val="00496AE5"/>
    <w:rsid w:val="004A0683"/>
    <w:rsid w:val="004A1C0D"/>
    <w:rsid w:val="004A4270"/>
    <w:rsid w:val="004A5080"/>
    <w:rsid w:val="004A5A9C"/>
    <w:rsid w:val="004A6DE8"/>
    <w:rsid w:val="004A7A26"/>
    <w:rsid w:val="004B024E"/>
    <w:rsid w:val="004B10FE"/>
    <w:rsid w:val="004B15A0"/>
    <w:rsid w:val="004B365B"/>
    <w:rsid w:val="004B376A"/>
    <w:rsid w:val="004B3864"/>
    <w:rsid w:val="004B4BA1"/>
    <w:rsid w:val="004B4F36"/>
    <w:rsid w:val="004B5BEB"/>
    <w:rsid w:val="004B72A6"/>
    <w:rsid w:val="004C063C"/>
    <w:rsid w:val="004C1AFF"/>
    <w:rsid w:val="004C1BD6"/>
    <w:rsid w:val="004C21B9"/>
    <w:rsid w:val="004C2299"/>
    <w:rsid w:val="004C49D8"/>
    <w:rsid w:val="004C551A"/>
    <w:rsid w:val="004C5729"/>
    <w:rsid w:val="004C5D22"/>
    <w:rsid w:val="004C6531"/>
    <w:rsid w:val="004C6D55"/>
    <w:rsid w:val="004C7823"/>
    <w:rsid w:val="004D094B"/>
    <w:rsid w:val="004D1C41"/>
    <w:rsid w:val="004D51E6"/>
    <w:rsid w:val="004D704C"/>
    <w:rsid w:val="004E0783"/>
    <w:rsid w:val="004E12DE"/>
    <w:rsid w:val="004E2260"/>
    <w:rsid w:val="004E26C0"/>
    <w:rsid w:val="004E651B"/>
    <w:rsid w:val="004F014E"/>
    <w:rsid w:val="004F059B"/>
    <w:rsid w:val="004F15DB"/>
    <w:rsid w:val="004F3613"/>
    <w:rsid w:val="004F3C2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0CE3"/>
    <w:rsid w:val="00520F5E"/>
    <w:rsid w:val="0052196C"/>
    <w:rsid w:val="005222FE"/>
    <w:rsid w:val="0052407B"/>
    <w:rsid w:val="00524E09"/>
    <w:rsid w:val="00526560"/>
    <w:rsid w:val="0052702E"/>
    <w:rsid w:val="005278CA"/>
    <w:rsid w:val="00527AFA"/>
    <w:rsid w:val="00530D9B"/>
    <w:rsid w:val="00533F90"/>
    <w:rsid w:val="00534207"/>
    <w:rsid w:val="00535E21"/>
    <w:rsid w:val="00535E3D"/>
    <w:rsid w:val="00536AB2"/>
    <w:rsid w:val="00536F02"/>
    <w:rsid w:val="005409B5"/>
    <w:rsid w:val="00541992"/>
    <w:rsid w:val="00541A66"/>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6711C"/>
    <w:rsid w:val="00571CAA"/>
    <w:rsid w:val="00580987"/>
    <w:rsid w:val="0058323F"/>
    <w:rsid w:val="00583424"/>
    <w:rsid w:val="00584588"/>
    <w:rsid w:val="00585184"/>
    <w:rsid w:val="00585A76"/>
    <w:rsid w:val="005863D6"/>
    <w:rsid w:val="00587907"/>
    <w:rsid w:val="00587DC3"/>
    <w:rsid w:val="0059004A"/>
    <w:rsid w:val="005922B4"/>
    <w:rsid w:val="00592500"/>
    <w:rsid w:val="00592B4E"/>
    <w:rsid w:val="00593917"/>
    <w:rsid w:val="0059630E"/>
    <w:rsid w:val="0059649B"/>
    <w:rsid w:val="0059794D"/>
    <w:rsid w:val="005A00BC"/>
    <w:rsid w:val="005A092C"/>
    <w:rsid w:val="005A1B95"/>
    <w:rsid w:val="005A1D84"/>
    <w:rsid w:val="005A426F"/>
    <w:rsid w:val="005A4483"/>
    <w:rsid w:val="005A4784"/>
    <w:rsid w:val="005A5CB3"/>
    <w:rsid w:val="005A754E"/>
    <w:rsid w:val="005B0E6F"/>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7025"/>
    <w:rsid w:val="005D7C0F"/>
    <w:rsid w:val="005E0940"/>
    <w:rsid w:val="005E227F"/>
    <w:rsid w:val="005E2320"/>
    <w:rsid w:val="005E3E30"/>
    <w:rsid w:val="005E3E31"/>
    <w:rsid w:val="005E4225"/>
    <w:rsid w:val="005E47CF"/>
    <w:rsid w:val="005E4A19"/>
    <w:rsid w:val="005E5D35"/>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B36"/>
    <w:rsid w:val="00607E0A"/>
    <w:rsid w:val="00610404"/>
    <w:rsid w:val="00610690"/>
    <w:rsid w:val="00610AFE"/>
    <w:rsid w:val="006132C3"/>
    <w:rsid w:val="0061489B"/>
    <w:rsid w:val="00615AFA"/>
    <w:rsid w:val="00616A51"/>
    <w:rsid w:val="006245DA"/>
    <w:rsid w:val="00626A68"/>
    <w:rsid w:val="00626A87"/>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22B"/>
    <w:rsid w:val="006557C2"/>
    <w:rsid w:val="00655C6D"/>
    <w:rsid w:val="006563A9"/>
    <w:rsid w:val="0065693F"/>
    <w:rsid w:val="006603F7"/>
    <w:rsid w:val="006607F5"/>
    <w:rsid w:val="006615A2"/>
    <w:rsid w:val="0066483E"/>
    <w:rsid w:val="00664D28"/>
    <w:rsid w:val="006650E3"/>
    <w:rsid w:val="006676D9"/>
    <w:rsid w:val="00667991"/>
    <w:rsid w:val="00671353"/>
    <w:rsid w:val="006714CE"/>
    <w:rsid w:val="00671E3D"/>
    <w:rsid w:val="006742D9"/>
    <w:rsid w:val="006752CA"/>
    <w:rsid w:val="006758DB"/>
    <w:rsid w:val="00676FA2"/>
    <w:rsid w:val="00680F5A"/>
    <w:rsid w:val="00681ADD"/>
    <w:rsid w:val="00681D84"/>
    <w:rsid w:val="0068465F"/>
    <w:rsid w:val="006868BA"/>
    <w:rsid w:val="0069043C"/>
    <w:rsid w:val="0069053F"/>
    <w:rsid w:val="00690E88"/>
    <w:rsid w:val="00693EA4"/>
    <w:rsid w:val="00694B1B"/>
    <w:rsid w:val="00695BFB"/>
    <w:rsid w:val="00695C48"/>
    <w:rsid w:val="00696F57"/>
    <w:rsid w:val="006972BE"/>
    <w:rsid w:val="006A140F"/>
    <w:rsid w:val="006A1869"/>
    <w:rsid w:val="006A3F5C"/>
    <w:rsid w:val="006A4262"/>
    <w:rsid w:val="006A6C9F"/>
    <w:rsid w:val="006A7B25"/>
    <w:rsid w:val="006B0074"/>
    <w:rsid w:val="006B37BA"/>
    <w:rsid w:val="006B3C75"/>
    <w:rsid w:val="006B489B"/>
    <w:rsid w:val="006B4C74"/>
    <w:rsid w:val="006B5009"/>
    <w:rsid w:val="006B513D"/>
    <w:rsid w:val="006B6500"/>
    <w:rsid w:val="006B7545"/>
    <w:rsid w:val="006C02AE"/>
    <w:rsid w:val="006C0872"/>
    <w:rsid w:val="006C266B"/>
    <w:rsid w:val="006C2C6F"/>
    <w:rsid w:val="006C48F8"/>
    <w:rsid w:val="006C7B03"/>
    <w:rsid w:val="006D0561"/>
    <w:rsid w:val="006D08FF"/>
    <w:rsid w:val="006D3294"/>
    <w:rsid w:val="006D4C1D"/>
    <w:rsid w:val="006D64F2"/>
    <w:rsid w:val="006D670A"/>
    <w:rsid w:val="006D7880"/>
    <w:rsid w:val="006D7921"/>
    <w:rsid w:val="006E0871"/>
    <w:rsid w:val="006E13C3"/>
    <w:rsid w:val="006E4784"/>
    <w:rsid w:val="006E4BD4"/>
    <w:rsid w:val="006E501A"/>
    <w:rsid w:val="006E5067"/>
    <w:rsid w:val="006E68FB"/>
    <w:rsid w:val="006F2E1A"/>
    <w:rsid w:val="006F3E3B"/>
    <w:rsid w:val="006F3FD5"/>
    <w:rsid w:val="006F46CF"/>
    <w:rsid w:val="006F55CA"/>
    <w:rsid w:val="00701E77"/>
    <w:rsid w:val="00702D93"/>
    <w:rsid w:val="007053A3"/>
    <w:rsid w:val="00706404"/>
    <w:rsid w:val="00710813"/>
    <w:rsid w:val="0071294A"/>
    <w:rsid w:val="00713219"/>
    <w:rsid w:val="00714E4B"/>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37466"/>
    <w:rsid w:val="0074027F"/>
    <w:rsid w:val="007402A9"/>
    <w:rsid w:val="007419B2"/>
    <w:rsid w:val="00742273"/>
    <w:rsid w:val="00742DBE"/>
    <w:rsid w:val="00745CE7"/>
    <w:rsid w:val="00746CFA"/>
    <w:rsid w:val="00746DD5"/>
    <w:rsid w:val="00747C8D"/>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3300"/>
    <w:rsid w:val="00783AB6"/>
    <w:rsid w:val="00784171"/>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5A9"/>
    <w:rsid w:val="007A681E"/>
    <w:rsid w:val="007A7297"/>
    <w:rsid w:val="007B0460"/>
    <w:rsid w:val="007B1C07"/>
    <w:rsid w:val="007B3103"/>
    <w:rsid w:val="007B521E"/>
    <w:rsid w:val="007B573A"/>
    <w:rsid w:val="007B58B5"/>
    <w:rsid w:val="007B5C3B"/>
    <w:rsid w:val="007B62B9"/>
    <w:rsid w:val="007B7251"/>
    <w:rsid w:val="007B76A0"/>
    <w:rsid w:val="007C2922"/>
    <w:rsid w:val="007C3853"/>
    <w:rsid w:val="007C5547"/>
    <w:rsid w:val="007D2E0E"/>
    <w:rsid w:val="007D70AC"/>
    <w:rsid w:val="007D7171"/>
    <w:rsid w:val="007D78D3"/>
    <w:rsid w:val="007E3D05"/>
    <w:rsid w:val="007E3DCC"/>
    <w:rsid w:val="007E7432"/>
    <w:rsid w:val="007F0306"/>
    <w:rsid w:val="007F5CD8"/>
    <w:rsid w:val="007F6D70"/>
    <w:rsid w:val="008011CC"/>
    <w:rsid w:val="00801E09"/>
    <w:rsid w:val="00803E98"/>
    <w:rsid w:val="00805218"/>
    <w:rsid w:val="00805C2E"/>
    <w:rsid w:val="0080660F"/>
    <w:rsid w:val="00806678"/>
    <w:rsid w:val="00810694"/>
    <w:rsid w:val="00810765"/>
    <w:rsid w:val="00810CEB"/>
    <w:rsid w:val="00810E5C"/>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20ED"/>
    <w:rsid w:val="00843361"/>
    <w:rsid w:val="00843F63"/>
    <w:rsid w:val="00844287"/>
    <w:rsid w:val="00845B17"/>
    <w:rsid w:val="00847B7C"/>
    <w:rsid w:val="00850783"/>
    <w:rsid w:val="00852F61"/>
    <w:rsid w:val="00853E98"/>
    <w:rsid w:val="00854150"/>
    <w:rsid w:val="00854542"/>
    <w:rsid w:val="00855A63"/>
    <w:rsid w:val="00855BD8"/>
    <w:rsid w:val="0086106F"/>
    <w:rsid w:val="00861A0E"/>
    <w:rsid w:val="008629EA"/>
    <w:rsid w:val="00862A4E"/>
    <w:rsid w:val="00863BA5"/>
    <w:rsid w:val="00864B5A"/>
    <w:rsid w:val="00865975"/>
    <w:rsid w:val="00866DEE"/>
    <w:rsid w:val="00867750"/>
    <w:rsid w:val="008700EA"/>
    <w:rsid w:val="00870192"/>
    <w:rsid w:val="00872429"/>
    <w:rsid w:val="00873137"/>
    <w:rsid w:val="0087449A"/>
    <w:rsid w:val="00876499"/>
    <w:rsid w:val="0087655E"/>
    <w:rsid w:val="00877219"/>
    <w:rsid w:val="008802E7"/>
    <w:rsid w:val="00880E28"/>
    <w:rsid w:val="00881332"/>
    <w:rsid w:val="00881DE5"/>
    <w:rsid w:val="008828A5"/>
    <w:rsid w:val="008829D6"/>
    <w:rsid w:val="008843B0"/>
    <w:rsid w:val="00885627"/>
    <w:rsid w:val="00885A8B"/>
    <w:rsid w:val="00886F73"/>
    <w:rsid w:val="00887C33"/>
    <w:rsid w:val="008908B8"/>
    <w:rsid w:val="008911D0"/>
    <w:rsid w:val="00891663"/>
    <w:rsid w:val="00894956"/>
    <w:rsid w:val="00897326"/>
    <w:rsid w:val="008A1AE6"/>
    <w:rsid w:val="008A25D1"/>
    <w:rsid w:val="008A3CB2"/>
    <w:rsid w:val="008A5A3D"/>
    <w:rsid w:val="008A5D53"/>
    <w:rsid w:val="008A5D5D"/>
    <w:rsid w:val="008A7B7F"/>
    <w:rsid w:val="008A7CA5"/>
    <w:rsid w:val="008B08B9"/>
    <w:rsid w:val="008B1187"/>
    <w:rsid w:val="008B3D39"/>
    <w:rsid w:val="008B4DF5"/>
    <w:rsid w:val="008B6559"/>
    <w:rsid w:val="008B7322"/>
    <w:rsid w:val="008C07CB"/>
    <w:rsid w:val="008C21FC"/>
    <w:rsid w:val="008C31C4"/>
    <w:rsid w:val="008C481C"/>
    <w:rsid w:val="008C50B5"/>
    <w:rsid w:val="008C66BF"/>
    <w:rsid w:val="008C786F"/>
    <w:rsid w:val="008D0D5E"/>
    <w:rsid w:val="008D1283"/>
    <w:rsid w:val="008D1AAC"/>
    <w:rsid w:val="008D4D04"/>
    <w:rsid w:val="008D5A34"/>
    <w:rsid w:val="008D5B37"/>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58A2"/>
    <w:rsid w:val="00906FF3"/>
    <w:rsid w:val="00907FA1"/>
    <w:rsid w:val="00910513"/>
    <w:rsid w:val="00912D52"/>
    <w:rsid w:val="00913806"/>
    <w:rsid w:val="00916E06"/>
    <w:rsid w:val="009172A4"/>
    <w:rsid w:val="0092206F"/>
    <w:rsid w:val="00922103"/>
    <w:rsid w:val="00922457"/>
    <w:rsid w:val="0092276B"/>
    <w:rsid w:val="00923AEC"/>
    <w:rsid w:val="009242E5"/>
    <w:rsid w:val="0092479A"/>
    <w:rsid w:val="009260A8"/>
    <w:rsid w:val="00930B09"/>
    <w:rsid w:val="00930D31"/>
    <w:rsid w:val="00931264"/>
    <w:rsid w:val="00932E5A"/>
    <w:rsid w:val="00933265"/>
    <w:rsid w:val="00933DB6"/>
    <w:rsid w:val="009346A1"/>
    <w:rsid w:val="00935F1C"/>
    <w:rsid w:val="009372EA"/>
    <w:rsid w:val="00937BA2"/>
    <w:rsid w:val="00937DD5"/>
    <w:rsid w:val="00943DE7"/>
    <w:rsid w:val="0094582A"/>
    <w:rsid w:val="00946124"/>
    <w:rsid w:val="00950064"/>
    <w:rsid w:val="00951678"/>
    <w:rsid w:val="009531D5"/>
    <w:rsid w:val="0095675E"/>
    <w:rsid w:val="00957175"/>
    <w:rsid w:val="0096028C"/>
    <w:rsid w:val="0096083B"/>
    <w:rsid w:val="0096260F"/>
    <w:rsid w:val="00966BF1"/>
    <w:rsid w:val="00967647"/>
    <w:rsid w:val="00970B75"/>
    <w:rsid w:val="00971D08"/>
    <w:rsid w:val="0097240D"/>
    <w:rsid w:val="00973834"/>
    <w:rsid w:val="00973BA3"/>
    <w:rsid w:val="00974219"/>
    <w:rsid w:val="00975657"/>
    <w:rsid w:val="0097569A"/>
    <w:rsid w:val="009761AC"/>
    <w:rsid w:val="00981990"/>
    <w:rsid w:val="00982AAF"/>
    <w:rsid w:val="00982E57"/>
    <w:rsid w:val="0098317F"/>
    <w:rsid w:val="009835F6"/>
    <w:rsid w:val="00985475"/>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451"/>
    <w:rsid w:val="009D1F6E"/>
    <w:rsid w:val="009D31D5"/>
    <w:rsid w:val="009D40A9"/>
    <w:rsid w:val="009D46AA"/>
    <w:rsid w:val="009D5DFA"/>
    <w:rsid w:val="009D6300"/>
    <w:rsid w:val="009E0461"/>
    <w:rsid w:val="009E240D"/>
    <w:rsid w:val="009E2C33"/>
    <w:rsid w:val="009E2EAB"/>
    <w:rsid w:val="009E3CAF"/>
    <w:rsid w:val="009E456B"/>
    <w:rsid w:val="009E6D27"/>
    <w:rsid w:val="009F29EE"/>
    <w:rsid w:val="009F3634"/>
    <w:rsid w:val="009F3923"/>
    <w:rsid w:val="009F5C23"/>
    <w:rsid w:val="009F6E07"/>
    <w:rsid w:val="009F78C0"/>
    <w:rsid w:val="00A00C56"/>
    <w:rsid w:val="00A02963"/>
    <w:rsid w:val="00A02B6F"/>
    <w:rsid w:val="00A0343E"/>
    <w:rsid w:val="00A035D7"/>
    <w:rsid w:val="00A03708"/>
    <w:rsid w:val="00A04353"/>
    <w:rsid w:val="00A0560D"/>
    <w:rsid w:val="00A12B2D"/>
    <w:rsid w:val="00A1377C"/>
    <w:rsid w:val="00A13F2F"/>
    <w:rsid w:val="00A1427F"/>
    <w:rsid w:val="00A14ADD"/>
    <w:rsid w:val="00A154CB"/>
    <w:rsid w:val="00A20192"/>
    <w:rsid w:val="00A204EF"/>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1AC6"/>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79A"/>
    <w:rsid w:val="00A6662F"/>
    <w:rsid w:val="00A66772"/>
    <w:rsid w:val="00A66F7E"/>
    <w:rsid w:val="00A71F28"/>
    <w:rsid w:val="00A72C9D"/>
    <w:rsid w:val="00A72E6A"/>
    <w:rsid w:val="00A73460"/>
    <w:rsid w:val="00A73701"/>
    <w:rsid w:val="00A74660"/>
    <w:rsid w:val="00A7609F"/>
    <w:rsid w:val="00A764F1"/>
    <w:rsid w:val="00A76BC2"/>
    <w:rsid w:val="00A77C99"/>
    <w:rsid w:val="00A80582"/>
    <w:rsid w:val="00A80759"/>
    <w:rsid w:val="00A80D30"/>
    <w:rsid w:val="00A8171F"/>
    <w:rsid w:val="00A81DB4"/>
    <w:rsid w:val="00A8430C"/>
    <w:rsid w:val="00A84520"/>
    <w:rsid w:val="00A854B9"/>
    <w:rsid w:val="00A859E8"/>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B0A2E"/>
    <w:rsid w:val="00AB201F"/>
    <w:rsid w:val="00AB37DF"/>
    <w:rsid w:val="00AB5C6F"/>
    <w:rsid w:val="00AB782C"/>
    <w:rsid w:val="00AB7B1F"/>
    <w:rsid w:val="00AC097E"/>
    <w:rsid w:val="00AC0BB8"/>
    <w:rsid w:val="00AC2AD5"/>
    <w:rsid w:val="00AC2CEB"/>
    <w:rsid w:val="00AC5209"/>
    <w:rsid w:val="00AC5F90"/>
    <w:rsid w:val="00AD07B7"/>
    <w:rsid w:val="00AD1158"/>
    <w:rsid w:val="00AD1866"/>
    <w:rsid w:val="00AD1A4D"/>
    <w:rsid w:val="00AD2C85"/>
    <w:rsid w:val="00AD3D8F"/>
    <w:rsid w:val="00AD4545"/>
    <w:rsid w:val="00AD4EC2"/>
    <w:rsid w:val="00AD6803"/>
    <w:rsid w:val="00AD6A81"/>
    <w:rsid w:val="00AD7219"/>
    <w:rsid w:val="00AD724C"/>
    <w:rsid w:val="00AE21EB"/>
    <w:rsid w:val="00AE289A"/>
    <w:rsid w:val="00AE4F3B"/>
    <w:rsid w:val="00AE50A1"/>
    <w:rsid w:val="00AE5257"/>
    <w:rsid w:val="00AE5B57"/>
    <w:rsid w:val="00AE61B2"/>
    <w:rsid w:val="00AE640E"/>
    <w:rsid w:val="00AE785F"/>
    <w:rsid w:val="00AE7EE3"/>
    <w:rsid w:val="00AF0F0A"/>
    <w:rsid w:val="00AF2C3B"/>
    <w:rsid w:val="00AF2EB2"/>
    <w:rsid w:val="00AF429F"/>
    <w:rsid w:val="00AF443E"/>
    <w:rsid w:val="00AF53F5"/>
    <w:rsid w:val="00AF5626"/>
    <w:rsid w:val="00AF6240"/>
    <w:rsid w:val="00B00ED2"/>
    <w:rsid w:val="00B01D1D"/>
    <w:rsid w:val="00B02464"/>
    <w:rsid w:val="00B02679"/>
    <w:rsid w:val="00B03247"/>
    <w:rsid w:val="00B07148"/>
    <w:rsid w:val="00B11A98"/>
    <w:rsid w:val="00B11FE4"/>
    <w:rsid w:val="00B128E9"/>
    <w:rsid w:val="00B13D20"/>
    <w:rsid w:val="00B13DB7"/>
    <w:rsid w:val="00B140B4"/>
    <w:rsid w:val="00B14386"/>
    <w:rsid w:val="00B1483E"/>
    <w:rsid w:val="00B153E2"/>
    <w:rsid w:val="00B153F2"/>
    <w:rsid w:val="00B15953"/>
    <w:rsid w:val="00B15B88"/>
    <w:rsid w:val="00B1624B"/>
    <w:rsid w:val="00B1681A"/>
    <w:rsid w:val="00B2017F"/>
    <w:rsid w:val="00B21264"/>
    <w:rsid w:val="00B2133E"/>
    <w:rsid w:val="00B231F9"/>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51DAD"/>
    <w:rsid w:val="00B52714"/>
    <w:rsid w:val="00B52B81"/>
    <w:rsid w:val="00B54E5B"/>
    <w:rsid w:val="00B55977"/>
    <w:rsid w:val="00B60951"/>
    <w:rsid w:val="00B614A0"/>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740"/>
    <w:rsid w:val="00B80917"/>
    <w:rsid w:val="00B8126D"/>
    <w:rsid w:val="00B818EA"/>
    <w:rsid w:val="00B81EC1"/>
    <w:rsid w:val="00B82E1C"/>
    <w:rsid w:val="00B8343E"/>
    <w:rsid w:val="00B838A4"/>
    <w:rsid w:val="00B84276"/>
    <w:rsid w:val="00B84BE6"/>
    <w:rsid w:val="00B85E8F"/>
    <w:rsid w:val="00B90892"/>
    <w:rsid w:val="00B90D95"/>
    <w:rsid w:val="00B930D6"/>
    <w:rsid w:val="00B933DD"/>
    <w:rsid w:val="00B933ED"/>
    <w:rsid w:val="00B93788"/>
    <w:rsid w:val="00BA05FD"/>
    <w:rsid w:val="00BA414A"/>
    <w:rsid w:val="00BA43C4"/>
    <w:rsid w:val="00BA518D"/>
    <w:rsid w:val="00BA5D2E"/>
    <w:rsid w:val="00BA62B8"/>
    <w:rsid w:val="00BA641E"/>
    <w:rsid w:val="00BB0E2A"/>
    <w:rsid w:val="00BB1082"/>
    <w:rsid w:val="00BB28BB"/>
    <w:rsid w:val="00BB3104"/>
    <w:rsid w:val="00BB37C3"/>
    <w:rsid w:val="00BB49D0"/>
    <w:rsid w:val="00BC1481"/>
    <w:rsid w:val="00BC2266"/>
    <w:rsid w:val="00BC259A"/>
    <w:rsid w:val="00BC37BA"/>
    <w:rsid w:val="00BC6F88"/>
    <w:rsid w:val="00BC7A9A"/>
    <w:rsid w:val="00BD0B1C"/>
    <w:rsid w:val="00BD1381"/>
    <w:rsid w:val="00BD36E5"/>
    <w:rsid w:val="00BD4492"/>
    <w:rsid w:val="00BD60D4"/>
    <w:rsid w:val="00BD7AB1"/>
    <w:rsid w:val="00BD7FC7"/>
    <w:rsid w:val="00BE0C43"/>
    <w:rsid w:val="00BE1772"/>
    <w:rsid w:val="00BE1A10"/>
    <w:rsid w:val="00BE3118"/>
    <w:rsid w:val="00BE3E10"/>
    <w:rsid w:val="00BE48A0"/>
    <w:rsid w:val="00BE4DE0"/>
    <w:rsid w:val="00BE5885"/>
    <w:rsid w:val="00BE5DF7"/>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A8E"/>
    <w:rsid w:val="00C23522"/>
    <w:rsid w:val="00C240A1"/>
    <w:rsid w:val="00C24ACF"/>
    <w:rsid w:val="00C25833"/>
    <w:rsid w:val="00C26072"/>
    <w:rsid w:val="00C30810"/>
    <w:rsid w:val="00C320E8"/>
    <w:rsid w:val="00C33401"/>
    <w:rsid w:val="00C343D7"/>
    <w:rsid w:val="00C357B5"/>
    <w:rsid w:val="00C364D8"/>
    <w:rsid w:val="00C40098"/>
    <w:rsid w:val="00C40416"/>
    <w:rsid w:val="00C40D40"/>
    <w:rsid w:val="00C418BC"/>
    <w:rsid w:val="00C4193B"/>
    <w:rsid w:val="00C423DF"/>
    <w:rsid w:val="00C433E6"/>
    <w:rsid w:val="00C43989"/>
    <w:rsid w:val="00C45601"/>
    <w:rsid w:val="00C45A28"/>
    <w:rsid w:val="00C47B28"/>
    <w:rsid w:val="00C47B6A"/>
    <w:rsid w:val="00C506BF"/>
    <w:rsid w:val="00C50C45"/>
    <w:rsid w:val="00C51B6B"/>
    <w:rsid w:val="00C52E9E"/>
    <w:rsid w:val="00C53198"/>
    <w:rsid w:val="00C53DB3"/>
    <w:rsid w:val="00C546C3"/>
    <w:rsid w:val="00C55875"/>
    <w:rsid w:val="00C55944"/>
    <w:rsid w:val="00C55DB0"/>
    <w:rsid w:val="00C60DA7"/>
    <w:rsid w:val="00C61040"/>
    <w:rsid w:val="00C61060"/>
    <w:rsid w:val="00C612D4"/>
    <w:rsid w:val="00C6213C"/>
    <w:rsid w:val="00C63B7B"/>
    <w:rsid w:val="00C63D11"/>
    <w:rsid w:val="00C7248A"/>
    <w:rsid w:val="00C729A4"/>
    <w:rsid w:val="00C747AD"/>
    <w:rsid w:val="00C74E77"/>
    <w:rsid w:val="00C777CF"/>
    <w:rsid w:val="00C818E5"/>
    <w:rsid w:val="00C81E25"/>
    <w:rsid w:val="00C82772"/>
    <w:rsid w:val="00C82899"/>
    <w:rsid w:val="00C846B2"/>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694"/>
    <w:rsid w:val="00CB5DD9"/>
    <w:rsid w:val="00CC2B54"/>
    <w:rsid w:val="00CC544D"/>
    <w:rsid w:val="00CC6A49"/>
    <w:rsid w:val="00CC6D83"/>
    <w:rsid w:val="00CC7135"/>
    <w:rsid w:val="00CC7619"/>
    <w:rsid w:val="00CC79BB"/>
    <w:rsid w:val="00CC7C60"/>
    <w:rsid w:val="00CD0942"/>
    <w:rsid w:val="00CD1139"/>
    <w:rsid w:val="00CD1D88"/>
    <w:rsid w:val="00CD3083"/>
    <w:rsid w:val="00CD391B"/>
    <w:rsid w:val="00CD4E05"/>
    <w:rsid w:val="00CD5D39"/>
    <w:rsid w:val="00CD5F06"/>
    <w:rsid w:val="00CD6C8E"/>
    <w:rsid w:val="00CD6E4C"/>
    <w:rsid w:val="00CD71A7"/>
    <w:rsid w:val="00CD7FD5"/>
    <w:rsid w:val="00CE31DC"/>
    <w:rsid w:val="00CE31E5"/>
    <w:rsid w:val="00CE39AA"/>
    <w:rsid w:val="00CE400F"/>
    <w:rsid w:val="00CE410B"/>
    <w:rsid w:val="00CE4923"/>
    <w:rsid w:val="00CE4B8D"/>
    <w:rsid w:val="00CF0B37"/>
    <w:rsid w:val="00CF1259"/>
    <w:rsid w:val="00CF3023"/>
    <w:rsid w:val="00CF72FB"/>
    <w:rsid w:val="00CF7A21"/>
    <w:rsid w:val="00D0003B"/>
    <w:rsid w:val="00D03087"/>
    <w:rsid w:val="00D03100"/>
    <w:rsid w:val="00D034AD"/>
    <w:rsid w:val="00D03854"/>
    <w:rsid w:val="00D038E3"/>
    <w:rsid w:val="00D04AD1"/>
    <w:rsid w:val="00D04CA9"/>
    <w:rsid w:val="00D04D79"/>
    <w:rsid w:val="00D0627D"/>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1F2"/>
    <w:rsid w:val="00D3770B"/>
    <w:rsid w:val="00D40A56"/>
    <w:rsid w:val="00D4199A"/>
    <w:rsid w:val="00D42113"/>
    <w:rsid w:val="00D44A2B"/>
    <w:rsid w:val="00D4703F"/>
    <w:rsid w:val="00D47842"/>
    <w:rsid w:val="00D506CD"/>
    <w:rsid w:val="00D5111A"/>
    <w:rsid w:val="00D52929"/>
    <w:rsid w:val="00D54785"/>
    <w:rsid w:val="00D56886"/>
    <w:rsid w:val="00D56DAA"/>
    <w:rsid w:val="00D6034C"/>
    <w:rsid w:val="00D60A55"/>
    <w:rsid w:val="00D6229A"/>
    <w:rsid w:val="00D6359B"/>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2DAE"/>
    <w:rsid w:val="00D8407A"/>
    <w:rsid w:val="00D84E45"/>
    <w:rsid w:val="00D8570D"/>
    <w:rsid w:val="00D85B51"/>
    <w:rsid w:val="00D86FF4"/>
    <w:rsid w:val="00D87709"/>
    <w:rsid w:val="00D91952"/>
    <w:rsid w:val="00D933E7"/>
    <w:rsid w:val="00D96628"/>
    <w:rsid w:val="00D97A53"/>
    <w:rsid w:val="00D97BFB"/>
    <w:rsid w:val="00DA0FC4"/>
    <w:rsid w:val="00DA3276"/>
    <w:rsid w:val="00DA32D8"/>
    <w:rsid w:val="00DA5CB9"/>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17F"/>
    <w:rsid w:val="00DE2A3A"/>
    <w:rsid w:val="00DE2E0E"/>
    <w:rsid w:val="00DE43C6"/>
    <w:rsid w:val="00DE43D8"/>
    <w:rsid w:val="00DE45BC"/>
    <w:rsid w:val="00DE5108"/>
    <w:rsid w:val="00DE5269"/>
    <w:rsid w:val="00DE5B63"/>
    <w:rsid w:val="00DE5FD1"/>
    <w:rsid w:val="00DE6703"/>
    <w:rsid w:val="00DE7A46"/>
    <w:rsid w:val="00DE7EB0"/>
    <w:rsid w:val="00DF26AD"/>
    <w:rsid w:val="00DF4831"/>
    <w:rsid w:val="00DF52D8"/>
    <w:rsid w:val="00DF5418"/>
    <w:rsid w:val="00DF6BE1"/>
    <w:rsid w:val="00E01314"/>
    <w:rsid w:val="00E01F36"/>
    <w:rsid w:val="00E02812"/>
    <w:rsid w:val="00E0322C"/>
    <w:rsid w:val="00E03DCB"/>
    <w:rsid w:val="00E03F97"/>
    <w:rsid w:val="00E04CF2"/>
    <w:rsid w:val="00E059A0"/>
    <w:rsid w:val="00E07F66"/>
    <w:rsid w:val="00E11E26"/>
    <w:rsid w:val="00E123CA"/>
    <w:rsid w:val="00E127F3"/>
    <w:rsid w:val="00E153E0"/>
    <w:rsid w:val="00E15AC1"/>
    <w:rsid w:val="00E1610A"/>
    <w:rsid w:val="00E16643"/>
    <w:rsid w:val="00E179E5"/>
    <w:rsid w:val="00E17AAD"/>
    <w:rsid w:val="00E21616"/>
    <w:rsid w:val="00E2262F"/>
    <w:rsid w:val="00E23630"/>
    <w:rsid w:val="00E23EE7"/>
    <w:rsid w:val="00E25158"/>
    <w:rsid w:val="00E2641A"/>
    <w:rsid w:val="00E27A7D"/>
    <w:rsid w:val="00E31DED"/>
    <w:rsid w:val="00E333BD"/>
    <w:rsid w:val="00E3343A"/>
    <w:rsid w:val="00E3478C"/>
    <w:rsid w:val="00E37AFB"/>
    <w:rsid w:val="00E40472"/>
    <w:rsid w:val="00E405FD"/>
    <w:rsid w:val="00E414D7"/>
    <w:rsid w:val="00E41F93"/>
    <w:rsid w:val="00E42F84"/>
    <w:rsid w:val="00E44488"/>
    <w:rsid w:val="00E446CC"/>
    <w:rsid w:val="00E44718"/>
    <w:rsid w:val="00E45A7E"/>
    <w:rsid w:val="00E4796A"/>
    <w:rsid w:val="00E53368"/>
    <w:rsid w:val="00E5516D"/>
    <w:rsid w:val="00E55BD3"/>
    <w:rsid w:val="00E55D06"/>
    <w:rsid w:val="00E55EF8"/>
    <w:rsid w:val="00E60421"/>
    <w:rsid w:val="00E61DB6"/>
    <w:rsid w:val="00E630C7"/>
    <w:rsid w:val="00E63C70"/>
    <w:rsid w:val="00E65C52"/>
    <w:rsid w:val="00E70E79"/>
    <w:rsid w:val="00E71A41"/>
    <w:rsid w:val="00E71B05"/>
    <w:rsid w:val="00E71D37"/>
    <w:rsid w:val="00E72474"/>
    <w:rsid w:val="00E74F05"/>
    <w:rsid w:val="00E75C69"/>
    <w:rsid w:val="00E772AD"/>
    <w:rsid w:val="00E77D3F"/>
    <w:rsid w:val="00E82009"/>
    <w:rsid w:val="00E82643"/>
    <w:rsid w:val="00E83759"/>
    <w:rsid w:val="00E83918"/>
    <w:rsid w:val="00E85E6C"/>
    <w:rsid w:val="00E8615F"/>
    <w:rsid w:val="00E872F8"/>
    <w:rsid w:val="00E91538"/>
    <w:rsid w:val="00E91AD3"/>
    <w:rsid w:val="00E925DC"/>
    <w:rsid w:val="00E93D4B"/>
    <w:rsid w:val="00E94593"/>
    <w:rsid w:val="00E94A31"/>
    <w:rsid w:val="00E95780"/>
    <w:rsid w:val="00E97AD8"/>
    <w:rsid w:val="00E97F95"/>
    <w:rsid w:val="00E97FEA"/>
    <w:rsid w:val="00EA18B0"/>
    <w:rsid w:val="00EA28B0"/>
    <w:rsid w:val="00EA310F"/>
    <w:rsid w:val="00EA361B"/>
    <w:rsid w:val="00EB56C6"/>
    <w:rsid w:val="00EC061C"/>
    <w:rsid w:val="00EC0E19"/>
    <w:rsid w:val="00EC19E2"/>
    <w:rsid w:val="00EC1F52"/>
    <w:rsid w:val="00EC24E6"/>
    <w:rsid w:val="00EC33B7"/>
    <w:rsid w:val="00EC4B7B"/>
    <w:rsid w:val="00EC5178"/>
    <w:rsid w:val="00EC60EF"/>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168E"/>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72E5"/>
    <w:rsid w:val="00F47E50"/>
    <w:rsid w:val="00F50769"/>
    <w:rsid w:val="00F50B31"/>
    <w:rsid w:val="00F512E9"/>
    <w:rsid w:val="00F513DB"/>
    <w:rsid w:val="00F526A4"/>
    <w:rsid w:val="00F528E3"/>
    <w:rsid w:val="00F52CB8"/>
    <w:rsid w:val="00F533D9"/>
    <w:rsid w:val="00F53880"/>
    <w:rsid w:val="00F542A4"/>
    <w:rsid w:val="00F54766"/>
    <w:rsid w:val="00F54C67"/>
    <w:rsid w:val="00F55062"/>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96FD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54F7"/>
    <w:rsid w:val="00FC69AD"/>
    <w:rsid w:val="00FC7B95"/>
    <w:rsid w:val="00FD0588"/>
    <w:rsid w:val="00FD2646"/>
    <w:rsid w:val="00FD52B2"/>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E72474"/>
    <w:pPr>
      <w:keepNext/>
      <w:keepLines/>
      <w:spacing w:before="40" w:after="0"/>
      <w:outlineLvl w:val="1"/>
    </w:pPr>
    <w:rPr>
      <w:rFonts w:asciiTheme="majorHAnsi" w:eastAsiaTheme="majorEastAsia" w:hAnsiTheme="majorHAnsi" w:cstheme="majorBidi"/>
      <w:b/>
      <w:color w:val="000000" w:themeColor="text1"/>
      <w:sz w:val="38"/>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E72474"/>
    <w:rPr>
      <w:rFonts w:asciiTheme="majorHAnsi" w:eastAsiaTheme="majorEastAsia" w:hAnsiTheme="majorHAnsi" w:cstheme="majorBidi"/>
      <w:b/>
      <w:color w:val="000000" w:themeColor="text1"/>
      <w:sz w:val="38"/>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 w:type="paragraph" w:styleId="Sommario8">
    <w:name w:val="toc 8"/>
    <w:basedOn w:val="Normale"/>
    <w:next w:val="Normale"/>
    <w:autoRedefine/>
    <w:uiPriority w:val="39"/>
    <w:unhideWhenUsed/>
    <w:rsid w:val="008D5B37"/>
    <w:pPr>
      <w:spacing w:after="100" w:line="278" w:lineRule="auto"/>
      <w:ind w:left="1680"/>
    </w:pPr>
    <w:rPr>
      <w:rFonts w:eastAsiaTheme="minorEastAsia"/>
      <w:szCs w:val="24"/>
      <w:lang w:eastAsia="ja-JP"/>
    </w:rPr>
  </w:style>
  <w:style w:type="character" w:styleId="Rimandocommento">
    <w:name w:val="annotation reference"/>
    <w:basedOn w:val="Carpredefinitoparagrafo"/>
    <w:uiPriority w:val="99"/>
    <w:semiHidden/>
    <w:unhideWhenUsed/>
    <w:rsid w:val="0086106F"/>
    <w:rPr>
      <w:sz w:val="16"/>
      <w:szCs w:val="16"/>
    </w:rPr>
  </w:style>
  <w:style w:type="paragraph" w:styleId="Testocommento">
    <w:name w:val="annotation text"/>
    <w:basedOn w:val="Normale"/>
    <w:link w:val="TestocommentoCarattere"/>
    <w:uiPriority w:val="99"/>
    <w:unhideWhenUsed/>
    <w:rsid w:val="0086106F"/>
    <w:pPr>
      <w:spacing w:after="200" w:line="240" w:lineRule="auto"/>
    </w:pPr>
    <w:rPr>
      <w:rFonts w:eastAsiaTheme="minorEastAsia"/>
      <w:kern w:val="0"/>
      <w:sz w:val="20"/>
      <w:szCs w:val="20"/>
      <w:lang w:val="en-US"/>
      <w14:ligatures w14:val="none"/>
    </w:rPr>
  </w:style>
  <w:style w:type="character" w:customStyle="1" w:styleId="TestocommentoCarattere">
    <w:name w:val="Testo commento Carattere"/>
    <w:basedOn w:val="Carpredefinitoparagrafo"/>
    <w:link w:val="Testocommento"/>
    <w:uiPriority w:val="99"/>
    <w:rsid w:val="0086106F"/>
    <w:rPr>
      <w:rFonts w:eastAsiaTheme="minorEastAsia"/>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gospi4"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Gazen27"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0674FC"/>
    <w:rsid w:val="0012230D"/>
    <w:rsid w:val="001C6B41"/>
    <w:rsid w:val="00285E52"/>
    <w:rsid w:val="0028759C"/>
    <w:rsid w:val="002D4BCA"/>
    <w:rsid w:val="003518AC"/>
    <w:rsid w:val="00386BF2"/>
    <w:rsid w:val="00421ABB"/>
    <w:rsid w:val="00462B1F"/>
    <w:rsid w:val="004E0783"/>
    <w:rsid w:val="004F3613"/>
    <w:rsid w:val="00520F5E"/>
    <w:rsid w:val="005521AA"/>
    <w:rsid w:val="005807A9"/>
    <w:rsid w:val="00582118"/>
    <w:rsid w:val="00597DC3"/>
    <w:rsid w:val="005B3A00"/>
    <w:rsid w:val="005D7C0F"/>
    <w:rsid w:val="005E47CF"/>
    <w:rsid w:val="005E69D9"/>
    <w:rsid w:val="006110F3"/>
    <w:rsid w:val="00654BFA"/>
    <w:rsid w:val="0065522B"/>
    <w:rsid w:val="006946CD"/>
    <w:rsid w:val="006C02AE"/>
    <w:rsid w:val="006C7FD9"/>
    <w:rsid w:val="007569CA"/>
    <w:rsid w:val="00784068"/>
    <w:rsid w:val="00793570"/>
    <w:rsid w:val="008011CC"/>
    <w:rsid w:val="008B08B9"/>
    <w:rsid w:val="008D49DE"/>
    <w:rsid w:val="008F0768"/>
    <w:rsid w:val="008F23CE"/>
    <w:rsid w:val="00930D31"/>
    <w:rsid w:val="009346A1"/>
    <w:rsid w:val="009B2B00"/>
    <w:rsid w:val="00A51AC6"/>
    <w:rsid w:val="00AB7B1F"/>
    <w:rsid w:val="00AF5626"/>
    <w:rsid w:val="00B077F1"/>
    <w:rsid w:val="00BB3230"/>
    <w:rsid w:val="00C43145"/>
    <w:rsid w:val="00C52E9E"/>
    <w:rsid w:val="00C6213C"/>
    <w:rsid w:val="00CA5F8F"/>
    <w:rsid w:val="00D371F2"/>
    <w:rsid w:val="00D843AD"/>
    <w:rsid w:val="00DB0237"/>
    <w:rsid w:val="00E1250F"/>
    <w:rsid w:val="00E17ABD"/>
    <w:rsid w:val="00E40472"/>
    <w:rsid w:val="00EC5965"/>
    <w:rsid w:val="00F07E93"/>
    <w:rsid w:val="00F152B5"/>
    <w:rsid w:val="00FB2F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1414</TotalTime>
  <Pages>14</Pages>
  <Words>3085</Words>
  <Characters>17590</Characters>
  <Application>Microsoft Office Word</Application>
  <DocSecurity>0</DocSecurity>
  <Lines>146</Lines>
  <Paragraphs>41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20634</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131</cp:revision>
  <cp:lastPrinted>2025-10-12T19:09:00Z</cp:lastPrinted>
  <dcterms:created xsi:type="dcterms:W3CDTF">2024-12-03T12:36:00Z</dcterms:created>
  <dcterms:modified xsi:type="dcterms:W3CDTF">2025-10-13T15:30:00Z</dcterms:modified>
</cp:coreProperties>
</file>