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Instalação do git: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Plataforma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git init =&gt; inicia uma versão.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status=&gt; exibe os arquivos que não estão </w:t>
      </w:r>
      <w:r w:rsidDel="00000000" w:rsidR="00000000" w:rsidRPr="00000000">
        <w:rPr>
          <w:rtl w:val="0"/>
        </w:rPr>
        <w:t xml:space="preserve">comitados</w:t>
      </w:r>
      <w:r w:rsidDel="00000000" w:rsidR="00000000" w:rsidRPr="00000000">
        <w:rPr>
          <w:rtl w:val="0"/>
        </w:rPr>
        <w:t xml:space="preserve"> e que estão salvos no controle da versão.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add "nome do arquivo e extensão" =&gt; adiciona o arquivo para fila de atualização de versão.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git remote add origin link da URL do perfil github =&gt; abre o acesso remoto para poder enviar ou copiar arquivos da nuvem git.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commit -m "nome referência a nova atualização" =&gt; observação sobre o que foi feito na nova adição.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git push =&gt; enviar arquivo ao diretório aberto anteriormente.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git add . =&gt; adiciona todos os arquivos que precisam ser salvos na nova versão.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clone URL do projeto, acesse CODE, e copie o link HTTPS.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reflog =&gt; histórico de atualização das versões.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git reset --hard ID SELECIONADO NO REFLOG=&gt; retorna a versão escolhida, de acordo com o ID.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git pull =&gt; traz atualizações do servidor para o local.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Criando Branches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git branch =&gt; verifica as que estão criadas e qual está em uso.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git branch estado =&gt; criação da branch com nome de estado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checkout estado =&gt; alterando para a branch a ser trabalhada, que no caso tem o nome de estado.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checkout -b testados estado =&gt; criação da branch testados, com base na branch estado.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touch .gitignore =&gt; cria pasta que ignora arquivos e outros diretórios.(dentro do arquivo gitignore digite o caminho do documento a ser ignorado).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git merge =&gt; Une os arquivos no mesmo diretório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https://www.youtube.com/watch?v=kB5e-gTAl_s&amp;t=524s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https://www.youtube.com/watch?v=Zwv9qRyVeU4&amp;t=1546s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https://stackoverflow.com/questions/68775869/message-support-for-password-authentication-was-removed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ackoverflow.com/questions/68775869/message-support-for-password-authentication-was-removed" TargetMode="External"/><Relationship Id="rId9" Type="http://schemas.openxmlformats.org/officeDocument/2006/relationships/hyperlink" Target="https://www.youtube.com/watch?v=Zwv9qRyVeU4&amp;t=1546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hyperlink" Target="https://www.youtube.com/watch?v=kB5e-gTAl_s&amp;t=52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