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D769F" w:rsidR="00B05AEF" w:rsidP="567612FE" w:rsidRDefault="00B05AEF" w14:paraId="0BBA82F4" w14:textId="228D5B43">
      <w:pPr>
        <w:pStyle w:val="Heading1"/>
        <w:spacing w:before="100" w:beforeAutospacing="on" w:after="100" w:afterAutospacing="on" w:line="240" w:lineRule="auto"/>
        <w:rPr>
          <w:rFonts w:ascii="sans-serif (italic)" w:hAnsi="sans-serif (italic)" w:eastAsia="sans-serif (italic)" w:cs="sans-serif (italic)"/>
          <w:kern w:val="0"/>
          <w:sz w:val="22"/>
          <w:szCs w:val="22"/>
          <w:lang w:eastAsia="en-AU"/>
          <w14:ligatures w14:val="none"/>
        </w:rPr>
      </w:pPr>
      <w:r>
        <w:br/>
      </w:r>
      <w:r w:rsidRPr="567612FE" w:rsidR="701085F6">
        <w:rPr>
          <w:rFonts w:ascii="sans-serif (italic)" w:hAnsi="sans-serif (italic)" w:eastAsia="sans-serif (italic)" w:cs="sans-serif (italic)"/>
          <w:sz w:val="22"/>
          <w:szCs w:val="22"/>
          <w:lang w:eastAsia="en-AU"/>
        </w:rPr>
        <w:t xml:space="preserve"> </w:t>
      </w:r>
      <w:r>
        <w:tab/>
      </w:r>
      <w:r>
        <w:tab/>
      </w:r>
      <w:r>
        <w:tab/>
      </w:r>
      <w:r w:rsidRPr="567612FE" w:rsidR="6B4DD574">
        <w:rPr>
          <w:rFonts w:ascii="sans-serif (italic)" w:hAnsi="sans-serif (italic)" w:eastAsia="sans-serif (italic)" w:cs="sans-serif (italic)"/>
          <w:sz w:val="40"/>
          <w:szCs w:val="40"/>
          <w:lang w:eastAsia="en-AU"/>
        </w:rPr>
        <w:t>Technical Assessment</w:t>
      </w:r>
      <w:r>
        <w:br/>
      </w:r>
    </w:p>
    <w:p w:rsidRPr="007D769F" w:rsidR="00B05AEF" w:rsidP="4A57F04C" w:rsidRDefault="00B05AEF" w14:paraId="3DF69855" w14:textId="22DCB11D">
      <w:pPr>
        <w:pStyle w:val="Heading2"/>
        <w:spacing w:before="0" w:beforeAutospacing="off" w:after="299" w:afterAutospacing="off" w:line="240" w:lineRule="auto"/>
        <w:rPr>
          <w:rFonts w:ascii="sans-serif (italic)" w:hAnsi="sans-serif (italic)" w:eastAsia="sans-serif (italic)" w:cs="sans-serif (italic)"/>
          <w:noProof w:val="0"/>
          <w:sz w:val="32"/>
          <w:szCs w:val="32"/>
          <w:lang w:val="en-AU"/>
        </w:rPr>
      </w:pPr>
      <w:r w:rsidRPr="08CF11E1" w:rsidR="7A1AD5E5">
        <w:rPr>
          <w:rFonts w:ascii="sans-serif (italic)" w:hAnsi="sans-serif (italic)" w:eastAsia="sans-serif (italic)" w:cs="sans-serif (italic)"/>
          <w:noProof w:val="0"/>
          <w:sz w:val="32"/>
          <w:szCs w:val="32"/>
          <w:lang w:val="en-AU"/>
        </w:rPr>
        <w:t>Objective</w:t>
      </w:r>
    </w:p>
    <w:p w:rsidRPr="007D769F" w:rsidR="00B05AEF" w:rsidP="4A57F04C" w:rsidRDefault="00B05AEF" w14:paraId="701FAAF3" w14:textId="7A99979B">
      <w:pPr>
        <w:spacing w:before="240" w:beforeAutospacing="off" w:after="240" w:afterAutospacing="off" w:line="240" w:lineRule="auto"/>
        <w:rPr>
          <w:rFonts w:ascii="sans-serif (italic)" w:hAnsi="sans-serif (italic)" w:eastAsia="sans-serif (italic)" w:cs="sans-serif (italic)"/>
          <w:noProof w:val="0"/>
          <w:sz w:val="22"/>
          <w:szCs w:val="22"/>
          <w:lang w:val="en-AU"/>
        </w:rPr>
      </w:pPr>
      <w:r w:rsidRPr="08CF11E1" w:rsidR="3B9744A7">
        <w:rPr>
          <w:rFonts w:ascii="sans-serif (italic)" w:hAnsi="sans-serif (italic)" w:eastAsia="sans-serif (italic)" w:cs="sans-serif (italic)"/>
          <w:noProof w:val="0"/>
          <w:sz w:val="22"/>
          <w:szCs w:val="22"/>
          <w:lang w:val="en-AU"/>
        </w:rPr>
        <w:t>Using the starter application provided, d</w:t>
      </w:r>
      <w:r w:rsidRPr="08CF11E1" w:rsidR="6C35BEEF">
        <w:rPr>
          <w:rFonts w:ascii="sans-serif (italic)" w:hAnsi="sans-serif (italic)" w:eastAsia="sans-serif (italic)" w:cs="sans-serif (italic)"/>
          <w:noProof w:val="0"/>
          <w:sz w:val="22"/>
          <w:szCs w:val="22"/>
          <w:lang w:val="en-AU"/>
        </w:rPr>
        <w:t>es</w:t>
      </w:r>
      <w:r w:rsidRPr="08CF11E1" w:rsidR="7A1AD5E5">
        <w:rPr>
          <w:rFonts w:ascii="sans-serif (italic)" w:hAnsi="sans-serif (italic)" w:eastAsia="sans-serif (italic)" w:cs="sans-serif (italic)"/>
          <w:noProof w:val="0"/>
          <w:sz w:val="22"/>
          <w:szCs w:val="22"/>
          <w:lang w:val="en-AU"/>
        </w:rPr>
        <w:t xml:space="preserve">ign and build a containerized Ruby on Rails application that calculates and displays premiums </w:t>
      </w:r>
      <w:r w:rsidRPr="08CF11E1" w:rsidR="6FF74537">
        <w:rPr>
          <w:rFonts w:ascii="sans-serif (italic)" w:hAnsi="sans-serif (italic)" w:eastAsia="sans-serif (italic)" w:cs="sans-serif (italic)"/>
          <w:noProof w:val="0"/>
          <w:sz w:val="22"/>
          <w:szCs w:val="22"/>
          <w:lang w:val="en-AU"/>
        </w:rPr>
        <w:t>for 3 products</w:t>
      </w:r>
      <w:r w:rsidRPr="08CF11E1" w:rsidR="7A1AD5E5">
        <w:rPr>
          <w:rFonts w:ascii="sans-serif (italic)" w:hAnsi="sans-serif (italic)" w:eastAsia="sans-serif (italic)" w:cs="sans-serif (italic)"/>
          <w:noProof w:val="0"/>
          <w:sz w:val="22"/>
          <w:szCs w:val="22"/>
          <w:lang w:val="en-AU"/>
        </w:rPr>
        <w:t>:</w:t>
      </w:r>
    </w:p>
    <w:p w:rsidRPr="007D769F" w:rsidR="00B05AEF" w:rsidP="4A57F04C" w:rsidRDefault="00B05AEF" w14:paraId="6A4CEC9B" w14:textId="7572AAD0">
      <w:pPr>
        <w:spacing w:before="240" w:beforeAutospacing="off" w:after="240" w:afterAutospacing="off" w:line="240" w:lineRule="auto"/>
        <w:rPr>
          <w:rFonts w:ascii="sans-serif (italic)" w:hAnsi="sans-serif (italic)" w:eastAsia="sans-serif (italic)" w:cs="sans-serif (italic)"/>
          <w:noProof w:val="0"/>
          <w:sz w:val="22"/>
          <w:szCs w:val="22"/>
          <w:lang w:val="en-AU"/>
        </w:rPr>
      </w:pPr>
      <w:r w:rsidRPr="567612FE" w:rsidR="7A1AD5E5">
        <w:rPr>
          <w:rFonts w:ascii="sans-serif (italic)" w:hAnsi="sans-serif (italic)" w:eastAsia="sans-serif (italic)" w:cs="sans-serif (italic)"/>
          <w:noProof w:val="0"/>
          <w:sz w:val="22"/>
          <w:szCs w:val="22"/>
          <w:lang w:val="en-AU"/>
        </w:rPr>
        <w:t xml:space="preserve">The primary competency we are assessing is </w:t>
      </w:r>
      <w:r w:rsidRPr="567612FE" w:rsidR="7A1AD5E5">
        <w:rPr>
          <w:rFonts w:ascii="sans-serif (italic)" w:hAnsi="sans-serif (italic)" w:eastAsia="sans-serif (italic)" w:cs="sans-serif (italic)"/>
          <w:b w:val="1"/>
          <w:bCs w:val="1"/>
          <w:noProof w:val="0"/>
          <w:color w:val="155F81"/>
          <w:sz w:val="22"/>
          <w:szCs w:val="22"/>
          <w:lang w:val="en-AU"/>
        </w:rPr>
        <w:t>attention to detail</w:t>
      </w:r>
      <w:r w:rsidRPr="567612FE" w:rsidR="7A1AD5E5">
        <w:rPr>
          <w:rFonts w:ascii="sans-serif (italic)" w:hAnsi="sans-serif (italic)" w:eastAsia="sans-serif (italic)" w:cs="sans-serif (italic)"/>
          <w:noProof w:val="0"/>
          <w:color w:val="155F81"/>
          <w:sz w:val="22"/>
          <w:szCs w:val="22"/>
          <w:lang w:val="en-AU"/>
        </w:rPr>
        <w:t>.</w:t>
      </w:r>
      <w:r w:rsidRPr="567612FE" w:rsidR="7A1AD5E5">
        <w:rPr>
          <w:rFonts w:ascii="sans-serif (italic)" w:hAnsi="sans-serif (italic)" w:eastAsia="sans-serif (italic)" w:cs="sans-serif (italic)"/>
          <w:noProof w:val="0"/>
          <w:sz w:val="22"/>
          <w:szCs w:val="22"/>
          <w:lang w:val="en-AU"/>
        </w:rPr>
        <w:t xml:space="preserve"> The role involves working with tasks that may have incomplete or conflicting requirements. As such, </w:t>
      </w:r>
      <w:r w:rsidRPr="567612FE" w:rsidR="7A1AD5E5">
        <w:rPr>
          <w:rFonts w:ascii="sans-serif (italic)" w:hAnsi="sans-serif (italic)" w:eastAsia="sans-serif (italic)" w:cs="sans-serif (italic)"/>
          <w:noProof w:val="0"/>
          <w:sz w:val="22"/>
          <w:szCs w:val="22"/>
          <w:lang w:val="en-AU"/>
        </w:rPr>
        <w:t>it's</w:t>
      </w:r>
      <w:r w:rsidRPr="567612FE" w:rsidR="7A1AD5E5">
        <w:rPr>
          <w:rFonts w:ascii="sans-serif (italic)" w:hAnsi="sans-serif (italic)" w:eastAsia="sans-serif (italic)" w:cs="sans-serif (italic)"/>
          <w:noProof w:val="0"/>
          <w:sz w:val="22"/>
          <w:szCs w:val="22"/>
          <w:lang w:val="en-AU"/>
        </w:rPr>
        <w:t xml:space="preserve"> crucial to:</w:t>
      </w:r>
    </w:p>
    <w:p w:rsidRPr="007D769F" w:rsidR="00B05AEF" w:rsidP="567612FE" w:rsidRDefault="00B05AEF" w14:paraId="52749416" w14:textId="00A9DDFD">
      <w:pPr>
        <w:pStyle w:val="ListParagraph"/>
        <w:numPr>
          <w:ilvl w:val="0"/>
          <w:numId w:val="6"/>
        </w:numPr>
        <w:spacing w:before="240" w:beforeAutospacing="off" w:after="240" w:afterAutospacing="off" w:line="240" w:lineRule="auto"/>
        <w:rPr>
          <w:rFonts w:ascii="sans-serif (italic)" w:hAnsi="sans-serif (italic)" w:eastAsia="sans-serif (italic)" w:cs="sans-serif (italic)"/>
          <w:noProof w:val="0"/>
          <w:sz w:val="22"/>
          <w:szCs w:val="22"/>
          <w:lang w:val="en-AU"/>
        </w:rPr>
      </w:pPr>
      <w:r w:rsidRPr="567612FE" w:rsidR="7A1AD5E5">
        <w:rPr>
          <w:rFonts w:ascii="sans-serif (italic)" w:hAnsi="sans-serif (italic)" w:eastAsia="sans-serif (italic)" w:cs="sans-serif (italic)"/>
          <w:noProof w:val="0"/>
          <w:sz w:val="22"/>
          <w:szCs w:val="22"/>
          <w:lang w:val="en-AU"/>
        </w:rPr>
        <w:t>Deliver a well-tested, reliable solution.</w:t>
      </w:r>
    </w:p>
    <w:p w:rsidRPr="007D769F" w:rsidR="00B05AEF" w:rsidP="4A57F04C" w:rsidRDefault="00B05AEF" w14:paraId="5EB9005A" w14:textId="49813BE8">
      <w:pPr>
        <w:pStyle w:val="ListParagraph"/>
        <w:numPr>
          <w:ilvl w:val="0"/>
          <w:numId w:val="6"/>
        </w:numPr>
        <w:spacing w:before="240" w:beforeAutospacing="off" w:after="240" w:afterAutospacing="off" w:line="240" w:lineRule="auto"/>
        <w:rPr>
          <w:rFonts w:ascii="sans-serif (italic)" w:hAnsi="sans-serif (italic)" w:eastAsia="sans-serif (italic)" w:cs="sans-serif (italic)"/>
          <w:sz w:val="22"/>
          <w:szCs w:val="22"/>
          <w:lang w:eastAsia="en-AU"/>
        </w:rPr>
      </w:pPr>
      <w:r w:rsidRPr="567612FE" w:rsidR="593EDA44">
        <w:rPr>
          <w:rFonts w:ascii="sans-serif (italic)" w:hAnsi="sans-serif (italic)" w:eastAsia="sans-serif (italic)" w:cs="sans-serif (italic)"/>
          <w:noProof w:val="0"/>
          <w:lang w:val="en-AU"/>
        </w:rPr>
        <w:t xml:space="preserve">Use </w:t>
      </w:r>
      <w:r w:rsidRPr="567612FE" w:rsidR="593EDA44">
        <w:rPr>
          <w:rFonts w:ascii="sans-serif (italic)" w:hAnsi="sans-serif (italic)" w:eastAsia="sans-serif (italic)" w:cs="sans-serif (italic)"/>
          <w:noProof w:val="0"/>
          <w:lang w:val="en-AU"/>
        </w:rPr>
        <w:t>RSpec</w:t>
      </w:r>
      <w:r w:rsidRPr="567612FE" w:rsidR="593EDA44">
        <w:rPr>
          <w:rFonts w:ascii="sans-serif (italic)" w:hAnsi="sans-serif (italic)" w:eastAsia="sans-serif (italic)" w:cs="sans-serif (italic)"/>
          <w:noProof w:val="0"/>
          <w:lang w:val="en-AU"/>
        </w:rPr>
        <w:t xml:space="preserve"> and Playwright (or alternatives if preferred) to </w:t>
      </w:r>
      <w:r w:rsidRPr="567612FE" w:rsidR="593EDA44">
        <w:rPr>
          <w:rFonts w:ascii="sans-serif (italic)" w:hAnsi="sans-serif (italic)" w:eastAsia="sans-serif (italic)" w:cs="sans-serif (italic)"/>
          <w:noProof w:val="0"/>
          <w:lang w:val="en-AU"/>
        </w:rPr>
        <w:t>demonstrate</w:t>
      </w:r>
      <w:r w:rsidRPr="567612FE" w:rsidR="593EDA44">
        <w:rPr>
          <w:rFonts w:ascii="sans-serif (italic)" w:hAnsi="sans-serif (italic)" w:eastAsia="sans-serif (italic)" w:cs="sans-serif (italic)"/>
          <w:noProof w:val="0"/>
          <w:lang w:val="en-AU"/>
        </w:rPr>
        <w:t xml:space="preserve"> basic test coverage of core functionality — full coverage </w:t>
      </w:r>
      <w:r w:rsidRPr="567612FE" w:rsidR="593EDA44">
        <w:rPr>
          <w:rFonts w:ascii="sans-serif (italic)" w:hAnsi="sans-serif (italic)" w:eastAsia="sans-serif (italic)" w:cs="sans-serif (italic)"/>
          <w:noProof w:val="0"/>
          <w:lang w:val="en-AU"/>
        </w:rPr>
        <w:t>isn't</w:t>
      </w:r>
      <w:r w:rsidRPr="567612FE" w:rsidR="593EDA44">
        <w:rPr>
          <w:rFonts w:ascii="sans-serif (italic)" w:hAnsi="sans-serif (italic)" w:eastAsia="sans-serif (italic)" w:cs="sans-serif (italic)"/>
          <w:noProof w:val="0"/>
          <w:lang w:val="en-AU"/>
        </w:rPr>
        <w:t xml:space="preserve"> </w:t>
      </w:r>
      <w:r w:rsidRPr="567612FE" w:rsidR="593EDA44">
        <w:rPr>
          <w:rFonts w:ascii="sans-serif (italic)" w:hAnsi="sans-serif (italic)" w:eastAsia="sans-serif (italic)" w:cs="sans-serif (italic)"/>
          <w:noProof w:val="0"/>
          <w:lang w:val="en-AU"/>
        </w:rPr>
        <w:t>required</w:t>
      </w:r>
      <w:r w:rsidRPr="567612FE" w:rsidR="593EDA44">
        <w:rPr>
          <w:rFonts w:ascii="sans-serif (italic)" w:hAnsi="sans-serif (italic)" w:eastAsia="sans-serif (italic)" w:cs="sans-serif (italic)"/>
          <w:noProof w:val="0"/>
          <w:lang w:val="en-AU"/>
        </w:rPr>
        <w:t>.</w:t>
      </w:r>
    </w:p>
    <w:p w:rsidRPr="007D769F" w:rsidR="00B05AEF" w:rsidP="4A57F04C" w:rsidRDefault="00B05AEF" w14:paraId="7613FEA1" w14:textId="781D8AC2">
      <w:pPr>
        <w:pStyle w:val="ListParagraph"/>
        <w:numPr>
          <w:ilvl w:val="0"/>
          <w:numId w:val="6"/>
        </w:numPr>
        <w:spacing w:before="240" w:beforeAutospacing="off" w:after="240" w:afterAutospacing="off" w:line="240" w:lineRule="auto"/>
        <w:rPr>
          <w:rFonts w:ascii="sans-serif (italic)" w:hAnsi="sans-serif (italic)" w:eastAsia="sans-serif (italic)" w:cs="sans-serif (italic)"/>
          <w:sz w:val="22"/>
          <w:szCs w:val="22"/>
          <w:lang w:eastAsia="en-AU"/>
        </w:rPr>
      </w:pPr>
      <w:r w:rsidRPr="567612FE" w:rsidR="7A1AD5E5">
        <w:rPr>
          <w:rFonts w:ascii="sans-serif (italic)" w:hAnsi="sans-serif (italic)" w:eastAsia="sans-serif (italic)" w:cs="sans-serif (italic)"/>
          <w:noProof w:val="0"/>
          <w:sz w:val="22"/>
          <w:szCs w:val="22"/>
          <w:lang w:val="en-AU"/>
        </w:rPr>
        <w:t xml:space="preserve">Focus on writing </w:t>
      </w:r>
      <w:r w:rsidRPr="567612FE" w:rsidR="7A1AD5E5">
        <w:rPr>
          <w:rFonts w:ascii="sans-serif (italic)" w:hAnsi="sans-serif (italic)" w:eastAsia="sans-serif (italic)" w:cs="sans-serif (italic)"/>
          <w:noProof w:val="0"/>
          <w:sz w:val="22"/>
          <w:szCs w:val="22"/>
          <w:lang w:val="en-AU"/>
        </w:rPr>
        <w:t>clean,</w:t>
      </w:r>
      <w:r w:rsidRPr="567612FE" w:rsidR="22847242">
        <w:rPr>
          <w:rFonts w:ascii="sans-serif (italic)" w:hAnsi="sans-serif (italic)" w:eastAsia="sans-serif (italic)" w:cs="sans-serif (italic)"/>
          <w:noProof w:val="0"/>
          <w:sz w:val="22"/>
          <w:szCs w:val="22"/>
          <w:lang w:val="en-AU"/>
        </w:rPr>
        <w:t xml:space="preserve"> reusable</w:t>
      </w:r>
      <w:r w:rsidRPr="567612FE" w:rsidR="22847242">
        <w:rPr>
          <w:rFonts w:ascii="sans-serif (italic)" w:hAnsi="sans-serif (italic)" w:eastAsia="sans-serif (italic)" w:cs="sans-serif (italic)"/>
          <w:noProof w:val="0"/>
          <w:sz w:val="22"/>
          <w:szCs w:val="22"/>
          <w:lang w:val="en-AU"/>
        </w:rPr>
        <w:t>,</w:t>
      </w:r>
      <w:r w:rsidRPr="567612FE" w:rsidR="7A1AD5E5">
        <w:rPr>
          <w:rFonts w:ascii="sans-serif (italic)" w:hAnsi="sans-serif (italic)" w:eastAsia="sans-serif (italic)" w:cs="sans-serif (italic)"/>
          <w:noProof w:val="0"/>
          <w:sz w:val="22"/>
          <w:szCs w:val="22"/>
          <w:lang w:val="en-AU"/>
        </w:rPr>
        <w:t xml:space="preserve"> maintainable, and well-documented code</w:t>
      </w:r>
      <w:r w:rsidRPr="567612FE" w:rsidR="7A1AD5E5">
        <w:rPr>
          <w:rFonts w:ascii="sans-serif (italic)" w:hAnsi="sans-serif (italic)" w:eastAsia="sans-serif (italic)" w:cs="sans-serif (italic)"/>
          <w:noProof w:val="0"/>
          <w:sz w:val="22"/>
          <w:szCs w:val="22"/>
          <w:lang w:val="en-AU"/>
        </w:rPr>
        <w:t>.</w:t>
      </w:r>
    </w:p>
    <w:p w:rsidR="65305870" w:rsidP="567612FE" w:rsidRDefault="65305870" w14:paraId="5E60276C" w14:textId="47C553BC">
      <w:pPr>
        <w:pStyle w:val="ListParagraph"/>
        <w:numPr>
          <w:ilvl w:val="0"/>
          <w:numId w:val="6"/>
        </w:numPr>
        <w:spacing w:before="240" w:beforeAutospacing="off" w:after="240" w:afterAutospacing="off" w:line="240" w:lineRule="auto"/>
        <w:rPr>
          <w:rFonts w:ascii="sans-serif (italic)" w:hAnsi="sans-serif (italic)" w:eastAsia="sans-serif (italic)" w:cs="sans-serif (italic)"/>
          <w:sz w:val="22"/>
          <w:szCs w:val="22"/>
          <w:lang w:eastAsia="en-AU"/>
        </w:rPr>
      </w:pPr>
      <w:r w:rsidRPr="567612FE" w:rsidR="65305870">
        <w:rPr>
          <w:rFonts w:ascii="sans-serif (italic)" w:hAnsi="sans-serif (italic)" w:eastAsia="sans-serif (italic)" w:cs="sans-serif (italic)"/>
          <w:sz w:val="22"/>
          <w:szCs w:val="22"/>
          <w:lang w:eastAsia="en-AU"/>
        </w:rPr>
        <w:t>Focus on optimizing the user experience based on the target audience's needs and interactions. You're welcome to suggest additional features that enhance overall usability.</w:t>
      </w:r>
    </w:p>
    <w:p w:rsidRPr="007D769F" w:rsidR="00B05AEF" w:rsidP="4A57F04C" w:rsidRDefault="00B05AEF" w14:paraId="0D3E8311" w14:textId="2BC29AFC">
      <w:pPr>
        <w:pStyle w:val="ListParagraph"/>
        <w:numPr>
          <w:ilvl w:val="0"/>
          <w:numId w:val="6"/>
        </w:numPr>
        <w:spacing w:before="240" w:beforeAutospacing="off" w:after="240" w:afterAutospacing="off" w:line="240" w:lineRule="auto"/>
        <w:rPr>
          <w:rFonts w:ascii="sans-serif (italic)" w:hAnsi="sans-serif (italic)" w:eastAsia="sans-serif (italic)" w:cs="sans-serif (italic)"/>
          <w:kern w:val="0"/>
          <w:sz w:val="22"/>
          <w:szCs w:val="22"/>
          <w:lang w:eastAsia="en-AU"/>
          <w14:ligatures w14:val="none"/>
        </w:rPr>
      </w:pPr>
      <w:r w:rsidRPr="567612FE" w:rsidR="0399D4A4">
        <w:rPr>
          <w:rFonts w:ascii="sans-serif (italic)" w:hAnsi="sans-serif (italic)" w:eastAsia="sans-serif (italic)" w:cs="sans-serif (italic)"/>
          <w:sz w:val="22"/>
          <w:szCs w:val="22"/>
        </w:rPr>
        <w:t>Please provide clear and concise instructions for running your application.</w:t>
      </w:r>
    </w:p>
    <w:p w:rsidR="2D7993E2" w:rsidP="08CF11E1" w:rsidRDefault="2D7993E2" w14:paraId="241A7FD4" w14:textId="298B1A8B">
      <w:pPr>
        <w:pStyle w:val="ListParagraph"/>
        <w:numPr>
          <w:ilvl w:val="0"/>
          <w:numId w:val="6"/>
        </w:numPr>
        <w:spacing w:before="240" w:beforeAutospacing="off" w:after="240" w:afterAutospacing="off" w:line="240" w:lineRule="auto"/>
        <w:rPr>
          <w:rFonts w:ascii="sans-serif (italic)" w:hAnsi="sans-serif (italic)" w:eastAsia="sans-serif (italic)" w:cs="sans-serif (italic)"/>
          <w:b w:val="0"/>
          <w:bCs w:val="0"/>
          <w:i w:val="0"/>
          <w:iCs w:val="0"/>
          <w:caps w:val="0"/>
          <w:smallCaps w:val="0"/>
          <w:noProof w:val="0"/>
          <w:color w:val="1D1C1D"/>
          <w:sz w:val="22"/>
          <w:szCs w:val="22"/>
          <w:lang w:val="en-AU"/>
        </w:rPr>
      </w:pPr>
      <w:r w:rsidRPr="08CF11E1" w:rsidR="2D7993E2">
        <w:rPr>
          <w:rFonts w:ascii="sans-serif (italic)" w:hAnsi="sans-serif (italic)" w:eastAsia="sans-serif (italic)" w:cs="sans-serif (italic)"/>
          <w:b w:val="0"/>
          <w:bCs w:val="0"/>
          <w:i w:val="0"/>
          <w:iCs w:val="0"/>
          <w:caps w:val="0"/>
          <w:smallCaps w:val="0"/>
          <w:noProof w:val="0"/>
          <w:color w:val="1D1C1D"/>
          <w:sz w:val="22"/>
          <w:szCs w:val="22"/>
          <w:lang w:val="en-AU"/>
        </w:rPr>
        <w:t xml:space="preserve">AI detection tools will be used so this </w:t>
      </w:r>
      <w:r w:rsidRPr="08CF11E1" w:rsidR="627ADD42">
        <w:rPr>
          <w:rFonts w:ascii="sans-serif (italic)" w:hAnsi="sans-serif (italic)" w:eastAsia="sans-serif (italic)" w:cs="sans-serif (italic)"/>
          <w:b w:val="0"/>
          <w:bCs w:val="0"/>
          <w:i w:val="0"/>
          <w:iCs w:val="0"/>
          <w:caps w:val="0"/>
          <w:smallCaps w:val="0"/>
          <w:noProof w:val="0"/>
          <w:color w:val="1D1C1D"/>
          <w:sz w:val="22"/>
          <w:szCs w:val="22"/>
          <w:lang w:val="en-AU"/>
        </w:rPr>
        <w:t xml:space="preserve">assessment </w:t>
      </w:r>
      <w:r w:rsidRPr="08CF11E1" w:rsidR="2D7993E2">
        <w:rPr>
          <w:rFonts w:ascii="sans-serif (italic)" w:hAnsi="sans-serif (italic)" w:eastAsia="sans-serif (italic)" w:cs="sans-serif (italic)"/>
          <w:b w:val="0"/>
          <w:bCs w:val="0"/>
          <w:i w:val="0"/>
          <w:iCs w:val="0"/>
          <w:caps w:val="0"/>
          <w:smallCaps w:val="0"/>
          <w:noProof w:val="0"/>
          <w:color w:val="1D1C1D"/>
          <w:sz w:val="22"/>
          <w:szCs w:val="22"/>
          <w:lang w:val="en-AU"/>
        </w:rPr>
        <w:t>should not be done with AI.</w:t>
      </w:r>
    </w:p>
    <w:p w:rsidR="2F9CA648" w:rsidP="08CF11E1" w:rsidRDefault="2F9CA648" w14:paraId="5DC84BA4" w14:textId="5AC78F82">
      <w:pPr>
        <w:pStyle w:val="ListParagraph"/>
        <w:numPr>
          <w:ilvl w:val="0"/>
          <w:numId w:val="6"/>
        </w:numPr>
        <w:spacing w:before="240" w:beforeAutospacing="off" w:after="240" w:afterAutospacing="off" w:line="240" w:lineRule="auto"/>
        <w:rPr>
          <w:rFonts w:ascii="sans-serif (italic)" w:hAnsi="sans-serif (italic)" w:eastAsia="sans-serif (italic)" w:cs="sans-serif (italic)"/>
          <w:b w:val="0"/>
          <w:bCs w:val="0"/>
          <w:i w:val="0"/>
          <w:iCs w:val="0"/>
          <w:caps w:val="0"/>
          <w:smallCaps w:val="0"/>
          <w:noProof w:val="0"/>
          <w:color w:val="1D1C1D"/>
          <w:sz w:val="22"/>
          <w:szCs w:val="22"/>
          <w:lang w:val="en-AU"/>
        </w:rPr>
      </w:pPr>
      <w:r w:rsidRPr="08CF11E1" w:rsidR="2F9CA648">
        <w:rPr>
          <w:rFonts w:ascii="sans-serif (italic)" w:hAnsi="sans-serif (italic)" w:eastAsia="sans-serif (italic)" w:cs="sans-serif (italic)"/>
          <w:b w:val="0"/>
          <w:bCs w:val="0"/>
          <w:i w:val="0"/>
          <w:iCs w:val="0"/>
          <w:caps w:val="0"/>
          <w:smallCaps w:val="0"/>
          <w:noProof w:val="0"/>
          <w:color w:val="1D1C1D"/>
          <w:sz w:val="22"/>
          <w:szCs w:val="22"/>
          <w:lang w:val="en-AU"/>
        </w:rPr>
        <w:t xml:space="preserve">If you are running out of time with completing this assessment, please add in pseudo code to </w:t>
      </w:r>
      <w:r w:rsidRPr="08CF11E1" w:rsidR="2F9CA648">
        <w:rPr>
          <w:rFonts w:ascii="sans-serif (italic)" w:hAnsi="sans-serif (italic)" w:eastAsia="sans-serif (italic)" w:cs="sans-serif (italic)"/>
          <w:b w:val="0"/>
          <w:bCs w:val="0"/>
          <w:i w:val="0"/>
          <w:iCs w:val="0"/>
          <w:caps w:val="0"/>
          <w:smallCaps w:val="0"/>
          <w:noProof w:val="0"/>
          <w:color w:val="1D1C1D"/>
          <w:sz w:val="22"/>
          <w:szCs w:val="22"/>
          <w:lang w:val="en-AU"/>
        </w:rPr>
        <w:t>demonstrate</w:t>
      </w:r>
      <w:r w:rsidRPr="08CF11E1" w:rsidR="2F9CA648">
        <w:rPr>
          <w:rFonts w:ascii="sans-serif (italic)" w:hAnsi="sans-serif (italic)" w:eastAsia="sans-serif (italic)" w:cs="sans-serif (italic)"/>
          <w:b w:val="0"/>
          <w:bCs w:val="0"/>
          <w:i w:val="0"/>
          <w:iCs w:val="0"/>
          <w:caps w:val="0"/>
          <w:smallCaps w:val="0"/>
          <w:noProof w:val="0"/>
          <w:color w:val="1D1C1D"/>
          <w:sz w:val="22"/>
          <w:szCs w:val="22"/>
          <w:lang w:val="en-AU"/>
        </w:rPr>
        <w:t xml:space="preserve"> your intentions.</w:t>
      </w:r>
    </w:p>
    <w:p w:rsidRPr="007D769F" w:rsidR="00B46162" w:rsidP="4A57F04C" w:rsidRDefault="00B46162" w14:paraId="42EE5257" w14:textId="21373FE0">
      <w:pPr>
        <w:pStyle w:val="Heading1"/>
        <w:rPr>
          <w:rFonts w:ascii="sans-serif (italic)" w:hAnsi="sans-serif (italic)" w:eastAsia="sans-serif (italic)" w:cs="sans-serif (italic)"/>
          <w:noProof w:val="0"/>
          <w:sz w:val="32"/>
          <w:szCs w:val="32"/>
          <w:lang w:val="en-AU"/>
        </w:rPr>
      </w:pPr>
      <w:r w:rsidRPr="4A57F04C" w:rsidR="6A1B6C10">
        <w:rPr>
          <w:rFonts w:ascii="sans-serif (italic)" w:hAnsi="sans-serif (italic)" w:eastAsia="sans-serif (italic)" w:cs="sans-serif (italic)"/>
          <w:noProof w:val="0"/>
          <w:sz w:val="32"/>
          <w:szCs w:val="32"/>
          <w:lang w:val="en-AU"/>
        </w:rPr>
        <w:t>Requirements</w:t>
      </w:r>
    </w:p>
    <w:p w:rsidRPr="007D769F" w:rsidR="00B46162" w:rsidP="4A57F04C" w:rsidRDefault="00B46162" w14:paraId="494957CE" w14:textId="2C9CACD9">
      <w:pPr>
        <w:pStyle w:val="Heading3"/>
        <w:spacing w:before="281" w:beforeAutospacing="off" w:after="281" w:afterAutospacing="off" w:line="240" w:lineRule="auto"/>
        <w:rPr>
          <w:rFonts w:ascii="sans-serif (italic)" w:hAnsi="sans-serif (italic)" w:eastAsia="sans-serif (italic)" w:cs="sans-serif (italic)"/>
          <w:noProof w:val="0"/>
          <w:sz w:val="22"/>
          <w:szCs w:val="22"/>
          <w:lang w:val="en-AU"/>
        </w:rPr>
      </w:pPr>
      <w:r w:rsidRPr="4A57F04C" w:rsidR="6A1B6C10">
        <w:rPr>
          <w:rFonts w:ascii="sans-serif (italic)" w:hAnsi="sans-serif (italic)" w:eastAsia="sans-serif (italic)" w:cs="sans-serif (italic)"/>
          <w:noProof w:val="0"/>
          <w:sz w:val="22"/>
          <w:szCs w:val="22"/>
          <w:lang w:val="en-AU"/>
        </w:rPr>
        <w:t xml:space="preserve">1. </w:t>
      </w:r>
      <w:r w:rsidRPr="4A57F04C" w:rsidR="235BAF23">
        <w:rPr>
          <w:rFonts w:ascii="sans-serif (italic)" w:hAnsi="sans-serif (italic)" w:eastAsia="sans-serif (italic)" w:cs="sans-serif (italic)"/>
          <w:noProof w:val="0"/>
          <w:sz w:val="22"/>
          <w:szCs w:val="22"/>
          <w:lang w:val="en-AU"/>
        </w:rPr>
        <w:t>User Input Form</w:t>
      </w:r>
    </w:p>
    <w:p w:rsidRPr="007D769F" w:rsidR="00B46162" w:rsidP="4A57F04C" w:rsidRDefault="00B46162" w14:paraId="45FAC7B5" w14:textId="218D5B64">
      <w:pPr>
        <w:pStyle w:val="ListParagraph"/>
        <w:numPr>
          <w:ilvl w:val="0"/>
          <w:numId w:val="12"/>
        </w:numPr>
        <w:spacing w:before="281" w:beforeAutospacing="off" w:after="281" w:afterAutospacing="off" w:line="240" w:lineRule="auto"/>
        <w:rPr>
          <w:rFonts w:ascii="sans-serif (italic)" w:hAnsi="sans-serif (italic)" w:eastAsia="sans-serif (italic)" w:cs="sans-serif (italic)"/>
          <w:noProof w:val="0"/>
          <w:sz w:val="22"/>
          <w:szCs w:val="22"/>
          <w:lang w:val="en-AU"/>
        </w:rPr>
      </w:pPr>
      <w:r w:rsidRPr="08CF11E1" w:rsidR="235BAF23">
        <w:rPr>
          <w:rFonts w:ascii="sans-serif (italic)" w:hAnsi="sans-serif (italic)" w:eastAsia="sans-serif (italic)" w:cs="sans-serif (italic)"/>
          <w:noProof w:val="0"/>
          <w:sz w:val="22"/>
          <w:szCs w:val="22"/>
          <w:lang w:val="en-AU"/>
        </w:rPr>
        <w:t xml:space="preserve">Create a </w:t>
      </w:r>
      <w:r w:rsidRPr="08CF11E1" w:rsidR="609CF1F7">
        <w:rPr>
          <w:rFonts w:ascii="sans-serif (italic)" w:hAnsi="sans-serif (italic)" w:eastAsia="sans-serif (italic)" w:cs="sans-serif (italic)"/>
          <w:noProof w:val="0"/>
          <w:sz w:val="22"/>
          <w:szCs w:val="22"/>
          <w:lang w:val="en-AU"/>
        </w:rPr>
        <w:t xml:space="preserve">user interface </w:t>
      </w:r>
      <w:r w:rsidRPr="08CF11E1" w:rsidR="235BAF23">
        <w:rPr>
          <w:rFonts w:ascii="sans-serif (italic)" w:hAnsi="sans-serif (italic)" w:eastAsia="sans-serif (italic)" w:cs="sans-serif (italic)"/>
          <w:noProof w:val="0"/>
          <w:sz w:val="22"/>
          <w:szCs w:val="22"/>
          <w:lang w:val="en-AU"/>
        </w:rPr>
        <w:t xml:space="preserve">to collect </w:t>
      </w:r>
      <w:r w:rsidRPr="08CF11E1" w:rsidR="3E1E5A1A">
        <w:rPr>
          <w:rFonts w:ascii="sans-serif (italic)" w:hAnsi="sans-serif (italic)" w:eastAsia="sans-serif (italic)" w:cs="sans-serif (italic)"/>
          <w:noProof w:val="0"/>
          <w:sz w:val="22"/>
          <w:szCs w:val="22"/>
          <w:lang w:val="en-AU"/>
        </w:rPr>
        <w:t xml:space="preserve">the mandatory travel </w:t>
      </w:r>
      <w:r w:rsidRPr="08CF11E1" w:rsidR="235BAF23">
        <w:rPr>
          <w:rFonts w:ascii="sans-serif (italic)" w:hAnsi="sans-serif (italic)" w:eastAsia="sans-serif (italic)" w:cs="sans-serif (italic)"/>
          <w:noProof w:val="0"/>
          <w:sz w:val="22"/>
          <w:szCs w:val="22"/>
          <w:lang w:val="en-AU"/>
        </w:rPr>
        <w:t>details</w:t>
      </w:r>
      <w:r w:rsidRPr="08CF11E1" w:rsidR="3703786B">
        <w:rPr>
          <w:rFonts w:ascii="sans-serif (italic)" w:hAnsi="sans-serif (italic)" w:eastAsia="sans-serif (italic)" w:cs="sans-serif (italic)"/>
          <w:noProof w:val="0"/>
          <w:sz w:val="22"/>
          <w:szCs w:val="22"/>
          <w:lang w:val="en-AU"/>
        </w:rPr>
        <w:t xml:space="preserve"> from the customers trip that is</w:t>
      </w:r>
      <w:r w:rsidRPr="08CF11E1" w:rsidR="235BAF23">
        <w:rPr>
          <w:rFonts w:ascii="sans-serif (italic)" w:hAnsi="sans-serif (italic)" w:eastAsia="sans-serif (italic)" w:cs="sans-serif (italic)"/>
          <w:noProof w:val="0"/>
          <w:sz w:val="22"/>
          <w:szCs w:val="22"/>
          <w:lang w:val="en-AU"/>
        </w:rPr>
        <w:t xml:space="preserve"> </w:t>
      </w:r>
      <w:r w:rsidRPr="08CF11E1" w:rsidR="235BAF23">
        <w:rPr>
          <w:rFonts w:ascii="sans-serif (italic)" w:hAnsi="sans-serif (italic)" w:eastAsia="sans-serif (italic)" w:cs="sans-serif (italic)"/>
          <w:noProof w:val="0"/>
          <w:sz w:val="22"/>
          <w:szCs w:val="22"/>
          <w:lang w:val="en-AU"/>
        </w:rPr>
        <w:t xml:space="preserve">relevant to </w:t>
      </w:r>
      <w:r w:rsidRPr="08CF11E1" w:rsidR="71115609">
        <w:rPr>
          <w:rFonts w:ascii="sans-serif (italic)" w:hAnsi="sans-serif (italic)" w:eastAsia="sans-serif (italic)" w:cs="sans-serif (italic)"/>
          <w:noProof w:val="0"/>
          <w:sz w:val="22"/>
          <w:szCs w:val="22"/>
          <w:lang w:val="en-AU"/>
        </w:rPr>
        <w:t xml:space="preserve">the </w:t>
      </w:r>
      <w:r w:rsidRPr="08CF11E1" w:rsidR="235BAF23">
        <w:rPr>
          <w:rFonts w:ascii="sans-serif (italic)" w:hAnsi="sans-serif (italic)" w:eastAsia="sans-serif (italic)" w:cs="sans-serif (italic)"/>
          <w:noProof w:val="0"/>
          <w:sz w:val="22"/>
          <w:szCs w:val="22"/>
          <w:lang w:val="en-AU"/>
        </w:rPr>
        <w:t xml:space="preserve">policy pricing </w:t>
      </w:r>
      <w:r w:rsidRPr="08CF11E1" w:rsidR="7BAA27C0">
        <w:rPr>
          <w:rFonts w:ascii="sans-serif (italic)" w:hAnsi="sans-serif (italic)" w:eastAsia="sans-serif (italic)" w:cs="sans-serif (italic)"/>
          <w:noProof w:val="0"/>
          <w:sz w:val="22"/>
          <w:szCs w:val="22"/>
          <w:lang w:val="en-AU"/>
        </w:rPr>
        <w:t>factors.</w:t>
      </w:r>
      <w:r w:rsidRPr="08CF11E1" w:rsidR="235BAF23">
        <w:rPr>
          <w:rFonts w:ascii="sans-serif (italic)" w:hAnsi="sans-serif (italic)" w:eastAsia="sans-serif (italic)" w:cs="sans-serif (italic)"/>
          <w:noProof w:val="0"/>
          <w:sz w:val="22"/>
          <w:szCs w:val="22"/>
          <w:lang w:val="en-AU"/>
        </w:rPr>
        <w:t xml:space="preserve"> </w:t>
      </w:r>
      <w:r>
        <w:br/>
      </w:r>
    </w:p>
    <w:p w:rsidRPr="007D769F" w:rsidR="00B46162" w:rsidP="4A57F04C" w:rsidRDefault="00B46162" w14:paraId="4A6081C5" w14:textId="5FB7C2B2">
      <w:pPr>
        <w:pStyle w:val="Normal"/>
        <w:spacing w:before="281" w:beforeAutospacing="off" w:after="281" w:afterAutospacing="off" w:line="240" w:lineRule="auto"/>
        <w:rPr>
          <w:rFonts w:ascii="sans-serif (italic)" w:hAnsi="sans-serif (italic)" w:eastAsia="sans-serif (italic)" w:cs="sans-serif (italic)"/>
          <w:noProof w:val="0"/>
          <w:sz w:val="22"/>
          <w:szCs w:val="22"/>
          <w:lang w:val="en-AU"/>
        </w:rPr>
      </w:pPr>
    </w:p>
    <w:p w:rsidRPr="007D769F" w:rsidR="00B46162" w:rsidP="4A57F04C" w:rsidRDefault="00B46162" w14:paraId="1623725C" w14:textId="5B275209">
      <w:pPr>
        <w:pStyle w:val="Normal"/>
        <w:spacing w:before="281" w:beforeAutospacing="off" w:after="281" w:afterAutospacing="off" w:line="240" w:lineRule="auto"/>
        <w:rPr>
          <w:rFonts w:ascii="sans-serif (italic)" w:hAnsi="sans-serif (italic)" w:eastAsia="sans-serif (italic)" w:cs="sans-serif (italic)"/>
          <w:noProof w:val="0"/>
          <w:sz w:val="22"/>
          <w:szCs w:val="22"/>
          <w:lang w:val="en-AU"/>
        </w:rPr>
      </w:pPr>
    </w:p>
    <w:p w:rsidRPr="007D769F" w:rsidR="00B46162" w:rsidP="4A57F04C" w:rsidRDefault="00B46162" w14:paraId="432E3A1C" w14:textId="2B479361">
      <w:pPr>
        <w:pStyle w:val="Normal"/>
        <w:rPr>
          <w:rFonts w:ascii="sans-serif (italic)" w:hAnsi="sans-serif (italic)" w:eastAsia="sans-serif (italic)" w:cs="sans-serif (italic)"/>
          <w:noProof w:val="0"/>
          <w:sz w:val="22"/>
          <w:szCs w:val="22"/>
          <w:lang w:val="en-AU"/>
        </w:rPr>
      </w:pPr>
      <w:r w:rsidRPr="4A57F04C" w:rsidR="6A1B6C10">
        <w:rPr>
          <w:rStyle w:val="Heading3Char"/>
          <w:rFonts w:ascii="sans-serif (italic)" w:hAnsi="sans-serif (italic)" w:eastAsia="sans-serif (italic)" w:cs="sans-serif (italic)"/>
          <w:noProof w:val="0"/>
          <w:sz w:val="22"/>
          <w:szCs w:val="22"/>
          <w:lang w:val="en-AU"/>
        </w:rPr>
        <w:t>2.</w:t>
      </w:r>
      <w:r w:rsidRPr="4A57F04C" w:rsidR="6A1B6C10">
        <w:rPr>
          <w:rFonts w:ascii="sans-serif (italic)" w:hAnsi="sans-serif (italic)" w:eastAsia="sans-serif (italic)" w:cs="sans-serif (italic)"/>
          <w:noProof w:val="0"/>
          <w:sz w:val="22"/>
          <w:szCs w:val="22"/>
          <w:lang w:val="en-AU"/>
        </w:rPr>
        <w:t xml:space="preserve"> </w:t>
      </w:r>
      <w:r w:rsidRPr="4A57F04C" w:rsidR="6A1B6C10">
        <w:rPr>
          <w:rStyle w:val="Heading3Char"/>
          <w:rFonts w:ascii="sans-serif (italic)" w:hAnsi="sans-serif (italic)" w:eastAsia="sans-serif (italic)" w:cs="sans-serif (italic)"/>
          <w:noProof w:val="0"/>
          <w:sz w:val="22"/>
          <w:szCs w:val="22"/>
          <w:lang w:val="en-AU"/>
        </w:rPr>
        <w:t>Form Validation</w:t>
      </w:r>
    </w:p>
    <w:p w:rsidRPr="007D769F" w:rsidR="00B46162" w:rsidP="4A57F04C" w:rsidRDefault="00B46162" w14:paraId="59385566" w14:textId="4F8B3B86">
      <w:pPr>
        <w:pStyle w:val="ListParagraph"/>
        <w:numPr>
          <w:ilvl w:val="0"/>
          <w:numId w:val="8"/>
        </w:numPr>
        <w:spacing w:before="240" w:beforeAutospacing="off" w:after="240" w:afterAutospacing="off" w:line="240" w:lineRule="auto"/>
        <w:rPr>
          <w:rFonts w:ascii="sans-serif (italic)" w:hAnsi="sans-serif (italic)" w:eastAsia="sans-serif (italic)" w:cs="sans-serif (italic)"/>
          <w:noProof w:val="0"/>
          <w:sz w:val="22"/>
          <w:szCs w:val="22"/>
          <w:lang w:val="en-AU"/>
        </w:rPr>
      </w:pPr>
      <w:r w:rsidRPr="08CF11E1" w:rsidR="4B7D944E">
        <w:rPr>
          <w:rFonts w:ascii="sans-serif (italic)" w:hAnsi="sans-serif (italic)" w:eastAsia="sans-serif (italic)" w:cs="sans-serif (italic)"/>
          <w:noProof w:val="0"/>
          <w:sz w:val="22"/>
          <w:szCs w:val="22"/>
          <w:lang w:val="en-AU"/>
        </w:rPr>
        <w:t xml:space="preserve">An </w:t>
      </w:r>
      <w:r w:rsidRPr="08CF11E1" w:rsidR="7DFA49FA">
        <w:rPr>
          <w:rFonts w:ascii="sans-serif (italic)" w:hAnsi="sans-serif (italic)" w:eastAsia="sans-serif (italic)" w:cs="sans-serif (italic)"/>
          <w:noProof w:val="0"/>
          <w:sz w:val="22"/>
          <w:szCs w:val="22"/>
          <w:lang w:val="en-AU"/>
        </w:rPr>
        <w:t>Adult age is</w:t>
      </w:r>
      <w:r w:rsidRPr="08CF11E1" w:rsidR="2AD5A224">
        <w:rPr>
          <w:rFonts w:ascii="sans-serif (italic)" w:hAnsi="sans-serif (italic)" w:eastAsia="sans-serif (italic)" w:cs="sans-serif (italic)"/>
          <w:noProof w:val="0"/>
          <w:sz w:val="22"/>
          <w:szCs w:val="22"/>
          <w:lang w:val="en-AU"/>
        </w:rPr>
        <w:t xml:space="preserve"> recognized </w:t>
      </w:r>
      <w:r w:rsidRPr="08CF11E1" w:rsidR="54D94F53">
        <w:rPr>
          <w:rFonts w:ascii="sans-serif (italic)" w:hAnsi="sans-serif (italic)" w:eastAsia="sans-serif (italic)" w:cs="sans-serif (italic)"/>
          <w:noProof w:val="0"/>
          <w:sz w:val="22"/>
          <w:szCs w:val="22"/>
          <w:lang w:val="en-AU"/>
        </w:rPr>
        <w:t>as 21</w:t>
      </w:r>
      <w:r w:rsidRPr="08CF11E1" w:rsidR="7DFA49FA">
        <w:rPr>
          <w:rFonts w:ascii="sans-serif (italic)" w:hAnsi="sans-serif (italic)" w:eastAsia="sans-serif (italic)" w:cs="sans-serif (italic)"/>
          <w:b w:val="1"/>
          <w:bCs w:val="1"/>
          <w:noProof w:val="0"/>
          <w:sz w:val="22"/>
          <w:szCs w:val="22"/>
          <w:lang w:val="en-AU"/>
        </w:rPr>
        <w:t xml:space="preserve"> years old</w:t>
      </w:r>
      <w:r w:rsidRPr="08CF11E1" w:rsidR="7DFA49FA">
        <w:rPr>
          <w:rFonts w:ascii="sans-serif (italic)" w:hAnsi="sans-serif (italic)" w:eastAsia="sans-serif (italic)" w:cs="sans-serif (italic)"/>
          <w:noProof w:val="0"/>
          <w:sz w:val="22"/>
          <w:szCs w:val="22"/>
          <w:lang w:val="en-AU"/>
        </w:rPr>
        <w:t xml:space="preserve">. A </w:t>
      </w:r>
      <w:r w:rsidRPr="08CF11E1" w:rsidR="4FD592E0">
        <w:rPr>
          <w:rFonts w:ascii="sans-serif (italic)" w:hAnsi="sans-serif (italic)" w:eastAsia="sans-serif (italic)" w:cs="sans-serif (italic)"/>
          <w:noProof w:val="0"/>
          <w:sz w:val="22"/>
          <w:szCs w:val="22"/>
          <w:lang w:val="en-AU"/>
        </w:rPr>
        <w:t>child</w:t>
      </w:r>
      <w:r w:rsidRPr="08CF11E1" w:rsidR="7DFA49FA">
        <w:rPr>
          <w:rFonts w:ascii="sans-serif (italic)" w:hAnsi="sans-serif (italic)" w:eastAsia="sans-serif (italic)" w:cs="sans-serif (italic)"/>
          <w:noProof w:val="0"/>
          <w:sz w:val="22"/>
          <w:szCs w:val="22"/>
          <w:lang w:val="en-AU"/>
        </w:rPr>
        <w:t xml:space="preserve"> </w:t>
      </w:r>
      <w:r w:rsidRPr="08CF11E1" w:rsidR="4FD592E0">
        <w:rPr>
          <w:rFonts w:ascii="sans-serif (italic)" w:hAnsi="sans-serif (italic)" w:eastAsia="sans-serif (italic)" w:cs="sans-serif (italic)"/>
          <w:noProof w:val="0"/>
          <w:sz w:val="22"/>
          <w:szCs w:val="22"/>
          <w:lang w:val="en-AU"/>
        </w:rPr>
        <w:t>is recognized as u</w:t>
      </w:r>
      <w:r w:rsidRPr="08CF11E1" w:rsidR="7DFA49FA">
        <w:rPr>
          <w:rFonts w:ascii="sans-serif (italic)" w:hAnsi="sans-serif (italic)" w:eastAsia="sans-serif (italic)" w:cs="sans-serif (italic)"/>
          <w:noProof w:val="0"/>
          <w:sz w:val="22"/>
          <w:szCs w:val="22"/>
          <w:lang w:val="en-AU"/>
        </w:rPr>
        <w:t>nder 16</w:t>
      </w:r>
      <w:r w:rsidRPr="08CF11E1" w:rsidR="529C34E4">
        <w:rPr>
          <w:rFonts w:ascii="sans-serif (italic)" w:hAnsi="sans-serif (italic)" w:eastAsia="sans-serif (italic)" w:cs="sans-serif (italic)"/>
          <w:noProof w:val="0"/>
          <w:sz w:val="22"/>
          <w:szCs w:val="22"/>
          <w:lang w:val="en-AU"/>
        </w:rPr>
        <w:t xml:space="preserve"> years old</w:t>
      </w:r>
      <w:r w:rsidRPr="08CF11E1" w:rsidR="7DFA49FA">
        <w:rPr>
          <w:rFonts w:ascii="sans-serif (italic)" w:hAnsi="sans-serif (italic)" w:eastAsia="sans-serif (italic)" w:cs="sans-serif (italic)"/>
          <w:noProof w:val="0"/>
          <w:sz w:val="22"/>
          <w:szCs w:val="22"/>
          <w:lang w:val="en-AU"/>
        </w:rPr>
        <w:t xml:space="preserve"> requires an adult to travel with them on the policy.</w:t>
      </w:r>
    </w:p>
    <w:p w:rsidRPr="007D769F" w:rsidR="00B46162" w:rsidP="08CF11E1" w:rsidRDefault="00B46162" w14:paraId="3027006A" w14:textId="5D7F3B7C">
      <w:pPr>
        <w:pStyle w:val="ListParagraph"/>
        <w:numPr>
          <w:ilvl w:val="0"/>
          <w:numId w:val="8"/>
        </w:numPr>
        <w:spacing w:before="240" w:beforeAutospacing="off" w:after="240" w:afterAutospacing="off" w:line="240" w:lineRule="auto"/>
        <w:rPr>
          <w:rFonts w:ascii="sans-serif (italic)" w:hAnsi="sans-serif (italic)" w:eastAsia="sans-serif (italic)" w:cs="sans-serif (italic)"/>
          <w:noProof w:val="0"/>
          <w:sz w:val="22"/>
          <w:szCs w:val="22"/>
          <w:lang w:val="en-AU"/>
        </w:rPr>
      </w:pPr>
      <w:r w:rsidRPr="08CF11E1" w:rsidR="00CB0092">
        <w:rPr>
          <w:rFonts w:ascii="sans-serif (italic)" w:hAnsi="sans-serif (italic)" w:eastAsia="sans-serif (italic)" w:cs="sans-serif (italic)"/>
          <w:noProof w:val="0"/>
          <w:sz w:val="22"/>
          <w:szCs w:val="22"/>
          <w:lang w:val="en-AU"/>
        </w:rPr>
        <w:t xml:space="preserve">The trip starts and end dates must fall within a </w:t>
      </w:r>
      <w:r w:rsidRPr="08CF11E1" w:rsidR="00CB0092">
        <w:rPr>
          <w:rFonts w:ascii="sans-serif (italic)" w:hAnsi="sans-serif (italic)" w:eastAsia="sans-serif (italic)" w:cs="sans-serif (italic)"/>
          <w:b w:val="1"/>
          <w:bCs w:val="1"/>
          <w:noProof w:val="0"/>
          <w:color w:val="155F81"/>
          <w:sz w:val="22"/>
          <w:szCs w:val="22"/>
          <w:lang w:val="en-AU"/>
        </w:rPr>
        <w:t>maximum</w:t>
      </w:r>
      <w:r w:rsidRPr="08CF11E1" w:rsidR="00CB0092">
        <w:rPr>
          <w:rFonts w:ascii="sans-serif (italic)" w:hAnsi="sans-serif (italic)" w:eastAsia="sans-serif (italic)" w:cs="sans-serif (italic)"/>
          <w:b w:val="1"/>
          <w:bCs w:val="1"/>
          <w:noProof w:val="0"/>
          <w:color w:val="155F81"/>
          <w:sz w:val="22"/>
          <w:szCs w:val="22"/>
          <w:lang w:val="en-AU"/>
        </w:rPr>
        <w:t xml:space="preserve"> period of 2 years</w:t>
      </w:r>
      <w:r w:rsidRPr="08CF11E1" w:rsidR="00CB0092">
        <w:rPr>
          <w:rFonts w:ascii="sans-serif (italic)" w:hAnsi="sans-serif (italic)" w:eastAsia="sans-serif (italic)" w:cs="sans-serif (italic)"/>
          <w:noProof w:val="0"/>
          <w:sz w:val="22"/>
          <w:szCs w:val="22"/>
          <w:lang w:val="en-AU"/>
        </w:rPr>
        <w:t xml:space="preserve"> for duration from the earlier </w:t>
      </w:r>
      <w:r w:rsidRPr="08CF11E1" w:rsidR="00CB0092">
        <w:rPr>
          <w:rFonts w:ascii="sans-serif (italic)" w:hAnsi="sans-serif (italic)" w:eastAsia="sans-serif (italic)" w:cs="sans-serif (italic)"/>
          <w:noProof w:val="0"/>
          <w:sz w:val="22"/>
          <w:szCs w:val="22"/>
          <w:lang w:val="en-AU"/>
        </w:rPr>
        <w:t xml:space="preserve">start date. </w:t>
      </w:r>
      <w:r w:rsidRPr="08CF11E1" w:rsidR="2772BE2B">
        <w:rPr>
          <w:rFonts w:ascii="sans-serif (italic)" w:hAnsi="sans-serif (italic)" w:eastAsia="sans-serif (italic)" w:cs="sans-serif (italic)"/>
          <w:noProof w:val="0"/>
          <w:sz w:val="22"/>
          <w:szCs w:val="22"/>
          <w:lang w:val="en-AU"/>
        </w:rPr>
        <w:t>A trip can be selected</w:t>
      </w:r>
      <w:r w:rsidRPr="08CF11E1" w:rsidR="00CB0092">
        <w:rPr>
          <w:rFonts w:ascii="sans-serif (italic)" w:hAnsi="sans-serif (italic)" w:eastAsia="sans-serif (italic)" w:cs="sans-serif (italic)"/>
          <w:noProof w:val="0"/>
          <w:sz w:val="22"/>
          <w:szCs w:val="22"/>
          <w:lang w:val="en-AU"/>
        </w:rPr>
        <w:t xml:space="preserve"> </w:t>
      </w:r>
      <w:r w:rsidRPr="08CF11E1" w:rsidR="00CB0092">
        <w:rPr>
          <w:rFonts w:ascii="sans-serif (italic)" w:hAnsi="sans-serif (italic)" w:eastAsia="sans-serif (italic)" w:cs="sans-serif (italic)"/>
          <w:noProof w:val="0"/>
          <w:sz w:val="22"/>
          <w:szCs w:val="22"/>
          <w:lang w:val="en-AU"/>
        </w:rPr>
        <w:t xml:space="preserve">up </w:t>
      </w:r>
      <w:r w:rsidRPr="08CF11E1" w:rsidR="00CB0092">
        <w:rPr>
          <w:rFonts w:ascii="sans-serif (italic)" w:hAnsi="sans-serif (italic)" w:eastAsia="sans-serif (italic)" w:cs="sans-serif (italic)"/>
          <w:noProof w:val="0"/>
          <w:sz w:val="22"/>
          <w:szCs w:val="22"/>
          <w:lang w:val="en-AU"/>
        </w:rPr>
        <w:t>to</w:t>
      </w:r>
      <w:r w:rsidRPr="08CF11E1" w:rsidR="00CB0092">
        <w:rPr>
          <w:rFonts w:ascii="sans-serif (italic)" w:hAnsi="sans-serif (italic)" w:eastAsia="sans-serif (italic)" w:cs="sans-serif (italic)"/>
          <w:noProof w:val="0"/>
          <w:sz w:val="22"/>
          <w:szCs w:val="22"/>
          <w:lang w:val="en-AU"/>
        </w:rPr>
        <w:t xml:space="preserve"> </w:t>
      </w:r>
      <w:r w:rsidRPr="08CF11E1" w:rsidR="00CB0092">
        <w:rPr>
          <w:rFonts w:ascii="sans-serif (italic)" w:hAnsi="sans-serif (italic)" w:eastAsia="sans-serif (italic)" w:cs="sans-serif (italic)"/>
          <w:b w:val="1"/>
          <w:bCs w:val="1"/>
          <w:noProof w:val="0"/>
          <w:sz w:val="22"/>
          <w:szCs w:val="22"/>
          <w:lang w:val="en-AU"/>
        </w:rPr>
        <w:t xml:space="preserve">18 months </w:t>
      </w:r>
      <w:r w:rsidRPr="08CF11E1" w:rsidR="00CB0092">
        <w:rPr>
          <w:rFonts w:ascii="sans-serif (italic)" w:hAnsi="sans-serif (italic)" w:eastAsia="sans-serif (italic)" w:cs="sans-serif (italic)"/>
          <w:noProof w:val="0"/>
          <w:sz w:val="22"/>
          <w:szCs w:val="22"/>
          <w:lang w:val="en-AU"/>
        </w:rPr>
        <w:t>in advance.</w:t>
      </w:r>
    </w:p>
    <w:p w:rsidRPr="007D769F" w:rsidR="00B46162" w:rsidP="4A57F04C" w:rsidRDefault="00B46162" w14:paraId="567DC059" w14:textId="60270493">
      <w:pPr>
        <w:pStyle w:val="ListParagraph"/>
        <w:numPr>
          <w:ilvl w:val="0"/>
          <w:numId w:val="8"/>
        </w:numPr>
        <w:spacing w:before="240" w:beforeAutospacing="off" w:after="240" w:afterAutospacing="off" w:line="240" w:lineRule="auto"/>
        <w:rPr>
          <w:rFonts w:ascii="sans-serif (italic)" w:hAnsi="sans-serif (italic)" w:eastAsia="sans-serif (italic)" w:cs="sans-serif (italic)"/>
          <w:noProof w:val="0"/>
          <w:sz w:val="22"/>
          <w:szCs w:val="22"/>
          <w:lang w:val="en-AU"/>
        </w:rPr>
      </w:pPr>
      <w:r w:rsidRPr="08CF11E1" w:rsidR="5EA35484">
        <w:rPr>
          <w:rFonts w:ascii="sans-serif (italic)" w:hAnsi="sans-serif (italic)" w:eastAsia="sans-serif (italic)" w:cs="sans-serif (italic)"/>
          <w:noProof w:val="0"/>
          <w:sz w:val="22"/>
          <w:szCs w:val="22"/>
          <w:lang w:val="en-AU"/>
        </w:rPr>
        <w:t>Implement appropriate validation related to all fields if you feel they are necessary.</w:t>
      </w:r>
    </w:p>
    <w:p w:rsidRPr="007D769F" w:rsidR="00B46162" w:rsidP="4A57F04C" w:rsidRDefault="00B46162" w14:paraId="38B96591" w14:textId="5D666793">
      <w:pPr>
        <w:pStyle w:val="Heading5"/>
        <w:rPr>
          <w:rFonts w:ascii="sans-serif (italic)" w:hAnsi="sans-serif (italic)" w:eastAsia="sans-serif (italic)" w:cs="sans-serif (italic)"/>
          <w:noProof w:val="0"/>
          <w:sz w:val="18"/>
          <w:szCs w:val="18"/>
          <w:lang w:val="en-AU"/>
        </w:rPr>
      </w:pPr>
      <w:r w:rsidRPr="4A57F04C" w:rsidR="6A1B6C10">
        <w:rPr>
          <w:rFonts w:ascii="sans-serif (italic)" w:hAnsi="sans-serif (italic)" w:eastAsia="sans-serif (italic)" w:cs="sans-serif (italic)"/>
          <w:noProof w:val="0"/>
          <w:sz w:val="18"/>
          <w:szCs w:val="18"/>
          <w:lang w:val="en-AU"/>
        </w:rPr>
        <w:t>Final Premium:</w:t>
      </w:r>
    </w:p>
    <w:p w:rsidRPr="007D769F" w:rsidR="00B46162" w:rsidP="4A57F04C" w:rsidRDefault="00B46162" w14:paraId="0C57E36E" w14:textId="5419E297">
      <w:pPr>
        <w:spacing w:before="100" w:beforeAutospacing="1" w:after="100" w:afterAutospacing="1" w:line="240" w:lineRule="auto"/>
        <w:rPr>
          <w:rFonts w:ascii="sans-serif (italic)" w:hAnsi="sans-serif (italic)" w:eastAsia="sans-serif (italic)" w:cs="sans-serif (italic)"/>
          <w:noProof w:val="0"/>
          <w:sz w:val="22"/>
          <w:szCs w:val="22"/>
          <w:lang w:val="en-AU"/>
        </w:rPr>
      </w:pPr>
      <w:r w:rsidRPr="4A57F04C" w:rsidR="648E0639">
        <w:rPr>
          <w:rFonts w:ascii="sans-serif (italic)" w:hAnsi="sans-serif (italic)" w:eastAsia="sans-serif (italic)" w:cs="sans-serif (italic)"/>
          <w:noProof w:val="0"/>
          <w:sz w:val="22"/>
          <w:szCs w:val="22"/>
          <w:lang w:val="en-AU"/>
        </w:rPr>
        <w:t>Final Premium = Base Premium × Cruise × Snow</w:t>
      </w:r>
    </w:p>
    <w:p w:rsidRPr="007D769F" w:rsidR="00B46162" w:rsidP="4A57F04C" w:rsidRDefault="00B46162" w14:paraId="7CD70B08" w14:textId="7AA5C4EB">
      <w:pPr>
        <w:pStyle w:val="Heading3"/>
        <w:spacing w:before="281" w:beforeAutospacing="off" w:after="281" w:afterAutospacing="off" w:line="240" w:lineRule="auto"/>
        <w:rPr>
          <w:rFonts w:ascii="sans-serif (italic)" w:hAnsi="sans-serif (italic)" w:eastAsia="sans-serif (italic)" w:cs="sans-serif (italic)"/>
          <w:noProof w:val="0"/>
          <w:sz w:val="22"/>
          <w:szCs w:val="22"/>
          <w:lang w:val="en-AU"/>
        </w:rPr>
      </w:pPr>
      <w:r w:rsidRPr="4A57F04C" w:rsidR="6A1B6C10">
        <w:rPr>
          <w:rFonts w:ascii="sans-serif (italic)" w:hAnsi="sans-serif (italic)" w:eastAsia="sans-serif (italic)" w:cs="sans-serif (italic)"/>
          <w:noProof w:val="0"/>
          <w:sz w:val="22"/>
          <w:szCs w:val="22"/>
          <w:lang w:val="en-AU"/>
        </w:rPr>
        <w:t>5. Premium Display and Additional Add-ons</w:t>
      </w:r>
    </w:p>
    <w:p w:rsidRPr="007D769F" w:rsidR="00B46162" w:rsidP="4A57F04C" w:rsidRDefault="00B46162" w14:paraId="3258EEB0" w14:textId="4360E4C0">
      <w:pPr>
        <w:pStyle w:val="ListParagraph"/>
        <w:numPr>
          <w:ilvl w:val="0"/>
          <w:numId w:val="10"/>
        </w:numPr>
        <w:spacing w:before="240" w:beforeAutospacing="off" w:after="240" w:afterAutospacing="off" w:line="240" w:lineRule="auto"/>
        <w:rPr>
          <w:rFonts w:ascii="sans-serif (italic)" w:hAnsi="sans-serif (italic)" w:eastAsia="sans-serif (italic)" w:cs="sans-serif (italic)"/>
          <w:noProof w:val="0"/>
          <w:sz w:val="22"/>
          <w:szCs w:val="22"/>
          <w:lang w:val="en-AU"/>
        </w:rPr>
      </w:pPr>
      <w:r w:rsidRPr="4A57F04C" w:rsidR="6A1B6C10">
        <w:rPr>
          <w:rFonts w:ascii="sans-serif (italic)" w:hAnsi="sans-serif (italic)" w:eastAsia="sans-serif (italic)" w:cs="sans-serif (italic)"/>
          <w:noProof w:val="0"/>
          <w:sz w:val="22"/>
          <w:szCs w:val="22"/>
          <w:lang w:val="en-AU"/>
        </w:rPr>
        <w:t>After form submission, redirect to a page showing:</w:t>
      </w:r>
      <w:r w:rsidRPr="4A57F04C" w:rsidR="6A1B6C10">
        <w:rPr>
          <w:rFonts w:ascii="sans-serif (italic)" w:hAnsi="sans-serif (italic)" w:eastAsia="sans-serif (italic)" w:cs="sans-serif (italic)"/>
          <w:noProof w:val="0"/>
          <w:sz w:val="22"/>
          <w:szCs w:val="22"/>
          <w:lang w:val="en-AU"/>
        </w:rPr>
        <w:t xml:space="preserve"> </w:t>
      </w:r>
    </w:p>
    <w:p w:rsidRPr="007D769F" w:rsidR="00B46162" w:rsidP="4A57F04C" w:rsidRDefault="00B46162" w14:paraId="766EA4B0" w14:textId="68637859">
      <w:pPr>
        <w:pStyle w:val="ListParagraph"/>
        <w:numPr>
          <w:ilvl w:val="1"/>
          <w:numId w:val="10"/>
        </w:numPr>
        <w:spacing w:before="240" w:beforeAutospacing="off" w:after="240" w:afterAutospacing="off" w:line="240" w:lineRule="auto"/>
        <w:rPr>
          <w:rFonts w:ascii="sans-serif (italic)" w:hAnsi="sans-serif (italic)" w:eastAsia="sans-serif (italic)" w:cs="sans-serif (italic)"/>
          <w:noProof w:val="0"/>
          <w:sz w:val="22"/>
          <w:szCs w:val="22"/>
          <w:lang w:val="en-AU"/>
        </w:rPr>
      </w:pPr>
      <w:r w:rsidRPr="4A57F04C" w:rsidR="6A1B6C10">
        <w:rPr>
          <w:rFonts w:ascii="sans-serif (italic)" w:hAnsi="sans-serif (italic)" w:eastAsia="sans-serif (italic)" w:cs="sans-serif (italic)"/>
          <w:noProof w:val="0"/>
          <w:sz w:val="22"/>
          <w:szCs w:val="22"/>
          <w:lang w:val="en-AU"/>
        </w:rPr>
        <w:t>Selectable add-ons for:</w:t>
      </w:r>
    </w:p>
    <w:p w:rsidRPr="007D769F" w:rsidR="00B46162" w:rsidP="08CF11E1" w:rsidRDefault="00B46162" w14:paraId="420607C4" w14:textId="72FEF71A">
      <w:pPr>
        <w:pStyle w:val="ListParagraph"/>
        <w:numPr>
          <w:ilvl w:val="2"/>
          <w:numId w:val="10"/>
        </w:numPr>
        <w:spacing w:before="240" w:beforeAutospacing="off" w:after="240" w:afterAutospacing="off" w:line="240" w:lineRule="auto"/>
        <w:rPr>
          <w:rFonts w:ascii="sans-serif (italic)" w:hAnsi="sans-serif (italic)" w:eastAsia="sans-serif (italic)" w:cs="sans-serif (italic)"/>
          <w:b w:val="1"/>
          <w:bCs w:val="1"/>
          <w:noProof w:val="0"/>
          <w:sz w:val="22"/>
          <w:szCs w:val="22"/>
          <w:lang w:val="en-AU"/>
        </w:rPr>
      </w:pPr>
      <w:r w:rsidRPr="08CF11E1" w:rsidR="2BDA54BA">
        <w:rPr>
          <w:rFonts w:ascii="sans-serif (italic)" w:hAnsi="sans-serif (italic)" w:eastAsia="sans-serif (italic)" w:cs="sans-serif (italic)"/>
          <w:b w:val="1"/>
          <w:bCs w:val="1"/>
          <w:noProof w:val="0"/>
          <w:color w:val="155F81"/>
          <w:sz w:val="22"/>
          <w:szCs w:val="22"/>
          <w:lang w:val="en-AU"/>
        </w:rPr>
        <w:t xml:space="preserve">Snow &amp; </w:t>
      </w:r>
      <w:r w:rsidRPr="08CF11E1" w:rsidR="6A1B6C10">
        <w:rPr>
          <w:rFonts w:ascii="sans-serif (italic)" w:hAnsi="sans-serif (italic)" w:eastAsia="sans-serif (italic)" w:cs="sans-serif (italic)"/>
          <w:b w:val="1"/>
          <w:bCs w:val="1"/>
          <w:noProof w:val="0"/>
          <w:color w:val="155F81"/>
          <w:sz w:val="22"/>
          <w:szCs w:val="22"/>
          <w:lang w:val="en-AU"/>
        </w:rPr>
        <w:t>Cruise</w:t>
      </w:r>
      <w:r w:rsidRPr="08CF11E1" w:rsidR="6A1B6C10">
        <w:rPr>
          <w:rFonts w:ascii="sans-serif (italic)" w:hAnsi="sans-serif (italic)" w:eastAsia="sans-serif (italic)" w:cs="sans-serif (italic)"/>
          <w:noProof w:val="0"/>
          <w:sz w:val="22"/>
          <w:szCs w:val="22"/>
          <w:lang w:val="en-AU"/>
        </w:rPr>
        <w:t>:</w:t>
      </w:r>
      <w:r w:rsidRPr="08CF11E1" w:rsidR="7EA01F19">
        <w:rPr>
          <w:rFonts w:ascii="sans-serif (italic)" w:hAnsi="sans-serif (italic)" w:eastAsia="sans-serif (italic)" w:cs="sans-serif (italic)"/>
          <w:noProof w:val="0"/>
          <w:sz w:val="22"/>
          <w:szCs w:val="22"/>
          <w:lang w:val="en-AU"/>
        </w:rPr>
        <w:t xml:space="preserve"> </w:t>
      </w:r>
      <w:r w:rsidRPr="08CF11E1" w:rsidR="0774EDF7">
        <w:rPr>
          <w:rFonts w:ascii="sans-serif (italic)" w:hAnsi="sans-serif (italic)" w:eastAsia="sans-serif (italic)" w:cs="sans-serif (italic)"/>
          <w:noProof w:val="0"/>
          <w:sz w:val="22"/>
          <w:szCs w:val="22"/>
          <w:lang w:val="en-AU"/>
        </w:rPr>
        <w:t>Should be able to apply</w:t>
      </w:r>
      <w:r w:rsidRPr="08CF11E1" w:rsidR="41A00A6B">
        <w:rPr>
          <w:rFonts w:ascii="sans-serif (italic)" w:hAnsi="sans-serif (italic)" w:eastAsia="sans-serif (italic)" w:cs="sans-serif (italic)"/>
          <w:noProof w:val="0"/>
          <w:sz w:val="22"/>
          <w:szCs w:val="22"/>
          <w:lang w:val="en-AU"/>
        </w:rPr>
        <w:t xml:space="preserve"> a fixed amount onto the base premium</w:t>
      </w:r>
      <w:r w:rsidRPr="08CF11E1" w:rsidR="0774EDF7">
        <w:rPr>
          <w:rFonts w:ascii="sans-serif (italic)" w:hAnsi="sans-serif (italic)" w:eastAsia="sans-serif (italic)" w:cs="sans-serif (italic)"/>
          <w:noProof w:val="0"/>
          <w:sz w:val="22"/>
          <w:szCs w:val="22"/>
          <w:lang w:val="en-AU"/>
        </w:rPr>
        <w:t xml:space="preserve"> on </w:t>
      </w:r>
      <w:r w:rsidRPr="08CF11E1" w:rsidR="13B24713">
        <w:rPr>
          <w:rFonts w:ascii="sans-serif (italic)" w:hAnsi="sans-serif (italic)" w:eastAsia="sans-serif (italic)" w:cs="sans-serif (italic)"/>
          <w:noProof w:val="0"/>
          <w:sz w:val="22"/>
          <w:szCs w:val="22"/>
          <w:lang w:val="en-AU"/>
        </w:rPr>
        <w:t xml:space="preserve">a </w:t>
      </w:r>
      <w:r w:rsidRPr="08CF11E1" w:rsidR="13B24713">
        <w:rPr>
          <w:rFonts w:ascii="sans-serif (italic)" w:hAnsi="sans-serif (italic)" w:eastAsia="sans-serif (italic)" w:cs="sans-serif (italic)"/>
          <w:b w:val="1"/>
          <w:bCs w:val="1"/>
          <w:noProof w:val="0"/>
          <w:sz w:val="22"/>
          <w:szCs w:val="22"/>
          <w:lang w:val="en-AU"/>
        </w:rPr>
        <w:t xml:space="preserve">per </w:t>
      </w:r>
      <w:r w:rsidRPr="08CF11E1" w:rsidR="0774EDF7">
        <w:rPr>
          <w:rFonts w:ascii="sans-serif (italic)" w:hAnsi="sans-serif (italic)" w:eastAsia="sans-serif (italic)" w:cs="sans-serif (italic)"/>
          <w:b w:val="1"/>
          <w:bCs w:val="1"/>
          <w:noProof w:val="0"/>
          <w:sz w:val="22"/>
          <w:szCs w:val="22"/>
          <w:lang w:val="en-AU"/>
        </w:rPr>
        <w:t xml:space="preserve">traveller </w:t>
      </w:r>
      <w:r w:rsidRPr="08CF11E1" w:rsidR="50F835DB">
        <w:rPr>
          <w:rFonts w:ascii="sans-serif (italic)" w:hAnsi="sans-serif (italic)" w:eastAsia="sans-serif (italic)" w:cs="sans-serif (italic)"/>
          <w:b w:val="1"/>
          <w:bCs w:val="1"/>
          <w:noProof w:val="0"/>
          <w:sz w:val="22"/>
          <w:szCs w:val="22"/>
          <w:lang w:val="en-AU"/>
        </w:rPr>
        <w:t xml:space="preserve">basis </w:t>
      </w:r>
      <w:r w:rsidRPr="08CF11E1" w:rsidR="0E6140F5">
        <w:rPr>
          <w:rFonts w:ascii="sans-serif (italic)" w:hAnsi="sans-serif (italic)" w:eastAsia="sans-serif (italic)" w:cs="sans-serif (italic)"/>
          <w:b w:val="1"/>
          <w:bCs w:val="1"/>
          <w:noProof w:val="0"/>
          <w:sz w:val="22"/>
          <w:szCs w:val="22"/>
          <w:lang w:val="en-AU"/>
        </w:rPr>
        <w:t>premium</w:t>
      </w:r>
    </w:p>
    <w:p w:rsidRPr="007D769F" w:rsidR="00B46162" w:rsidP="4A57F04C" w:rsidRDefault="00B46162" w14:paraId="4C31AD70" w14:textId="47B74B0E">
      <w:pPr>
        <w:pStyle w:val="ListParagraph"/>
        <w:numPr>
          <w:ilvl w:val="0"/>
          <w:numId w:val="10"/>
        </w:numPr>
        <w:spacing w:before="240" w:beforeAutospacing="off" w:after="240" w:afterAutospacing="off" w:line="240" w:lineRule="auto"/>
        <w:rPr>
          <w:rFonts w:ascii="sans-serif (italic)" w:hAnsi="sans-serif (italic)" w:eastAsia="sans-serif (italic)" w:cs="sans-serif (italic)"/>
          <w:noProof w:val="0"/>
          <w:sz w:val="22"/>
          <w:szCs w:val="22"/>
          <w:lang w:val="en-AU"/>
        </w:rPr>
      </w:pPr>
      <w:r w:rsidRPr="567612FE" w:rsidR="6A1B6C10">
        <w:rPr>
          <w:rFonts w:ascii="sans-serif (italic)" w:hAnsi="sans-serif (italic)" w:eastAsia="sans-serif (italic)" w:cs="sans-serif (italic)"/>
          <w:noProof w:val="0"/>
          <w:sz w:val="22"/>
          <w:szCs w:val="22"/>
          <w:lang w:val="en-AU"/>
        </w:rPr>
        <w:t xml:space="preserve">Prices for all three cover levels should update instantly when </w:t>
      </w:r>
      <w:r w:rsidRPr="567612FE" w:rsidR="1B4D33DF">
        <w:rPr>
          <w:rFonts w:ascii="sans-serif (italic)" w:hAnsi="sans-serif (italic)" w:eastAsia="sans-serif (italic)" w:cs="sans-serif (italic)"/>
          <w:noProof w:val="0"/>
          <w:sz w:val="22"/>
          <w:szCs w:val="22"/>
          <w:lang w:val="en-AU"/>
        </w:rPr>
        <w:t>relevant pricing factors have been changed.</w:t>
      </w:r>
    </w:p>
    <w:p w:rsidRPr="007D769F" w:rsidR="00B46162" w:rsidP="4A57F04C" w:rsidRDefault="00B46162" w14:paraId="7F4A861C" w14:textId="052123D8">
      <w:pPr>
        <w:pStyle w:val="Heading3"/>
        <w:spacing w:before="281" w:beforeAutospacing="off" w:after="281" w:afterAutospacing="off" w:line="240" w:lineRule="auto"/>
        <w:rPr>
          <w:rFonts w:ascii="sans-serif (italic)" w:hAnsi="sans-serif (italic)" w:eastAsia="sans-serif (italic)" w:cs="sans-serif (italic)"/>
          <w:noProof w:val="0"/>
          <w:sz w:val="22"/>
          <w:szCs w:val="22"/>
          <w:lang w:val="en-AU"/>
        </w:rPr>
      </w:pPr>
      <w:r w:rsidRPr="4A57F04C" w:rsidR="6A1B6C10">
        <w:rPr>
          <w:rFonts w:ascii="sans-serif (italic)" w:hAnsi="sans-serif (italic)" w:eastAsia="sans-serif (italic)" w:cs="sans-serif (italic)"/>
          <w:noProof w:val="0"/>
          <w:sz w:val="22"/>
          <w:szCs w:val="22"/>
          <w:lang w:val="en-AU"/>
        </w:rPr>
        <w:t>6. Styling</w:t>
      </w:r>
    </w:p>
    <w:p w:rsidRPr="007D769F" w:rsidR="00B46162" w:rsidP="4A57F04C" w:rsidRDefault="00B46162" w14:paraId="5CE934CB" w14:textId="54C0DA7D">
      <w:pPr>
        <w:pStyle w:val="ListParagraph"/>
        <w:numPr>
          <w:ilvl w:val="0"/>
          <w:numId w:val="11"/>
        </w:numPr>
        <w:spacing w:before="240" w:beforeAutospacing="off" w:after="240" w:afterAutospacing="off" w:line="240" w:lineRule="auto"/>
        <w:rPr>
          <w:rFonts w:ascii="sans-serif (italic)" w:hAnsi="sans-serif (italic)" w:eastAsia="sans-serif (italic)" w:cs="sans-serif (italic)"/>
          <w:noProof w:val="0"/>
          <w:kern w:val="0"/>
          <w:sz w:val="22"/>
          <w:szCs w:val="22"/>
          <w:lang w:val="en-AU"/>
          <w14:ligatures w14:val="none"/>
        </w:rPr>
      </w:pPr>
      <w:r w:rsidRPr="567612FE" w:rsidR="6A1B6C10">
        <w:rPr>
          <w:rFonts w:ascii="sans-serif (italic)" w:hAnsi="sans-serif (italic)" w:eastAsia="sans-serif (italic)" w:cs="sans-serif (italic)"/>
          <w:noProof w:val="0"/>
          <w:sz w:val="22"/>
          <w:szCs w:val="22"/>
          <w:lang w:val="en-AU"/>
        </w:rPr>
        <w:t>Apply CSS styling for forms and content display. Focus on usability and clarity.</w:t>
      </w:r>
    </w:p>
    <w:p w:rsidRPr="007D769F" w:rsidR="00B05AEF" w:rsidP="567612FE" w:rsidRDefault="00B05AEF" w14:paraId="646ADCB3" w14:textId="515A835C">
      <w:pPr>
        <w:pStyle w:val="Heading2"/>
        <w:suppressLineNumbers w:val="0"/>
        <w:bidi w:val="0"/>
        <w:spacing w:before="160" w:beforeAutospacing="off" w:after="80" w:afterAutospacing="off" w:line="259" w:lineRule="auto"/>
        <w:ind w:left="0" w:right="0"/>
        <w:jc w:val="left"/>
        <w:rPr>
          <w:rFonts w:ascii="sans-serif (italic)" w:hAnsi="sans-serif (italic)" w:eastAsia="sans-serif (italic)" w:cs="sans-serif (italic)"/>
          <w:sz w:val="32"/>
          <w:szCs w:val="32"/>
        </w:rPr>
      </w:pPr>
      <w:r w:rsidRPr="08CF11E1" w:rsidR="1FCFA267">
        <w:rPr>
          <w:rFonts w:ascii="sans-serif (italic)" w:hAnsi="sans-serif (italic)" w:eastAsia="sans-serif (italic)" w:cs="sans-serif (italic)"/>
          <w:sz w:val="32"/>
          <w:szCs w:val="32"/>
        </w:rPr>
        <w:t>Database</w:t>
      </w:r>
      <w:r>
        <w:br/>
      </w:r>
    </w:p>
    <w:p w:rsidRPr="007D769F" w:rsidR="00B05AEF" w:rsidP="08CF11E1" w:rsidRDefault="00B05AEF" w14:paraId="6FD6657F" w14:textId="6ADB7A02">
      <w:pPr>
        <w:pStyle w:val="Normal"/>
        <w:rPr>
          <w:b w:val="1"/>
          <w:bCs w:val="1"/>
        </w:rPr>
      </w:pPr>
      <w:r w:rsidR="30EB069A">
        <w:rPr/>
        <w:t>For the database, the test data is already in the starter application provided. Please use suitable commands and approach to build these database tables locally to progress with the test.</w:t>
      </w:r>
      <w:r>
        <w:br/>
      </w:r>
      <w:r>
        <w:br/>
      </w:r>
      <w:r w:rsidR="4E25010B">
        <w:rPr/>
        <w:t xml:space="preserve">Test data is in </w:t>
      </w:r>
      <w:r w:rsidRPr="08CF11E1" w:rsidR="4E25010B">
        <w:rPr>
          <w:b w:val="1"/>
          <w:bCs w:val="1"/>
        </w:rPr>
        <w:t>.</w:t>
      </w:r>
      <w:r w:rsidR="4E25010B">
        <w:rPr>
          <w:b w:val="0"/>
          <w:bCs w:val="0"/>
        </w:rPr>
        <w:t>yml</w:t>
      </w:r>
      <w:r w:rsidR="4E25010B">
        <w:rPr>
          <w:b w:val="0"/>
          <w:bCs w:val="0"/>
        </w:rPr>
        <w:t xml:space="preserve"> file at </w:t>
      </w:r>
      <w:r w:rsidRPr="08CF11E1" w:rsidR="4E25010B">
        <w:rPr>
          <w:b w:val="1"/>
          <w:bCs w:val="1"/>
        </w:rPr>
        <w:t>test/fixtures</w:t>
      </w:r>
      <w:r>
        <w:br/>
      </w:r>
      <w:r>
        <w:br/>
      </w:r>
    </w:p>
    <w:p w:rsidRPr="007D769F" w:rsidR="00B05AEF" w:rsidP="08CF11E1" w:rsidRDefault="00B05AEF" w14:paraId="1D53B9BD" w14:textId="43D9ABF0">
      <w:pPr>
        <w:pStyle w:val="Normal"/>
        <w:rPr>
          <w:rStyle w:val="Heading2Char"/>
        </w:rPr>
      </w:pPr>
    </w:p>
    <w:p w:rsidRPr="007D769F" w:rsidR="00B05AEF" w:rsidP="567612FE" w:rsidRDefault="00B05AEF" w14:paraId="5D25C629" w14:textId="3C5A1955">
      <w:pPr>
        <w:pStyle w:val="Normal"/>
        <w:rPr>
          <w:rFonts w:ascii="sans-serif (italic)" w:hAnsi="sans-serif (italic)" w:eastAsia="sans-serif (italic)" w:cs="sans-serif (italic)"/>
          <w:sz w:val="32"/>
          <w:szCs w:val="32"/>
          <w:lang w:eastAsia="en-AU"/>
        </w:rPr>
      </w:pPr>
      <w:r w:rsidRPr="08CF11E1" w:rsidR="6B4DD574">
        <w:rPr>
          <w:rStyle w:val="Heading2Char"/>
        </w:rPr>
        <w:t>Policy Calculation Logic:</w:t>
      </w:r>
    </w:p>
    <w:p w:rsidRPr="007D769F" w:rsidR="00B05AEF" w:rsidP="4A57F04C" w:rsidRDefault="00B05AEF" w14:paraId="0D2FFC8C" w14:textId="56EE0D84">
      <w:pPr>
        <w:spacing w:before="100" w:beforeAutospacing="on" w:after="100" w:afterAutospacing="on" w:line="240" w:lineRule="auto"/>
        <w:rPr>
          <w:rFonts w:ascii="sans-serif (italic)" w:hAnsi="sans-serif (italic)" w:eastAsia="sans-serif (italic)" w:cs="sans-serif (italic)"/>
          <w:kern w:val="0"/>
          <w:sz w:val="22"/>
          <w:szCs w:val="22"/>
          <w:lang w:eastAsia="en-AU"/>
          <w14:ligatures w14:val="none"/>
        </w:rPr>
      </w:pPr>
      <w:r w:rsidRPr="4A57F04C" w:rsidR="6B4DD574">
        <w:rPr>
          <w:rFonts w:ascii="sans-serif (italic)" w:hAnsi="sans-serif (italic)" w:eastAsia="sans-serif (italic)" w:cs="sans-serif (italic)"/>
          <w:kern w:val="0"/>
          <w:sz w:val="22"/>
          <w:szCs w:val="22"/>
          <w:lang w:eastAsia="en-AU"/>
          <w14:ligatures w14:val="none"/>
        </w:rPr>
        <w:t>To generate the premium price for each product, use the following formula</w:t>
      </w:r>
      <w:r w:rsidRPr="4A57F04C" w:rsidR="6B4DD574">
        <w:rPr>
          <w:rFonts w:ascii="sans-serif (italic)" w:hAnsi="sans-serif (italic)" w:eastAsia="sans-serif (italic)" w:cs="sans-serif (italic)"/>
          <w:kern w:val="0"/>
          <w:sz w:val="22"/>
          <w:szCs w:val="22"/>
          <w:lang w:eastAsia="en-AU"/>
          <w14:ligatures w14:val="none"/>
        </w:rPr>
        <w:t>:</w:t>
      </w:r>
      <w:r w:rsidR="001602C0">
        <w:rPr>
          <w:rFonts w:ascii="Verdana" w:hAnsi="Verdana" w:eastAsia="Times New Roman" w:cs="Times New Roman"/>
          <w:kern w:val="0"/>
          <w:sz w:val="24"/>
          <w:szCs w:val="24"/>
          <w:lang w:eastAsia="en-AU"/>
          <w14:ligatures w14:val="none"/>
        </w:rPr>
        <w:br/>
      </w:r>
    </w:p>
    <w:p w:rsidRPr="008675B8" w:rsidR="007A2BE3" w:rsidP="4A57F04C" w:rsidRDefault="005B468F" w14:paraId="311567B4" w14:textId="21D05BC2">
      <w:pPr>
        <w:spacing w:before="100" w:beforeAutospacing="on" w:after="100" w:afterAutospacing="on" w:line="240" w:lineRule="auto"/>
        <w:rPr>
          <w:rFonts w:ascii="sans-serif (italic)" w:hAnsi="sans-serif (italic)" w:eastAsia="sans-serif (italic)" w:cs="sans-serif (italic)"/>
          <w:kern w:val="0"/>
          <w:sz w:val="22"/>
          <w:szCs w:val="22"/>
          <w:lang w:eastAsia="en-AU"/>
          <w14:ligatures w14:val="none"/>
        </w:rPr>
      </w:pPr>
      <w:r w:rsidRPr="08CF11E1" w:rsidR="1DC7967B">
        <w:rPr>
          <w:rFonts w:ascii="sans-serif (italic)" w:hAnsi="sans-serif (italic)" w:eastAsia="sans-serif (italic)" w:cs="sans-serif (italic)"/>
          <w:b w:val="1"/>
          <w:bCs w:val="1"/>
          <w:color w:val="155F81" w:themeColor="accent1" w:themeTint="99" w:themeShade="FF"/>
          <w:kern w:val="0"/>
          <w:sz w:val="22"/>
          <w:szCs w:val="22"/>
          <w:lang w:eastAsia="en-AU"/>
          <w14:ligatures w14:val="none"/>
        </w:rPr>
        <w:t xml:space="preserve">Base Premium</w:t>
      </w:r>
      <w:r w:rsidRPr="4A57F04C" w:rsidR="1DC7967B">
        <w:rPr>
          <w:rFonts w:ascii="sans-serif (italic)" w:hAnsi="sans-serif (italic)" w:eastAsia="sans-serif (italic)" w:cs="sans-serif (italic)"/>
          <w:kern w:val="0"/>
          <w:sz w:val="22"/>
          <w:szCs w:val="22"/>
          <w:lang w:eastAsia="en-AU"/>
          <w14:ligatures w14:val="none"/>
        </w:rPr>
        <w:t xml:space="preserve">: (</w:t>
      </w:r>
      <w:r w:rsidRPr="4A57F04C" w:rsidR="630C72BC">
        <w:rPr>
          <w:rFonts w:ascii="sans-serif (italic)" w:hAnsi="sans-serif (italic)" w:eastAsia="sans-serif (italic)" w:cs="sans-serif (italic)"/>
          <w:kern w:val="0"/>
          <w:sz w:val="22"/>
          <w:szCs w:val="22"/>
          <w:lang w:eastAsia="en-AU"/>
          <w14:ligatures w14:val="none"/>
        </w:rPr>
        <w:t xml:space="preserve">Base X</w:t>
      </w:r>
      <w:r w:rsidRPr="4A57F04C" w:rsidR="1DC7967B">
        <w:rPr>
          <w:rFonts w:ascii="sans-serif (italic)" w:hAnsi="sans-serif (italic)" w:eastAsia="sans-serif (italic)" w:cs="sans-serif (italic)"/>
          <w:kern w:val="0"/>
          <w:sz w:val="22"/>
          <w:szCs w:val="22"/>
          <w:lang w:eastAsia="en-AU"/>
          <w14:ligatures w14:val="none"/>
        </w:rPr>
        <w:t xml:space="preserve"> Excess × Age × Duration × Destination × </w:t>
      </w:r>
      <w:r w:rsidRPr="4A57F04C" w:rsidR="0D89FB55">
        <w:rPr>
          <w:rFonts w:ascii="sans-serif (italic)" w:hAnsi="sans-serif (italic)" w:eastAsia="sans-serif (italic)" w:cs="sans-serif (italic)"/>
          <w:kern w:val="0"/>
          <w:sz w:val="22"/>
          <w:szCs w:val="22"/>
          <w:lang w:eastAsia="en-AU"/>
          <w14:ligatures w14:val="none"/>
        </w:rPr>
        <w:t>Trip</w:t>
      </w:r>
      <w:r w:rsidRPr="4A57F04C" w:rsidR="1DC7967B">
        <w:rPr>
          <w:rFonts w:ascii="sans-serif (italic)" w:hAnsi="sans-serif (italic)" w:eastAsia="sans-serif (italic)" w:cs="sans-serif (italic)"/>
          <w:kern w:val="0"/>
          <w:sz w:val="22"/>
          <w:szCs w:val="22"/>
          <w:lang w:eastAsia="en-AU"/>
          <w14:ligatures w14:val="none"/>
        </w:rPr>
        <w:t xml:space="preserve"> Type × Level of Cover)</w:t>
      </w:r>
      <w:r w:rsidR="007D7320">
        <w:rPr>
          <w:rFonts w:ascii="Verdana" w:hAnsi="Verdana" w:eastAsia="Times New Roman" w:cs="Courier New"/>
          <w:kern w:val="0"/>
          <w:sz w:val="28"/>
          <w:szCs w:val="28"/>
          <w:lang w:eastAsia="en-AU"/>
          <w14:ligatures w14:val="none"/>
        </w:rPr>
        <w:br/>
      </w:r>
      <w:r w:rsidR="007D7320">
        <w:rPr>
          <w:rFonts w:ascii="Verdana" w:hAnsi="Verdana" w:eastAsia="Times New Roman" w:cs="Courier New"/>
          <w:kern w:val="0"/>
          <w:sz w:val="28"/>
          <w:szCs w:val="28"/>
          <w:lang w:eastAsia="en-AU"/>
          <w14:ligatures w14:val="none"/>
        </w:rPr>
        <w:br/>
      </w:r>
      <w:r w:rsidRPr="08CF11E1" w:rsidR="503DCD44">
        <w:rPr>
          <w:rFonts w:ascii="sans-serif (italic)" w:hAnsi="sans-serif (italic)" w:eastAsia="sans-serif (italic)" w:cs="sans-serif (italic)"/>
          <w:b w:val="1"/>
          <w:bCs w:val="1"/>
          <w:color w:val="155F81" w:themeColor="accent1" w:themeTint="99" w:themeShade="FF"/>
          <w:kern w:val="0"/>
          <w:sz w:val="22"/>
          <w:szCs w:val="22"/>
          <w:lang w:eastAsia="en-AU"/>
          <w14:ligatures w14:val="none"/>
        </w:rPr>
        <w:t>Final Premium</w:t>
      </w:r>
      <w:r w:rsidRPr="4A57F04C" w:rsidR="503DCD44">
        <w:rPr>
          <w:rFonts w:ascii="sans-serif (italic)" w:hAnsi="sans-serif (italic)" w:eastAsia="sans-serif (italic)" w:cs="sans-serif (italic)"/>
          <w:kern w:val="0"/>
          <w:sz w:val="22"/>
          <w:szCs w:val="22"/>
          <w:lang w:eastAsia="en-AU"/>
          <w14:ligatures w14:val="none"/>
        </w:rPr>
        <w:t>: (</w:t>
      </w:r>
      <w:r w:rsidRPr="4A57F04C" w:rsidR="4D28B6B6">
        <w:rPr>
          <w:rFonts w:ascii="sans-serif (italic)" w:hAnsi="sans-serif (italic)" w:eastAsia="sans-serif (italic)" w:cs="sans-serif (italic)"/>
          <w:kern w:val="0"/>
          <w:sz w:val="22"/>
          <w:szCs w:val="22"/>
          <w:lang w:eastAsia="en-AU"/>
          <w14:ligatures w14:val="none"/>
        </w:rPr>
        <w:t>Base Premium</w:t>
      </w:r>
      <w:r w:rsidRPr="4A57F04C" w:rsidR="503DCD44">
        <w:rPr>
          <w:rFonts w:ascii="sans-serif (italic)" w:hAnsi="sans-serif (italic)" w:eastAsia="sans-serif (italic)" w:cs="sans-serif (italic)"/>
          <w:kern w:val="0"/>
          <w:sz w:val="22"/>
          <w:szCs w:val="22"/>
          <w:lang w:eastAsia="en-AU"/>
          <w14:ligatures w14:val="none"/>
        </w:rPr>
        <w:t xml:space="preserve"> </w:t>
      </w:r>
      <w:r w:rsidRPr="4A57F04C" w:rsidR="5BD502D1">
        <w:rPr>
          <w:rFonts w:ascii="sans-serif (italic)" w:hAnsi="sans-serif (italic)" w:eastAsia="sans-serif (italic)" w:cs="sans-serif (italic)"/>
          <w:kern w:val="0"/>
          <w:sz w:val="22"/>
          <w:szCs w:val="22"/>
          <w:lang w:eastAsia="en-AU"/>
          <w14:ligatures w14:val="none"/>
        </w:rPr>
        <w:t xml:space="preserve">+</w:t>
      </w:r>
      <w:r w:rsidRPr="4A57F04C" w:rsidR="503DCD44">
        <w:rPr>
          <w:rFonts w:ascii="sans-serif (italic)" w:hAnsi="sans-serif (italic)" w:eastAsia="sans-serif (italic)" w:cs="sans-serif (italic)"/>
          <w:kern w:val="0"/>
          <w:sz w:val="22"/>
          <w:szCs w:val="22"/>
          <w:lang w:eastAsia="en-AU"/>
          <w14:ligatures w14:val="none"/>
        </w:rPr>
        <w:t xml:space="preserve"> Cruise </w:t>
      </w:r>
      <w:r w:rsidRPr="4A57F04C" w:rsidR="398F10C5">
        <w:rPr>
          <w:rFonts w:ascii="sans-serif (italic)" w:hAnsi="sans-serif (italic)" w:eastAsia="sans-serif (italic)" w:cs="sans-serif (italic)"/>
          <w:kern w:val="0"/>
          <w:sz w:val="22"/>
          <w:szCs w:val="22"/>
          <w:lang w:eastAsia="en-AU"/>
          <w14:ligatures w14:val="none"/>
        </w:rPr>
        <w:t xml:space="preserve">+</w:t>
      </w:r>
      <w:r w:rsidRPr="4A57F04C" w:rsidR="503DCD44">
        <w:rPr>
          <w:rFonts w:ascii="sans-serif (italic)" w:hAnsi="sans-serif (italic)" w:eastAsia="sans-serif (italic)" w:cs="sans-serif (italic)"/>
          <w:kern w:val="0"/>
          <w:sz w:val="22"/>
          <w:szCs w:val="22"/>
          <w:lang w:eastAsia="en-AU"/>
          <w14:ligatures w14:val="none"/>
        </w:rPr>
        <w:t xml:space="preserve"> Snow)</w:t>
      </w:r>
      <w:r w:rsidR="00FC040D">
        <w:rPr>
          <w:rFonts w:ascii="Verdana" w:hAnsi="Verdana" w:eastAsia="Times New Roman" w:cs="Courier New"/>
          <w:kern w:val="0"/>
          <w:sz w:val="28"/>
          <w:szCs w:val="28"/>
          <w:lang w:eastAsia="en-AU"/>
          <w14:ligatures w14:val="none"/>
        </w:rPr>
        <w:br/>
      </w:r>
    </w:p>
    <w:p w:rsidRPr="007D769F" w:rsidR="00680C09" w:rsidP="4A57F04C" w:rsidRDefault="00A065B2" w14:paraId="46392A78" w14:textId="247ED746" w14:noSpellErr="1">
      <w:pPr>
        <w:pStyle w:val="Heading2"/>
        <w:rPr>
          <w:rFonts w:ascii="sans-serif (italic)" w:hAnsi="sans-serif (italic)" w:eastAsia="sans-serif (italic)" w:cs="sans-serif (italic)"/>
          <w:sz w:val="22"/>
          <w:szCs w:val="22"/>
        </w:rPr>
      </w:pPr>
      <w:r w:rsidRPr="4A57F04C" w:rsidR="017D88D1">
        <w:rPr>
          <w:rFonts w:ascii="sans-serif (italic)" w:hAnsi="sans-serif (italic)" w:eastAsia="sans-serif (italic)" w:cs="sans-serif (italic)"/>
          <w:sz w:val="22"/>
          <w:szCs w:val="22"/>
        </w:rPr>
        <w:t>Pricing Factors properties to use:</w:t>
      </w:r>
      <w:r>
        <w:br/>
      </w:r>
      <w:r>
        <w:br/>
      </w:r>
    </w:p>
    <w:tbl>
      <w:tblPr>
        <w:tblStyle w:val="TableGrid"/>
        <w:tblW w:w="8690" w:type="dxa"/>
        <w:tblLook w:val="04A0" w:firstRow="1" w:lastRow="0" w:firstColumn="1" w:lastColumn="0" w:noHBand="0" w:noVBand="1"/>
      </w:tblPr>
      <w:tblGrid>
        <w:gridCol w:w="2430"/>
        <w:gridCol w:w="6260"/>
      </w:tblGrid>
      <w:tr w:rsidRPr="007D769F" w:rsidR="00680C09" w:rsidTr="08CF11E1" w14:paraId="5C15B016" w14:textId="77777777">
        <w:trPr>
          <w:trHeight w:val="300"/>
        </w:trPr>
        <w:tc>
          <w:tcPr>
            <w:tcW w:w="2430" w:type="dxa"/>
            <w:shd w:val="clear" w:color="auto" w:fill="A5C9EB" w:themeFill="text2" w:themeFillTint="40"/>
            <w:tcMar/>
          </w:tcPr>
          <w:p w:rsidRPr="007D769F" w:rsidR="00680C09" w:rsidP="4A57F04C" w:rsidRDefault="00680C09" w14:paraId="25B3C10C" w14:textId="46C641BB" w14:noSpellErr="1">
            <w:pPr>
              <w:pStyle w:val="NormalWeb"/>
              <w:rPr>
                <w:rFonts w:ascii="sans-serif (italic)" w:hAnsi="sans-serif (italic)" w:eastAsia="sans-serif (italic)" w:cs="sans-serif (italic)"/>
                <w:b w:val="1"/>
                <w:bCs w:val="1"/>
                <w:color w:val="FFFFFF" w:themeColor="background1"/>
                <w:sz w:val="22"/>
                <w:szCs w:val="22"/>
              </w:rPr>
            </w:pPr>
            <w:r w:rsidRPr="4A57F04C" w:rsidR="16C3CF6C">
              <w:rPr>
                <w:rFonts w:ascii="sans-serif (italic)" w:hAnsi="sans-serif (italic)" w:eastAsia="sans-serif (italic)" w:cs="sans-serif (italic)"/>
                <w:b w:val="1"/>
                <w:bCs w:val="1"/>
                <w:color w:val="FFFFFF" w:themeColor="background1" w:themeTint="FF" w:themeShade="FF"/>
                <w:sz w:val="22"/>
                <w:szCs w:val="22"/>
              </w:rPr>
              <w:t>Field</w:t>
            </w:r>
          </w:p>
        </w:tc>
        <w:tc>
          <w:tcPr>
            <w:tcW w:w="6260" w:type="dxa"/>
            <w:shd w:val="clear" w:color="auto" w:fill="A5C9EB" w:themeFill="text2" w:themeFillTint="40"/>
            <w:tcMar/>
          </w:tcPr>
          <w:p w:rsidRPr="007D769F" w:rsidR="00680C09" w:rsidP="4A57F04C" w:rsidRDefault="00680C09" w14:paraId="670F96B6" w14:textId="08501E2A" w14:noSpellErr="1">
            <w:pPr>
              <w:pStyle w:val="NormalWeb"/>
              <w:rPr>
                <w:rFonts w:ascii="sans-serif (italic)" w:hAnsi="sans-serif (italic)" w:eastAsia="sans-serif (italic)" w:cs="sans-serif (italic)"/>
                <w:b w:val="1"/>
                <w:bCs w:val="1"/>
                <w:color w:val="FFFFFF" w:themeColor="background1"/>
                <w:sz w:val="22"/>
                <w:szCs w:val="22"/>
              </w:rPr>
            </w:pPr>
            <w:r w:rsidRPr="4A57F04C" w:rsidR="16C3CF6C">
              <w:rPr>
                <w:rFonts w:ascii="sans-serif (italic)" w:hAnsi="sans-serif (italic)" w:eastAsia="sans-serif (italic)" w:cs="sans-serif (italic)"/>
                <w:b w:val="1"/>
                <w:bCs w:val="1"/>
                <w:color w:val="FFFFFF" w:themeColor="background1" w:themeTint="FF" w:themeShade="FF"/>
                <w:sz w:val="22"/>
                <w:szCs w:val="22"/>
              </w:rPr>
              <w:t>Description</w:t>
            </w:r>
          </w:p>
        </w:tc>
      </w:tr>
      <w:tr w:rsidRPr="007D769F" w:rsidR="00B60890" w:rsidTr="08CF11E1" w14:paraId="75B36E29" w14:textId="77777777">
        <w:trPr>
          <w:trHeight w:val="300"/>
        </w:trPr>
        <w:tc>
          <w:tcPr>
            <w:tcW w:w="2430" w:type="dxa"/>
            <w:shd w:val="clear" w:color="auto" w:fill="DAE9F7" w:themeFill="text2" w:themeFillTint="1A"/>
            <w:tcMar/>
          </w:tcPr>
          <w:p w:rsidRPr="007D769F" w:rsidR="00B60890" w:rsidP="4A57F04C" w:rsidRDefault="006F1642" w14:paraId="47113261" w14:textId="3741DD43" w14:noSpellErr="1">
            <w:pPr>
              <w:pStyle w:val="NormalWeb"/>
              <w:jc w:val="center"/>
              <w:rPr>
                <w:rFonts w:ascii="sans-serif (italic)" w:hAnsi="sans-serif (italic)" w:eastAsia="sans-serif (italic)" w:cs="sans-serif (italic)"/>
                <w:sz w:val="22"/>
                <w:szCs w:val="22"/>
              </w:rPr>
            </w:pPr>
            <w:r w:rsidRPr="4A57F04C" w:rsidR="0D89FB55">
              <w:rPr>
                <w:rFonts w:ascii="sans-serif (italic)" w:hAnsi="sans-serif (italic)" w:eastAsia="sans-serif (italic)" w:cs="sans-serif (italic)"/>
                <w:sz w:val="22"/>
                <w:szCs w:val="22"/>
              </w:rPr>
              <w:t>Trip Type</w:t>
            </w:r>
          </w:p>
        </w:tc>
        <w:tc>
          <w:tcPr>
            <w:tcW w:w="6260" w:type="dxa"/>
            <w:shd w:val="clear" w:color="auto" w:fill="DAE9F7" w:themeFill="text2" w:themeFillTint="1A"/>
            <w:tcMar/>
          </w:tcPr>
          <w:p w:rsidRPr="007D769F" w:rsidR="00B60890" w:rsidP="4A57F04C" w:rsidRDefault="006F1642" w14:paraId="51138A74" w14:textId="635CC888" w14:noSpellErr="1">
            <w:pPr>
              <w:pStyle w:val="NormalWeb"/>
              <w:jc w:val="center"/>
              <w:rPr>
                <w:rFonts w:ascii="sans-serif (italic)" w:hAnsi="sans-serif (italic)" w:eastAsia="sans-serif (italic)" w:cs="sans-serif (italic)"/>
                <w:sz w:val="22"/>
                <w:szCs w:val="22"/>
              </w:rPr>
            </w:pPr>
            <w:r w:rsidRPr="4A57F04C" w:rsidR="0D89FB55">
              <w:rPr>
                <w:rFonts w:ascii="sans-serif (italic)" w:hAnsi="sans-serif (italic)" w:eastAsia="sans-serif (italic)" w:cs="sans-serif (italic)"/>
                <w:sz w:val="22"/>
                <w:szCs w:val="22"/>
              </w:rPr>
              <w:t>Th</w:t>
            </w:r>
            <w:r w:rsidRPr="4A57F04C" w:rsidR="5DD0E98D">
              <w:rPr>
                <w:rFonts w:ascii="sans-serif (italic)" w:hAnsi="sans-serif (italic)" w:eastAsia="sans-serif (italic)" w:cs="sans-serif (italic)"/>
                <w:sz w:val="22"/>
                <w:szCs w:val="22"/>
              </w:rPr>
              <w:t>e option</w:t>
            </w:r>
            <w:r w:rsidRPr="4A57F04C" w:rsidR="5D8FDB73">
              <w:rPr>
                <w:rFonts w:ascii="sans-serif (italic)" w:hAnsi="sans-serif (italic)" w:eastAsia="sans-serif (italic)" w:cs="sans-serif (italic)"/>
                <w:sz w:val="22"/>
                <w:szCs w:val="22"/>
              </w:rPr>
              <w:t>s</w:t>
            </w:r>
            <w:r w:rsidRPr="4A57F04C" w:rsidR="0D89FB55">
              <w:rPr>
                <w:rFonts w:ascii="sans-serif (italic)" w:hAnsi="sans-serif (italic)" w:eastAsia="sans-serif (italic)" w:cs="sans-serif (italic)"/>
                <w:sz w:val="22"/>
                <w:szCs w:val="22"/>
              </w:rPr>
              <w:t xml:space="preserve"> will be either </w:t>
            </w:r>
            <w:r w:rsidRPr="4A57F04C" w:rsidR="79CCDBFB">
              <w:rPr>
                <w:rFonts w:ascii="sans-serif (italic)" w:hAnsi="sans-serif (italic)" w:eastAsia="sans-serif (italic)" w:cs="sans-serif (italic)"/>
                <w:b w:val="1"/>
                <w:bCs w:val="1"/>
                <w:sz w:val="22"/>
                <w:szCs w:val="22"/>
              </w:rPr>
              <w:t>One Way</w:t>
            </w:r>
            <w:r w:rsidRPr="4A57F04C" w:rsidR="0D89FB55">
              <w:rPr>
                <w:rFonts w:ascii="sans-serif (italic)" w:hAnsi="sans-serif (italic)" w:eastAsia="sans-serif (italic)" w:cs="sans-serif (italic)"/>
                <w:sz w:val="22"/>
                <w:szCs w:val="22"/>
              </w:rPr>
              <w:t xml:space="preserve"> or </w:t>
            </w:r>
            <w:r w:rsidRPr="4A57F04C" w:rsidR="0D89FB55">
              <w:rPr>
                <w:rFonts w:ascii="sans-serif (italic)" w:hAnsi="sans-serif (italic)" w:eastAsia="sans-serif (italic)" w:cs="sans-serif (italic)"/>
                <w:b w:val="1"/>
                <w:bCs w:val="1"/>
                <w:sz w:val="22"/>
                <w:szCs w:val="22"/>
              </w:rPr>
              <w:t>Return</w:t>
            </w:r>
          </w:p>
        </w:tc>
      </w:tr>
      <w:tr w:rsidRPr="007D769F" w:rsidR="00680C09" w:rsidTr="08CF11E1" w14:paraId="29594ED4" w14:textId="77777777">
        <w:trPr>
          <w:trHeight w:val="300"/>
        </w:trPr>
        <w:tc>
          <w:tcPr>
            <w:tcW w:w="2430" w:type="dxa"/>
            <w:shd w:val="clear" w:color="auto" w:fill="DAE9F7" w:themeFill="text2" w:themeFillTint="1A"/>
            <w:tcMar/>
          </w:tcPr>
          <w:p w:rsidRPr="007D769F" w:rsidR="00680C09" w:rsidP="4A57F04C" w:rsidRDefault="00451E77" w14:paraId="342FC877" w14:textId="7D396646" w14:noSpellErr="1">
            <w:pPr>
              <w:pStyle w:val="NormalWeb"/>
              <w:jc w:val="center"/>
              <w:rPr>
                <w:rFonts w:ascii="sans-serif (italic)" w:hAnsi="sans-serif (italic)" w:eastAsia="sans-serif (italic)" w:cs="sans-serif (italic)"/>
                <w:sz w:val="22"/>
                <w:szCs w:val="22"/>
              </w:rPr>
            </w:pPr>
            <w:r w:rsidRPr="4A57F04C" w:rsidR="3BA7AAEE">
              <w:rPr>
                <w:rFonts w:ascii="sans-serif (italic)" w:hAnsi="sans-serif (italic)" w:eastAsia="sans-serif (italic)" w:cs="sans-serif (italic)"/>
                <w:sz w:val="22"/>
                <w:szCs w:val="22"/>
              </w:rPr>
              <w:t>Age</w:t>
            </w:r>
          </w:p>
        </w:tc>
        <w:tc>
          <w:tcPr>
            <w:tcW w:w="6260" w:type="dxa"/>
            <w:shd w:val="clear" w:color="auto" w:fill="DAE9F7" w:themeFill="text2" w:themeFillTint="1A"/>
            <w:tcMar/>
          </w:tcPr>
          <w:p w:rsidRPr="007D769F" w:rsidR="00680C09" w:rsidP="4A57F04C" w:rsidRDefault="006056B0" w14:paraId="78CE9C91" w14:textId="7D1AFAFB">
            <w:pPr>
              <w:pStyle w:val="NormalWeb"/>
              <w:ind w:firstLine="720"/>
              <w:jc w:val="center"/>
              <w:rPr>
                <w:rFonts w:ascii="sans-serif (italic)" w:hAnsi="sans-serif (italic)" w:eastAsia="sans-serif (italic)" w:cs="sans-serif (italic)"/>
                <w:sz w:val="22"/>
                <w:szCs w:val="22"/>
              </w:rPr>
            </w:pPr>
            <w:r w:rsidRPr="08CF11E1" w:rsidR="508C101A">
              <w:rPr>
                <w:rFonts w:ascii="sans-serif (italic)" w:hAnsi="sans-serif (italic)" w:eastAsia="sans-serif (italic)" w:cs="sans-serif (italic)"/>
                <w:sz w:val="22"/>
                <w:szCs w:val="22"/>
              </w:rPr>
              <w:t xml:space="preserve">Max age we allow for travellers is </w:t>
            </w:r>
            <w:r w:rsidRPr="08CF11E1" w:rsidR="508C101A">
              <w:rPr>
                <w:rFonts w:ascii="sans-serif (italic)" w:hAnsi="sans-serif (italic)" w:eastAsia="sans-serif (italic)" w:cs="sans-serif (italic)"/>
                <w:b w:val="1"/>
                <w:bCs w:val="1"/>
                <w:sz w:val="22"/>
                <w:szCs w:val="22"/>
              </w:rPr>
              <w:t>84 years old</w:t>
            </w:r>
            <w:r w:rsidRPr="08CF11E1" w:rsidR="508C101A">
              <w:rPr>
                <w:rFonts w:ascii="sans-serif (italic)" w:hAnsi="sans-serif (italic)" w:eastAsia="sans-serif (italic)" w:cs="sans-serif (italic)"/>
                <w:sz w:val="22"/>
                <w:szCs w:val="22"/>
              </w:rPr>
              <w:t>.</w:t>
            </w:r>
          </w:p>
        </w:tc>
      </w:tr>
      <w:tr w:rsidRPr="007D769F" w:rsidR="00680C09" w:rsidTr="08CF11E1" w14:paraId="76406658" w14:textId="77777777">
        <w:trPr>
          <w:trHeight w:val="300"/>
        </w:trPr>
        <w:tc>
          <w:tcPr>
            <w:tcW w:w="2430" w:type="dxa"/>
            <w:shd w:val="clear" w:color="auto" w:fill="DAE9F7" w:themeFill="text2" w:themeFillTint="1A"/>
            <w:tcMar/>
          </w:tcPr>
          <w:p w:rsidRPr="007D769F" w:rsidR="00680C09" w:rsidP="4A57F04C" w:rsidRDefault="00451E77" w14:paraId="6231E112" w14:textId="241AEE21" w14:noSpellErr="1">
            <w:pPr>
              <w:pStyle w:val="NormalWeb"/>
              <w:jc w:val="center"/>
              <w:rPr>
                <w:rFonts w:ascii="sans-serif (italic)" w:hAnsi="sans-serif (italic)" w:eastAsia="sans-serif (italic)" w:cs="sans-serif (italic)"/>
                <w:sz w:val="22"/>
                <w:szCs w:val="22"/>
              </w:rPr>
            </w:pPr>
            <w:r w:rsidRPr="4A57F04C" w:rsidR="3BA7AAEE">
              <w:rPr>
                <w:rFonts w:ascii="sans-serif (italic)" w:hAnsi="sans-serif (italic)" w:eastAsia="sans-serif (italic)" w:cs="sans-serif (italic)"/>
                <w:sz w:val="22"/>
                <w:szCs w:val="22"/>
              </w:rPr>
              <w:t>Trip Start Date</w:t>
            </w:r>
          </w:p>
        </w:tc>
        <w:tc>
          <w:tcPr>
            <w:tcW w:w="6260" w:type="dxa"/>
            <w:shd w:val="clear" w:color="auto" w:fill="DAE9F7" w:themeFill="text2" w:themeFillTint="1A"/>
            <w:tcMar/>
          </w:tcPr>
          <w:p w:rsidRPr="007D769F" w:rsidR="00680C09" w:rsidP="4A57F04C" w:rsidRDefault="006056B0" w14:paraId="0E9B48B1" w14:textId="10B2BB47">
            <w:pPr>
              <w:pStyle w:val="NormalWeb"/>
              <w:jc w:val="center"/>
              <w:rPr>
                <w:rFonts w:ascii="sans-serif (italic)" w:hAnsi="sans-serif (italic)" w:eastAsia="sans-serif (italic)" w:cs="sans-serif (italic)"/>
                <w:sz w:val="22"/>
                <w:szCs w:val="22"/>
              </w:rPr>
            </w:pPr>
            <w:r w:rsidRPr="567612FE" w:rsidR="4B5366E2">
              <w:rPr>
                <w:rFonts w:ascii="sans-serif (italic)" w:hAnsi="sans-serif (italic)" w:eastAsia="sans-serif (italic)" w:cs="sans-serif (italic)"/>
                <w:sz w:val="22"/>
                <w:szCs w:val="22"/>
              </w:rPr>
              <w:t xml:space="preserve">           </w:t>
            </w:r>
            <w:r w:rsidRPr="567612FE" w:rsidR="514A4D79">
              <w:rPr>
                <w:rFonts w:ascii="sans-serif (italic)" w:hAnsi="sans-serif (italic)" w:eastAsia="sans-serif (italic)" w:cs="sans-serif (italic)"/>
                <w:sz w:val="22"/>
                <w:szCs w:val="22"/>
              </w:rPr>
              <w:t xml:space="preserve"> </w:t>
            </w:r>
            <w:r w:rsidRPr="567612FE" w:rsidR="266EBF06">
              <w:rPr>
                <w:rFonts w:ascii="sans-serif (italic)" w:hAnsi="sans-serif (italic)" w:eastAsia="sans-serif (italic)" w:cs="sans-serif (italic)"/>
                <w:sz w:val="22"/>
                <w:szCs w:val="22"/>
              </w:rPr>
              <w:t>-</w:t>
            </w:r>
          </w:p>
        </w:tc>
      </w:tr>
      <w:tr w:rsidRPr="007D769F" w:rsidR="00680C09" w:rsidTr="08CF11E1" w14:paraId="5934EE90" w14:textId="77777777">
        <w:trPr>
          <w:trHeight w:val="300"/>
        </w:trPr>
        <w:tc>
          <w:tcPr>
            <w:tcW w:w="2430" w:type="dxa"/>
            <w:shd w:val="clear" w:color="auto" w:fill="DAE9F7" w:themeFill="text2" w:themeFillTint="1A"/>
            <w:tcMar/>
          </w:tcPr>
          <w:p w:rsidRPr="007D769F" w:rsidR="00680C09" w:rsidP="4A57F04C" w:rsidRDefault="00451E77" w14:paraId="1FA33914" w14:textId="59974B5C" w14:noSpellErr="1">
            <w:pPr>
              <w:pStyle w:val="NormalWeb"/>
              <w:jc w:val="center"/>
              <w:rPr>
                <w:rFonts w:ascii="sans-serif (italic)" w:hAnsi="sans-serif (italic)" w:eastAsia="sans-serif (italic)" w:cs="sans-serif (italic)"/>
                <w:sz w:val="22"/>
                <w:szCs w:val="22"/>
              </w:rPr>
            </w:pPr>
            <w:r w:rsidRPr="4A57F04C" w:rsidR="3BA7AAEE">
              <w:rPr>
                <w:rFonts w:ascii="sans-serif (italic)" w:hAnsi="sans-serif (italic)" w:eastAsia="sans-serif (italic)" w:cs="sans-serif (italic)"/>
                <w:sz w:val="22"/>
                <w:szCs w:val="22"/>
              </w:rPr>
              <w:t>Trip End Date</w:t>
            </w:r>
          </w:p>
        </w:tc>
        <w:tc>
          <w:tcPr>
            <w:tcW w:w="6260" w:type="dxa"/>
            <w:shd w:val="clear" w:color="auto" w:fill="DAE9F7" w:themeFill="text2" w:themeFillTint="1A"/>
            <w:tcMar/>
          </w:tcPr>
          <w:p w:rsidRPr="007D769F" w:rsidR="00680C09" w:rsidP="4A57F04C" w:rsidRDefault="006056B0" w14:paraId="260998BA" w14:textId="6DA436DC">
            <w:pPr>
              <w:pStyle w:val="NormalWeb"/>
              <w:jc w:val="center"/>
              <w:rPr>
                <w:rFonts w:ascii="sans-serif (italic)" w:hAnsi="sans-serif (italic)" w:eastAsia="sans-serif (italic)" w:cs="sans-serif (italic)"/>
                <w:sz w:val="22"/>
                <w:szCs w:val="22"/>
              </w:rPr>
            </w:pPr>
            <w:r w:rsidRPr="567612FE" w:rsidR="5A7B3CC7">
              <w:rPr>
                <w:rFonts w:ascii="sans-serif (italic)" w:hAnsi="sans-serif (italic)" w:eastAsia="sans-serif (italic)" w:cs="sans-serif (italic)"/>
                <w:sz w:val="22"/>
                <w:szCs w:val="22"/>
              </w:rPr>
              <w:t xml:space="preserve">            </w:t>
            </w:r>
            <w:r w:rsidRPr="567612FE" w:rsidR="61ED7BD7">
              <w:rPr>
                <w:rFonts w:ascii="sans-serif (italic)" w:hAnsi="sans-serif (italic)" w:eastAsia="sans-serif (italic)" w:cs="sans-serif (italic)"/>
                <w:sz w:val="22"/>
                <w:szCs w:val="22"/>
              </w:rPr>
              <w:t>-</w:t>
            </w:r>
          </w:p>
        </w:tc>
      </w:tr>
      <w:tr w:rsidRPr="007D769F" w:rsidR="00680C09" w:rsidTr="08CF11E1" w14:paraId="7F6EAC65" w14:textId="77777777">
        <w:trPr>
          <w:trHeight w:val="300"/>
        </w:trPr>
        <w:tc>
          <w:tcPr>
            <w:tcW w:w="2430" w:type="dxa"/>
            <w:shd w:val="clear" w:color="auto" w:fill="DAE9F7" w:themeFill="text2" w:themeFillTint="1A"/>
            <w:tcMar/>
          </w:tcPr>
          <w:p w:rsidRPr="007D769F" w:rsidR="00680C09" w:rsidP="4A57F04C" w:rsidRDefault="007D769F" w14:paraId="5EB0DFBB" w14:textId="62C901B0">
            <w:pPr>
              <w:pStyle w:val="NormalWeb"/>
              <w:jc w:val="center"/>
              <w:rPr>
                <w:rFonts w:ascii="sans-serif (italic)" w:hAnsi="sans-serif (italic)" w:eastAsia="sans-serif (italic)" w:cs="sans-serif (italic)"/>
                <w:sz w:val="22"/>
                <w:szCs w:val="22"/>
              </w:rPr>
            </w:pPr>
            <w:r w:rsidRPr="4A57F04C" w:rsidR="3BA7AAEE">
              <w:rPr>
                <w:rFonts w:ascii="sans-serif (italic)" w:hAnsi="sans-serif (italic)" w:eastAsia="sans-serif (italic)" w:cs="sans-serif (italic)"/>
                <w:sz w:val="22"/>
                <w:szCs w:val="22"/>
              </w:rPr>
              <w:t>Duration</w:t>
            </w:r>
          </w:p>
        </w:tc>
        <w:tc>
          <w:tcPr>
            <w:tcW w:w="6260" w:type="dxa"/>
            <w:shd w:val="clear" w:color="auto" w:fill="DAE9F7" w:themeFill="text2" w:themeFillTint="1A"/>
            <w:tcMar/>
          </w:tcPr>
          <w:p w:rsidRPr="007D769F" w:rsidR="00680C09" w:rsidP="4A57F04C" w:rsidRDefault="007A2BE3" w14:paraId="590712F2" w14:textId="4CDA0AC9">
            <w:pPr>
              <w:pStyle w:val="NormalWeb"/>
              <w:jc w:val="center"/>
              <w:rPr>
                <w:rFonts w:ascii="sans-serif (italic)" w:hAnsi="sans-serif (italic)" w:eastAsia="sans-serif (italic)" w:cs="sans-serif (italic)"/>
                <w:sz w:val="22"/>
                <w:szCs w:val="22"/>
              </w:rPr>
            </w:pPr>
            <w:r w:rsidRPr="567612FE" w:rsidR="4AB51D8F">
              <w:rPr>
                <w:rFonts w:ascii="sans-serif (italic)" w:hAnsi="sans-serif (italic)" w:eastAsia="sans-serif (italic)" w:cs="sans-serif (italic)"/>
                <w:sz w:val="22"/>
                <w:szCs w:val="22"/>
              </w:rPr>
              <w:t xml:space="preserve">            -</w:t>
            </w:r>
          </w:p>
        </w:tc>
      </w:tr>
      <w:tr w:rsidRPr="007D769F" w:rsidR="00157D06" w:rsidTr="08CF11E1" w14:paraId="6AC28A82" w14:textId="77777777">
        <w:trPr>
          <w:trHeight w:val="300"/>
        </w:trPr>
        <w:tc>
          <w:tcPr>
            <w:tcW w:w="2430" w:type="dxa"/>
            <w:shd w:val="clear" w:color="auto" w:fill="DAE9F7" w:themeFill="text2" w:themeFillTint="1A"/>
            <w:tcMar/>
          </w:tcPr>
          <w:p w:rsidRPr="007D769F" w:rsidR="00157D06" w:rsidP="4A57F04C" w:rsidRDefault="00157D06" w14:paraId="6072C550" w14:textId="3BCDA45B" w14:noSpellErr="1">
            <w:pPr>
              <w:pStyle w:val="NormalWeb"/>
              <w:ind w:firstLine="0"/>
              <w:jc w:val="center"/>
              <w:rPr>
                <w:rFonts w:ascii="sans-serif (italic)" w:hAnsi="sans-serif (italic)" w:eastAsia="sans-serif (italic)" w:cs="sans-serif (italic)"/>
                <w:sz w:val="22"/>
                <w:szCs w:val="22"/>
              </w:rPr>
            </w:pPr>
            <w:r w:rsidRPr="4A57F04C" w:rsidR="14623FCB">
              <w:rPr>
                <w:rFonts w:ascii="sans-serif (italic)" w:hAnsi="sans-serif (italic)" w:eastAsia="sans-serif (italic)" w:cs="sans-serif (italic)"/>
                <w:sz w:val="22"/>
                <w:szCs w:val="22"/>
              </w:rPr>
              <w:t>Destination</w:t>
            </w:r>
          </w:p>
        </w:tc>
        <w:tc>
          <w:tcPr>
            <w:tcW w:w="6260" w:type="dxa"/>
            <w:shd w:val="clear" w:color="auto" w:fill="DAE9F7" w:themeFill="text2" w:themeFillTint="1A"/>
            <w:tcMar/>
          </w:tcPr>
          <w:p w:rsidRPr="007D769F" w:rsidR="00157D06" w:rsidP="4A57F04C" w:rsidRDefault="00215FFD" w14:paraId="1316BFA3" w14:textId="6BBC52ED">
            <w:pPr>
              <w:pStyle w:val="NormalWeb"/>
              <w:tabs>
                <w:tab w:val="left" w:pos="255"/>
              </w:tabs>
              <w:jc w:val="center"/>
              <w:rPr>
                <w:rFonts w:ascii="sans-serif (italic)" w:hAnsi="sans-serif (italic)" w:eastAsia="sans-serif (italic)" w:cs="sans-serif (italic)"/>
                <w:sz w:val="22"/>
                <w:szCs w:val="22"/>
              </w:rPr>
            </w:pPr>
            <w:r w:rsidRPr="08CF11E1" w:rsidR="26110687">
              <w:rPr>
                <w:rFonts w:ascii="sans-serif (italic)" w:hAnsi="sans-serif (italic)" w:eastAsia="sans-serif (italic)" w:cs="sans-serif (italic)"/>
                <w:sz w:val="22"/>
                <w:szCs w:val="22"/>
              </w:rPr>
              <w:t>The application should support multiple destination selections mapped to the destinations table. Invalid or unknown countries must be handled gracefully with appropriate errors. Where multiple destinations apply, the highest zone number determines the multiplier used in pricing.</w:t>
            </w:r>
          </w:p>
        </w:tc>
      </w:tr>
      <w:tr w:rsidRPr="007D769F" w:rsidR="00A51057" w:rsidTr="08CF11E1" w14:paraId="081DC180" w14:textId="77777777">
        <w:trPr>
          <w:trHeight w:val="300"/>
        </w:trPr>
        <w:tc>
          <w:tcPr>
            <w:tcW w:w="2430" w:type="dxa"/>
            <w:shd w:val="clear" w:color="auto" w:fill="DAE9F7" w:themeFill="text2" w:themeFillTint="1A"/>
            <w:tcMar/>
          </w:tcPr>
          <w:p w:rsidRPr="007D769F" w:rsidR="00A51057" w:rsidP="4A57F04C" w:rsidRDefault="00A51057" w14:paraId="0833A9DF" w14:textId="4376C3E3" w14:noSpellErr="1">
            <w:pPr>
              <w:pStyle w:val="NormalWeb"/>
              <w:ind w:firstLine="0"/>
              <w:jc w:val="center"/>
              <w:rPr>
                <w:rFonts w:ascii="sans-serif (italic)" w:hAnsi="sans-serif (italic)" w:eastAsia="sans-serif (italic)" w:cs="sans-serif (italic)"/>
                <w:sz w:val="22"/>
                <w:szCs w:val="22"/>
              </w:rPr>
            </w:pPr>
            <w:r w:rsidRPr="4A57F04C" w:rsidR="586C87EC">
              <w:rPr>
                <w:rFonts w:ascii="sans-serif (italic)" w:hAnsi="sans-serif (italic)" w:eastAsia="sans-serif (italic)" w:cs="sans-serif (italic)"/>
                <w:sz w:val="22"/>
                <w:szCs w:val="22"/>
              </w:rPr>
              <w:t>Excess</w:t>
            </w:r>
          </w:p>
        </w:tc>
        <w:tc>
          <w:tcPr>
            <w:tcW w:w="6260" w:type="dxa"/>
            <w:shd w:val="clear" w:color="auto" w:fill="DAE9F7" w:themeFill="text2" w:themeFillTint="1A"/>
            <w:tcMar/>
          </w:tcPr>
          <w:p w:rsidRPr="007D769F" w:rsidR="00A51057" w:rsidP="567612FE" w:rsidRDefault="009A32F1" w14:paraId="01B1412B" w14:textId="50EBCEBB">
            <w:pPr>
              <w:pStyle w:val="NormalWeb"/>
              <w:tabs>
                <w:tab w:val="left" w:pos="255"/>
              </w:tabs>
              <w:jc w:val="center"/>
              <w:rPr>
                <w:rFonts w:ascii="sans-serif (italic)" w:hAnsi="sans-serif (italic)" w:eastAsia="sans-serif (italic)" w:cs="sans-serif (italic)"/>
                <w:b w:val="1"/>
                <w:bCs w:val="1"/>
                <w:sz w:val="22"/>
                <w:szCs w:val="22"/>
              </w:rPr>
            </w:pPr>
            <w:r w:rsidRPr="567612FE" w:rsidR="597DFB62">
              <w:rPr>
                <w:rFonts w:ascii="sans-serif (italic)" w:hAnsi="sans-serif (italic)" w:eastAsia="sans-serif (italic)" w:cs="sans-serif (italic)"/>
                <w:sz w:val="22"/>
                <w:szCs w:val="22"/>
              </w:rPr>
              <w:t xml:space="preserve">         </w:t>
            </w:r>
            <w:r w:rsidRPr="567612FE" w:rsidR="0BE791ED">
              <w:rPr>
                <w:rFonts w:ascii="sans-serif (italic)" w:hAnsi="sans-serif (italic)" w:eastAsia="sans-serif (italic)" w:cs="sans-serif (italic)"/>
                <w:sz w:val="22"/>
                <w:szCs w:val="22"/>
              </w:rPr>
              <w:t xml:space="preserve"> </w:t>
            </w:r>
            <w:r w:rsidRPr="567612FE" w:rsidR="76E39C82">
              <w:rPr>
                <w:rFonts w:ascii="sans-serif (italic)" w:hAnsi="sans-serif (italic)" w:eastAsia="sans-serif (italic)" w:cs="sans-serif (italic)"/>
                <w:sz w:val="22"/>
                <w:szCs w:val="22"/>
              </w:rPr>
              <w:t>-</w:t>
            </w:r>
          </w:p>
        </w:tc>
      </w:tr>
    </w:tbl>
    <w:p w:rsidRPr="008615A0" w:rsidR="00212E34" w:rsidP="4A57F04C" w:rsidRDefault="00212E34" w14:paraId="00BCF152" w14:textId="12AC21E9">
      <w:pPr>
        <w:pStyle w:val="Heading2"/>
      </w:pPr>
    </w:p>
    <w:p w:rsidRPr="008615A0" w:rsidR="00212E34" w:rsidP="4A57F04C" w:rsidRDefault="00212E34" w14:paraId="77F35595" w14:textId="3353C335">
      <w:pPr>
        <w:pStyle w:val="Heading2"/>
        <w:rPr>
          <w:rFonts w:ascii="sans-serif (italic)" w:hAnsi="sans-serif (italic)" w:eastAsia="sans-serif (italic)" w:cs="sans-serif (italic)"/>
          <w:sz w:val="22"/>
          <w:szCs w:val="22"/>
        </w:rPr>
      </w:pPr>
      <w:r>
        <w:br/>
      </w:r>
      <w:r w:rsidRPr="567612FE" w:rsidR="57E5360C">
        <w:rPr>
          <w:rFonts w:ascii="sans-serif (italic)" w:hAnsi="sans-serif (italic)" w:eastAsia="sans-serif (italic)" w:cs="sans-serif (italic)"/>
          <w:sz w:val="32"/>
          <w:szCs w:val="32"/>
        </w:rPr>
        <w:t>Additional Premium</w:t>
      </w:r>
      <w:r>
        <w:br/>
      </w:r>
    </w:p>
    <w:p w:rsidRPr="008615A0" w:rsidR="00212E34" w:rsidP="4A57F04C" w:rsidRDefault="008615A0" w14:paraId="711C7351" w14:textId="7C96405E">
      <w:pPr>
        <w:rPr>
          <w:rFonts w:ascii="sans-serif (italic)" w:hAnsi="sans-serif (italic)" w:eastAsia="sans-serif (italic)" w:cs="sans-serif (italic)"/>
          <w:sz w:val="22"/>
          <w:szCs w:val="22"/>
        </w:rPr>
      </w:pPr>
      <w:r w:rsidRPr="4A57F04C" w:rsidR="79AFB7A9">
        <w:rPr>
          <w:rFonts w:ascii="sans-serif (italic)" w:hAnsi="sans-serif (italic)" w:eastAsia="sans-serif (italic)" w:cs="sans-serif (italic)"/>
          <w:sz w:val="22"/>
          <w:szCs w:val="22"/>
        </w:rPr>
        <w:t xml:space="preserve">The Snow and Cruise </w:t>
      </w:r>
      <w:r w:rsidRPr="4A57F04C" w:rsidR="79AFB7A9">
        <w:rPr>
          <w:rFonts w:ascii="sans-serif (italic)" w:hAnsi="sans-serif (italic)" w:eastAsia="sans-serif (italic)" w:cs="sans-serif (italic)"/>
          <w:sz w:val="22"/>
          <w:szCs w:val="22"/>
        </w:rPr>
        <w:t>additional</w:t>
      </w:r>
      <w:r w:rsidRPr="4A57F04C" w:rsidR="79AFB7A9">
        <w:rPr>
          <w:rFonts w:ascii="sans-serif (italic)" w:hAnsi="sans-serif (italic)" w:eastAsia="sans-serif (italic)" w:cs="sans-serif (italic)"/>
          <w:sz w:val="22"/>
          <w:szCs w:val="22"/>
        </w:rPr>
        <w:t xml:space="preserve"> premiums should be displayed as selectable add-ons on the </w:t>
      </w:r>
      <w:r w:rsidRPr="4A57F04C" w:rsidR="79AFB7A9">
        <w:rPr>
          <w:rFonts w:ascii="sans-serif (italic)" w:hAnsi="sans-serif (italic)" w:eastAsia="sans-serif (italic)" w:cs="sans-serif (italic)"/>
          <w:b w:val="1"/>
          <w:bCs w:val="1"/>
          <w:color w:val="45B0E1" w:themeColor="accent1" w:themeTint="99" w:themeShade="FF"/>
          <w:sz w:val="22"/>
          <w:szCs w:val="22"/>
        </w:rPr>
        <w:t xml:space="preserve">screen after the form is </w:t>
      </w:r>
      <w:r w:rsidRPr="4A57F04C" w:rsidR="79AFB7A9">
        <w:rPr>
          <w:rFonts w:ascii="sans-serif (italic)" w:hAnsi="sans-serif (italic)" w:eastAsia="sans-serif (italic)" w:cs="sans-serif (italic)"/>
          <w:b w:val="1"/>
          <w:bCs w:val="1"/>
          <w:color w:val="45B0E1" w:themeColor="accent1" w:themeTint="99" w:themeShade="FF"/>
          <w:sz w:val="22"/>
          <w:szCs w:val="22"/>
        </w:rPr>
        <w:t>submitted</w:t>
      </w:r>
      <w:r w:rsidRPr="4A57F04C" w:rsidR="79AFB7A9">
        <w:rPr>
          <w:rFonts w:ascii="sans-serif (italic)" w:hAnsi="sans-serif (italic)" w:eastAsia="sans-serif (italic)" w:cs="sans-serif (italic)"/>
          <w:sz w:val="22"/>
          <w:szCs w:val="22"/>
        </w:rPr>
        <w:t>, where the three levels of cover are shown.</w:t>
      </w:r>
    </w:p>
    <w:p w:rsidR="4A57F04C" w:rsidP="4A57F04C" w:rsidRDefault="4A57F04C" w14:paraId="4F84095C" w14:textId="22A26B85">
      <w:pPr>
        <w:rPr>
          <w:rFonts w:ascii="sans-serif (italic)" w:hAnsi="sans-serif (italic)" w:eastAsia="sans-serif (italic)" w:cs="sans-serif (italic)"/>
          <w:sz w:val="22"/>
          <w:szCs w:val="22"/>
        </w:rPr>
      </w:pPr>
    </w:p>
    <w:tbl>
      <w:tblPr>
        <w:tblStyle w:val="TableGrid"/>
        <w:tblW w:w="8630" w:type="dxa"/>
        <w:tblLook w:val="04A0" w:firstRow="1" w:lastRow="0" w:firstColumn="1" w:lastColumn="0" w:noHBand="0" w:noVBand="1"/>
      </w:tblPr>
      <w:tblGrid>
        <w:gridCol w:w="2280"/>
        <w:gridCol w:w="6350"/>
      </w:tblGrid>
      <w:tr w:rsidR="00212E34" w:rsidTr="08CF11E1" w14:paraId="769EA535" w14:textId="77777777">
        <w:trPr>
          <w:trHeight w:val="300"/>
        </w:trPr>
        <w:tc>
          <w:tcPr>
            <w:tcW w:w="2280" w:type="dxa"/>
            <w:shd w:val="clear" w:color="auto" w:fill="DAE9F7" w:themeFill="text2" w:themeFillTint="1A"/>
            <w:tcMar/>
          </w:tcPr>
          <w:p w:rsidRPr="00212E34" w:rsidR="00212E34" w:rsidP="4A57F04C" w:rsidRDefault="00212E34" w14:paraId="28FDA0F7" w14:textId="59290DE7" w14:noSpellErr="1">
            <w:pPr>
              <w:pStyle w:val="Heading2"/>
              <w:rPr>
                <w:rFonts w:ascii="sans-serif (italic)" w:hAnsi="sans-serif (italic)" w:eastAsia="sans-serif (italic)" w:cs="sans-serif (italic)"/>
                <w:color w:val="000000" w:themeColor="text1"/>
                <w:kern w:val="0"/>
                <w:sz w:val="22"/>
                <w:szCs w:val="22"/>
                <w:lang w:eastAsia="en-AU"/>
                <w14:ligatures w14:val="none"/>
              </w:rPr>
            </w:pPr>
            <w:r w:rsidRPr="4A57F04C" w:rsidR="57E5360C">
              <w:rPr>
                <w:rFonts w:ascii="sans-serif (italic)" w:hAnsi="sans-serif (italic)" w:eastAsia="sans-serif (italic)" w:cs="sans-serif (italic)"/>
                <w:color w:val="000000" w:themeColor="text1" w:themeTint="FF" w:themeShade="FF"/>
                <w:sz w:val="22"/>
                <w:szCs w:val="22"/>
              </w:rPr>
              <w:t>Cruise</w:t>
            </w:r>
          </w:p>
        </w:tc>
        <w:tc>
          <w:tcPr>
            <w:tcW w:w="6350" w:type="dxa"/>
            <w:shd w:val="clear" w:color="auto" w:fill="DAE9F7" w:themeFill="text2" w:themeFillTint="1A"/>
            <w:tcMar/>
          </w:tcPr>
          <w:p w:rsidRPr="00212E34" w:rsidR="00212E34" w:rsidP="4A57F04C" w:rsidRDefault="00212E34" w14:paraId="30D50146" w14:textId="26BC1675">
            <w:pPr>
              <w:pStyle w:val="Heading2"/>
              <w:rPr>
                <w:rFonts w:ascii="sans-serif (italic)" w:hAnsi="sans-serif (italic)" w:eastAsia="sans-serif (italic)" w:cs="sans-serif (italic)"/>
                <w:color w:val="000000" w:themeColor="text1"/>
                <w:kern w:val="0"/>
                <w:sz w:val="22"/>
                <w:szCs w:val="22"/>
                <w:lang w:eastAsia="en-AU"/>
                <w14:ligatures w14:val="none"/>
              </w:rPr>
            </w:pPr>
            <w:r w:rsidRPr="08CF11E1" w:rsidR="5945F75C">
              <w:rPr>
                <w:rFonts w:ascii="sans-serif (italic)" w:hAnsi="sans-serif (italic)" w:eastAsia="sans-serif (italic)" w:cs="sans-serif (italic)"/>
                <w:color w:val="000000" w:themeColor="text1" w:themeTint="FF" w:themeShade="FF"/>
                <w:sz w:val="22"/>
                <w:szCs w:val="22"/>
              </w:rPr>
              <w:t xml:space="preserve">An </w:t>
            </w:r>
            <w:r w:rsidRPr="08CF11E1" w:rsidR="5945F75C">
              <w:rPr>
                <w:rFonts w:ascii="sans-serif (italic)" w:hAnsi="sans-serif (italic)" w:eastAsia="sans-serif (italic)" w:cs="sans-serif (italic)"/>
                <w:color w:val="000000" w:themeColor="text1" w:themeTint="FF" w:themeShade="FF"/>
                <w:sz w:val="22"/>
                <w:szCs w:val="22"/>
              </w:rPr>
              <w:t>additional</w:t>
            </w:r>
            <w:r w:rsidRPr="08CF11E1" w:rsidR="5945F75C">
              <w:rPr>
                <w:rFonts w:ascii="sans-serif (italic)" w:hAnsi="sans-serif (italic)" w:eastAsia="sans-serif (italic)" w:cs="sans-serif (italic)"/>
                <w:color w:val="000000" w:themeColor="text1" w:themeTint="FF" w:themeShade="FF"/>
                <w:sz w:val="22"/>
                <w:szCs w:val="22"/>
              </w:rPr>
              <w:t xml:space="preserve"> charge must be applied to the base premium based on the destination with the highest zone number selected from the destinations table. The cruise add-on amount should be applied </w:t>
            </w:r>
            <w:r w:rsidRPr="08CF11E1" w:rsidR="5945F75C">
              <w:rPr>
                <w:rFonts w:ascii="sans-serif (italic)" w:hAnsi="sans-serif (italic)" w:eastAsia="sans-serif (italic)" w:cs="sans-serif (italic)"/>
                <w:b w:val="1"/>
                <w:bCs w:val="1"/>
                <w:color w:val="000000" w:themeColor="text1" w:themeTint="FF" w:themeShade="FF"/>
                <w:sz w:val="22"/>
                <w:szCs w:val="22"/>
              </w:rPr>
              <w:t xml:space="preserve">per traveller </w:t>
            </w:r>
            <w:r w:rsidRPr="08CF11E1" w:rsidR="5945F75C">
              <w:rPr>
                <w:rFonts w:ascii="sans-serif (italic)" w:hAnsi="sans-serif (italic)" w:eastAsia="sans-serif (italic)" w:cs="sans-serif (italic)"/>
                <w:color w:val="000000" w:themeColor="text1" w:themeTint="FF" w:themeShade="FF"/>
                <w:sz w:val="22"/>
                <w:szCs w:val="22"/>
              </w:rPr>
              <w:t>on the quote.</w:t>
            </w:r>
          </w:p>
        </w:tc>
      </w:tr>
      <w:tr w:rsidR="00212E34" w:rsidTr="08CF11E1" w14:paraId="2F8A8EC1" w14:textId="77777777">
        <w:trPr>
          <w:trHeight w:val="300"/>
        </w:trPr>
        <w:tc>
          <w:tcPr>
            <w:tcW w:w="2280" w:type="dxa"/>
            <w:shd w:val="clear" w:color="auto" w:fill="DAE9F7" w:themeFill="text2" w:themeFillTint="1A"/>
            <w:tcMar/>
          </w:tcPr>
          <w:p w:rsidRPr="00212E34" w:rsidR="00212E34" w:rsidP="4A57F04C" w:rsidRDefault="00212E34" w14:paraId="3F34C6BC" w14:textId="0F45CBAC" w14:noSpellErr="1">
            <w:pPr>
              <w:pStyle w:val="Heading2"/>
              <w:rPr>
                <w:rFonts w:ascii="sans-serif (italic)" w:hAnsi="sans-serif (italic)" w:eastAsia="sans-serif (italic)" w:cs="sans-serif (italic)"/>
                <w:color w:val="000000" w:themeColor="text1"/>
                <w:kern w:val="0"/>
                <w:sz w:val="22"/>
                <w:szCs w:val="22"/>
                <w:lang w:eastAsia="en-AU"/>
                <w14:ligatures w14:val="none"/>
              </w:rPr>
            </w:pPr>
            <w:r w:rsidRPr="4A57F04C" w:rsidR="57E5360C">
              <w:rPr>
                <w:rFonts w:ascii="sans-serif (italic)" w:hAnsi="sans-serif (italic)" w:eastAsia="sans-serif (italic)" w:cs="sans-serif (italic)"/>
                <w:color w:val="000000" w:themeColor="text1" w:themeTint="FF" w:themeShade="FF"/>
                <w:sz w:val="22"/>
                <w:szCs w:val="22"/>
              </w:rPr>
              <w:t>Snow</w:t>
            </w:r>
          </w:p>
        </w:tc>
        <w:tc>
          <w:tcPr>
            <w:tcW w:w="6350" w:type="dxa"/>
            <w:shd w:val="clear" w:color="auto" w:fill="DAE9F7" w:themeFill="text2" w:themeFillTint="1A"/>
            <w:tcMar/>
          </w:tcPr>
          <w:p w:rsidRPr="00212E34" w:rsidR="00212E34" w:rsidP="08CF11E1" w:rsidRDefault="00212E34" w14:paraId="5E139010" w14:textId="61CAE99B">
            <w:pPr>
              <w:pStyle w:val="Normal"/>
              <w:rPr>
                <w:rFonts w:ascii="sans-serif (italic)" w:hAnsi="sans-serif (italic)" w:eastAsia="sans-serif (italic)" w:cs="sans-serif (italic)"/>
              </w:rPr>
            </w:pPr>
            <w:r w:rsidRPr="08CF11E1" w:rsidR="3B48F682">
              <w:rPr>
                <w:rFonts w:ascii="sans-serif (italic)" w:hAnsi="sans-serif (italic)" w:eastAsia="sans-serif (italic)" w:cs="sans-serif (italic)"/>
              </w:rPr>
              <w:t xml:space="preserve">When this add-on is selected, users must specify a skiing date range. The </w:t>
            </w:r>
            <w:r w:rsidRPr="08CF11E1" w:rsidR="3B48F682">
              <w:rPr>
                <w:rFonts w:ascii="sans-serif (italic)" w:hAnsi="sans-serif (italic)" w:eastAsia="sans-serif (italic)" w:cs="sans-serif (italic)"/>
              </w:rPr>
              <w:t>additional</w:t>
            </w:r>
            <w:r w:rsidRPr="08CF11E1" w:rsidR="3B48F682">
              <w:rPr>
                <w:rFonts w:ascii="sans-serif (italic)" w:hAnsi="sans-serif (italic)" w:eastAsia="sans-serif (italic)" w:cs="sans-serif (italic)"/>
              </w:rPr>
              <w:t xml:space="preserve"> premium is calculated by multiplying the number of ski days by the per-day ski rate for the highest destination </w:t>
            </w:r>
            <w:r w:rsidRPr="08CF11E1" w:rsidR="3B48F682">
              <w:rPr>
                <w:rFonts w:ascii="sans-serif (italic)" w:hAnsi="sans-serif (italic)" w:eastAsia="sans-serif (italic)" w:cs="sans-serif (italic)"/>
              </w:rPr>
              <w:t>zone and</w:t>
            </w:r>
            <w:r w:rsidRPr="08CF11E1" w:rsidR="3B48F682">
              <w:rPr>
                <w:rFonts w:ascii="sans-serif (italic)" w:hAnsi="sans-serif (italic)" w:eastAsia="sans-serif (italic)" w:cs="sans-serif (italic)"/>
              </w:rPr>
              <w:t xml:space="preserve"> is applied </w:t>
            </w:r>
            <w:r w:rsidRPr="08CF11E1" w:rsidR="3B48F682">
              <w:rPr>
                <w:rFonts w:ascii="sans-serif (italic)" w:hAnsi="sans-serif (italic)" w:eastAsia="sans-serif (italic)" w:cs="sans-serif (italic)"/>
                <w:b w:val="1"/>
                <w:bCs w:val="1"/>
              </w:rPr>
              <w:t>per traveller</w:t>
            </w:r>
            <w:r w:rsidRPr="08CF11E1" w:rsidR="3B48F682">
              <w:rPr>
                <w:rFonts w:ascii="sans-serif (italic)" w:hAnsi="sans-serif (italic)" w:eastAsia="sans-serif (italic)" w:cs="sans-serif (italic)"/>
              </w:rPr>
              <w:t>.</w:t>
            </w:r>
          </w:p>
        </w:tc>
      </w:tr>
    </w:tbl>
    <w:p w:rsidR="567612FE" w:rsidP="567612FE" w:rsidRDefault="567612FE" w14:paraId="4EDF0324" w14:textId="75E9A00F">
      <w:pPr>
        <w:pStyle w:val="Heading2"/>
        <w:rPr>
          <w:rFonts w:ascii="sans-serif (italic)" w:hAnsi="sans-serif (italic)" w:eastAsia="sans-serif (italic)" w:cs="sans-serif (italic)"/>
          <w:sz w:val="22"/>
          <w:szCs w:val="22"/>
        </w:rPr>
      </w:pPr>
      <w:r>
        <w:br/>
      </w:r>
    </w:p>
    <w:sectPr w:rsidRPr="007D769F" w:rsidR="00A065B2">
      <w:head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53D65" w:rsidP="00053D65" w:rsidRDefault="00053D65" w14:paraId="4DA17B27" w14:textId="77777777">
      <w:pPr>
        <w:spacing w:after="0" w:line="240" w:lineRule="auto"/>
      </w:pPr>
      <w:r>
        <w:separator/>
      </w:r>
    </w:p>
  </w:endnote>
  <w:endnote w:type="continuationSeparator" w:id="0">
    <w:p w:rsidR="00053D65" w:rsidP="00053D65" w:rsidRDefault="00053D65" w14:paraId="718C1ED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53D65" w:rsidP="00053D65" w:rsidRDefault="00053D65" w14:paraId="0229621B" w14:textId="77777777">
      <w:pPr>
        <w:spacing w:after="0" w:line="240" w:lineRule="auto"/>
      </w:pPr>
      <w:r>
        <w:separator/>
      </w:r>
    </w:p>
  </w:footnote>
  <w:footnote w:type="continuationSeparator" w:id="0">
    <w:p w:rsidR="00053D65" w:rsidP="00053D65" w:rsidRDefault="00053D65" w14:paraId="42825FE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8612E8" w:rsidR="00053D65" w:rsidP="008612E8" w:rsidRDefault="008612E8" w14:paraId="1824BF79" w14:textId="34409449">
    <w:pPr>
      <w:pStyle w:val="Header"/>
    </w:pPr>
    <w:r>
      <w:t xml:space="preserve">                                                                                                                                                              </w:t>
    </w:r>
    <w:r>
      <w:rPr>
        <w:noProof/>
      </w:rPr>
      <w:drawing>
        <wp:inline distT="0" distB="0" distL="0" distR="0" wp14:anchorId="175D5CA6" wp14:editId="562406EC">
          <wp:extent cx="1228725" cy="762000"/>
          <wp:effectExtent l="0" t="0" r="9525" b="0"/>
          <wp:docPr id="1664605774" name="Picture 2"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05774" name="Picture 2" descr="A logo of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8725" cy="762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1">
    <w:nsid w:val="12812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969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58b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1fc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4f5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4e1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079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3A2185"/>
    <w:multiLevelType w:val="hybridMultilevel"/>
    <w:tmpl w:val="F5FC4E08"/>
    <w:lvl w:ilvl="0" w:tplc="D82CB36E">
      <w:start w:val="1"/>
      <w:numFmt w:val="bullet"/>
      <w:lvlText w:val="-"/>
      <w:lvlJc w:val="left"/>
      <w:pPr>
        <w:ind w:left="720" w:hanging="360"/>
      </w:pPr>
      <w:rPr>
        <w:rFonts w:hint="default" w:ascii="Aptos" w:hAnsi="Aptos"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127539AE"/>
    <w:multiLevelType w:val="multilevel"/>
    <w:tmpl w:val="2B0A8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C1568D"/>
    <w:multiLevelType w:val="hybridMultilevel"/>
    <w:tmpl w:val="E1C4C7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8EE0552"/>
    <w:multiLevelType w:val="hybridMultilevel"/>
    <w:tmpl w:val="29309E58"/>
    <w:lvl w:ilvl="0" w:tplc="37788900">
      <w:numFmt w:val="bullet"/>
      <w:lvlText w:val="-"/>
      <w:lvlJc w:val="left"/>
      <w:pPr>
        <w:ind w:left="720" w:hanging="360"/>
      </w:pPr>
      <w:rPr>
        <w:rFonts w:hint="default" w:ascii="Aptos" w:hAnsi="Aptos"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7FAB13C5"/>
    <w:multiLevelType w:val="multilevel"/>
    <w:tmpl w:val="28D60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333876401">
    <w:abstractNumId w:val="3"/>
  </w:num>
  <w:num w:numId="2" w16cid:durableId="628434552">
    <w:abstractNumId w:val="2"/>
  </w:num>
  <w:num w:numId="3" w16cid:durableId="1876699384">
    <w:abstractNumId w:val="0"/>
  </w:num>
  <w:num w:numId="4" w16cid:durableId="1564607611">
    <w:abstractNumId w:val="1"/>
  </w:num>
  <w:num w:numId="5" w16cid:durableId="157563063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E55"/>
    <w:rsid w:val="000105FE"/>
    <w:rsid w:val="00026ABB"/>
    <w:rsid w:val="00047268"/>
    <w:rsid w:val="00053D65"/>
    <w:rsid w:val="0006454B"/>
    <w:rsid w:val="000803CD"/>
    <w:rsid w:val="000E6F8F"/>
    <w:rsid w:val="00123B29"/>
    <w:rsid w:val="00130052"/>
    <w:rsid w:val="00145B05"/>
    <w:rsid w:val="0014654C"/>
    <w:rsid w:val="00157D06"/>
    <w:rsid w:val="001602C0"/>
    <w:rsid w:val="00184BAF"/>
    <w:rsid w:val="001A6E55"/>
    <w:rsid w:val="00205CA5"/>
    <w:rsid w:val="00212E34"/>
    <w:rsid w:val="00215FFD"/>
    <w:rsid w:val="00251B7E"/>
    <w:rsid w:val="002A0728"/>
    <w:rsid w:val="002F3027"/>
    <w:rsid w:val="003170D0"/>
    <w:rsid w:val="00326FC1"/>
    <w:rsid w:val="00332243"/>
    <w:rsid w:val="0035578D"/>
    <w:rsid w:val="00362353"/>
    <w:rsid w:val="00376F3D"/>
    <w:rsid w:val="003776EA"/>
    <w:rsid w:val="00382B49"/>
    <w:rsid w:val="00397F3C"/>
    <w:rsid w:val="003D22AE"/>
    <w:rsid w:val="004159BE"/>
    <w:rsid w:val="0042376D"/>
    <w:rsid w:val="00423C9F"/>
    <w:rsid w:val="00451E77"/>
    <w:rsid w:val="00484732"/>
    <w:rsid w:val="004B0959"/>
    <w:rsid w:val="004D76EC"/>
    <w:rsid w:val="004E2EE5"/>
    <w:rsid w:val="004E47F9"/>
    <w:rsid w:val="005116E8"/>
    <w:rsid w:val="00564E5B"/>
    <w:rsid w:val="005B3EB7"/>
    <w:rsid w:val="005B468F"/>
    <w:rsid w:val="005D21ED"/>
    <w:rsid w:val="005D3504"/>
    <w:rsid w:val="006056B0"/>
    <w:rsid w:val="00653328"/>
    <w:rsid w:val="0067409C"/>
    <w:rsid w:val="00680C09"/>
    <w:rsid w:val="006A4405"/>
    <w:rsid w:val="006B0830"/>
    <w:rsid w:val="006C465E"/>
    <w:rsid w:val="006E5828"/>
    <w:rsid w:val="006F1642"/>
    <w:rsid w:val="006F36D5"/>
    <w:rsid w:val="006F4A16"/>
    <w:rsid w:val="006F5269"/>
    <w:rsid w:val="006F6319"/>
    <w:rsid w:val="0071746C"/>
    <w:rsid w:val="00750475"/>
    <w:rsid w:val="007505DA"/>
    <w:rsid w:val="007A2A2E"/>
    <w:rsid w:val="007A2BE3"/>
    <w:rsid w:val="007C14A1"/>
    <w:rsid w:val="007C51A2"/>
    <w:rsid w:val="007D7320"/>
    <w:rsid w:val="007D769F"/>
    <w:rsid w:val="007D792B"/>
    <w:rsid w:val="00827A0D"/>
    <w:rsid w:val="00827F18"/>
    <w:rsid w:val="008320E0"/>
    <w:rsid w:val="00846DB6"/>
    <w:rsid w:val="0085291A"/>
    <w:rsid w:val="008612E8"/>
    <w:rsid w:val="008615A0"/>
    <w:rsid w:val="008675B8"/>
    <w:rsid w:val="008B7D0A"/>
    <w:rsid w:val="008D2B16"/>
    <w:rsid w:val="00936003"/>
    <w:rsid w:val="009461F9"/>
    <w:rsid w:val="0095478F"/>
    <w:rsid w:val="00982165"/>
    <w:rsid w:val="009A32F1"/>
    <w:rsid w:val="009B31A7"/>
    <w:rsid w:val="009C3D40"/>
    <w:rsid w:val="009C52AD"/>
    <w:rsid w:val="009D0C7F"/>
    <w:rsid w:val="009E74D4"/>
    <w:rsid w:val="00A065B2"/>
    <w:rsid w:val="00A138A1"/>
    <w:rsid w:val="00A32B7F"/>
    <w:rsid w:val="00A46393"/>
    <w:rsid w:val="00A474AE"/>
    <w:rsid w:val="00A51057"/>
    <w:rsid w:val="00A615AA"/>
    <w:rsid w:val="00A62FE1"/>
    <w:rsid w:val="00A725B9"/>
    <w:rsid w:val="00A92426"/>
    <w:rsid w:val="00A96D37"/>
    <w:rsid w:val="00AA134C"/>
    <w:rsid w:val="00AA20A7"/>
    <w:rsid w:val="00AA67C1"/>
    <w:rsid w:val="00B05AEF"/>
    <w:rsid w:val="00B1706C"/>
    <w:rsid w:val="00B25C6C"/>
    <w:rsid w:val="00B31278"/>
    <w:rsid w:val="00B46162"/>
    <w:rsid w:val="00B60890"/>
    <w:rsid w:val="00B679E1"/>
    <w:rsid w:val="00BD02E0"/>
    <w:rsid w:val="00BD3D9A"/>
    <w:rsid w:val="00BF5C53"/>
    <w:rsid w:val="00C0254E"/>
    <w:rsid w:val="00C14AA8"/>
    <w:rsid w:val="00C73806"/>
    <w:rsid w:val="00CA405E"/>
    <w:rsid w:val="00CB0092"/>
    <w:rsid w:val="00CB5276"/>
    <w:rsid w:val="00CD256C"/>
    <w:rsid w:val="00D14EED"/>
    <w:rsid w:val="00D21225"/>
    <w:rsid w:val="00D501FA"/>
    <w:rsid w:val="00D555A8"/>
    <w:rsid w:val="00D55658"/>
    <w:rsid w:val="00D64955"/>
    <w:rsid w:val="00D72676"/>
    <w:rsid w:val="00D83DE1"/>
    <w:rsid w:val="00D85A6C"/>
    <w:rsid w:val="00D869CD"/>
    <w:rsid w:val="00DB2FD4"/>
    <w:rsid w:val="00DD2069"/>
    <w:rsid w:val="00DE08B2"/>
    <w:rsid w:val="00E02F02"/>
    <w:rsid w:val="00E07520"/>
    <w:rsid w:val="00E367AA"/>
    <w:rsid w:val="00E5530D"/>
    <w:rsid w:val="00EA11CA"/>
    <w:rsid w:val="00EE78E4"/>
    <w:rsid w:val="00EF66ED"/>
    <w:rsid w:val="00F0497B"/>
    <w:rsid w:val="00F06892"/>
    <w:rsid w:val="00F40FB3"/>
    <w:rsid w:val="00F44D98"/>
    <w:rsid w:val="00F840AF"/>
    <w:rsid w:val="00F846AE"/>
    <w:rsid w:val="00FA5F7D"/>
    <w:rsid w:val="00FB08A6"/>
    <w:rsid w:val="00FC040D"/>
    <w:rsid w:val="00FE13F4"/>
    <w:rsid w:val="017D88D1"/>
    <w:rsid w:val="02D9D4B8"/>
    <w:rsid w:val="032A3FCE"/>
    <w:rsid w:val="03502C47"/>
    <w:rsid w:val="0399D4A4"/>
    <w:rsid w:val="050066DA"/>
    <w:rsid w:val="05831C06"/>
    <w:rsid w:val="05C0F1BE"/>
    <w:rsid w:val="05DE85D0"/>
    <w:rsid w:val="07014E2B"/>
    <w:rsid w:val="07043C77"/>
    <w:rsid w:val="0774EDF7"/>
    <w:rsid w:val="07A8B7AF"/>
    <w:rsid w:val="08CF11E1"/>
    <w:rsid w:val="09D5A312"/>
    <w:rsid w:val="09F0ED57"/>
    <w:rsid w:val="0B715F37"/>
    <w:rsid w:val="0BE791ED"/>
    <w:rsid w:val="0C57BC48"/>
    <w:rsid w:val="0D09B58F"/>
    <w:rsid w:val="0D6A63D8"/>
    <w:rsid w:val="0D89FB55"/>
    <w:rsid w:val="0E6140F5"/>
    <w:rsid w:val="0E632D02"/>
    <w:rsid w:val="0EBC1BEC"/>
    <w:rsid w:val="0F979B93"/>
    <w:rsid w:val="0FDC8243"/>
    <w:rsid w:val="1015C115"/>
    <w:rsid w:val="11F087B9"/>
    <w:rsid w:val="12432EBD"/>
    <w:rsid w:val="12DE1B55"/>
    <w:rsid w:val="12ECDA89"/>
    <w:rsid w:val="13B24713"/>
    <w:rsid w:val="13B4C05C"/>
    <w:rsid w:val="13BE3C3F"/>
    <w:rsid w:val="14623FCB"/>
    <w:rsid w:val="1585FC6A"/>
    <w:rsid w:val="1607B130"/>
    <w:rsid w:val="168BC78C"/>
    <w:rsid w:val="16C3CF6C"/>
    <w:rsid w:val="1822D6A6"/>
    <w:rsid w:val="19C76F78"/>
    <w:rsid w:val="1A8A0E0A"/>
    <w:rsid w:val="1B4D33DF"/>
    <w:rsid w:val="1BF62F01"/>
    <w:rsid w:val="1D261C54"/>
    <w:rsid w:val="1DC7967B"/>
    <w:rsid w:val="1E1263B5"/>
    <w:rsid w:val="1F2CB419"/>
    <w:rsid w:val="1F985136"/>
    <w:rsid w:val="1FCFA267"/>
    <w:rsid w:val="1FEF408F"/>
    <w:rsid w:val="206DA9D4"/>
    <w:rsid w:val="2084613E"/>
    <w:rsid w:val="20E8F828"/>
    <w:rsid w:val="21181E87"/>
    <w:rsid w:val="212E2882"/>
    <w:rsid w:val="2150DE75"/>
    <w:rsid w:val="2161A8A6"/>
    <w:rsid w:val="21DCCDB3"/>
    <w:rsid w:val="21F72968"/>
    <w:rsid w:val="22847242"/>
    <w:rsid w:val="23577279"/>
    <w:rsid w:val="235BAF23"/>
    <w:rsid w:val="23F83322"/>
    <w:rsid w:val="24046EE2"/>
    <w:rsid w:val="2439F4E8"/>
    <w:rsid w:val="247D799F"/>
    <w:rsid w:val="248E62A7"/>
    <w:rsid w:val="260C3410"/>
    <w:rsid w:val="26110687"/>
    <w:rsid w:val="266EBF06"/>
    <w:rsid w:val="2772BE2B"/>
    <w:rsid w:val="28C02A87"/>
    <w:rsid w:val="28C02A87"/>
    <w:rsid w:val="298F3BE5"/>
    <w:rsid w:val="29A06B0A"/>
    <w:rsid w:val="29C0860D"/>
    <w:rsid w:val="2ABCF056"/>
    <w:rsid w:val="2AD5A224"/>
    <w:rsid w:val="2AE9D4BB"/>
    <w:rsid w:val="2B8FE183"/>
    <w:rsid w:val="2BDA54BA"/>
    <w:rsid w:val="2C672574"/>
    <w:rsid w:val="2D7993E2"/>
    <w:rsid w:val="2D79CA8C"/>
    <w:rsid w:val="2E74A71E"/>
    <w:rsid w:val="2E933200"/>
    <w:rsid w:val="2EAB4FA3"/>
    <w:rsid w:val="2EACFD2F"/>
    <w:rsid w:val="2F370DB5"/>
    <w:rsid w:val="2F5CBE4F"/>
    <w:rsid w:val="2F9CA648"/>
    <w:rsid w:val="309FE3A0"/>
    <w:rsid w:val="30EB069A"/>
    <w:rsid w:val="32F2D9F9"/>
    <w:rsid w:val="335B4868"/>
    <w:rsid w:val="341502EA"/>
    <w:rsid w:val="342C4003"/>
    <w:rsid w:val="346390D0"/>
    <w:rsid w:val="346E6D13"/>
    <w:rsid w:val="35241E69"/>
    <w:rsid w:val="35DF0F19"/>
    <w:rsid w:val="3703786B"/>
    <w:rsid w:val="37C52C5F"/>
    <w:rsid w:val="37C91645"/>
    <w:rsid w:val="38C695AA"/>
    <w:rsid w:val="39646A1F"/>
    <w:rsid w:val="398F10C5"/>
    <w:rsid w:val="399E6441"/>
    <w:rsid w:val="3A38F7F6"/>
    <w:rsid w:val="3A4E3A7E"/>
    <w:rsid w:val="3B48F682"/>
    <w:rsid w:val="3B9744A7"/>
    <w:rsid w:val="3BA7AAEE"/>
    <w:rsid w:val="3BBE18AE"/>
    <w:rsid w:val="3BCF9C2A"/>
    <w:rsid w:val="3C55087E"/>
    <w:rsid w:val="3D7A8819"/>
    <w:rsid w:val="3E1E5A1A"/>
    <w:rsid w:val="3ED57B78"/>
    <w:rsid w:val="404C05B1"/>
    <w:rsid w:val="4110E948"/>
    <w:rsid w:val="41A00A6B"/>
    <w:rsid w:val="41AC5371"/>
    <w:rsid w:val="420AEB9B"/>
    <w:rsid w:val="42F2C943"/>
    <w:rsid w:val="437508FB"/>
    <w:rsid w:val="448EA2B1"/>
    <w:rsid w:val="47F58AAA"/>
    <w:rsid w:val="48200966"/>
    <w:rsid w:val="486D2C85"/>
    <w:rsid w:val="48716B22"/>
    <w:rsid w:val="491B8D74"/>
    <w:rsid w:val="49E17739"/>
    <w:rsid w:val="4A57F04C"/>
    <w:rsid w:val="4A908ED2"/>
    <w:rsid w:val="4AB51D8F"/>
    <w:rsid w:val="4ADC886A"/>
    <w:rsid w:val="4B5366E2"/>
    <w:rsid w:val="4B7D944E"/>
    <w:rsid w:val="4C45CAAD"/>
    <w:rsid w:val="4D28B6B6"/>
    <w:rsid w:val="4E148FD8"/>
    <w:rsid w:val="4E25010B"/>
    <w:rsid w:val="4ED07EF0"/>
    <w:rsid w:val="4F8A1E6F"/>
    <w:rsid w:val="4FD592E0"/>
    <w:rsid w:val="503DCD44"/>
    <w:rsid w:val="508C101A"/>
    <w:rsid w:val="50F4292A"/>
    <w:rsid w:val="50F835DB"/>
    <w:rsid w:val="514A4D79"/>
    <w:rsid w:val="5240811E"/>
    <w:rsid w:val="529C34E4"/>
    <w:rsid w:val="52D4BEB6"/>
    <w:rsid w:val="52EE6919"/>
    <w:rsid w:val="544C3597"/>
    <w:rsid w:val="54952BE9"/>
    <w:rsid w:val="54D94F53"/>
    <w:rsid w:val="55041BBD"/>
    <w:rsid w:val="556FD2F1"/>
    <w:rsid w:val="566039AB"/>
    <w:rsid w:val="567612FE"/>
    <w:rsid w:val="57E5360C"/>
    <w:rsid w:val="57F57B4C"/>
    <w:rsid w:val="58487D17"/>
    <w:rsid w:val="5869FF8E"/>
    <w:rsid w:val="586C87EC"/>
    <w:rsid w:val="593EDA44"/>
    <w:rsid w:val="5945F75C"/>
    <w:rsid w:val="597DFB62"/>
    <w:rsid w:val="5A5E4813"/>
    <w:rsid w:val="5A7B3CC7"/>
    <w:rsid w:val="5BD502D1"/>
    <w:rsid w:val="5BD6F505"/>
    <w:rsid w:val="5D8FDB73"/>
    <w:rsid w:val="5DD0E98D"/>
    <w:rsid w:val="5E769E3C"/>
    <w:rsid w:val="5EA35484"/>
    <w:rsid w:val="5FE6A9F9"/>
    <w:rsid w:val="609CF1F7"/>
    <w:rsid w:val="60EB1D06"/>
    <w:rsid w:val="61ED7BD7"/>
    <w:rsid w:val="6212A3A6"/>
    <w:rsid w:val="627ADD42"/>
    <w:rsid w:val="630488D7"/>
    <w:rsid w:val="630C72BC"/>
    <w:rsid w:val="648E0639"/>
    <w:rsid w:val="64A5DA39"/>
    <w:rsid w:val="65305870"/>
    <w:rsid w:val="6571B679"/>
    <w:rsid w:val="65E21474"/>
    <w:rsid w:val="675A87E4"/>
    <w:rsid w:val="695CF715"/>
    <w:rsid w:val="6A1B6C10"/>
    <w:rsid w:val="6B4DD574"/>
    <w:rsid w:val="6C07A35F"/>
    <w:rsid w:val="6C35BEEF"/>
    <w:rsid w:val="6CA3A9A7"/>
    <w:rsid w:val="6DE1075F"/>
    <w:rsid w:val="6E4F0D3D"/>
    <w:rsid w:val="6F8D739D"/>
    <w:rsid w:val="6FF74537"/>
    <w:rsid w:val="701085F6"/>
    <w:rsid w:val="71115609"/>
    <w:rsid w:val="72AFDC8A"/>
    <w:rsid w:val="73B73BC6"/>
    <w:rsid w:val="746FC046"/>
    <w:rsid w:val="74CD8CD9"/>
    <w:rsid w:val="7543188F"/>
    <w:rsid w:val="755F71E2"/>
    <w:rsid w:val="7566A56C"/>
    <w:rsid w:val="75C29F3D"/>
    <w:rsid w:val="75F1C570"/>
    <w:rsid w:val="76767070"/>
    <w:rsid w:val="76BED3C8"/>
    <w:rsid w:val="76E39C82"/>
    <w:rsid w:val="76ECDE94"/>
    <w:rsid w:val="7723A6ED"/>
    <w:rsid w:val="77402307"/>
    <w:rsid w:val="77734AFC"/>
    <w:rsid w:val="77D5B62A"/>
    <w:rsid w:val="783C8FF6"/>
    <w:rsid w:val="78A8DC7A"/>
    <w:rsid w:val="78DC40AC"/>
    <w:rsid w:val="799CBF12"/>
    <w:rsid w:val="79AFB7A9"/>
    <w:rsid w:val="79CCDBFB"/>
    <w:rsid w:val="7A1AD5E5"/>
    <w:rsid w:val="7BAA27C0"/>
    <w:rsid w:val="7D6BDFC9"/>
    <w:rsid w:val="7D906EC5"/>
    <w:rsid w:val="7DF48B46"/>
    <w:rsid w:val="7DFA49FA"/>
    <w:rsid w:val="7EA01F19"/>
    <w:rsid w:val="7FB6C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B11D20"/>
  <w15:chartTrackingRefBased/>
  <w15:docId w15:val="{410858AC-CC21-400A-A099-086753E5E2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A6E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6E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6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E5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A6E5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A6E5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A6E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A6E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A6E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A6E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A6E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A6E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A6E55"/>
    <w:rPr>
      <w:rFonts w:eastAsiaTheme="majorEastAsia" w:cstheme="majorBidi"/>
      <w:color w:val="272727" w:themeColor="text1" w:themeTint="D8"/>
    </w:rPr>
  </w:style>
  <w:style w:type="paragraph" w:styleId="Title">
    <w:name w:val="Title"/>
    <w:basedOn w:val="Normal"/>
    <w:next w:val="Normal"/>
    <w:link w:val="TitleChar"/>
    <w:uiPriority w:val="10"/>
    <w:qFormat/>
    <w:rsid w:val="001A6E5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A6E5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A6E5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A6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E55"/>
    <w:pPr>
      <w:spacing w:before="160"/>
      <w:jc w:val="center"/>
    </w:pPr>
    <w:rPr>
      <w:i/>
      <w:iCs/>
      <w:color w:val="404040" w:themeColor="text1" w:themeTint="BF"/>
    </w:rPr>
  </w:style>
  <w:style w:type="character" w:styleId="QuoteChar" w:customStyle="1">
    <w:name w:val="Quote Char"/>
    <w:basedOn w:val="DefaultParagraphFont"/>
    <w:link w:val="Quote"/>
    <w:uiPriority w:val="29"/>
    <w:rsid w:val="001A6E55"/>
    <w:rPr>
      <w:i/>
      <w:iCs/>
      <w:color w:val="404040" w:themeColor="text1" w:themeTint="BF"/>
    </w:rPr>
  </w:style>
  <w:style w:type="paragraph" w:styleId="ListParagraph">
    <w:name w:val="List Paragraph"/>
    <w:basedOn w:val="Normal"/>
    <w:uiPriority w:val="34"/>
    <w:qFormat/>
    <w:rsid w:val="001A6E55"/>
    <w:pPr>
      <w:ind w:left="720"/>
      <w:contextualSpacing/>
    </w:pPr>
  </w:style>
  <w:style w:type="character" w:styleId="IntenseEmphasis">
    <w:name w:val="Intense Emphasis"/>
    <w:basedOn w:val="DefaultParagraphFont"/>
    <w:uiPriority w:val="21"/>
    <w:qFormat/>
    <w:rsid w:val="001A6E55"/>
    <w:rPr>
      <w:i/>
      <w:iCs/>
      <w:color w:val="0F4761" w:themeColor="accent1" w:themeShade="BF"/>
    </w:rPr>
  </w:style>
  <w:style w:type="paragraph" w:styleId="IntenseQuote">
    <w:name w:val="Intense Quote"/>
    <w:basedOn w:val="Normal"/>
    <w:next w:val="Normal"/>
    <w:link w:val="IntenseQuoteChar"/>
    <w:uiPriority w:val="30"/>
    <w:qFormat/>
    <w:rsid w:val="001A6E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A6E55"/>
    <w:rPr>
      <w:i/>
      <w:iCs/>
      <w:color w:val="0F4761" w:themeColor="accent1" w:themeShade="BF"/>
    </w:rPr>
  </w:style>
  <w:style w:type="character" w:styleId="IntenseReference">
    <w:name w:val="Intense Reference"/>
    <w:basedOn w:val="DefaultParagraphFont"/>
    <w:uiPriority w:val="32"/>
    <w:qFormat/>
    <w:rsid w:val="001A6E55"/>
    <w:rPr>
      <w:b/>
      <w:bCs/>
      <w:smallCaps/>
      <w:color w:val="0F4761" w:themeColor="accent1" w:themeShade="BF"/>
      <w:spacing w:val="5"/>
    </w:rPr>
  </w:style>
  <w:style w:type="paragraph" w:styleId="NormalWeb">
    <w:name w:val="Normal (Web)"/>
    <w:basedOn w:val="Normal"/>
    <w:uiPriority w:val="99"/>
    <w:semiHidden/>
    <w:unhideWhenUsed/>
    <w:rsid w:val="00B05AEF"/>
    <w:pPr>
      <w:spacing w:before="100" w:beforeAutospacing="1" w:after="100" w:afterAutospacing="1" w:line="240" w:lineRule="auto"/>
    </w:pPr>
    <w:rPr>
      <w:rFonts w:ascii="Times New Roman" w:hAnsi="Times New Roman" w:eastAsia="Times New Roman" w:cs="Times New Roman"/>
      <w:kern w:val="0"/>
      <w:sz w:val="24"/>
      <w:szCs w:val="24"/>
      <w:lang w:eastAsia="en-AU"/>
      <w14:ligatures w14:val="none"/>
    </w:rPr>
  </w:style>
  <w:style w:type="character" w:styleId="Strong">
    <w:name w:val="Strong"/>
    <w:basedOn w:val="DefaultParagraphFont"/>
    <w:uiPriority w:val="22"/>
    <w:qFormat/>
    <w:rsid w:val="00B05AEF"/>
    <w:rPr>
      <w:b/>
      <w:bCs/>
    </w:rPr>
  </w:style>
  <w:style w:type="character" w:styleId="HTMLCode">
    <w:name w:val="HTML Code"/>
    <w:basedOn w:val="DefaultParagraphFont"/>
    <w:uiPriority w:val="99"/>
    <w:semiHidden/>
    <w:unhideWhenUsed/>
    <w:rsid w:val="00B05AEF"/>
    <w:rPr>
      <w:rFonts w:ascii="Courier New" w:hAnsi="Courier New" w:eastAsia="Times New Roman" w:cs="Courier New"/>
      <w:sz w:val="20"/>
      <w:szCs w:val="20"/>
    </w:rPr>
  </w:style>
  <w:style w:type="paragraph" w:styleId="Header">
    <w:name w:val="header"/>
    <w:basedOn w:val="Normal"/>
    <w:link w:val="HeaderChar"/>
    <w:uiPriority w:val="99"/>
    <w:unhideWhenUsed/>
    <w:rsid w:val="00053D65"/>
    <w:pPr>
      <w:tabs>
        <w:tab w:val="center" w:pos="4513"/>
        <w:tab w:val="right" w:pos="9026"/>
      </w:tabs>
      <w:spacing w:after="0" w:line="240" w:lineRule="auto"/>
    </w:pPr>
  </w:style>
  <w:style w:type="character" w:styleId="HeaderChar" w:customStyle="1">
    <w:name w:val="Header Char"/>
    <w:basedOn w:val="DefaultParagraphFont"/>
    <w:link w:val="Header"/>
    <w:uiPriority w:val="99"/>
    <w:rsid w:val="00053D65"/>
  </w:style>
  <w:style w:type="paragraph" w:styleId="Footer">
    <w:name w:val="footer"/>
    <w:basedOn w:val="Normal"/>
    <w:link w:val="FooterChar"/>
    <w:uiPriority w:val="99"/>
    <w:unhideWhenUsed/>
    <w:rsid w:val="00053D65"/>
    <w:pPr>
      <w:tabs>
        <w:tab w:val="center" w:pos="4513"/>
        <w:tab w:val="right" w:pos="9026"/>
      </w:tabs>
      <w:spacing w:after="0" w:line="240" w:lineRule="auto"/>
    </w:pPr>
  </w:style>
  <w:style w:type="character" w:styleId="FooterChar" w:customStyle="1">
    <w:name w:val="Footer Char"/>
    <w:basedOn w:val="DefaultParagraphFont"/>
    <w:link w:val="Footer"/>
    <w:uiPriority w:val="99"/>
    <w:rsid w:val="00053D65"/>
  </w:style>
  <w:style w:type="table" w:styleId="TableGrid">
    <w:name w:val="Table Grid"/>
    <w:basedOn w:val="TableNormal"/>
    <w:uiPriority w:val="39"/>
    <w:rsid w:val="00680C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semiHidden/>
    <w:unhideWhenUsed/>
    <w:rsid w:val="002A07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080780">
      <w:bodyDiv w:val="1"/>
      <w:marLeft w:val="0"/>
      <w:marRight w:val="0"/>
      <w:marTop w:val="0"/>
      <w:marBottom w:val="0"/>
      <w:divBdr>
        <w:top w:val="none" w:sz="0" w:space="0" w:color="auto"/>
        <w:left w:val="none" w:sz="0" w:space="0" w:color="auto"/>
        <w:bottom w:val="none" w:sz="0" w:space="0" w:color="auto"/>
        <w:right w:val="none" w:sz="0" w:space="0" w:color="auto"/>
      </w:divBdr>
    </w:div>
    <w:div w:id="194731476">
      <w:bodyDiv w:val="1"/>
      <w:marLeft w:val="0"/>
      <w:marRight w:val="0"/>
      <w:marTop w:val="0"/>
      <w:marBottom w:val="0"/>
      <w:divBdr>
        <w:top w:val="none" w:sz="0" w:space="0" w:color="auto"/>
        <w:left w:val="none" w:sz="0" w:space="0" w:color="auto"/>
        <w:bottom w:val="none" w:sz="0" w:space="0" w:color="auto"/>
        <w:right w:val="none" w:sz="0" w:space="0" w:color="auto"/>
      </w:divBdr>
      <w:divsChild>
        <w:div w:id="2057121282">
          <w:marLeft w:val="0"/>
          <w:marRight w:val="0"/>
          <w:marTop w:val="0"/>
          <w:marBottom w:val="0"/>
          <w:divBdr>
            <w:top w:val="none" w:sz="0" w:space="0" w:color="auto"/>
            <w:left w:val="none" w:sz="0" w:space="0" w:color="auto"/>
            <w:bottom w:val="none" w:sz="0" w:space="0" w:color="auto"/>
            <w:right w:val="none" w:sz="0" w:space="0" w:color="auto"/>
          </w:divBdr>
          <w:divsChild>
            <w:div w:id="594943481">
              <w:marLeft w:val="0"/>
              <w:marRight w:val="0"/>
              <w:marTop w:val="0"/>
              <w:marBottom w:val="0"/>
              <w:divBdr>
                <w:top w:val="none" w:sz="0" w:space="0" w:color="auto"/>
                <w:left w:val="none" w:sz="0" w:space="0" w:color="auto"/>
                <w:bottom w:val="none" w:sz="0" w:space="0" w:color="auto"/>
                <w:right w:val="none" w:sz="0" w:space="0" w:color="auto"/>
              </w:divBdr>
              <w:divsChild>
                <w:div w:id="170535559">
                  <w:marLeft w:val="0"/>
                  <w:marRight w:val="0"/>
                  <w:marTop w:val="0"/>
                  <w:marBottom w:val="0"/>
                  <w:divBdr>
                    <w:top w:val="none" w:sz="0" w:space="0" w:color="auto"/>
                    <w:left w:val="none" w:sz="0" w:space="0" w:color="auto"/>
                    <w:bottom w:val="none" w:sz="0" w:space="0" w:color="auto"/>
                    <w:right w:val="none" w:sz="0" w:space="0" w:color="auto"/>
                  </w:divBdr>
                  <w:divsChild>
                    <w:div w:id="925504954">
                      <w:marLeft w:val="0"/>
                      <w:marRight w:val="0"/>
                      <w:marTop w:val="0"/>
                      <w:marBottom w:val="0"/>
                      <w:divBdr>
                        <w:top w:val="none" w:sz="0" w:space="0" w:color="auto"/>
                        <w:left w:val="none" w:sz="0" w:space="0" w:color="auto"/>
                        <w:bottom w:val="none" w:sz="0" w:space="0" w:color="auto"/>
                        <w:right w:val="none" w:sz="0" w:space="0" w:color="auto"/>
                      </w:divBdr>
                      <w:divsChild>
                        <w:div w:id="1886720483">
                          <w:marLeft w:val="0"/>
                          <w:marRight w:val="0"/>
                          <w:marTop w:val="0"/>
                          <w:marBottom w:val="0"/>
                          <w:divBdr>
                            <w:top w:val="none" w:sz="0" w:space="0" w:color="auto"/>
                            <w:left w:val="none" w:sz="0" w:space="0" w:color="auto"/>
                            <w:bottom w:val="none" w:sz="0" w:space="0" w:color="auto"/>
                            <w:right w:val="none" w:sz="0" w:space="0" w:color="auto"/>
                          </w:divBdr>
                          <w:divsChild>
                            <w:div w:id="95305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843281">
      <w:bodyDiv w:val="1"/>
      <w:marLeft w:val="0"/>
      <w:marRight w:val="0"/>
      <w:marTop w:val="0"/>
      <w:marBottom w:val="0"/>
      <w:divBdr>
        <w:top w:val="none" w:sz="0" w:space="0" w:color="auto"/>
        <w:left w:val="none" w:sz="0" w:space="0" w:color="auto"/>
        <w:bottom w:val="none" w:sz="0" w:space="0" w:color="auto"/>
        <w:right w:val="none" w:sz="0" w:space="0" w:color="auto"/>
      </w:divBdr>
      <w:divsChild>
        <w:div w:id="637144906">
          <w:marLeft w:val="0"/>
          <w:marRight w:val="0"/>
          <w:marTop w:val="0"/>
          <w:marBottom w:val="0"/>
          <w:divBdr>
            <w:top w:val="none" w:sz="0" w:space="0" w:color="auto"/>
            <w:left w:val="none" w:sz="0" w:space="0" w:color="auto"/>
            <w:bottom w:val="none" w:sz="0" w:space="0" w:color="auto"/>
            <w:right w:val="none" w:sz="0" w:space="0" w:color="auto"/>
          </w:divBdr>
          <w:divsChild>
            <w:div w:id="10951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1505">
      <w:bodyDiv w:val="1"/>
      <w:marLeft w:val="0"/>
      <w:marRight w:val="0"/>
      <w:marTop w:val="0"/>
      <w:marBottom w:val="0"/>
      <w:divBdr>
        <w:top w:val="none" w:sz="0" w:space="0" w:color="auto"/>
        <w:left w:val="none" w:sz="0" w:space="0" w:color="auto"/>
        <w:bottom w:val="none" w:sz="0" w:space="0" w:color="auto"/>
        <w:right w:val="none" w:sz="0" w:space="0" w:color="auto"/>
      </w:divBdr>
    </w:div>
    <w:div w:id="807281297">
      <w:bodyDiv w:val="1"/>
      <w:marLeft w:val="0"/>
      <w:marRight w:val="0"/>
      <w:marTop w:val="0"/>
      <w:marBottom w:val="0"/>
      <w:divBdr>
        <w:top w:val="none" w:sz="0" w:space="0" w:color="auto"/>
        <w:left w:val="none" w:sz="0" w:space="0" w:color="auto"/>
        <w:bottom w:val="none" w:sz="0" w:space="0" w:color="auto"/>
        <w:right w:val="none" w:sz="0" w:space="0" w:color="auto"/>
      </w:divBdr>
    </w:div>
    <w:div w:id="1094279465">
      <w:bodyDiv w:val="1"/>
      <w:marLeft w:val="0"/>
      <w:marRight w:val="0"/>
      <w:marTop w:val="0"/>
      <w:marBottom w:val="0"/>
      <w:divBdr>
        <w:top w:val="none" w:sz="0" w:space="0" w:color="auto"/>
        <w:left w:val="none" w:sz="0" w:space="0" w:color="auto"/>
        <w:bottom w:val="none" w:sz="0" w:space="0" w:color="auto"/>
        <w:right w:val="none" w:sz="0" w:space="0" w:color="auto"/>
      </w:divBdr>
    </w:div>
    <w:div w:id="1397051142">
      <w:bodyDiv w:val="1"/>
      <w:marLeft w:val="0"/>
      <w:marRight w:val="0"/>
      <w:marTop w:val="0"/>
      <w:marBottom w:val="0"/>
      <w:divBdr>
        <w:top w:val="none" w:sz="0" w:space="0" w:color="auto"/>
        <w:left w:val="none" w:sz="0" w:space="0" w:color="auto"/>
        <w:bottom w:val="none" w:sz="0" w:space="0" w:color="auto"/>
        <w:right w:val="none" w:sz="0" w:space="0" w:color="auto"/>
      </w:divBdr>
    </w:div>
    <w:div w:id="1731687459">
      <w:bodyDiv w:val="1"/>
      <w:marLeft w:val="0"/>
      <w:marRight w:val="0"/>
      <w:marTop w:val="0"/>
      <w:marBottom w:val="0"/>
      <w:divBdr>
        <w:top w:val="none" w:sz="0" w:space="0" w:color="auto"/>
        <w:left w:val="none" w:sz="0" w:space="0" w:color="auto"/>
        <w:bottom w:val="none" w:sz="0" w:space="0" w:color="auto"/>
        <w:right w:val="none" w:sz="0" w:space="0" w:color="auto"/>
      </w:divBdr>
      <w:divsChild>
        <w:div w:id="491339519">
          <w:marLeft w:val="0"/>
          <w:marRight w:val="0"/>
          <w:marTop w:val="0"/>
          <w:marBottom w:val="0"/>
          <w:divBdr>
            <w:top w:val="none" w:sz="0" w:space="0" w:color="auto"/>
            <w:left w:val="none" w:sz="0" w:space="0" w:color="auto"/>
            <w:bottom w:val="none" w:sz="0" w:space="0" w:color="auto"/>
            <w:right w:val="none" w:sz="0" w:space="0" w:color="auto"/>
          </w:divBdr>
          <w:divsChild>
            <w:div w:id="13752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Fullerton</dc:creator>
  <keywords/>
  <dc:description/>
  <lastModifiedBy>John Fullerton</lastModifiedBy>
  <revision>143</revision>
  <lastPrinted>2024-08-23T11:02:00.0000000Z</lastPrinted>
  <dcterms:created xsi:type="dcterms:W3CDTF">2024-08-11T22:27:00.0000000Z</dcterms:created>
  <dcterms:modified xsi:type="dcterms:W3CDTF">2025-12-15T06:34:01.7913419Z</dcterms:modified>
</coreProperties>
</file>